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7C" w:rsidRDefault="00B1157C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21029A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«Газимуро-Заводский район»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C7237" w:rsidRPr="008C7237" w:rsidRDefault="002D4CA6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обсуждению проекта решения</w:t>
      </w:r>
    </w:p>
    <w:p w:rsidR="002D4CA6" w:rsidRDefault="002D4CA6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муниципального района </w:t>
      </w:r>
    </w:p>
    <w:p w:rsidR="008C7237" w:rsidRPr="008C7237" w:rsidRDefault="002D4CA6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«Газимуро-Заводский район»</w:t>
      </w: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6C3F0B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0BE0">
        <w:rPr>
          <w:rFonts w:ascii="Times New Roman" w:hAnsi="Times New Roman" w:cs="Times New Roman"/>
          <w:sz w:val="28"/>
          <w:szCs w:val="28"/>
        </w:rPr>
        <w:t>.03.2022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 w:rsidR="0021029A">
        <w:rPr>
          <w:rFonts w:ascii="Times New Roman" w:hAnsi="Times New Roman" w:cs="Times New Roman"/>
          <w:sz w:val="28"/>
          <w:szCs w:val="28"/>
        </w:rPr>
        <w:t>1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с. Газимурский Завод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8C723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4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C44">
        <w:rPr>
          <w:rFonts w:ascii="Times New Roman" w:hAnsi="Times New Roman" w:cs="Times New Roman"/>
          <w:sz w:val="28"/>
          <w:szCs w:val="28"/>
        </w:rPr>
        <w:t>17.03.2023</w:t>
      </w:r>
      <w:r w:rsidRPr="00B30F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237">
        <w:rPr>
          <w:rFonts w:ascii="Times New Roman" w:hAnsi="Times New Roman" w:cs="Times New Roman"/>
          <w:sz w:val="28"/>
          <w:szCs w:val="28"/>
        </w:rPr>
        <w:t xml:space="preserve">  </w:t>
      </w:r>
      <w:r w:rsidR="00B47463">
        <w:rPr>
          <w:rFonts w:ascii="Times New Roman" w:hAnsi="Times New Roman" w:cs="Times New Roman"/>
          <w:sz w:val="28"/>
          <w:szCs w:val="28"/>
        </w:rPr>
        <w:t xml:space="preserve">  </w:t>
      </w:r>
      <w:r w:rsidRPr="008C7237">
        <w:rPr>
          <w:rFonts w:ascii="Times New Roman" w:hAnsi="Times New Roman" w:cs="Times New Roman"/>
          <w:sz w:val="28"/>
          <w:szCs w:val="28"/>
        </w:rPr>
        <w:t xml:space="preserve"> 1</w:t>
      </w:r>
      <w:r w:rsidR="002D4CA6">
        <w:rPr>
          <w:rFonts w:ascii="Times New Roman" w:hAnsi="Times New Roman" w:cs="Times New Roman"/>
          <w:sz w:val="28"/>
          <w:szCs w:val="28"/>
        </w:rPr>
        <w:t>4</w:t>
      </w:r>
      <w:r w:rsidRPr="008C7237">
        <w:rPr>
          <w:rFonts w:ascii="Times New Roman" w:hAnsi="Times New Roman" w:cs="Times New Roman"/>
          <w:sz w:val="28"/>
          <w:szCs w:val="28"/>
        </w:rPr>
        <w:t>.00 ч.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>:</w:t>
      </w:r>
      <w:r w:rsidRPr="008C7237">
        <w:rPr>
          <w:rFonts w:ascii="Times New Roman" w:hAnsi="Times New Roman" w:cs="Times New Roman"/>
          <w:sz w:val="28"/>
          <w:szCs w:val="28"/>
        </w:rPr>
        <w:t xml:space="preserve"> актовый зал администрации муниципального района «Газимуро-Заводский район» по адресу: с. Газимурский Завод ул. Журавлева, 32.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Повестка слушаний:</w:t>
      </w:r>
    </w:p>
    <w:p w:rsidR="008C7237" w:rsidRPr="008C7237" w:rsidRDefault="008C7237" w:rsidP="00A4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="002D4CA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района «Газимуро-Заводский район»</w:t>
      </w:r>
    </w:p>
    <w:p w:rsidR="008C7237" w:rsidRPr="008C7237" w:rsidRDefault="00B30F50" w:rsidP="00B3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27A">
        <w:rPr>
          <w:rFonts w:ascii="Times New Roman" w:hAnsi="Times New Roman" w:cs="Times New Roman"/>
          <w:sz w:val="28"/>
          <w:szCs w:val="28"/>
        </w:rPr>
        <w:tab/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Публичные слушания организованы </w:t>
      </w:r>
      <w:r w:rsidR="00D14C44">
        <w:rPr>
          <w:rFonts w:ascii="Times New Roman" w:hAnsi="Times New Roman" w:cs="Times New Roman"/>
          <w:sz w:val="28"/>
          <w:szCs w:val="28"/>
        </w:rPr>
        <w:t>главой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район».</w:t>
      </w:r>
    </w:p>
    <w:p w:rsid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доведена до сведения общественности через районную газету «Вперед» </w:t>
      </w:r>
      <w:r w:rsidR="00347A22" w:rsidRPr="005230D4">
        <w:rPr>
          <w:rFonts w:ascii="Times New Roman" w:hAnsi="Times New Roman" w:cs="Times New Roman"/>
          <w:sz w:val="28"/>
          <w:szCs w:val="28"/>
        </w:rPr>
        <w:t xml:space="preserve">№ </w:t>
      </w:r>
      <w:r w:rsidR="006C3F0B">
        <w:rPr>
          <w:rFonts w:ascii="Times New Roman" w:hAnsi="Times New Roman" w:cs="Times New Roman"/>
          <w:sz w:val="28"/>
          <w:szCs w:val="28"/>
        </w:rPr>
        <w:t>10 от 13.03.2023</w:t>
      </w:r>
      <w:r w:rsidR="005230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4CA6" w:rsidRPr="00812693" w:rsidRDefault="002D4CA6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Устав муниципального района «Газимуро-Заводский район» был размещен </w:t>
      </w:r>
      <w:r w:rsidR="00985DB9">
        <w:rPr>
          <w:rFonts w:ascii="Times New Roman" w:hAnsi="Times New Roman" w:cs="Times New Roman"/>
          <w:sz w:val="28"/>
          <w:szCs w:val="28"/>
        </w:rPr>
        <w:t>в районной газете «Вперед»</w:t>
      </w:r>
      <w:r w:rsidR="00985DB9" w:rsidRPr="00985DB9">
        <w:rPr>
          <w:rFonts w:ascii="Times New Roman" w:hAnsi="Times New Roman" w:cs="Times New Roman"/>
          <w:sz w:val="28"/>
          <w:szCs w:val="28"/>
        </w:rPr>
        <w:t xml:space="preserve"> </w:t>
      </w:r>
      <w:r w:rsidR="000A3A3E">
        <w:rPr>
          <w:rFonts w:ascii="Times New Roman" w:hAnsi="Times New Roman" w:cs="Times New Roman"/>
          <w:sz w:val="28"/>
          <w:szCs w:val="28"/>
        </w:rPr>
        <w:t>в номере</w:t>
      </w:r>
      <w:r w:rsidR="00347A22">
        <w:rPr>
          <w:rFonts w:ascii="Times New Roman" w:hAnsi="Times New Roman" w:cs="Times New Roman"/>
          <w:sz w:val="28"/>
          <w:szCs w:val="28"/>
        </w:rPr>
        <w:t xml:space="preserve"> </w:t>
      </w:r>
      <w:r w:rsidR="00347A22" w:rsidRPr="005230D4">
        <w:rPr>
          <w:rFonts w:ascii="Times New Roman" w:hAnsi="Times New Roman" w:cs="Times New Roman"/>
          <w:sz w:val="28"/>
          <w:szCs w:val="28"/>
        </w:rPr>
        <w:t xml:space="preserve">№ </w:t>
      </w:r>
      <w:r w:rsidR="006C3F0B">
        <w:rPr>
          <w:rFonts w:ascii="Times New Roman" w:hAnsi="Times New Roman" w:cs="Times New Roman"/>
          <w:sz w:val="28"/>
          <w:szCs w:val="28"/>
        </w:rPr>
        <w:t>7</w:t>
      </w:r>
      <w:r w:rsidR="00347A22" w:rsidRPr="005230D4">
        <w:rPr>
          <w:rFonts w:ascii="Times New Roman" w:hAnsi="Times New Roman" w:cs="Times New Roman"/>
          <w:sz w:val="28"/>
          <w:szCs w:val="28"/>
        </w:rPr>
        <w:t xml:space="preserve"> от </w:t>
      </w:r>
      <w:r w:rsidR="006C3F0B">
        <w:rPr>
          <w:rFonts w:ascii="Times New Roman" w:hAnsi="Times New Roman" w:cs="Times New Roman"/>
          <w:sz w:val="28"/>
          <w:szCs w:val="28"/>
        </w:rPr>
        <w:t>20.02.2023</w:t>
      </w:r>
      <w:r w:rsidR="005230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>На публичных слушаниях присутствовали: Пр</w:t>
      </w:r>
      <w:r w:rsidR="00460BE0">
        <w:rPr>
          <w:rFonts w:ascii="Times New Roman" w:hAnsi="Times New Roman" w:cs="Times New Roman"/>
          <w:sz w:val="28"/>
          <w:szCs w:val="28"/>
        </w:rPr>
        <w:t xml:space="preserve">едседатель публичных слушаний: </w:t>
      </w:r>
      <w:r w:rsidR="006C3F0B">
        <w:rPr>
          <w:rFonts w:ascii="Times New Roman" w:hAnsi="Times New Roman" w:cs="Times New Roman"/>
          <w:sz w:val="28"/>
          <w:szCs w:val="28"/>
        </w:rPr>
        <w:t>глава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 </w:t>
      </w:r>
      <w:r w:rsidR="006C3F0B">
        <w:rPr>
          <w:rFonts w:ascii="Times New Roman" w:hAnsi="Times New Roman" w:cs="Times New Roman"/>
          <w:sz w:val="28"/>
          <w:szCs w:val="28"/>
        </w:rPr>
        <w:t>Задорожин Роман Олегович</w:t>
      </w:r>
      <w:r w:rsidRPr="008C7237">
        <w:rPr>
          <w:rFonts w:ascii="Times New Roman" w:hAnsi="Times New Roman" w:cs="Times New Roman"/>
          <w:sz w:val="28"/>
          <w:szCs w:val="28"/>
        </w:rPr>
        <w:t>, представители администрации муниципального района «Газимуро-Заводский район»,</w:t>
      </w:r>
      <w:r w:rsidR="00BF6DEE">
        <w:rPr>
          <w:rFonts w:ascii="Times New Roman" w:hAnsi="Times New Roman" w:cs="Times New Roman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sz w:val="28"/>
          <w:szCs w:val="28"/>
        </w:rPr>
        <w:t xml:space="preserve">жители Газимуро-Заводского района. Всего присутствовало </w:t>
      </w:r>
      <w:r w:rsidR="006C3F0B">
        <w:rPr>
          <w:rFonts w:ascii="Times New Roman" w:hAnsi="Times New Roman" w:cs="Times New Roman"/>
          <w:sz w:val="28"/>
          <w:szCs w:val="28"/>
        </w:rPr>
        <w:t>15</w:t>
      </w:r>
      <w:r w:rsidRPr="008C7237">
        <w:rPr>
          <w:rFonts w:ascii="Times New Roman" w:hAnsi="Times New Roman" w:cs="Times New Roman"/>
          <w:sz w:val="28"/>
          <w:szCs w:val="28"/>
        </w:rPr>
        <w:t xml:space="preserve"> человек.   </w:t>
      </w:r>
    </w:p>
    <w:p w:rsidR="00DA579B" w:rsidRPr="008C7237" w:rsidRDefault="008C7237" w:rsidP="00DA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Председательствующий открыл слушания докладом о существе обсуждаемого вопроса и регламенте проведения заседания. </w:t>
      </w:r>
      <w:r w:rsidRPr="00DA579B">
        <w:rPr>
          <w:rFonts w:ascii="Times New Roman" w:hAnsi="Times New Roman" w:cs="Times New Roman"/>
          <w:sz w:val="28"/>
          <w:szCs w:val="28"/>
        </w:rPr>
        <w:t>Затем пред</w:t>
      </w:r>
      <w:r w:rsidR="00DA579B" w:rsidRPr="00DA579B">
        <w:rPr>
          <w:rFonts w:ascii="Times New Roman" w:hAnsi="Times New Roman" w:cs="Times New Roman"/>
          <w:sz w:val="28"/>
          <w:szCs w:val="28"/>
        </w:rPr>
        <w:t>ставил</w:t>
      </w:r>
      <w:r w:rsidR="00DA579B">
        <w:rPr>
          <w:rFonts w:ascii="Times New Roman" w:hAnsi="Times New Roman" w:cs="Times New Roman"/>
          <w:sz w:val="28"/>
          <w:szCs w:val="28"/>
        </w:rPr>
        <w:t xml:space="preserve"> </w:t>
      </w:r>
      <w:r w:rsidR="00DA579B" w:rsidRPr="008C723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A579B"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="00DA579B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района «Газимуро-Заводский район»</w:t>
      </w:r>
      <w:r w:rsidR="00DA579B" w:rsidRPr="008C7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79B" w:rsidRPr="008C7237">
        <w:rPr>
          <w:rFonts w:ascii="Times New Roman" w:hAnsi="Times New Roman" w:cs="Times New Roman"/>
          <w:sz w:val="28"/>
          <w:szCs w:val="28"/>
        </w:rPr>
        <w:t xml:space="preserve">раскрыв </w:t>
      </w:r>
      <w:r w:rsidR="00DA579B">
        <w:rPr>
          <w:rFonts w:ascii="Times New Roman" w:hAnsi="Times New Roman" w:cs="Times New Roman"/>
          <w:sz w:val="28"/>
          <w:szCs w:val="28"/>
        </w:rPr>
        <w:t>его основные изменения.</w:t>
      </w:r>
    </w:p>
    <w:p w:rsidR="008C7237" w:rsidRDefault="006C3F0B" w:rsidP="002D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Задорожин Р.О</w:t>
      </w:r>
      <w:r w:rsidR="00460BE0">
        <w:rPr>
          <w:rFonts w:ascii="Times New Roman" w:hAnsi="Times New Roman" w:cs="Times New Roman"/>
          <w:sz w:val="28"/>
          <w:szCs w:val="28"/>
        </w:rPr>
        <w:t>.</w:t>
      </w:r>
      <w:r w:rsidR="00347A22">
        <w:rPr>
          <w:rFonts w:ascii="Times New Roman" w:hAnsi="Times New Roman" w:cs="Times New Roman"/>
          <w:sz w:val="28"/>
          <w:szCs w:val="28"/>
        </w:rPr>
        <w:t>:</w:t>
      </w:r>
    </w:p>
    <w:p w:rsidR="000A3A3E" w:rsidRDefault="00347A22" w:rsidP="002D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слушатели, довожу до Вашего сведения, что после того как в районной газете «Вперед» </w:t>
      </w:r>
      <w:r w:rsidR="006C3F0B">
        <w:rPr>
          <w:rFonts w:ascii="Times New Roman" w:hAnsi="Times New Roman" w:cs="Times New Roman"/>
          <w:sz w:val="28"/>
          <w:szCs w:val="28"/>
        </w:rPr>
        <w:t>за номером 7</w:t>
      </w:r>
      <w:r w:rsidR="005230D4" w:rsidRPr="005230D4">
        <w:rPr>
          <w:rFonts w:ascii="Times New Roman" w:hAnsi="Times New Roman" w:cs="Times New Roman"/>
          <w:sz w:val="28"/>
          <w:szCs w:val="28"/>
        </w:rPr>
        <w:t xml:space="preserve"> от </w:t>
      </w:r>
      <w:r w:rsidR="006C3F0B">
        <w:rPr>
          <w:rFonts w:ascii="Times New Roman" w:hAnsi="Times New Roman" w:cs="Times New Roman"/>
          <w:sz w:val="28"/>
          <w:szCs w:val="28"/>
        </w:rPr>
        <w:t>20.02.2023</w:t>
      </w:r>
      <w:r w:rsidR="005230D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 размещен проект  решения о внесении изменений и дополнений в Устав муниципального района «Газимуро-Заводский район» </w:t>
      </w:r>
      <w:r w:rsidR="006C3F0B">
        <w:rPr>
          <w:rFonts w:ascii="Times New Roman" w:hAnsi="Times New Roman" w:cs="Times New Roman"/>
          <w:sz w:val="28"/>
          <w:szCs w:val="28"/>
        </w:rPr>
        <w:t>поступило рекомендательное письмо прокуратуры Газимуро-Заводского района о внесении дополнительных изменений в Устав района.</w:t>
      </w:r>
    </w:p>
    <w:p w:rsidR="00E6271A" w:rsidRDefault="00347A22" w:rsidP="002D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271A">
        <w:rPr>
          <w:rFonts w:ascii="Times New Roman" w:hAnsi="Times New Roman" w:cs="Times New Roman"/>
          <w:sz w:val="28"/>
          <w:szCs w:val="28"/>
        </w:rPr>
        <w:t>Помимо тех изменений, которые были опубликованы в газете, необходимо в</w:t>
      </w:r>
      <w:r w:rsidR="000A3A3E">
        <w:rPr>
          <w:rFonts w:ascii="Times New Roman" w:hAnsi="Times New Roman" w:cs="Times New Roman"/>
          <w:sz w:val="28"/>
          <w:szCs w:val="28"/>
        </w:rPr>
        <w:t>нести в Устав еще ряд изменений.</w:t>
      </w:r>
    </w:p>
    <w:p w:rsidR="000A3A3E" w:rsidRDefault="000A3A3E" w:rsidP="002D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обновленный проект решения о внесении изменений и дополнений в Устав муниципального района «Газимуро-Заводский район» </w:t>
      </w:r>
      <w:r w:rsidR="00460BE0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F0B" w:rsidRPr="006C3F0B" w:rsidRDefault="006C3F0B" w:rsidP="006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F0B">
        <w:rPr>
          <w:rFonts w:ascii="Times New Roman" w:hAnsi="Times New Roman" w:cs="Times New Roman"/>
          <w:sz w:val="28"/>
          <w:szCs w:val="28"/>
        </w:rPr>
        <w:t>Внести в Устав муниципального района «Газимуро-Заводский район» следующие изменения:</w:t>
      </w:r>
    </w:p>
    <w:p w:rsidR="006C3F0B" w:rsidRPr="006C3F0B" w:rsidRDefault="006C3F0B" w:rsidP="006C3F0B">
      <w:pPr>
        <w:spacing w:after="0" w:line="249" w:lineRule="auto"/>
        <w:ind w:firstLine="360"/>
        <w:jc w:val="both"/>
        <w:rPr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 xml:space="preserve">1.1.  </w:t>
      </w:r>
      <w:r w:rsidRPr="006C3F0B">
        <w:rPr>
          <w:rFonts w:ascii="Times New Roman" w:eastAsia="Times New Roman" w:hAnsi="Times New Roman" w:cs="Times New Roman"/>
          <w:sz w:val="28"/>
          <w:szCs w:val="28"/>
        </w:rPr>
        <w:t xml:space="preserve">Пункт 4 ч. 1 ст. 8 Устава </w:t>
      </w:r>
      <w:bookmarkStart w:id="0" w:name="_GoBack"/>
      <w:bookmarkEnd w:id="0"/>
      <w:r w:rsidRPr="006C3F0B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следующим абзацем: </w:t>
      </w:r>
    </w:p>
    <w:p w:rsidR="006C3F0B" w:rsidRPr="006C3F0B" w:rsidRDefault="006C3F0B" w:rsidP="006C3F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0B">
        <w:rPr>
          <w:rFonts w:ascii="Times New Roman" w:eastAsia="Times New Roman" w:hAnsi="Times New Roman" w:cs="Times New Roman"/>
          <w:sz w:val="28"/>
          <w:szCs w:val="28"/>
        </w:rPr>
        <w:t>«Полномочия по решению вопросов в сфере организации электроснабжения в границах муниципального района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населения».</w:t>
      </w:r>
      <w:proofErr w:type="gramEnd"/>
    </w:p>
    <w:p w:rsidR="006C3F0B" w:rsidRPr="006C3F0B" w:rsidRDefault="006C3F0B" w:rsidP="006C3F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1.2.  Статью 28 Устава исключить.</w:t>
      </w:r>
    </w:p>
    <w:p w:rsidR="006C3F0B" w:rsidRPr="006C3F0B" w:rsidRDefault="006C3F0B" w:rsidP="006C3F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1.3. В пункте 7 статьи 19 Устава слова «Избирательная комиссия муниципального района «Газимуро-Заводский район»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6C3F0B" w:rsidRPr="006C3F0B" w:rsidRDefault="006C3F0B" w:rsidP="006C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о внесении изменений в Устав муниципального района «Газимуро-Заводский район» направить на государственную регистрацию в течение 15 дней со дня принятия настоящего решения в Управление Министерства юстиции Российской Федерации по Забайкальскому краю.</w:t>
      </w:r>
    </w:p>
    <w:p w:rsidR="006C3F0B" w:rsidRPr="006C3F0B" w:rsidRDefault="006C3F0B" w:rsidP="006C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после его государственной регистрации опубликовать в газете «Вперёд».</w:t>
      </w:r>
    </w:p>
    <w:p w:rsidR="00460BE0" w:rsidRDefault="006C3F0B" w:rsidP="00A4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C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в силу на следующий день после</w:t>
      </w:r>
      <w:r w:rsidR="00A45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опубликования»</w:t>
      </w:r>
    </w:p>
    <w:p w:rsidR="00A4527A" w:rsidRPr="00A4527A" w:rsidRDefault="00A4527A" w:rsidP="00A4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A3E" w:rsidRDefault="000A3A3E" w:rsidP="000A3A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решения о внесении изменений и дополнений в Устав муниципального района «Газимуро-Заводский район» позволяет вносить корректировки в проекты решений на стадии проведения публичных слушаний, без дополнительной публикации нового проекта решения»</w:t>
      </w:r>
    </w:p>
    <w:p w:rsidR="000A3A3E" w:rsidRPr="008C7237" w:rsidRDefault="000A3A3E" w:rsidP="000A3A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2D4CA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Возражений, предложений и замечаний в ходе публичных слушаний не поступило.</w:t>
      </w:r>
      <w:r w:rsidR="001A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предложил проголосовать за  решение.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8C7237" w:rsidRPr="008C7237" w:rsidRDefault="008C7237" w:rsidP="008C7237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 xml:space="preserve">Принять к сведению представленную информацию </w:t>
      </w:r>
      <w:r w:rsidR="002D4CA6">
        <w:rPr>
          <w:rFonts w:ascii="Times New Roman" w:hAnsi="Times New Roman"/>
          <w:sz w:val="28"/>
          <w:szCs w:val="28"/>
        </w:rPr>
        <w:t>по внесению изменений в Устав муниципального района «Газимуро-Заводский район»</w:t>
      </w:r>
    </w:p>
    <w:p w:rsidR="008C7237" w:rsidRPr="008C7237" w:rsidRDefault="008C7237" w:rsidP="008C7237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Проект решения</w:t>
      </w:r>
      <w:r w:rsidRPr="008C72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/>
          <w:b/>
          <w:sz w:val="28"/>
          <w:szCs w:val="28"/>
        </w:rPr>
        <w:t>«</w:t>
      </w:r>
      <w:r w:rsidR="002D4CA6">
        <w:rPr>
          <w:rFonts w:ascii="Times New Roman" w:hAnsi="Times New Roman"/>
          <w:sz w:val="28"/>
          <w:szCs w:val="28"/>
        </w:rPr>
        <w:t>О внесении изменений в Устав муниципального района «Газимуро-Заводский район»</w:t>
      </w:r>
      <w:r w:rsidRPr="008C7237">
        <w:rPr>
          <w:rFonts w:ascii="Times New Roman" w:hAnsi="Times New Roman"/>
          <w:sz w:val="28"/>
          <w:szCs w:val="28"/>
        </w:rPr>
        <w:t>» представить на утверждение сессии Совета муниципального района «Газимуро-Заводский район».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Газимуро-Заводского района проголосовали: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– </w:t>
      </w:r>
      <w:r w:rsidR="00460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ПРОТИВ – 0;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ВОЗДЕРЖАЛОСЬ – 0. </w:t>
      </w:r>
    </w:p>
    <w:p w:rsidR="008C7237" w:rsidRPr="008C7237" w:rsidRDefault="001A51F2" w:rsidP="00195EB6">
      <w:pPr>
        <w:pStyle w:val="p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8C7237" w:rsidRPr="008C72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7237" w:rsidRPr="008C7237">
        <w:rPr>
          <w:color w:val="000000"/>
          <w:sz w:val="28"/>
          <w:szCs w:val="28"/>
        </w:rPr>
        <w:t xml:space="preserve">Протокол  публичных слушаний по проекту решения </w:t>
      </w:r>
      <w:r w:rsidR="008C7237" w:rsidRPr="008C7237">
        <w:rPr>
          <w:sz w:val="28"/>
          <w:szCs w:val="28"/>
        </w:rPr>
        <w:t xml:space="preserve">разместить на официальном сайте </w:t>
      </w:r>
      <w:r w:rsidR="00985DB9" w:rsidRPr="00985DB9">
        <w:rPr>
          <w:sz w:val="28"/>
          <w:szCs w:val="28"/>
          <w:u w:val="single"/>
          <w:lang w:val="en-US"/>
        </w:rPr>
        <w:t>http</w:t>
      </w:r>
      <w:hyperlink r:id="rId5" w:history="1">
        <w:r w:rsidR="00985DB9" w:rsidRPr="00985DB9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8C7237" w:rsidRPr="00985DB9">
          <w:rPr>
            <w:rStyle w:val="a4"/>
            <w:color w:val="auto"/>
            <w:sz w:val="28"/>
            <w:szCs w:val="28"/>
            <w:lang w:val="en-US"/>
          </w:rPr>
          <w:t>gazim</w:t>
        </w:r>
        <w:proofErr w:type="spellEnd"/>
        <w:r w:rsidR="008C7237" w:rsidRPr="00985DB9">
          <w:rPr>
            <w:rStyle w:val="a4"/>
            <w:color w:val="auto"/>
            <w:sz w:val="28"/>
            <w:szCs w:val="28"/>
          </w:rPr>
          <w:t>-</w:t>
        </w:r>
        <w:proofErr w:type="spellStart"/>
        <w:r w:rsidR="008C7237" w:rsidRPr="00985DB9">
          <w:rPr>
            <w:rStyle w:val="a4"/>
            <w:color w:val="auto"/>
            <w:sz w:val="28"/>
            <w:szCs w:val="28"/>
            <w:lang w:val="en-US"/>
          </w:rPr>
          <w:t>zavod</w:t>
        </w:r>
        <w:proofErr w:type="spellEnd"/>
        <w:r w:rsidR="008C7237" w:rsidRPr="00985DB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8C7237" w:rsidRPr="00985DB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85DB9" w:rsidRPr="00985DB9">
        <w:rPr>
          <w:sz w:val="28"/>
          <w:szCs w:val="28"/>
        </w:rPr>
        <w:t>/</w:t>
      </w:r>
      <w:r w:rsidR="008C7237" w:rsidRPr="008C7237">
        <w:rPr>
          <w:sz w:val="28"/>
          <w:szCs w:val="28"/>
        </w:rPr>
        <w:t xml:space="preserve"> </w:t>
      </w: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t xml:space="preserve">Публичные слушания объявляются закрытыми. </w:t>
      </w: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br/>
      </w:r>
      <w:r w:rsidRPr="008C7237">
        <w:rPr>
          <w:color w:val="000000"/>
          <w:sz w:val="28"/>
          <w:szCs w:val="28"/>
        </w:rPr>
        <w:br/>
        <w:t>Председатель публичных слушаний: _________________ /</w:t>
      </w:r>
      <w:r w:rsidR="006C3F0B">
        <w:rPr>
          <w:color w:val="000000"/>
          <w:sz w:val="28"/>
          <w:szCs w:val="28"/>
        </w:rPr>
        <w:t>Р.О. Задорожин</w:t>
      </w:r>
    </w:p>
    <w:p w:rsidR="00B47463" w:rsidRPr="008C7237" w:rsidRDefault="00B47463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t xml:space="preserve">Секретарь публичных слушаний: __________________ / </w:t>
      </w:r>
      <w:r w:rsidR="002D4CA6">
        <w:rPr>
          <w:color w:val="000000"/>
          <w:sz w:val="28"/>
          <w:szCs w:val="28"/>
        </w:rPr>
        <w:t>Н.А. Лукьянова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12" w:rsidRPr="008C7237" w:rsidRDefault="00EC0612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612" w:rsidRPr="008C7237" w:rsidSect="008E47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37EB615A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E72C2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BDC5299"/>
    <w:multiLevelType w:val="multilevel"/>
    <w:tmpl w:val="9BC6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2F1B5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0612"/>
    <w:rsid w:val="0001313E"/>
    <w:rsid w:val="0001674C"/>
    <w:rsid w:val="000732E8"/>
    <w:rsid w:val="000A3A3E"/>
    <w:rsid w:val="00130DC8"/>
    <w:rsid w:val="00161827"/>
    <w:rsid w:val="00195EB6"/>
    <w:rsid w:val="001A51F2"/>
    <w:rsid w:val="0021029A"/>
    <w:rsid w:val="00232DFD"/>
    <w:rsid w:val="00264E72"/>
    <w:rsid w:val="00273126"/>
    <w:rsid w:val="0028105D"/>
    <w:rsid w:val="002D4CA6"/>
    <w:rsid w:val="00347A22"/>
    <w:rsid w:val="0037713D"/>
    <w:rsid w:val="00393D80"/>
    <w:rsid w:val="00393E7C"/>
    <w:rsid w:val="00460BE0"/>
    <w:rsid w:val="0049122C"/>
    <w:rsid w:val="004A2C4F"/>
    <w:rsid w:val="004D339B"/>
    <w:rsid w:val="005230D4"/>
    <w:rsid w:val="00572CE6"/>
    <w:rsid w:val="006C3F0B"/>
    <w:rsid w:val="006F6D7D"/>
    <w:rsid w:val="007D581C"/>
    <w:rsid w:val="00812693"/>
    <w:rsid w:val="008C7237"/>
    <w:rsid w:val="008E7793"/>
    <w:rsid w:val="0095536C"/>
    <w:rsid w:val="00985DB9"/>
    <w:rsid w:val="009D5678"/>
    <w:rsid w:val="00A061AA"/>
    <w:rsid w:val="00A4527A"/>
    <w:rsid w:val="00A65D6C"/>
    <w:rsid w:val="00A70A5B"/>
    <w:rsid w:val="00AC5A2D"/>
    <w:rsid w:val="00B1157C"/>
    <w:rsid w:val="00B25838"/>
    <w:rsid w:val="00B30F50"/>
    <w:rsid w:val="00B47463"/>
    <w:rsid w:val="00BE3A64"/>
    <w:rsid w:val="00BF6DEE"/>
    <w:rsid w:val="00C7143E"/>
    <w:rsid w:val="00CD57BC"/>
    <w:rsid w:val="00CE320B"/>
    <w:rsid w:val="00D0511E"/>
    <w:rsid w:val="00D14C44"/>
    <w:rsid w:val="00D22B71"/>
    <w:rsid w:val="00D25A25"/>
    <w:rsid w:val="00D520FA"/>
    <w:rsid w:val="00D71D8F"/>
    <w:rsid w:val="00D85D6D"/>
    <w:rsid w:val="00DA579B"/>
    <w:rsid w:val="00DB3B91"/>
    <w:rsid w:val="00DE762A"/>
    <w:rsid w:val="00E11F9A"/>
    <w:rsid w:val="00E250B2"/>
    <w:rsid w:val="00E61E70"/>
    <w:rsid w:val="00E6271A"/>
    <w:rsid w:val="00E643F4"/>
    <w:rsid w:val="00EC0612"/>
    <w:rsid w:val="00EC5112"/>
    <w:rsid w:val="00EF4225"/>
    <w:rsid w:val="00EF71B8"/>
    <w:rsid w:val="00F34007"/>
    <w:rsid w:val="00F6309E"/>
    <w:rsid w:val="00F952F6"/>
    <w:rsid w:val="00FB1035"/>
    <w:rsid w:val="00FD4802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8"/>
  </w:style>
  <w:style w:type="paragraph" w:styleId="1">
    <w:name w:val="heading 1"/>
    <w:basedOn w:val="a"/>
    <w:next w:val="a"/>
    <w:link w:val="10"/>
    <w:uiPriority w:val="9"/>
    <w:qFormat/>
    <w:rsid w:val="008C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612"/>
  </w:style>
  <w:style w:type="character" w:styleId="a4">
    <w:name w:val="Hyperlink"/>
    <w:basedOn w:val="a0"/>
    <w:uiPriority w:val="99"/>
    <w:unhideWhenUsed/>
    <w:rsid w:val="00EC0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C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C72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8C72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Book Title"/>
    <w:basedOn w:val="a0"/>
    <w:uiPriority w:val="99"/>
    <w:qFormat/>
    <w:rsid w:val="008C7237"/>
    <w:rPr>
      <w:rFonts w:cs="Times New Roman"/>
      <w:b/>
      <w:bCs/>
      <w:smallCaps/>
      <w:spacing w:val="5"/>
    </w:rPr>
  </w:style>
  <w:style w:type="character" w:customStyle="1" w:styleId="aa">
    <w:name w:val="Абзац списка Знак"/>
    <w:basedOn w:val="a0"/>
    <w:link w:val="a9"/>
    <w:uiPriority w:val="99"/>
    <w:locked/>
    <w:rsid w:val="008C7237"/>
    <w:rPr>
      <w:rFonts w:ascii="Calibri" w:eastAsia="Times New Roman" w:hAnsi="Calibri" w:cs="Times New Roman"/>
      <w:lang w:eastAsia="ru-RU"/>
    </w:rPr>
  </w:style>
  <w:style w:type="paragraph" w:customStyle="1" w:styleId="16">
    <w:name w:val="16 Т жирный"/>
    <w:basedOn w:val="1"/>
    <w:link w:val="160"/>
    <w:uiPriority w:val="99"/>
    <w:rsid w:val="008C7237"/>
    <w:pPr>
      <w:keepLines w:val="0"/>
      <w:spacing w:before="240" w:after="60"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character" w:customStyle="1" w:styleId="160">
    <w:name w:val="16 Т жирный Знак"/>
    <w:basedOn w:val="a0"/>
    <w:link w:val="16"/>
    <w:uiPriority w:val="99"/>
    <w:locked/>
    <w:rsid w:val="008C723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460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01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im-za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</dc:creator>
  <cp:lastModifiedBy>Пользователь Windows</cp:lastModifiedBy>
  <cp:revision>23</cp:revision>
  <cp:lastPrinted>2023-03-17T05:51:00Z</cp:lastPrinted>
  <dcterms:created xsi:type="dcterms:W3CDTF">2019-12-12T05:25:00Z</dcterms:created>
  <dcterms:modified xsi:type="dcterms:W3CDTF">2023-03-17T06:05:00Z</dcterms:modified>
</cp:coreProperties>
</file>