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7D" w:rsidRDefault="00BD507D" w:rsidP="00BD507D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7" o:title=""/>
          </v:shape>
          <o:OLEObject Type="Embed" ProgID="Word.Picture.8" ShapeID="_x0000_i1025" DrawAspect="Content" ObjectID="_1754907295" r:id="rId8"/>
        </w:object>
      </w:r>
    </w:p>
    <w:p w:rsidR="00BD507D" w:rsidRDefault="00BD507D" w:rsidP="00BD507D">
      <w:pPr>
        <w:ind w:firstLine="4140"/>
      </w:pPr>
    </w:p>
    <w:p w:rsidR="00BD507D" w:rsidRDefault="00BD507D" w:rsidP="00BD507D">
      <w:pPr>
        <w:pStyle w:val="a3"/>
        <w:rPr>
          <w:u w:val="none"/>
        </w:rPr>
      </w:pPr>
      <w:r>
        <w:rPr>
          <w:u w:val="none"/>
        </w:rPr>
        <w:t>ГАЗИМУРО-ЗАВОДСКАЯ РАЙОННАЯ ТЕРРИТОРИАЛЬНАЯ ИЗБИРАТЕЛЬНАЯ КОМИССИЯ</w:t>
      </w:r>
    </w:p>
    <w:p w:rsidR="00BD507D" w:rsidRDefault="00BD507D" w:rsidP="00BD507D">
      <w:pPr>
        <w:pStyle w:val="5"/>
        <w:rPr>
          <w:bCs w:val="0"/>
          <w:spacing w:val="62"/>
          <w:sz w:val="28"/>
          <w:szCs w:val="20"/>
        </w:rPr>
      </w:pPr>
    </w:p>
    <w:p w:rsidR="00BD507D" w:rsidRDefault="00BD507D" w:rsidP="00BD507D">
      <w:pPr>
        <w:pStyle w:val="5"/>
        <w:rPr>
          <w:bCs w:val="0"/>
          <w:spacing w:val="62"/>
          <w:sz w:val="28"/>
          <w:szCs w:val="20"/>
        </w:rPr>
      </w:pPr>
      <w:r>
        <w:rPr>
          <w:bCs w:val="0"/>
          <w:spacing w:val="62"/>
          <w:sz w:val="28"/>
          <w:szCs w:val="20"/>
        </w:rPr>
        <w:t>ПОСТАНОВЛЕНИЕ</w:t>
      </w:r>
    </w:p>
    <w:p w:rsidR="00BD507D" w:rsidRDefault="00BD507D" w:rsidP="00BD507D">
      <w:pPr>
        <w:pStyle w:val="4"/>
        <w:ind w:left="5664" w:firstLine="708"/>
      </w:pPr>
    </w:p>
    <w:tbl>
      <w:tblPr>
        <w:tblW w:w="0" w:type="auto"/>
        <w:jc w:val="center"/>
        <w:tblInd w:w="-4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527"/>
        <w:gridCol w:w="2691"/>
        <w:gridCol w:w="3190"/>
      </w:tblGrid>
      <w:tr w:rsidR="00BD507D" w:rsidRPr="00551C6B" w:rsidTr="003A2FDF">
        <w:trPr>
          <w:jc w:val="center"/>
        </w:trPr>
        <w:tc>
          <w:tcPr>
            <w:tcW w:w="2527" w:type="dxa"/>
          </w:tcPr>
          <w:p w:rsidR="00BD507D" w:rsidRPr="00551C6B" w:rsidRDefault="00217ACC" w:rsidP="003A2FDF">
            <w:pPr>
              <w:tabs>
                <w:tab w:val="left" w:pos="-581"/>
              </w:tabs>
              <w:ind w:right="-22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3A2FDF">
              <w:rPr>
                <w:b/>
                <w:sz w:val="26"/>
                <w:szCs w:val="26"/>
                <w:lang w:val="en-US"/>
              </w:rPr>
              <w:t xml:space="preserve"> </w:t>
            </w:r>
            <w:r w:rsidR="003A2FDF">
              <w:rPr>
                <w:b/>
                <w:sz w:val="26"/>
                <w:szCs w:val="26"/>
              </w:rPr>
              <w:t>августа</w:t>
            </w:r>
            <w:r w:rsidR="00587777">
              <w:rPr>
                <w:b/>
                <w:sz w:val="26"/>
                <w:szCs w:val="26"/>
              </w:rPr>
              <w:t xml:space="preserve"> 2023 года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BD507D" w:rsidRPr="00551C6B" w:rsidRDefault="00BD507D" w:rsidP="003A2FDF">
            <w:pPr>
              <w:tabs>
                <w:tab w:val="left" w:pos="-581"/>
              </w:tabs>
              <w:jc w:val="right"/>
              <w:rPr>
                <w:b/>
                <w:sz w:val="26"/>
                <w:szCs w:val="26"/>
              </w:rPr>
            </w:pPr>
            <w:r w:rsidRPr="00551C6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90" w:type="dxa"/>
          </w:tcPr>
          <w:p w:rsidR="00BD507D" w:rsidRPr="00551C6B" w:rsidRDefault="006F2A17" w:rsidP="00730F76">
            <w:pPr>
              <w:tabs>
                <w:tab w:val="left" w:pos="-581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BC3C20">
              <w:rPr>
                <w:b/>
                <w:sz w:val="26"/>
                <w:szCs w:val="26"/>
              </w:rPr>
              <w:t>1</w:t>
            </w:r>
          </w:p>
        </w:tc>
      </w:tr>
    </w:tbl>
    <w:p w:rsidR="00BD507D" w:rsidRPr="00204148" w:rsidRDefault="00204148" w:rsidP="00204148">
      <w:pPr>
        <w:spacing w:line="360" w:lineRule="auto"/>
        <w:jc w:val="center"/>
        <w:rPr>
          <w:bCs/>
          <w:i/>
          <w:sz w:val="26"/>
          <w:szCs w:val="26"/>
        </w:rPr>
      </w:pPr>
      <w:r w:rsidRPr="00204148">
        <w:rPr>
          <w:bCs/>
          <w:i/>
          <w:sz w:val="26"/>
          <w:szCs w:val="26"/>
        </w:rPr>
        <w:t>село Газимурский Завод</w:t>
      </w:r>
    </w:p>
    <w:p w:rsidR="00987D94" w:rsidRDefault="00987D94" w:rsidP="00987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5EFA" w:rsidRPr="00D23B0D" w:rsidRDefault="00124147" w:rsidP="003A2FDF">
      <w:pPr>
        <w:shd w:val="clear" w:color="auto" w:fill="FFFFFF"/>
        <w:jc w:val="center"/>
        <w:rPr>
          <w:b/>
          <w:sz w:val="28"/>
          <w:szCs w:val="28"/>
        </w:rPr>
      </w:pPr>
      <w:r w:rsidRPr="00D23B0D">
        <w:rPr>
          <w:b/>
          <w:sz w:val="28"/>
          <w:szCs w:val="28"/>
        </w:rPr>
        <w:t xml:space="preserve">Об утверждении перечня избирательных участков, адресов (описаний мест) голосования, с использованием дополнительной возможности голосования-голосования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D23B0D">
        <w:rPr>
          <w:b/>
          <w:sz w:val="28"/>
          <w:szCs w:val="28"/>
        </w:rPr>
        <w:t>сообщение</w:t>
      </w:r>
      <w:proofErr w:type="gramEnd"/>
      <w:r w:rsidRPr="00D23B0D">
        <w:rPr>
          <w:b/>
          <w:sz w:val="28"/>
          <w:szCs w:val="28"/>
        </w:rPr>
        <w:t xml:space="preserve"> с которыми затруднено при проведении выборов депутатов Законодательного Собрания Забайкальского края четвертого созыва</w:t>
      </w:r>
    </w:p>
    <w:p w:rsidR="00BD507D" w:rsidRPr="00D23B0D" w:rsidRDefault="00BD507D" w:rsidP="00BD507D">
      <w:pPr>
        <w:jc w:val="center"/>
        <w:rPr>
          <w:sz w:val="28"/>
          <w:szCs w:val="28"/>
        </w:rPr>
      </w:pPr>
    </w:p>
    <w:p w:rsidR="003A2FDF" w:rsidRPr="00D23B0D" w:rsidRDefault="003A2FDF" w:rsidP="00BD507D">
      <w:pPr>
        <w:jc w:val="center"/>
        <w:rPr>
          <w:sz w:val="28"/>
          <w:szCs w:val="28"/>
        </w:rPr>
      </w:pPr>
    </w:p>
    <w:p w:rsidR="00BD507D" w:rsidRPr="00D23B0D" w:rsidRDefault="00124147" w:rsidP="003A2FDF">
      <w:pPr>
        <w:pStyle w:val="ab"/>
        <w:suppressAutoHyphens/>
        <w:spacing w:line="240" w:lineRule="auto"/>
        <w:ind w:firstLine="709"/>
        <w:contextualSpacing/>
        <w:rPr>
          <w:b/>
          <w:szCs w:val="28"/>
        </w:rPr>
      </w:pPr>
      <w:r w:rsidRPr="00D23B0D">
        <w:rPr>
          <w:szCs w:val="28"/>
        </w:rPr>
        <w:t xml:space="preserve">В целях </w:t>
      </w:r>
      <w:proofErr w:type="gramStart"/>
      <w:r w:rsidRPr="00D23B0D">
        <w:rPr>
          <w:szCs w:val="28"/>
        </w:rPr>
        <w:t>создания дополнительных возможностей реализации избирательных прав граждан Российской</w:t>
      </w:r>
      <w:proofErr w:type="gramEnd"/>
      <w:r w:rsidRPr="00D23B0D">
        <w:rPr>
          <w:szCs w:val="28"/>
        </w:rPr>
        <w:t xml:space="preserve"> Федерации, руководствуясь ст. 60.1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п. 1.7. </w:t>
      </w:r>
      <w:proofErr w:type="gramStart"/>
      <w:r w:rsidRPr="00D23B0D">
        <w:rPr>
          <w:szCs w:val="28"/>
        </w:rPr>
        <w:t xml:space="preserve">Положения об особенностях голосования, установления итогов голосования в случае принятия решения о проведении голосования на выборах, референдумах, в течение нескольких дней подряд, утвержденного постановлением Центральной избирательной комиссии </w:t>
      </w:r>
      <w:r w:rsidR="00D81883" w:rsidRPr="00D23B0D">
        <w:rPr>
          <w:szCs w:val="28"/>
        </w:rPr>
        <w:t>Российской Федерации от 08.06.2022 № 81/718-8, постановлениями Избирательной комиссии Забайкальского края</w:t>
      </w:r>
      <w:r w:rsidR="003A2FDF" w:rsidRPr="00D23B0D">
        <w:rPr>
          <w:szCs w:val="28"/>
        </w:rPr>
        <w:t xml:space="preserve"> </w:t>
      </w:r>
      <w:r w:rsidR="00D81883" w:rsidRPr="00D23B0D">
        <w:rPr>
          <w:szCs w:val="28"/>
        </w:rPr>
        <w:t>от 09.06.2023 № 200/1136-3 «О проведении голосования на выборах, назначенных на 10 сентября 2023 года, в течение нескольких дней подряд», от 07.08.2023</w:t>
      </w:r>
      <w:proofErr w:type="gramEnd"/>
      <w:r w:rsidR="00D81883" w:rsidRPr="00D23B0D">
        <w:rPr>
          <w:szCs w:val="28"/>
        </w:rPr>
        <w:t xml:space="preserve"> № 214/1252-3 «О проведении голосования на выборах депутатов Законодательного Собрания четвертого созыва с использованием дополнительных возможностей реализации избирательных прав граждан Российской Федерации», </w:t>
      </w:r>
      <w:r w:rsidR="003A2FDF" w:rsidRPr="00D23B0D">
        <w:rPr>
          <w:rFonts w:eastAsiaTheme="minorEastAsia"/>
          <w:szCs w:val="28"/>
        </w:rPr>
        <w:t xml:space="preserve">Газимуро-Заводская районная территориальная избирательная комиссия </w:t>
      </w:r>
      <w:r w:rsidR="00BD507D" w:rsidRPr="00D23B0D">
        <w:rPr>
          <w:b/>
          <w:spacing w:val="20"/>
          <w:szCs w:val="28"/>
        </w:rPr>
        <w:t>постановляет:</w:t>
      </w:r>
    </w:p>
    <w:p w:rsidR="00BD507D" w:rsidRPr="00D23B0D" w:rsidRDefault="00BD507D" w:rsidP="00BD507D">
      <w:pPr>
        <w:ind w:firstLine="709"/>
        <w:jc w:val="both"/>
        <w:rPr>
          <w:sz w:val="28"/>
          <w:szCs w:val="28"/>
        </w:rPr>
      </w:pPr>
    </w:p>
    <w:p w:rsidR="004E5EFA" w:rsidRPr="00D23B0D" w:rsidRDefault="004E5EFA" w:rsidP="00D23B0D">
      <w:pPr>
        <w:shd w:val="clear" w:color="auto" w:fill="FFFFFF"/>
        <w:ind w:firstLine="709"/>
        <w:jc w:val="both"/>
        <w:rPr>
          <w:sz w:val="28"/>
          <w:szCs w:val="28"/>
        </w:rPr>
      </w:pPr>
      <w:r w:rsidRPr="00D23B0D">
        <w:rPr>
          <w:sz w:val="28"/>
          <w:szCs w:val="28"/>
        </w:rPr>
        <w:t>1.</w:t>
      </w:r>
      <w:r w:rsidR="00D81883" w:rsidRPr="00D23B0D">
        <w:rPr>
          <w:sz w:val="28"/>
          <w:szCs w:val="28"/>
        </w:rPr>
        <w:t xml:space="preserve"> Утвердить перечень избирательных участков адресов (описаний мест) голосования, с использованием дополнительной возможности голосования-голосования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="00D81883" w:rsidRPr="00D23B0D">
        <w:rPr>
          <w:sz w:val="28"/>
          <w:szCs w:val="28"/>
        </w:rPr>
        <w:t>сообщение</w:t>
      </w:r>
      <w:proofErr w:type="gramEnd"/>
      <w:r w:rsidR="00D81883" w:rsidRPr="00D23B0D">
        <w:rPr>
          <w:sz w:val="28"/>
          <w:szCs w:val="28"/>
        </w:rPr>
        <w:t xml:space="preserve"> с которыми </w:t>
      </w:r>
      <w:r w:rsidR="00D81883" w:rsidRPr="00D23B0D">
        <w:rPr>
          <w:sz w:val="28"/>
          <w:szCs w:val="28"/>
        </w:rPr>
        <w:lastRenderedPageBreak/>
        <w:t>затруднено</w:t>
      </w:r>
      <w:r w:rsidR="00D23B0D" w:rsidRPr="00D23B0D">
        <w:rPr>
          <w:sz w:val="28"/>
          <w:szCs w:val="28"/>
        </w:rPr>
        <w:t>,</w:t>
      </w:r>
      <w:r w:rsidR="00D81883" w:rsidRPr="00D23B0D">
        <w:rPr>
          <w:sz w:val="28"/>
          <w:szCs w:val="28"/>
        </w:rPr>
        <w:t xml:space="preserve"> при проведении выборов депутатов Законодательного Собрания Забайкальского края четвертого созыва</w:t>
      </w:r>
      <w:r w:rsidR="00D23B0D" w:rsidRPr="00D23B0D">
        <w:rPr>
          <w:sz w:val="28"/>
          <w:szCs w:val="28"/>
        </w:rPr>
        <w:t xml:space="preserve"> по прилагаемой форме</w:t>
      </w:r>
      <w:r w:rsidRPr="00D23B0D">
        <w:rPr>
          <w:sz w:val="28"/>
          <w:szCs w:val="28"/>
        </w:rPr>
        <w:t>.</w:t>
      </w:r>
    </w:p>
    <w:p w:rsidR="003A2FDF" w:rsidRPr="00D23B0D" w:rsidRDefault="00D23B0D" w:rsidP="003A2FDF">
      <w:pPr>
        <w:shd w:val="clear" w:color="auto" w:fill="FFFFFF"/>
        <w:spacing w:after="300"/>
        <w:ind w:firstLine="709"/>
        <w:contextualSpacing/>
        <w:jc w:val="both"/>
        <w:rPr>
          <w:sz w:val="28"/>
          <w:szCs w:val="28"/>
        </w:rPr>
      </w:pPr>
      <w:r w:rsidRPr="00D23B0D">
        <w:rPr>
          <w:sz w:val="28"/>
          <w:szCs w:val="28"/>
        </w:rPr>
        <w:t>2</w:t>
      </w:r>
      <w:r w:rsidR="003A2FDF" w:rsidRPr="00D23B0D">
        <w:rPr>
          <w:sz w:val="28"/>
          <w:szCs w:val="28"/>
        </w:rPr>
        <w:t>. Направить настоящее постановление в Избирательную комиссию Забайкальского края.</w:t>
      </w:r>
    </w:p>
    <w:p w:rsidR="00BD507D" w:rsidRPr="00D23B0D" w:rsidRDefault="004E5EFA" w:rsidP="00987D94">
      <w:pPr>
        <w:ind w:firstLine="709"/>
        <w:jc w:val="both"/>
        <w:rPr>
          <w:sz w:val="28"/>
          <w:szCs w:val="28"/>
        </w:rPr>
      </w:pPr>
      <w:r w:rsidRPr="00D23B0D">
        <w:rPr>
          <w:sz w:val="28"/>
          <w:szCs w:val="28"/>
        </w:rPr>
        <w:t>4</w:t>
      </w:r>
      <w:r w:rsidR="00987D94" w:rsidRPr="00D23B0D">
        <w:rPr>
          <w:sz w:val="28"/>
          <w:szCs w:val="28"/>
        </w:rPr>
        <w:t xml:space="preserve">. </w:t>
      </w:r>
      <w:proofErr w:type="gramStart"/>
      <w:r w:rsidR="00987D94" w:rsidRPr="00D23B0D">
        <w:rPr>
          <w:sz w:val="28"/>
          <w:szCs w:val="28"/>
        </w:rPr>
        <w:t>Разместить</w:t>
      </w:r>
      <w:proofErr w:type="gramEnd"/>
      <w:r w:rsidR="00987D94" w:rsidRPr="00D23B0D">
        <w:rPr>
          <w:sz w:val="28"/>
          <w:szCs w:val="28"/>
        </w:rPr>
        <w:t xml:space="preserve"> настоящее постановление на официальном сайте муниципального района «Газимуро-Заводский район» Забайкальского края в информационно-телекоммуникационной сети «Интернет».</w:t>
      </w:r>
    </w:p>
    <w:p w:rsidR="00BD507D" w:rsidRPr="00D23B0D" w:rsidRDefault="00BD507D" w:rsidP="00987D94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987D94" w:rsidRPr="00D23B0D" w:rsidRDefault="00987D94" w:rsidP="00987D94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BD507D" w:rsidRPr="00D23B0D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BD507D" w:rsidRPr="00D23B0D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D23B0D">
        <w:rPr>
          <w:sz w:val="28"/>
          <w:szCs w:val="28"/>
        </w:rPr>
        <w:t>Председатель ко</w:t>
      </w:r>
      <w:r w:rsidR="00987D94" w:rsidRPr="00D23B0D">
        <w:rPr>
          <w:sz w:val="28"/>
          <w:szCs w:val="28"/>
        </w:rPr>
        <w:t>миссии</w:t>
      </w:r>
      <w:r w:rsidR="00987D94" w:rsidRPr="00D23B0D">
        <w:rPr>
          <w:sz w:val="28"/>
          <w:szCs w:val="28"/>
        </w:rPr>
        <w:tab/>
      </w:r>
      <w:r w:rsidR="00D23B0D">
        <w:rPr>
          <w:sz w:val="28"/>
          <w:szCs w:val="28"/>
        </w:rPr>
        <w:t xml:space="preserve">  </w:t>
      </w:r>
      <w:r w:rsidR="00730F76" w:rsidRPr="00D23B0D">
        <w:rPr>
          <w:sz w:val="28"/>
          <w:szCs w:val="28"/>
        </w:rPr>
        <w:t>К</w:t>
      </w:r>
      <w:r w:rsidRPr="00D23B0D">
        <w:rPr>
          <w:sz w:val="28"/>
          <w:szCs w:val="28"/>
        </w:rPr>
        <w:t>.</w:t>
      </w:r>
      <w:r w:rsidR="00730F76" w:rsidRPr="00D23B0D">
        <w:rPr>
          <w:sz w:val="28"/>
          <w:szCs w:val="28"/>
        </w:rPr>
        <w:t>М</w:t>
      </w:r>
      <w:r w:rsidRPr="00D23B0D">
        <w:rPr>
          <w:sz w:val="28"/>
          <w:szCs w:val="28"/>
        </w:rPr>
        <w:t xml:space="preserve">. </w:t>
      </w:r>
      <w:r w:rsidR="00730F76" w:rsidRPr="00D23B0D">
        <w:rPr>
          <w:sz w:val="28"/>
          <w:szCs w:val="28"/>
        </w:rPr>
        <w:t>Воложанинова</w:t>
      </w:r>
    </w:p>
    <w:p w:rsidR="00BD507D" w:rsidRPr="00D23B0D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987D94" w:rsidRPr="00D23B0D" w:rsidRDefault="00987D94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BD507D" w:rsidRPr="00D23B0D" w:rsidRDefault="00987D94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D23B0D">
        <w:rPr>
          <w:sz w:val="28"/>
          <w:szCs w:val="28"/>
        </w:rPr>
        <w:t>Секретарь комиссии</w:t>
      </w:r>
      <w:r w:rsidRPr="00D23B0D">
        <w:rPr>
          <w:sz w:val="28"/>
          <w:szCs w:val="28"/>
        </w:rPr>
        <w:tab/>
      </w:r>
      <w:r w:rsidR="00730F76" w:rsidRPr="00D23B0D">
        <w:rPr>
          <w:sz w:val="28"/>
          <w:szCs w:val="28"/>
        </w:rPr>
        <w:t xml:space="preserve">     </w:t>
      </w:r>
      <w:r w:rsidR="00D23B0D">
        <w:rPr>
          <w:sz w:val="28"/>
          <w:szCs w:val="28"/>
        </w:rPr>
        <w:t xml:space="preserve">         </w:t>
      </w:r>
      <w:r w:rsidR="00730F76" w:rsidRPr="00D23B0D">
        <w:rPr>
          <w:sz w:val="28"/>
          <w:szCs w:val="28"/>
        </w:rPr>
        <w:t>Л</w:t>
      </w:r>
      <w:r w:rsidR="00BD507D" w:rsidRPr="00D23B0D">
        <w:rPr>
          <w:sz w:val="28"/>
          <w:szCs w:val="28"/>
        </w:rPr>
        <w:t>.В. Колегова</w:t>
      </w:r>
    </w:p>
    <w:p w:rsidR="00987D94" w:rsidRDefault="00987D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D94" w:rsidRPr="009959B3" w:rsidRDefault="00987D94" w:rsidP="00987D94">
      <w:pPr>
        <w:pStyle w:val="14-15"/>
        <w:widowControl/>
        <w:tabs>
          <w:tab w:val="left" w:pos="6663"/>
        </w:tabs>
        <w:spacing w:after="0" w:line="240" w:lineRule="auto"/>
        <w:ind w:firstLine="4956"/>
        <w:jc w:val="center"/>
        <w:rPr>
          <w:szCs w:val="26"/>
        </w:rPr>
      </w:pPr>
      <w:r w:rsidRPr="009959B3">
        <w:rPr>
          <w:szCs w:val="26"/>
        </w:rPr>
        <w:lastRenderedPageBreak/>
        <w:t>П</w:t>
      </w:r>
      <w:r w:rsidR="00587777">
        <w:rPr>
          <w:szCs w:val="26"/>
        </w:rPr>
        <w:t>риложение</w:t>
      </w:r>
    </w:p>
    <w:p w:rsidR="00987D94" w:rsidRPr="009959B3" w:rsidRDefault="00987D94" w:rsidP="00987D94">
      <w:pPr>
        <w:ind w:left="5103"/>
        <w:jc w:val="center"/>
        <w:rPr>
          <w:sz w:val="26"/>
          <w:szCs w:val="26"/>
        </w:rPr>
      </w:pPr>
      <w:r w:rsidRPr="009959B3">
        <w:rPr>
          <w:sz w:val="26"/>
          <w:szCs w:val="26"/>
        </w:rPr>
        <w:t>к постановлению Газимуро-Заводской районной территориальной избирательной комиссии</w:t>
      </w:r>
    </w:p>
    <w:p w:rsidR="00987D94" w:rsidRDefault="00987D94" w:rsidP="00987D94">
      <w:pPr>
        <w:ind w:left="5103"/>
        <w:jc w:val="center"/>
        <w:rPr>
          <w:sz w:val="26"/>
          <w:szCs w:val="26"/>
        </w:rPr>
      </w:pPr>
      <w:r w:rsidRPr="009959B3">
        <w:rPr>
          <w:sz w:val="26"/>
          <w:szCs w:val="26"/>
        </w:rPr>
        <w:t xml:space="preserve">от </w:t>
      </w:r>
      <w:r w:rsidR="00217ACC">
        <w:rPr>
          <w:sz w:val="26"/>
          <w:szCs w:val="26"/>
        </w:rPr>
        <w:t>28</w:t>
      </w:r>
      <w:r w:rsidRPr="009959B3">
        <w:rPr>
          <w:sz w:val="26"/>
          <w:szCs w:val="26"/>
        </w:rPr>
        <w:t xml:space="preserve"> </w:t>
      </w:r>
      <w:r w:rsidR="003A2FDF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</w:t>
      </w:r>
      <w:r w:rsidRPr="009959B3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9959B3">
        <w:rPr>
          <w:sz w:val="26"/>
          <w:szCs w:val="26"/>
        </w:rPr>
        <w:t xml:space="preserve"> года № </w:t>
      </w:r>
      <w:r w:rsidR="00BC3C20">
        <w:rPr>
          <w:sz w:val="26"/>
          <w:szCs w:val="26"/>
        </w:rPr>
        <w:t>161</w:t>
      </w:r>
    </w:p>
    <w:p w:rsidR="00432A78" w:rsidRDefault="00432A78" w:rsidP="00432A78">
      <w:pPr>
        <w:jc w:val="center"/>
      </w:pPr>
    </w:p>
    <w:p w:rsidR="00432A78" w:rsidRDefault="00432A78" w:rsidP="00432A78">
      <w:pPr>
        <w:jc w:val="center"/>
        <w:rPr>
          <w:b/>
          <w:sz w:val="26"/>
          <w:szCs w:val="26"/>
        </w:rPr>
      </w:pPr>
      <w:r w:rsidRPr="00432A78">
        <w:rPr>
          <w:b/>
          <w:sz w:val="26"/>
          <w:szCs w:val="26"/>
        </w:rPr>
        <w:t xml:space="preserve">Перечень избирательных участков адресов (описаний мест) голосования, с использованием дополнительной возможности голосования-голосования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432A78">
        <w:rPr>
          <w:b/>
          <w:sz w:val="26"/>
          <w:szCs w:val="26"/>
        </w:rPr>
        <w:t>сообщение</w:t>
      </w:r>
      <w:proofErr w:type="gramEnd"/>
      <w:r w:rsidRPr="00432A78">
        <w:rPr>
          <w:b/>
          <w:sz w:val="26"/>
          <w:szCs w:val="26"/>
        </w:rPr>
        <w:t xml:space="preserve"> с которыми затруднено, при проведении выборов депутатов Законодательного Собрания Забайкальского края четвертого созыва</w:t>
      </w:r>
    </w:p>
    <w:p w:rsidR="00432A78" w:rsidRPr="00432A78" w:rsidRDefault="00432A78" w:rsidP="00432A78">
      <w:pPr>
        <w:jc w:val="center"/>
        <w:rPr>
          <w:b/>
          <w:sz w:val="26"/>
          <w:szCs w:val="26"/>
        </w:rPr>
      </w:pPr>
    </w:p>
    <w:tbl>
      <w:tblPr>
        <w:tblStyle w:val="a9"/>
        <w:tblW w:w="10214" w:type="dxa"/>
        <w:tblInd w:w="-885" w:type="dxa"/>
        <w:tblLayout w:type="fixed"/>
        <w:tblLook w:val="04A0"/>
      </w:tblPr>
      <w:tblGrid>
        <w:gridCol w:w="567"/>
        <w:gridCol w:w="1965"/>
        <w:gridCol w:w="1863"/>
        <w:gridCol w:w="1842"/>
        <w:gridCol w:w="1653"/>
        <w:gridCol w:w="2324"/>
      </w:tblGrid>
      <w:tr w:rsidR="00217ACC" w:rsidTr="006F2A17">
        <w:tc>
          <w:tcPr>
            <w:tcW w:w="567" w:type="dxa"/>
          </w:tcPr>
          <w:p w:rsidR="00DB5CED" w:rsidRPr="00432A78" w:rsidRDefault="00DB5CED" w:rsidP="00432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65" w:type="dxa"/>
          </w:tcPr>
          <w:p w:rsidR="00DB5CED" w:rsidRPr="00DB5CED" w:rsidRDefault="00DB5CED" w:rsidP="00DB5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избирательного участка, в границах которого находятся данные территории</w:t>
            </w:r>
          </w:p>
        </w:tc>
        <w:tc>
          <w:tcPr>
            <w:tcW w:w="1863" w:type="dxa"/>
          </w:tcPr>
          <w:p w:rsidR="00DB5CED" w:rsidRDefault="00DB5CED" w:rsidP="00432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помещения УИК</w:t>
            </w:r>
          </w:p>
        </w:tc>
        <w:tc>
          <w:tcPr>
            <w:tcW w:w="1842" w:type="dxa"/>
          </w:tcPr>
          <w:p w:rsidR="00DB5CED" w:rsidRPr="00432A78" w:rsidRDefault="00DB5CED" w:rsidP="00432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по которому будет проводиться голосование</w:t>
            </w:r>
          </w:p>
        </w:tc>
        <w:tc>
          <w:tcPr>
            <w:tcW w:w="1653" w:type="dxa"/>
          </w:tcPr>
          <w:p w:rsidR="00DB5CED" w:rsidRPr="00432A78" w:rsidRDefault="00DB5CED" w:rsidP="00DB5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избирателей, где будет проводиться голосование </w:t>
            </w:r>
          </w:p>
        </w:tc>
        <w:tc>
          <w:tcPr>
            <w:tcW w:w="2324" w:type="dxa"/>
          </w:tcPr>
          <w:p w:rsidR="00DB5CED" w:rsidRPr="00432A78" w:rsidRDefault="00DB5CED" w:rsidP="00432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(описание места), где будет проводиться голосование</w:t>
            </w:r>
          </w:p>
        </w:tc>
      </w:tr>
      <w:tr w:rsidR="00217ACC" w:rsidTr="006F2A17">
        <w:tc>
          <w:tcPr>
            <w:tcW w:w="567" w:type="dxa"/>
          </w:tcPr>
          <w:p w:rsidR="00DB5CED" w:rsidRPr="00AA1829" w:rsidRDefault="00DB5CED" w:rsidP="00AA182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965" w:type="dxa"/>
          </w:tcPr>
          <w:p w:rsidR="00DB5CED" w:rsidRPr="00AA1829" w:rsidRDefault="00DB5CED" w:rsidP="00AA182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1308</w:t>
            </w:r>
          </w:p>
        </w:tc>
        <w:tc>
          <w:tcPr>
            <w:tcW w:w="1863" w:type="dxa"/>
          </w:tcPr>
          <w:p w:rsidR="00DB5CED" w:rsidRPr="00432A78" w:rsidRDefault="00DB5CED" w:rsidP="00AA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Забайкальский край </w:t>
            </w:r>
            <w:r w:rsidR="00217ACC">
              <w:rPr>
                <w:sz w:val="26"/>
                <w:szCs w:val="26"/>
              </w:rPr>
              <w:t xml:space="preserve">Газимуро-Заводский район </w:t>
            </w:r>
            <w:r>
              <w:rPr>
                <w:sz w:val="26"/>
                <w:szCs w:val="26"/>
              </w:rPr>
              <w:t>с.Газимурский Завод</w:t>
            </w:r>
            <w:r w:rsidR="00217ACC">
              <w:rPr>
                <w:sz w:val="26"/>
                <w:szCs w:val="26"/>
              </w:rPr>
              <w:t xml:space="preserve"> ул.Рабочая д.11а</w:t>
            </w:r>
          </w:p>
        </w:tc>
        <w:tc>
          <w:tcPr>
            <w:tcW w:w="1842" w:type="dxa"/>
          </w:tcPr>
          <w:p w:rsidR="00DB5CED" w:rsidRDefault="00217ACC" w:rsidP="00AA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ГРК </w:t>
            </w:r>
            <w:proofErr w:type="spellStart"/>
            <w:r>
              <w:rPr>
                <w:sz w:val="26"/>
                <w:szCs w:val="26"/>
              </w:rPr>
              <w:t>Быстринское</w:t>
            </w:r>
            <w:proofErr w:type="spellEnd"/>
          </w:p>
          <w:p w:rsidR="006F2A17" w:rsidRPr="00432A78" w:rsidRDefault="006F2A17" w:rsidP="00AA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Газимурский Завод</w:t>
            </w:r>
          </w:p>
        </w:tc>
        <w:tc>
          <w:tcPr>
            <w:tcW w:w="1653" w:type="dxa"/>
          </w:tcPr>
          <w:p w:rsidR="00DB5CED" w:rsidRPr="00432A78" w:rsidRDefault="00DB5CED" w:rsidP="00AA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833</w:t>
            </w:r>
          </w:p>
        </w:tc>
        <w:tc>
          <w:tcPr>
            <w:tcW w:w="2324" w:type="dxa"/>
          </w:tcPr>
          <w:p w:rsidR="00DB5CED" w:rsidRDefault="00217ACC" w:rsidP="00AA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Вахтовый поселок, </w:t>
            </w:r>
          </w:p>
          <w:p w:rsidR="00217ACC" w:rsidRPr="00217ACC" w:rsidRDefault="00217ACC" w:rsidP="00AA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Административно-бытовой комплекс</w:t>
            </w:r>
          </w:p>
        </w:tc>
      </w:tr>
    </w:tbl>
    <w:p w:rsidR="00432A78" w:rsidRPr="00B048AF" w:rsidRDefault="00432A78" w:rsidP="00432A78"/>
    <w:sectPr w:rsidR="00432A78" w:rsidRPr="00B048AF" w:rsidSect="00551C6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61" w:rsidRDefault="00F80261" w:rsidP="00551C6B">
      <w:r>
        <w:separator/>
      </w:r>
    </w:p>
  </w:endnote>
  <w:endnote w:type="continuationSeparator" w:id="0">
    <w:p w:rsidR="00F80261" w:rsidRDefault="00F80261" w:rsidP="0055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61" w:rsidRDefault="00F80261" w:rsidP="00551C6B">
      <w:r>
        <w:separator/>
      </w:r>
    </w:p>
  </w:footnote>
  <w:footnote w:type="continuationSeparator" w:id="0">
    <w:p w:rsidR="00F80261" w:rsidRDefault="00F80261" w:rsidP="00551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556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51C6B" w:rsidRPr="00551C6B" w:rsidRDefault="005B7443">
        <w:pPr>
          <w:pStyle w:val="a7"/>
          <w:jc w:val="center"/>
          <w:rPr>
            <w:sz w:val="20"/>
          </w:rPr>
        </w:pPr>
        <w:r w:rsidRPr="00551C6B">
          <w:rPr>
            <w:sz w:val="20"/>
          </w:rPr>
          <w:fldChar w:fldCharType="begin"/>
        </w:r>
        <w:r w:rsidR="00551C6B" w:rsidRPr="00551C6B">
          <w:rPr>
            <w:sz w:val="20"/>
          </w:rPr>
          <w:instrText>PAGE   \* MERGEFORMAT</w:instrText>
        </w:r>
        <w:r w:rsidRPr="00551C6B">
          <w:rPr>
            <w:sz w:val="20"/>
          </w:rPr>
          <w:fldChar w:fldCharType="separate"/>
        </w:r>
        <w:r w:rsidR="00BC3C20">
          <w:rPr>
            <w:noProof/>
            <w:sz w:val="20"/>
          </w:rPr>
          <w:t>3</w:t>
        </w:r>
        <w:r w:rsidRPr="00551C6B">
          <w:rPr>
            <w:sz w:val="20"/>
          </w:rPr>
          <w:fldChar w:fldCharType="end"/>
        </w:r>
      </w:p>
    </w:sdtContent>
  </w:sdt>
  <w:p w:rsidR="00551C6B" w:rsidRDefault="00551C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C29"/>
    <w:multiLevelType w:val="hybridMultilevel"/>
    <w:tmpl w:val="0784A704"/>
    <w:lvl w:ilvl="0" w:tplc="07F0D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07D"/>
    <w:rsid w:val="000333C0"/>
    <w:rsid w:val="00072908"/>
    <w:rsid w:val="00075EC8"/>
    <w:rsid w:val="000E6BB3"/>
    <w:rsid w:val="00124147"/>
    <w:rsid w:val="00196FE5"/>
    <w:rsid w:val="001B1BC6"/>
    <w:rsid w:val="00204148"/>
    <w:rsid w:val="00217ACC"/>
    <w:rsid w:val="00277CAE"/>
    <w:rsid w:val="00295794"/>
    <w:rsid w:val="00301E91"/>
    <w:rsid w:val="00371EE9"/>
    <w:rsid w:val="0039269C"/>
    <w:rsid w:val="003A2FDF"/>
    <w:rsid w:val="003B7435"/>
    <w:rsid w:val="003E22E1"/>
    <w:rsid w:val="003F0BBF"/>
    <w:rsid w:val="00402ADE"/>
    <w:rsid w:val="00432A78"/>
    <w:rsid w:val="004444C5"/>
    <w:rsid w:val="00485B0E"/>
    <w:rsid w:val="004B5319"/>
    <w:rsid w:val="004E5EFA"/>
    <w:rsid w:val="00547588"/>
    <w:rsid w:val="00551C6B"/>
    <w:rsid w:val="00563C7B"/>
    <w:rsid w:val="00587777"/>
    <w:rsid w:val="005B7443"/>
    <w:rsid w:val="00624709"/>
    <w:rsid w:val="006F2A17"/>
    <w:rsid w:val="00730F76"/>
    <w:rsid w:val="00776E8D"/>
    <w:rsid w:val="007B2910"/>
    <w:rsid w:val="007C39F0"/>
    <w:rsid w:val="007E7CA5"/>
    <w:rsid w:val="007F77F2"/>
    <w:rsid w:val="008028FC"/>
    <w:rsid w:val="00813703"/>
    <w:rsid w:val="008226E7"/>
    <w:rsid w:val="008715EC"/>
    <w:rsid w:val="009429BE"/>
    <w:rsid w:val="00946AF4"/>
    <w:rsid w:val="00987D94"/>
    <w:rsid w:val="00990B36"/>
    <w:rsid w:val="00A02A8B"/>
    <w:rsid w:val="00A44A73"/>
    <w:rsid w:val="00A758DE"/>
    <w:rsid w:val="00A94E6D"/>
    <w:rsid w:val="00AA1829"/>
    <w:rsid w:val="00B21C88"/>
    <w:rsid w:val="00B24953"/>
    <w:rsid w:val="00BC3C20"/>
    <w:rsid w:val="00BD19DB"/>
    <w:rsid w:val="00BD507D"/>
    <w:rsid w:val="00C04B51"/>
    <w:rsid w:val="00C75A6E"/>
    <w:rsid w:val="00CA5501"/>
    <w:rsid w:val="00CF67FE"/>
    <w:rsid w:val="00D23B0D"/>
    <w:rsid w:val="00D81883"/>
    <w:rsid w:val="00DB23DA"/>
    <w:rsid w:val="00DB5CED"/>
    <w:rsid w:val="00DB75BE"/>
    <w:rsid w:val="00DE3F47"/>
    <w:rsid w:val="00DE784C"/>
    <w:rsid w:val="00E2461E"/>
    <w:rsid w:val="00E46498"/>
    <w:rsid w:val="00E562C5"/>
    <w:rsid w:val="00F8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D507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D507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50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50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4-15">
    <w:name w:val="Текст14-1.5"/>
    <w:basedOn w:val="a"/>
    <w:rsid w:val="00BD507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3">
    <w:name w:val="caption"/>
    <w:basedOn w:val="a"/>
    <w:next w:val="a"/>
    <w:qFormat/>
    <w:rsid w:val="00BD507D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BD507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BD50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02A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C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A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87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87D94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rsid w:val="00987D94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987D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507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D507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50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50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4-15">
    <w:name w:val="Текст14-1.5"/>
    <w:basedOn w:val="a"/>
    <w:rsid w:val="00BD507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3">
    <w:name w:val="caption"/>
    <w:basedOn w:val="a"/>
    <w:next w:val="a"/>
    <w:qFormat/>
    <w:rsid w:val="00BD507D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BD507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BD50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02A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C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A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Управляющая делами</cp:lastModifiedBy>
  <cp:revision>19</cp:revision>
  <cp:lastPrinted>2023-06-19T04:06:00Z</cp:lastPrinted>
  <dcterms:created xsi:type="dcterms:W3CDTF">2018-06-13T05:47:00Z</dcterms:created>
  <dcterms:modified xsi:type="dcterms:W3CDTF">2023-08-30T04:28:00Z</dcterms:modified>
</cp:coreProperties>
</file>