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8E" w:rsidRPr="00DD1E9F" w:rsidRDefault="0080198E" w:rsidP="0080198E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DD1E9F">
        <w:rPr>
          <w:rFonts w:ascii="Times New Roman" w:hAnsi="Times New Roman"/>
          <w:b/>
          <w:color w:val="000000"/>
          <w:sz w:val="40"/>
          <w:szCs w:val="40"/>
        </w:rPr>
        <w:t>Администрация</w:t>
      </w:r>
      <w:r w:rsidR="00DD1E9F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Pr="00DD1E9F">
        <w:rPr>
          <w:rFonts w:ascii="Times New Roman" w:hAnsi="Times New Roman"/>
          <w:b/>
          <w:color w:val="000000"/>
          <w:sz w:val="40"/>
          <w:szCs w:val="40"/>
        </w:rPr>
        <w:t>Газимуро-Заводского муниципального округа</w:t>
      </w:r>
    </w:p>
    <w:p w:rsidR="00D469C3" w:rsidRPr="00E769A6" w:rsidRDefault="00D469C3" w:rsidP="0080198E">
      <w:pPr>
        <w:rPr>
          <w:rFonts w:ascii="Times New Roman" w:hAnsi="Times New Roman"/>
          <w:color w:val="000000"/>
          <w:sz w:val="36"/>
          <w:szCs w:val="36"/>
        </w:rPr>
      </w:pPr>
    </w:p>
    <w:p w:rsidR="0080198E" w:rsidRPr="00DD1E9F" w:rsidRDefault="0080198E" w:rsidP="0080198E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DD1E9F">
        <w:rPr>
          <w:rFonts w:ascii="Times New Roman" w:hAnsi="Times New Roman"/>
          <w:b/>
          <w:color w:val="000000"/>
          <w:sz w:val="40"/>
          <w:szCs w:val="40"/>
        </w:rPr>
        <w:t>ПОСТАНОВЛЕНИЕ</w:t>
      </w:r>
    </w:p>
    <w:p w:rsidR="0080198E" w:rsidRPr="00DD1E9F" w:rsidRDefault="0080198E" w:rsidP="0080198E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7365E3" w:rsidRDefault="00DD1E9F" w:rsidP="007365E3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 </w:t>
      </w:r>
      <w:r w:rsidR="00D331E7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="0080198E">
        <w:rPr>
          <w:rFonts w:ascii="Times New Roman" w:hAnsi="Times New Roman"/>
          <w:color w:val="000000"/>
          <w:sz w:val="28"/>
          <w:szCs w:val="28"/>
        </w:rPr>
        <w:t>2024</w:t>
      </w:r>
      <w:r w:rsidR="00D33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198E" w:rsidRPr="005F1225">
        <w:rPr>
          <w:rFonts w:ascii="Times New Roman" w:hAnsi="Times New Roman"/>
          <w:color w:val="000000"/>
          <w:sz w:val="28"/>
          <w:szCs w:val="28"/>
        </w:rPr>
        <w:t>г</w:t>
      </w:r>
      <w:r w:rsidR="00D331E7">
        <w:rPr>
          <w:rFonts w:ascii="Times New Roman" w:hAnsi="Times New Roman"/>
          <w:color w:val="000000"/>
          <w:sz w:val="28"/>
          <w:szCs w:val="28"/>
        </w:rPr>
        <w:t>ода</w:t>
      </w:r>
      <w:r w:rsidR="0080198E" w:rsidRPr="005F1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1E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7365E3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226</w:t>
      </w:r>
    </w:p>
    <w:p w:rsidR="0080198E" w:rsidRPr="007365E3" w:rsidRDefault="00DD1E9F" w:rsidP="0080198E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село </w:t>
      </w:r>
      <w:r w:rsidR="0080198E" w:rsidRPr="007365E3">
        <w:rPr>
          <w:rFonts w:ascii="Times New Roman" w:hAnsi="Times New Roman"/>
          <w:i/>
          <w:color w:val="000000"/>
          <w:sz w:val="28"/>
          <w:szCs w:val="28"/>
        </w:rPr>
        <w:t>Газимурский Завод</w:t>
      </w:r>
    </w:p>
    <w:p w:rsidR="0080198E" w:rsidRPr="007365E3" w:rsidRDefault="0080198E" w:rsidP="0080198E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9D7D5C" w:rsidRDefault="009D7D5C" w:rsidP="00DD1E9F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51FC">
        <w:rPr>
          <w:rFonts w:ascii="Times New Roman" w:hAnsi="Times New Roman"/>
          <w:b/>
          <w:color w:val="000000"/>
          <w:sz w:val="28"/>
          <w:szCs w:val="28"/>
        </w:rPr>
        <w:t>Об утверждении Порядка подготовки и заключения Соглашений о социально-экономическом сотрудничестве ме</w:t>
      </w:r>
      <w:r w:rsidR="00DD1E9F">
        <w:rPr>
          <w:rFonts w:ascii="Times New Roman" w:hAnsi="Times New Roman"/>
          <w:b/>
          <w:color w:val="000000"/>
          <w:sz w:val="28"/>
          <w:szCs w:val="28"/>
        </w:rPr>
        <w:t xml:space="preserve">жду муниципальным образованием </w:t>
      </w:r>
      <w:r w:rsidRPr="000751FC">
        <w:rPr>
          <w:rFonts w:ascii="Times New Roman" w:hAnsi="Times New Roman"/>
          <w:b/>
          <w:color w:val="000000"/>
          <w:sz w:val="28"/>
          <w:szCs w:val="28"/>
        </w:rPr>
        <w:t>Газимур</w:t>
      </w:r>
      <w:r w:rsidR="00DD1E9F">
        <w:rPr>
          <w:rFonts w:ascii="Times New Roman" w:hAnsi="Times New Roman"/>
          <w:b/>
          <w:color w:val="000000"/>
          <w:sz w:val="28"/>
          <w:szCs w:val="28"/>
        </w:rPr>
        <w:t>о-Заводский муниципальный округ</w:t>
      </w:r>
      <w:r w:rsidRPr="000751FC">
        <w:rPr>
          <w:rFonts w:ascii="Times New Roman" w:hAnsi="Times New Roman"/>
          <w:b/>
          <w:color w:val="000000"/>
          <w:sz w:val="28"/>
          <w:szCs w:val="28"/>
        </w:rPr>
        <w:t xml:space="preserve"> Забайкальского края и </w:t>
      </w:r>
      <w:r w:rsidR="00621E49" w:rsidRPr="00621E49">
        <w:rPr>
          <w:rFonts w:ascii="Times New Roman" w:hAnsi="Times New Roman"/>
          <w:b/>
          <w:color w:val="000000"/>
          <w:sz w:val="28"/>
          <w:szCs w:val="28"/>
        </w:rPr>
        <w:t>хозяйствующими субъектами различны</w:t>
      </w:r>
      <w:r w:rsidR="00621E49">
        <w:rPr>
          <w:rFonts w:ascii="Times New Roman" w:hAnsi="Times New Roman"/>
          <w:b/>
          <w:color w:val="000000"/>
          <w:sz w:val="28"/>
          <w:szCs w:val="28"/>
        </w:rPr>
        <w:t>х организационно правовых форм</w:t>
      </w:r>
      <w:r w:rsidR="00C1713C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0751FC">
        <w:rPr>
          <w:rFonts w:ascii="Times New Roman" w:hAnsi="Times New Roman"/>
          <w:b/>
          <w:color w:val="000000"/>
          <w:sz w:val="28"/>
          <w:szCs w:val="28"/>
        </w:rPr>
        <w:t>осуществляющими свою деятельность на территории Газимуро-Заводск</w:t>
      </w:r>
      <w:r w:rsidR="00795145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Pr="000751FC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</w:t>
      </w:r>
      <w:r w:rsidR="00795145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DD1E9F">
        <w:rPr>
          <w:rFonts w:ascii="Times New Roman" w:hAnsi="Times New Roman"/>
          <w:b/>
          <w:color w:val="000000"/>
          <w:sz w:val="28"/>
          <w:szCs w:val="28"/>
        </w:rPr>
        <w:t xml:space="preserve"> округа</w:t>
      </w:r>
    </w:p>
    <w:p w:rsidR="00795145" w:rsidRPr="000751FC" w:rsidRDefault="00795145" w:rsidP="00D437B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751FC" w:rsidRPr="00EE32C2" w:rsidRDefault="00E769A6" w:rsidP="00DD1E9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r w:rsidRPr="00EE32C2">
        <w:rPr>
          <w:rFonts w:ascii="Times New Roman" w:hAnsi="Times New Roman"/>
          <w:color w:val="000000"/>
          <w:sz w:val="26"/>
          <w:szCs w:val="26"/>
        </w:rPr>
        <w:t xml:space="preserve"> соответствии </w:t>
      </w:r>
      <w:r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Pr="00EE32C2">
        <w:rPr>
          <w:rFonts w:ascii="Times New Roman" w:hAnsi="Times New Roman"/>
          <w:color w:val="000000"/>
          <w:sz w:val="26"/>
          <w:szCs w:val="26"/>
        </w:rPr>
        <w:t>Законом Российской Федерации от 24 июля 2007 года № 209-ФЗ «О развитии малого и среднего предпринимател</w:t>
      </w:r>
      <w:r>
        <w:rPr>
          <w:rFonts w:ascii="Times New Roman" w:hAnsi="Times New Roman"/>
          <w:color w:val="000000"/>
          <w:sz w:val="26"/>
          <w:szCs w:val="26"/>
        </w:rPr>
        <w:t>ьства в Российской Федерации»</w:t>
      </w:r>
      <w:r w:rsidRPr="00EE32C2">
        <w:rPr>
          <w:rFonts w:ascii="Times New Roman" w:hAnsi="Times New Roman"/>
          <w:color w:val="000000"/>
          <w:sz w:val="26"/>
          <w:szCs w:val="26"/>
        </w:rPr>
        <w:t>, Федеральным Законом от 06.10.2003 № 131-03 «Об общих принципах организации местного самоупра</w:t>
      </w:r>
      <w:r>
        <w:rPr>
          <w:rFonts w:ascii="Times New Roman" w:hAnsi="Times New Roman"/>
          <w:color w:val="000000"/>
          <w:sz w:val="26"/>
          <w:szCs w:val="26"/>
        </w:rPr>
        <w:t>вления в Российской Федерации»,</w:t>
      </w:r>
      <w:r w:rsidRPr="00EE32C2">
        <w:rPr>
          <w:rFonts w:ascii="Times New Roman" w:hAnsi="Times New Roman"/>
          <w:color w:val="000000"/>
          <w:sz w:val="26"/>
          <w:szCs w:val="26"/>
        </w:rPr>
        <w:t xml:space="preserve"> руководствуясь Уставом Газимуро-Заводского муниципального округа</w:t>
      </w:r>
      <w:r w:rsidR="002C6286">
        <w:rPr>
          <w:rFonts w:ascii="Times New Roman" w:hAnsi="Times New Roman"/>
          <w:color w:val="000000"/>
          <w:sz w:val="26"/>
          <w:szCs w:val="26"/>
        </w:rPr>
        <w:t>,</w:t>
      </w:r>
      <w:r w:rsidR="00D331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6286">
        <w:rPr>
          <w:rFonts w:ascii="Times New Roman" w:hAnsi="Times New Roman"/>
          <w:color w:val="000000"/>
          <w:sz w:val="26"/>
          <w:szCs w:val="26"/>
        </w:rPr>
        <w:t>в</w:t>
      </w:r>
      <w:r w:rsidR="009D7D5C" w:rsidRPr="00EE32C2">
        <w:rPr>
          <w:rFonts w:ascii="Times New Roman" w:hAnsi="Times New Roman"/>
          <w:color w:val="000000"/>
          <w:sz w:val="26"/>
          <w:szCs w:val="26"/>
        </w:rPr>
        <w:t xml:space="preserve"> целях проведения согласованной социально-экономической политики, направленной на решение социальных, экономических и экологических задач, организации взаимодействия и сотрудничества между Администрацией</w:t>
      </w:r>
      <w:proofErr w:type="gramEnd"/>
      <w:r w:rsidR="009D7D5C" w:rsidRPr="00EE32C2">
        <w:rPr>
          <w:rFonts w:ascii="Times New Roman" w:hAnsi="Times New Roman"/>
          <w:color w:val="000000"/>
          <w:sz w:val="26"/>
          <w:szCs w:val="26"/>
        </w:rPr>
        <w:t xml:space="preserve"> Газимуро-Заводского муниципального округу и хозяйствующими субъектами, осуществляющими деятельность на территории муниципального образования</w:t>
      </w:r>
      <w:r w:rsidR="00DD1E9F">
        <w:rPr>
          <w:rFonts w:ascii="Times New Roman" w:hAnsi="Times New Roman"/>
          <w:color w:val="000000"/>
          <w:sz w:val="26"/>
          <w:szCs w:val="26"/>
        </w:rPr>
        <w:t>, администрация Газимуро-Заводского муниципального</w:t>
      </w:r>
      <w:r w:rsidR="009D7D5C" w:rsidRPr="00EE32C2">
        <w:rPr>
          <w:rFonts w:ascii="Times New Roman" w:hAnsi="Times New Roman"/>
          <w:color w:val="000000"/>
          <w:sz w:val="26"/>
          <w:szCs w:val="26"/>
        </w:rPr>
        <w:t xml:space="preserve"> округ</w:t>
      </w:r>
      <w:r w:rsidR="00DD1E9F">
        <w:rPr>
          <w:rFonts w:ascii="Times New Roman" w:hAnsi="Times New Roman"/>
          <w:color w:val="000000"/>
          <w:sz w:val="26"/>
          <w:szCs w:val="26"/>
        </w:rPr>
        <w:t>а</w:t>
      </w:r>
      <w:r w:rsidR="009D7D5C" w:rsidRPr="00EE32C2">
        <w:rPr>
          <w:rFonts w:ascii="Times New Roman" w:hAnsi="Times New Roman"/>
          <w:color w:val="000000"/>
          <w:sz w:val="26"/>
          <w:szCs w:val="26"/>
        </w:rPr>
        <w:t>,</w:t>
      </w:r>
      <w:r w:rsidR="00D331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6286" w:rsidRPr="002C6286">
        <w:rPr>
          <w:rFonts w:ascii="Times New Roman" w:hAnsi="Times New Roman"/>
          <w:b/>
          <w:color w:val="000000"/>
          <w:sz w:val="26"/>
          <w:szCs w:val="26"/>
        </w:rPr>
        <w:t>постановляет:</w:t>
      </w:r>
    </w:p>
    <w:p w:rsidR="00663573" w:rsidRPr="00EE32C2" w:rsidRDefault="00663573" w:rsidP="00D437B3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E32C2" w:rsidRPr="00EE32C2" w:rsidRDefault="009D7D5C" w:rsidP="00D437B3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E32C2">
        <w:rPr>
          <w:rFonts w:ascii="Times New Roman" w:hAnsi="Times New Roman"/>
          <w:color w:val="000000"/>
          <w:sz w:val="26"/>
          <w:szCs w:val="26"/>
        </w:rPr>
        <w:t xml:space="preserve">1. Утвердить </w:t>
      </w:r>
      <w:r w:rsidR="00EE32C2" w:rsidRPr="00EE32C2">
        <w:rPr>
          <w:rFonts w:ascii="Times New Roman" w:hAnsi="Times New Roman"/>
          <w:color w:val="000000"/>
          <w:sz w:val="26"/>
          <w:szCs w:val="26"/>
        </w:rPr>
        <w:t xml:space="preserve">Порядок подготовки и заключения Соглашений о социально-экономическом сотрудничестве между муниципальным образованием «Газимуро-Заводский муниципальный округ» Забайкальского края и </w:t>
      </w:r>
      <w:r w:rsidR="00621E49">
        <w:rPr>
          <w:rFonts w:ascii="Times New Roman" w:hAnsi="Times New Roman"/>
          <w:color w:val="000000"/>
          <w:sz w:val="26"/>
          <w:szCs w:val="26"/>
        </w:rPr>
        <w:t>хозяйствующим</w:t>
      </w:r>
      <w:r w:rsidR="002C6286">
        <w:rPr>
          <w:rFonts w:ascii="Times New Roman" w:hAnsi="Times New Roman"/>
          <w:color w:val="000000"/>
          <w:sz w:val="26"/>
          <w:szCs w:val="26"/>
        </w:rPr>
        <w:t>и субъекта</w:t>
      </w:r>
      <w:r w:rsidR="00621E49">
        <w:rPr>
          <w:rFonts w:ascii="Times New Roman" w:hAnsi="Times New Roman"/>
          <w:color w:val="000000"/>
          <w:sz w:val="26"/>
          <w:szCs w:val="26"/>
        </w:rPr>
        <w:t>м</w:t>
      </w:r>
      <w:r w:rsidR="002C6286">
        <w:rPr>
          <w:rFonts w:ascii="Times New Roman" w:hAnsi="Times New Roman"/>
          <w:color w:val="000000"/>
          <w:sz w:val="26"/>
          <w:szCs w:val="26"/>
        </w:rPr>
        <w:t>и</w:t>
      </w:r>
      <w:r w:rsidR="00EE32C2" w:rsidRPr="00EE32C2">
        <w:rPr>
          <w:rFonts w:ascii="Times New Roman" w:hAnsi="Times New Roman"/>
          <w:color w:val="000000"/>
          <w:sz w:val="26"/>
          <w:szCs w:val="26"/>
        </w:rPr>
        <w:t>, осуществляющими свою деятельность на территории Газимуро-Заводск</w:t>
      </w:r>
      <w:r w:rsidR="005F7BF2">
        <w:rPr>
          <w:rFonts w:ascii="Times New Roman" w:hAnsi="Times New Roman"/>
          <w:color w:val="000000"/>
          <w:sz w:val="26"/>
          <w:szCs w:val="26"/>
        </w:rPr>
        <w:t>ого</w:t>
      </w:r>
      <w:r w:rsidR="00EE32C2" w:rsidRPr="00EE32C2">
        <w:rPr>
          <w:rFonts w:ascii="Times New Roman" w:hAnsi="Times New Roman"/>
          <w:color w:val="000000"/>
          <w:sz w:val="26"/>
          <w:szCs w:val="26"/>
        </w:rPr>
        <w:t xml:space="preserve"> муниципальн</w:t>
      </w:r>
      <w:r w:rsidR="005F7BF2">
        <w:rPr>
          <w:rFonts w:ascii="Times New Roman" w:hAnsi="Times New Roman"/>
          <w:color w:val="000000"/>
          <w:sz w:val="26"/>
          <w:szCs w:val="26"/>
        </w:rPr>
        <w:t>ого</w:t>
      </w:r>
      <w:r w:rsidR="00EE32C2" w:rsidRPr="00EE32C2">
        <w:rPr>
          <w:rFonts w:ascii="Times New Roman" w:hAnsi="Times New Roman"/>
          <w:color w:val="000000"/>
          <w:sz w:val="26"/>
          <w:szCs w:val="26"/>
        </w:rPr>
        <w:t xml:space="preserve"> округа.</w:t>
      </w:r>
    </w:p>
    <w:p w:rsidR="00EE32C2" w:rsidRPr="00EE32C2" w:rsidRDefault="00766D16" w:rsidP="00EE32C2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Настоящее постановление</w:t>
      </w:r>
      <w:r w:rsidR="00EE32C2" w:rsidRPr="00EE32C2">
        <w:rPr>
          <w:rFonts w:ascii="Times New Roman" w:hAnsi="Times New Roman"/>
          <w:color w:val="000000"/>
          <w:sz w:val="26"/>
          <w:szCs w:val="26"/>
        </w:rPr>
        <w:t xml:space="preserve"> опубликовать </w:t>
      </w:r>
      <w:r>
        <w:rPr>
          <w:rFonts w:ascii="Times New Roman" w:hAnsi="Times New Roman"/>
          <w:color w:val="000000"/>
          <w:sz w:val="26"/>
          <w:szCs w:val="26"/>
        </w:rPr>
        <w:t xml:space="preserve">(обнародовать) </w:t>
      </w:r>
      <w:r w:rsidR="00EE32C2" w:rsidRPr="00EE32C2">
        <w:rPr>
          <w:rFonts w:ascii="Times New Roman" w:hAnsi="Times New Roman"/>
          <w:color w:val="000000"/>
          <w:sz w:val="26"/>
          <w:szCs w:val="26"/>
        </w:rPr>
        <w:t>на официальном сайте Газимуро-Заводского муниципального округа в информационно – телекоммуникационной сети «Интернет».</w:t>
      </w:r>
    </w:p>
    <w:p w:rsidR="00795145" w:rsidRPr="00EE32C2" w:rsidRDefault="00EE32C2" w:rsidP="00795145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E32C2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EE32C2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EE32C2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</w:t>
      </w:r>
      <w:r w:rsidR="00C1713C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EE32C2" w:rsidRDefault="00EE32C2" w:rsidP="00EE32C2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713C" w:rsidRDefault="00C1713C" w:rsidP="00EE32C2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66D16" w:rsidRDefault="00766D16" w:rsidP="00EE32C2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6286" w:rsidRPr="00EE32C2" w:rsidRDefault="002C6286" w:rsidP="00EE32C2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66D16" w:rsidRDefault="00DD1E9F" w:rsidP="00D331E7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И.о.</w:t>
      </w:r>
      <w:r w:rsidR="00D331E7">
        <w:rPr>
          <w:rFonts w:ascii="Times New Roman" w:hAnsi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="00D331E7">
        <w:rPr>
          <w:rFonts w:ascii="Times New Roman" w:hAnsi="Times New Roman"/>
          <w:color w:val="000000"/>
          <w:sz w:val="26"/>
          <w:szCs w:val="26"/>
        </w:rPr>
        <w:t>Г</w:t>
      </w:r>
      <w:r w:rsidR="00EE32C2" w:rsidRPr="00EE32C2">
        <w:rPr>
          <w:rFonts w:ascii="Times New Roman" w:hAnsi="Times New Roman"/>
          <w:color w:val="000000"/>
          <w:sz w:val="26"/>
          <w:szCs w:val="26"/>
        </w:rPr>
        <w:t>лавы</w:t>
      </w:r>
      <w:r w:rsidR="00D331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5D3C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  <w:r w:rsidR="00766D1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31E7" w:rsidRPr="00EE32C2" w:rsidRDefault="00365D3C" w:rsidP="00D331E7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«Газимуро-Заводский район»</w:t>
      </w:r>
      <w:r w:rsidR="00EE32C2" w:rsidRPr="00EE32C2">
        <w:rPr>
          <w:rFonts w:ascii="Times New Roman" w:hAnsi="Times New Roman"/>
          <w:color w:val="000000"/>
          <w:sz w:val="26"/>
          <w:szCs w:val="26"/>
        </w:rPr>
        <w:tab/>
      </w:r>
      <w:r w:rsidR="00EE32C2" w:rsidRPr="00EE32C2">
        <w:rPr>
          <w:rFonts w:ascii="Times New Roman" w:hAnsi="Times New Roman"/>
          <w:color w:val="000000"/>
          <w:sz w:val="26"/>
          <w:szCs w:val="26"/>
        </w:rPr>
        <w:tab/>
      </w:r>
      <w:r w:rsidR="00D331E7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</w:t>
      </w:r>
      <w:r w:rsidR="00DD1E9F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D331E7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DD1E9F">
        <w:rPr>
          <w:rFonts w:ascii="Times New Roman" w:hAnsi="Times New Roman"/>
          <w:color w:val="000000"/>
          <w:sz w:val="26"/>
          <w:szCs w:val="26"/>
        </w:rPr>
        <w:t>Н.Б. Макушева</w:t>
      </w:r>
    </w:p>
    <w:p w:rsidR="00D632A9" w:rsidRDefault="00D632A9" w:rsidP="005F7BF2">
      <w:pPr>
        <w:ind w:left="5670"/>
        <w:rPr>
          <w:rFonts w:ascii="Times New Roman" w:hAnsi="Times New Roman"/>
          <w:color w:val="000000"/>
          <w:sz w:val="26"/>
          <w:szCs w:val="26"/>
        </w:rPr>
      </w:pPr>
    </w:p>
    <w:p w:rsidR="002C6286" w:rsidRDefault="002C6286" w:rsidP="005F7BF2">
      <w:pPr>
        <w:ind w:left="5670"/>
        <w:rPr>
          <w:rFonts w:ascii="Times New Roman" w:hAnsi="Times New Roman"/>
          <w:color w:val="000000"/>
          <w:sz w:val="26"/>
          <w:szCs w:val="26"/>
        </w:rPr>
      </w:pPr>
    </w:p>
    <w:p w:rsidR="00DD1E9F" w:rsidRDefault="00DD1E9F" w:rsidP="000763A1">
      <w:pPr>
        <w:ind w:left="567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763A1" w:rsidRPr="000763A1" w:rsidRDefault="000763A1" w:rsidP="000763A1">
      <w:pPr>
        <w:ind w:left="5670"/>
        <w:jc w:val="center"/>
        <w:rPr>
          <w:rFonts w:ascii="Times New Roman" w:hAnsi="Times New Roman"/>
          <w:color w:val="000000"/>
          <w:sz w:val="26"/>
          <w:szCs w:val="26"/>
        </w:rPr>
      </w:pPr>
      <w:r w:rsidRPr="000763A1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</w:p>
    <w:p w:rsidR="000763A1" w:rsidRPr="000763A1" w:rsidRDefault="000763A1" w:rsidP="000763A1">
      <w:pPr>
        <w:ind w:left="5529"/>
        <w:jc w:val="center"/>
        <w:rPr>
          <w:rFonts w:ascii="Times New Roman" w:hAnsi="Times New Roman"/>
          <w:color w:val="000000"/>
          <w:sz w:val="26"/>
          <w:szCs w:val="26"/>
        </w:rPr>
      </w:pPr>
      <w:r w:rsidRPr="000763A1">
        <w:rPr>
          <w:rFonts w:ascii="Times New Roman" w:hAnsi="Times New Roman"/>
          <w:color w:val="000000"/>
          <w:sz w:val="26"/>
          <w:szCs w:val="26"/>
        </w:rPr>
        <w:t>к постановлению администрации Газимуро-Заводского муниципального округа</w:t>
      </w:r>
    </w:p>
    <w:p w:rsidR="000763A1" w:rsidRPr="000763A1" w:rsidRDefault="00DD1E9F" w:rsidP="000763A1">
      <w:pPr>
        <w:ind w:left="567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16 апреля 2024 года № 226</w:t>
      </w:r>
    </w:p>
    <w:p w:rsidR="005F7BF2" w:rsidRDefault="005F7BF2" w:rsidP="00DD1E9F">
      <w:pPr>
        <w:rPr>
          <w:rFonts w:ascii="Times New Roman" w:hAnsi="Times New Roman"/>
          <w:color w:val="000000"/>
          <w:sz w:val="26"/>
          <w:szCs w:val="26"/>
        </w:rPr>
      </w:pPr>
    </w:p>
    <w:p w:rsidR="00D632A9" w:rsidRDefault="00D632A9" w:rsidP="005F7BF2">
      <w:pPr>
        <w:ind w:left="5670"/>
        <w:rPr>
          <w:rFonts w:ascii="Times New Roman" w:hAnsi="Times New Roman"/>
          <w:color w:val="000000"/>
          <w:sz w:val="26"/>
          <w:szCs w:val="26"/>
        </w:rPr>
      </w:pPr>
    </w:p>
    <w:p w:rsidR="005F7BF2" w:rsidRPr="005F7BF2" w:rsidRDefault="005F7BF2" w:rsidP="005F7BF2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7BF2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EE32C2" w:rsidRPr="005F7BF2" w:rsidRDefault="005F7BF2" w:rsidP="005F7BF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7BF2">
        <w:rPr>
          <w:rFonts w:ascii="Times New Roman" w:hAnsi="Times New Roman"/>
          <w:b/>
          <w:color w:val="000000"/>
          <w:sz w:val="28"/>
          <w:szCs w:val="28"/>
        </w:rPr>
        <w:t xml:space="preserve">подготовки и заключения Соглашений о социально-экономическом сотрудничестве между муниципальным образованием «Газимуро-Заводский муниципальный округ» Забайкальского края и </w:t>
      </w:r>
      <w:r w:rsidR="00C1713C">
        <w:rPr>
          <w:rFonts w:ascii="Times New Roman" w:hAnsi="Times New Roman"/>
          <w:b/>
          <w:color w:val="000000"/>
          <w:sz w:val="28"/>
          <w:szCs w:val="28"/>
        </w:rPr>
        <w:t>хозяйствующими субъектами различных организационно правовых форм,</w:t>
      </w:r>
      <w:r w:rsidRPr="005F7BF2">
        <w:rPr>
          <w:rFonts w:ascii="Times New Roman" w:hAnsi="Times New Roman"/>
          <w:b/>
          <w:color w:val="000000"/>
          <w:sz w:val="28"/>
          <w:szCs w:val="28"/>
        </w:rPr>
        <w:t xml:space="preserve"> осуществляющими </w:t>
      </w:r>
      <w:r w:rsidR="00DE4B8C">
        <w:rPr>
          <w:rFonts w:ascii="Times New Roman" w:hAnsi="Times New Roman"/>
          <w:b/>
          <w:color w:val="000000"/>
          <w:sz w:val="28"/>
          <w:szCs w:val="28"/>
        </w:rPr>
        <w:t>коммерческую</w:t>
      </w:r>
      <w:r w:rsidRPr="005F7BF2">
        <w:rPr>
          <w:rFonts w:ascii="Times New Roman" w:hAnsi="Times New Roman"/>
          <w:b/>
          <w:color w:val="000000"/>
          <w:sz w:val="28"/>
          <w:szCs w:val="28"/>
        </w:rPr>
        <w:t xml:space="preserve"> деятельность на территории Газимуро-Заводского муниципальный округа.</w:t>
      </w:r>
    </w:p>
    <w:p w:rsidR="005F7BF2" w:rsidRPr="00EE32C2" w:rsidRDefault="005F7BF2" w:rsidP="00EE32C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7BF2" w:rsidRDefault="009D7D5C" w:rsidP="00D331E7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7BF2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5F7BF2" w:rsidRPr="005F7BF2" w:rsidRDefault="005F7BF2" w:rsidP="00D437B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7BF2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="005F7BF2" w:rsidRPr="005F7BF2">
        <w:rPr>
          <w:rFonts w:ascii="Times New Roman" w:hAnsi="Times New Roman"/>
          <w:color w:val="000000"/>
          <w:sz w:val="28"/>
          <w:szCs w:val="28"/>
        </w:rPr>
        <w:t xml:space="preserve">Порядок подготовки и заключения Соглашений о социально-экономическом сотрудничестве между муниципальным образованием «Газимуро-Заводский муниципальный округ» Забайкальского края и </w:t>
      </w:r>
      <w:r w:rsidR="005F225A" w:rsidRPr="005F225A">
        <w:rPr>
          <w:rFonts w:ascii="Times New Roman" w:hAnsi="Times New Roman"/>
          <w:color w:val="000000"/>
          <w:sz w:val="28"/>
          <w:szCs w:val="28"/>
        </w:rPr>
        <w:t>хозяйствующими субъектами различных организационно правовых форм</w:t>
      </w:r>
      <w:r w:rsidR="005F7BF2" w:rsidRPr="005F7BF2">
        <w:rPr>
          <w:rFonts w:ascii="Times New Roman" w:hAnsi="Times New Roman"/>
          <w:color w:val="000000"/>
          <w:sz w:val="28"/>
          <w:szCs w:val="28"/>
        </w:rPr>
        <w:t xml:space="preserve">, осуществляющими </w:t>
      </w:r>
      <w:r w:rsidR="00DE4B8C">
        <w:rPr>
          <w:rFonts w:ascii="Times New Roman" w:hAnsi="Times New Roman"/>
          <w:color w:val="000000"/>
          <w:sz w:val="28"/>
          <w:szCs w:val="28"/>
        </w:rPr>
        <w:t>коммерческую</w:t>
      </w:r>
      <w:r w:rsidR="005F7BF2" w:rsidRPr="005F7BF2">
        <w:rPr>
          <w:rFonts w:ascii="Times New Roman" w:hAnsi="Times New Roman"/>
          <w:color w:val="000000"/>
          <w:sz w:val="28"/>
          <w:szCs w:val="28"/>
        </w:rPr>
        <w:t xml:space="preserve"> деятельность на территории Газимуро-Заводского муниципального округа 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(далее - Порядок) определяет механизм заключения Соглашений о социально-экономическом сотрудничестве (далее - Соглашение) и их заключения между муниципальным образованием </w:t>
      </w:r>
      <w:r w:rsidR="005F7BF2" w:rsidRPr="005F7BF2">
        <w:rPr>
          <w:rFonts w:ascii="Times New Roman" w:hAnsi="Times New Roman"/>
          <w:color w:val="000000"/>
          <w:sz w:val="28"/>
          <w:szCs w:val="28"/>
        </w:rPr>
        <w:t xml:space="preserve">«Газимуро-Заводский муниципальный округ» Забайкальского края 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5F225A" w:rsidRPr="005F225A">
        <w:rPr>
          <w:rFonts w:ascii="Times New Roman" w:hAnsi="Times New Roman"/>
          <w:color w:val="000000"/>
          <w:sz w:val="28"/>
          <w:szCs w:val="28"/>
        </w:rPr>
        <w:t>хозяйствующими субъектами различных организационно правовых</w:t>
      </w:r>
      <w:proofErr w:type="gramEnd"/>
      <w:r w:rsidR="005F225A" w:rsidRPr="005F225A">
        <w:rPr>
          <w:rFonts w:ascii="Times New Roman" w:hAnsi="Times New Roman"/>
          <w:color w:val="000000"/>
          <w:sz w:val="28"/>
          <w:szCs w:val="28"/>
        </w:rPr>
        <w:t xml:space="preserve"> форм</w:t>
      </w:r>
      <w:r w:rsidRPr="009D7D5C">
        <w:rPr>
          <w:rFonts w:ascii="Times New Roman" w:hAnsi="Times New Roman"/>
          <w:color w:val="000000"/>
          <w:sz w:val="28"/>
          <w:szCs w:val="28"/>
        </w:rPr>
        <w:t>, осуществляющими</w:t>
      </w:r>
      <w:r w:rsidR="00DE4B8C">
        <w:rPr>
          <w:rFonts w:ascii="Times New Roman" w:hAnsi="Times New Roman"/>
          <w:color w:val="000000"/>
          <w:sz w:val="28"/>
          <w:szCs w:val="28"/>
        </w:rPr>
        <w:t>коммерческую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деятельность на территории </w:t>
      </w:r>
      <w:r w:rsidR="005F7BF2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</w:t>
      </w: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>,</w:t>
      </w:r>
      <w:r w:rsidR="005F225A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5F225A">
        <w:rPr>
          <w:rFonts w:ascii="Times New Roman" w:hAnsi="Times New Roman"/>
          <w:color w:val="000000"/>
          <w:sz w:val="28"/>
          <w:szCs w:val="28"/>
        </w:rPr>
        <w:t>далее - Хозяйствующий субъект)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в соответствии с типовым Соглашением. </w:t>
      </w:r>
    </w:p>
    <w:p w:rsidR="005F7BF2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1.2. Правовую основу заключения соглашений о социально-экономическом сотрудничестве составляют Конституция Российской Федерации, Федеральный закон от 06.10.2003 № 1Э1-ФЗ «Об общих принципах организации местного самоуправления в Российской Федерации», </w:t>
      </w:r>
      <w:r w:rsidR="00820D0C" w:rsidRPr="00820D0C">
        <w:rPr>
          <w:rFonts w:ascii="Times New Roman" w:hAnsi="Times New Roman"/>
          <w:color w:val="000000"/>
          <w:sz w:val="28"/>
          <w:szCs w:val="28"/>
        </w:rPr>
        <w:t xml:space="preserve">Федеральный закон от 24.07.2007 N 209-ФЗ (ред. от 12.12.2023) "О развитии малого и среднего предпринимательства в Российской Федерации" 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иные федеральные законы, Устав </w:t>
      </w:r>
      <w:r w:rsidR="005F7BF2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округа.</w:t>
      </w:r>
    </w:p>
    <w:p w:rsidR="00820D0C" w:rsidRDefault="00820D0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7BF2" w:rsidRDefault="009D7D5C" w:rsidP="00D331E7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344">
        <w:rPr>
          <w:rFonts w:ascii="Times New Roman" w:hAnsi="Times New Roman"/>
          <w:b/>
          <w:color w:val="000000"/>
          <w:sz w:val="28"/>
          <w:szCs w:val="28"/>
        </w:rPr>
        <w:t>2. Порядок подготовки и согласования проектов соглашений</w:t>
      </w:r>
      <w:r w:rsidR="005F7BF2" w:rsidRPr="002E434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E4344" w:rsidRPr="002E4344" w:rsidRDefault="002E4344" w:rsidP="00D437B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45E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 2.1. Структурные подразделения администрации </w:t>
      </w:r>
      <w:r w:rsidR="005F7BF2" w:rsidRPr="005F7BF2">
        <w:rPr>
          <w:rFonts w:ascii="Times New Roman" w:hAnsi="Times New Roman"/>
          <w:color w:val="000000"/>
          <w:sz w:val="28"/>
          <w:szCs w:val="28"/>
        </w:rPr>
        <w:t xml:space="preserve">Газимуро-Заводского муниципального округа 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ежегодно, в срок до 20 января текущего года направляют в </w:t>
      </w:r>
      <w:r w:rsidR="005F7BF2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="00BD599B">
        <w:rPr>
          <w:rFonts w:ascii="Times New Roman" w:hAnsi="Times New Roman"/>
          <w:color w:val="000000"/>
          <w:sz w:val="28"/>
          <w:szCs w:val="28"/>
        </w:rPr>
        <w:t xml:space="preserve">экономики и имущественных отношений </w:t>
      </w:r>
      <w:r w:rsidR="005F7BF2">
        <w:rPr>
          <w:rFonts w:ascii="Times New Roman" w:hAnsi="Times New Roman"/>
          <w:color w:val="000000"/>
          <w:sz w:val="28"/>
          <w:szCs w:val="28"/>
        </w:rPr>
        <w:t>администрации Газимуро-Заводского муниципального округа</w:t>
      </w:r>
      <w:r w:rsidR="00D545E8">
        <w:rPr>
          <w:rFonts w:ascii="Times New Roman" w:hAnsi="Times New Roman"/>
          <w:color w:val="000000"/>
          <w:sz w:val="28"/>
          <w:szCs w:val="28"/>
        </w:rPr>
        <w:t xml:space="preserve"> (далее Отдел)</w:t>
      </w:r>
      <w:r w:rsidR="00D33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информацию о </w:t>
      </w:r>
      <w:r w:rsidRPr="009D7D5C">
        <w:rPr>
          <w:rFonts w:ascii="Times New Roman" w:hAnsi="Times New Roman"/>
          <w:color w:val="000000"/>
          <w:sz w:val="28"/>
          <w:szCs w:val="28"/>
        </w:rPr>
        <w:lastRenderedPageBreak/>
        <w:t>приоритетных и социально-значимых мероприятиях, планируемых к реализации в рамках соглашений социально-экономического сотрудничества</w:t>
      </w:r>
      <w:r w:rsidR="002C6286">
        <w:rPr>
          <w:rFonts w:ascii="Times New Roman" w:hAnsi="Times New Roman"/>
          <w:color w:val="000000"/>
          <w:sz w:val="28"/>
          <w:szCs w:val="28"/>
        </w:rPr>
        <w:t>.</w:t>
      </w:r>
    </w:p>
    <w:p w:rsidR="00D545E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D545E8">
        <w:rPr>
          <w:rFonts w:ascii="Times New Roman" w:hAnsi="Times New Roman"/>
          <w:color w:val="000000"/>
          <w:sz w:val="28"/>
          <w:szCs w:val="28"/>
        </w:rPr>
        <w:t>Отдел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, в срок до 31 января текущего года формирует перечень приоритетных и социально-значимых мероприятий, планируемых к реализации в рамках соглашений социально-экономического сотрудничества, согласовывает с Заместителями Главы </w:t>
      </w:r>
      <w:r w:rsidR="00D545E8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, курирующими соответствующую сферу деятельности, и направляет на утверждение Главе </w:t>
      </w:r>
      <w:r w:rsidR="00D545E8" w:rsidRPr="00D545E8">
        <w:rPr>
          <w:rFonts w:ascii="Times New Roman" w:hAnsi="Times New Roman"/>
          <w:color w:val="000000"/>
          <w:sz w:val="28"/>
          <w:szCs w:val="28"/>
        </w:rPr>
        <w:t xml:space="preserve">Газимуро-Заводского муниципального округа 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в форме проекта Распоряжения администрации </w:t>
      </w:r>
      <w:r w:rsidR="00D545E8" w:rsidRPr="00D545E8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. В случае необходимости внесения изменений в перечень приоритетных и социально-значимых мероприятий, структурные подразделения администрации </w:t>
      </w:r>
      <w:r w:rsidR="00D545E8" w:rsidRPr="00D545E8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направляют соответствующую информацию в </w:t>
      </w:r>
      <w:r w:rsidR="00D545E8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Pr="009D7D5C">
        <w:rPr>
          <w:rFonts w:ascii="Times New Roman" w:hAnsi="Times New Roman"/>
          <w:color w:val="000000"/>
          <w:sz w:val="28"/>
          <w:szCs w:val="28"/>
        </w:rPr>
        <w:t>для внес</w:t>
      </w:r>
      <w:r w:rsidR="00D545E8">
        <w:rPr>
          <w:rFonts w:ascii="Times New Roman" w:hAnsi="Times New Roman"/>
          <w:color w:val="000000"/>
          <w:sz w:val="28"/>
          <w:szCs w:val="28"/>
        </w:rPr>
        <w:t>ения корректировки мероприятий.</w:t>
      </w:r>
    </w:p>
    <w:p w:rsidR="00D545E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2.3. В течение 10 рабочих дней после утверждения Главой </w:t>
      </w:r>
      <w:r w:rsidR="00D545E8" w:rsidRPr="00D545E8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</w:t>
      </w:r>
      <w:r w:rsidRPr="009D7D5C">
        <w:rPr>
          <w:rFonts w:ascii="Times New Roman" w:hAnsi="Times New Roman"/>
          <w:color w:val="000000"/>
          <w:sz w:val="28"/>
          <w:szCs w:val="28"/>
        </w:rPr>
        <w:t>, перечень приоритетных и социально-значимых мероприятий, планируемых в рамках сотрудничества на соответствующий год</w:t>
      </w:r>
      <w:r w:rsidR="00D331E7">
        <w:rPr>
          <w:rFonts w:ascii="Times New Roman" w:hAnsi="Times New Roman"/>
          <w:color w:val="000000"/>
          <w:sz w:val="28"/>
          <w:szCs w:val="28"/>
        </w:rPr>
        <w:t>,</w:t>
      </w:r>
      <w:r w:rsidR="00D545E8">
        <w:rPr>
          <w:rFonts w:ascii="Times New Roman" w:hAnsi="Times New Roman"/>
          <w:color w:val="000000"/>
          <w:sz w:val="28"/>
          <w:szCs w:val="28"/>
        </w:rPr>
        <w:t xml:space="preserve"> опубликовывается на </w:t>
      </w:r>
      <w:r w:rsidR="00D545E8" w:rsidRPr="00D545E8">
        <w:rPr>
          <w:rFonts w:ascii="Times New Roman" w:hAnsi="Times New Roman"/>
          <w:color w:val="000000"/>
          <w:sz w:val="28"/>
          <w:szCs w:val="28"/>
        </w:rPr>
        <w:t>официальном сайте администрации Газимуро-Заводского муниципального округа в информационно – телекоммуникационной сети «Интернет»</w:t>
      </w:r>
      <w:r w:rsidRPr="009D7D5C">
        <w:rPr>
          <w:rFonts w:ascii="Times New Roman" w:hAnsi="Times New Roman"/>
          <w:color w:val="000000"/>
          <w:sz w:val="28"/>
          <w:szCs w:val="28"/>
        </w:rPr>
        <w:t>.</w:t>
      </w:r>
    </w:p>
    <w:p w:rsidR="00D545E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="005F225A">
        <w:rPr>
          <w:rFonts w:ascii="Times New Roman" w:hAnsi="Times New Roman"/>
          <w:color w:val="000000"/>
          <w:sz w:val="28"/>
          <w:szCs w:val="28"/>
        </w:rPr>
        <w:t>Х</w:t>
      </w:r>
      <w:r w:rsidR="005F225A" w:rsidRPr="005F225A">
        <w:rPr>
          <w:rFonts w:ascii="Times New Roman" w:hAnsi="Times New Roman"/>
          <w:color w:val="000000"/>
          <w:sz w:val="28"/>
          <w:szCs w:val="28"/>
        </w:rPr>
        <w:t>озяйствующи</w:t>
      </w:r>
      <w:r w:rsidR="005F225A">
        <w:rPr>
          <w:rFonts w:ascii="Times New Roman" w:hAnsi="Times New Roman"/>
          <w:color w:val="000000"/>
          <w:sz w:val="28"/>
          <w:szCs w:val="28"/>
        </w:rPr>
        <w:t>е</w:t>
      </w:r>
      <w:r w:rsidR="005F225A" w:rsidRPr="005F225A">
        <w:rPr>
          <w:rFonts w:ascii="Times New Roman" w:hAnsi="Times New Roman"/>
          <w:color w:val="000000"/>
          <w:sz w:val="28"/>
          <w:szCs w:val="28"/>
        </w:rPr>
        <w:t xml:space="preserve"> субъект</w:t>
      </w:r>
      <w:r w:rsidR="005F225A">
        <w:rPr>
          <w:rFonts w:ascii="Times New Roman" w:hAnsi="Times New Roman"/>
          <w:color w:val="000000"/>
          <w:sz w:val="28"/>
          <w:szCs w:val="28"/>
        </w:rPr>
        <w:t>ы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, желающие заключить Соглашение, представляют в администрацию </w:t>
      </w:r>
      <w:r w:rsidR="00D545E8" w:rsidRPr="00D545E8">
        <w:rPr>
          <w:rFonts w:ascii="Times New Roman" w:hAnsi="Times New Roman"/>
          <w:color w:val="000000"/>
          <w:sz w:val="28"/>
          <w:szCs w:val="28"/>
        </w:rPr>
        <w:t xml:space="preserve">Газимуро-Заводского муниципального округа </w:t>
      </w:r>
      <w:r w:rsidRPr="009D7D5C">
        <w:rPr>
          <w:rFonts w:ascii="Times New Roman" w:hAnsi="Times New Roman"/>
          <w:color w:val="000000"/>
          <w:sz w:val="28"/>
          <w:szCs w:val="28"/>
        </w:rPr>
        <w:t>письмо с намерением заключить Соглашение, в котором должна быть инфо</w:t>
      </w:r>
      <w:r w:rsidR="00D545E8">
        <w:rPr>
          <w:rFonts w:ascii="Times New Roman" w:hAnsi="Times New Roman"/>
          <w:color w:val="000000"/>
          <w:sz w:val="28"/>
          <w:szCs w:val="28"/>
        </w:rPr>
        <w:t>рмация о конкретных намерениях.</w:t>
      </w:r>
    </w:p>
    <w:p w:rsidR="00D545E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2.5. </w:t>
      </w:r>
      <w:r w:rsidR="00D545E8">
        <w:rPr>
          <w:rFonts w:ascii="Times New Roman" w:hAnsi="Times New Roman"/>
          <w:color w:val="000000"/>
          <w:sz w:val="28"/>
          <w:szCs w:val="28"/>
        </w:rPr>
        <w:t>Отдел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подготавливает проект Соглашения в соответствии с Типовой формой соглашения (Приложение № 1 к настоящему Порядку).</w:t>
      </w:r>
    </w:p>
    <w:p w:rsidR="00D545E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2.6. Прое</w:t>
      </w:r>
      <w:r w:rsidR="00D545E8">
        <w:rPr>
          <w:rFonts w:ascii="Times New Roman" w:hAnsi="Times New Roman"/>
          <w:color w:val="000000"/>
          <w:sz w:val="28"/>
          <w:szCs w:val="28"/>
        </w:rPr>
        <w:t>кты Соглашений согласовываются:</w:t>
      </w:r>
    </w:p>
    <w:p w:rsidR="00D545E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2.6.1. правовым отделом правового, документационного обеспечения</w:t>
      </w:r>
      <w:r w:rsidR="00D545E8">
        <w:rPr>
          <w:rFonts w:ascii="Times New Roman" w:hAnsi="Times New Roman"/>
          <w:color w:val="000000"/>
          <w:sz w:val="28"/>
          <w:szCs w:val="28"/>
        </w:rPr>
        <w:t>;</w:t>
      </w:r>
    </w:p>
    <w:p w:rsidR="00D545E8" w:rsidRDefault="00D545E8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2.6.2. з</w:t>
      </w:r>
      <w:r w:rsidR="009D7D5C" w:rsidRPr="009D7D5C">
        <w:rPr>
          <w:rFonts w:ascii="Times New Roman" w:hAnsi="Times New Roman"/>
          <w:color w:val="000000"/>
          <w:sz w:val="28"/>
          <w:szCs w:val="28"/>
        </w:rPr>
        <w:t xml:space="preserve">аместителями главы </w:t>
      </w:r>
      <w:r w:rsidRPr="00D545E8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</w:t>
      </w:r>
      <w:r w:rsidR="009D7D5C" w:rsidRPr="009D7D5C">
        <w:rPr>
          <w:rFonts w:ascii="Times New Roman" w:hAnsi="Times New Roman"/>
          <w:color w:val="000000"/>
          <w:sz w:val="28"/>
          <w:szCs w:val="28"/>
        </w:rPr>
        <w:t>, в соответствии с их компетен</w:t>
      </w:r>
      <w:r>
        <w:rPr>
          <w:rFonts w:ascii="Times New Roman" w:hAnsi="Times New Roman"/>
          <w:color w:val="000000"/>
          <w:sz w:val="28"/>
          <w:szCs w:val="28"/>
        </w:rPr>
        <w:t>цией;</w:t>
      </w:r>
    </w:p>
    <w:p w:rsidR="00D545E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2.6.3. </w:t>
      </w:r>
      <w:r w:rsidR="00D545E8" w:rsidRPr="00D545E8">
        <w:rPr>
          <w:rFonts w:ascii="Times New Roman" w:hAnsi="Times New Roman"/>
          <w:color w:val="000000"/>
          <w:sz w:val="28"/>
          <w:szCs w:val="28"/>
        </w:rPr>
        <w:t>отдел</w:t>
      </w:r>
      <w:r w:rsidR="00D545E8">
        <w:rPr>
          <w:rFonts w:ascii="Times New Roman" w:hAnsi="Times New Roman"/>
          <w:color w:val="000000"/>
          <w:sz w:val="28"/>
          <w:szCs w:val="28"/>
        </w:rPr>
        <w:t>ом</w:t>
      </w:r>
      <w:r w:rsidR="00D545E8" w:rsidRPr="00D545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599B">
        <w:rPr>
          <w:rFonts w:ascii="Times New Roman" w:hAnsi="Times New Roman"/>
          <w:color w:val="000000"/>
          <w:sz w:val="28"/>
          <w:szCs w:val="28"/>
        </w:rPr>
        <w:t xml:space="preserve">экономики и имущественных отношений </w:t>
      </w:r>
      <w:r w:rsidR="00D545E8" w:rsidRPr="00D545E8">
        <w:rPr>
          <w:rFonts w:ascii="Times New Roman" w:hAnsi="Times New Roman"/>
          <w:color w:val="000000"/>
          <w:sz w:val="28"/>
          <w:szCs w:val="28"/>
        </w:rPr>
        <w:t>администрации Газимуро-Заводского муниципального округа</w:t>
      </w:r>
      <w:r w:rsidRPr="009D7D5C">
        <w:rPr>
          <w:rFonts w:ascii="Times New Roman" w:hAnsi="Times New Roman"/>
          <w:color w:val="000000"/>
          <w:sz w:val="28"/>
          <w:szCs w:val="28"/>
        </w:rPr>
        <w:t>.</w:t>
      </w:r>
    </w:p>
    <w:p w:rsidR="002E4344" w:rsidRDefault="002E4344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5E8" w:rsidRDefault="009D7D5C" w:rsidP="00D331E7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344">
        <w:rPr>
          <w:rFonts w:ascii="Times New Roman" w:hAnsi="Times New Roman"/>
          <w:b/>
          <w:color w:val="000000"/>
          <w:sz w:val="28"/>
          <w:szCs w:val="28"/>
        </w:rPr>
        <w:t>3. Порядок подписания соглашений</w:t>
      </w:r>
    </w:p>
    <w:p w:rsidR="002E4344" w:rsidRPr="002E4344" w:rsidRDefault="002E4344" w:rsidP="00D437B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619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D06198">
        <w:rPr>
          <w:rFonts w:ascii="Times New Roman" w:hAnsi="Times New Roman"/>
          <w:color w:val="000000"/>
          <w:sz w:val="28"/>
          <w:szCs w:val="28"/>
        </w:rPr>
        <w:t>Отдел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до подписания Соглашения администрацией </w:t>
      </w:r>
      <w:r w:rsidR="00D06198" w:rsidRPr="00D06198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обеспечивает подписание согласованного проекта Соглашения соответствующ</w:t>
      </w:r>
      <w:r w:rsidR="005F225A">
        <w:rPr>
          <w:rFonts w:ascii="Times New Roman" w:hAnsi="Times New Roman"/>
          <w:color w:val="000000"/>
          <w:sz w:val="28"/>
          <w:szCs w:val="28"/>
        </w:rPr>
        <w:t>им хозяйствующим субъектом</w:t>
      </w:r>
      <w:r w:rsidRPr="009D7D5C">
        <w:rPr>
          <w:rFonts w:ascii="Times New Roman" w:hAnsi="Times New Roman"/>
          <w:color w:val="000000"/>
          <w:sz w:val="28"/>
          <w:szCs w:val="28"/>
        </w:rPr>
        <w:t>, с котор</w:t>
      </w:r>
      <w:r w:rsidR="005F225A">
        <w:rPr>
          <w:rFonts w:ascii="Times New Roman" w:hAnsi="Times New Roman"/>
          <w:color w:val="000000"/>
          <w:sz w:val="28"/>
          <w:szCs w:val="28"/>
        </w:rPr>
        <w:t>ым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пла</w:t>
      </w:r>
      <w:r w:rsidR="00D06198">
        <w:rPr>
          <w:rFonts w:ascii="Times New Roman" w:hAnsi="Times New Roman"/>
          <w:color w:val="000000"/>
          <w:sz w:val="28"/>
          <w:szCs w:val="28"/>
        </w:rPr>
        <w:t>нируется заключение Соглашения.</w:t>
      </w:r>
    </w:p>
    <w:p w:rsidR="00D0619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3.2. Соглашение может быть подписано сторонами также в рамках встречи Главы </w:t>
      </w:r>
      <w:r w:rsidR="00D06198" w:rsidRPr="00D06198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и руководителя соответствующе</w:t>
      </w:r>
      <w:r w:rsidR="00820D0C">
        <w:rPr>
          <w:rFonts w:ascii="Times New Roman" w:hAnsi="Times New Roman"/>
          <w:color w:val="000000"/>
          <w:sz w:val="28"/>
          <w:szCs w:val="28"/>
        </w:rPr>
        <w:t>го Х</w:t>
      </w:r>
      <w:r w:rsidR="005F225A">
        <w:rPr>
          <w:rFonts w:ascii="Times New Roman" w:hAnsi="Times New Roman"/>
          <w:color w:val="000000"/>
          <w:sz w:val="28"/>
          <w:szCs w:val="28"/>
        </w:rPr>
        <w:t>озяйствующего субъекта,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с которой пла</w:t>
      </w:r>
      <w:r w:rsidR="00D06198">
        <w:rPr>
          <w:rFonts w:ascii="Times New Roman" w:hAnsi="Times New Roman"/>
          <w:color w:val="000000"/>
          <w:sz w:val="28"/>
          <w:szCs w:val="28"/>
        </w:rPr>
        <w:t>нируется заключение Соглашения.</w:t>
      </w:r>
    </w:p>
    <w:p w:rsidR="00D0619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3.3. Соглашение действует в течение трех лет и продлевается на каждые последующие три года, если ни одна из Сторон не заявит другой </w:t>
      </w:r>
      <w:r w:rsidRPr="009D7D5C">
        <w:rPr>
          <w:rFonts w:ascii="Times New Roman" w:hAnsi="Times New Roman"/>
          <w:color w:val="000000"/>
          <w:sz w:val="28"/>
          <w:szCs w:val="28"/>
        </w:rPr>
        <w:lastRenderedPageBreak/>
        <w:t>Стороне путем письменного уведомления за 3 (три) месяца до окончания срока действия Соглашения о своем желании прекратить его действие.</w:t>
      </w:r>
    </w:p>
    <w:p w:rsidR="002E4344" w:rsidRDefault="002E4344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198" w:rsidRDefault="009D7D5C" w:rsidP="00D331E7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344">
        <w:rPr>
          <w:rFonts w:ascii="Times New Roman" w:hAnsi="Times New Roman"/>
          <w:b/>
          <w:color w:val="000000"/>
          <w:sz w:val="28"/>
          <w:szCs w:val="28"/>
        </w:rPr>
        <w:t>4. Порядок ре</w:t>
      </w:r>
      <w:r w:rsidR="00D06198" w:rsidRPr="002E4344">
        <w:rPr>
          <w:rFonts w:ascii="Times New Roman" w:hAnsi="Times New Roman"/>
          <w:b/>
          <w:color w:val="000000"/>
          <w:sz w:val="28"/>
          <w:szCs w:val="28"/>
        </w:rPr>
        <w:t>гистрации и хранения Соглашений</w:t>
      </w:r>
    </w:p>
    <w:p w:rsidR="002E4344" w:rsidRPr="002E4344" w:rsidRDefault="002E4344" w:rsidP="00D437B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619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4.1. Регистрацию и хранение заключенных между администрацией </w:t>
      </w:r>
      <w:r w:rsidR="00E20E4F" w:rsidRPr="00E20E4F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20D0C">
        <w:rPr>
          <w:rFonts w:ascii="Times New Roman" w:hAnsi="Times New Roman"/>
          <w:color w:val="000000"/>
          <w:sz w:val="28"/>
          <w:szCs w:val="28"/>
        </w:rPr>
        <w:t>Х</w:t>
      </w:r>
      <w:r w:rsidR="005F225A">
        <w:rPr>
          <w:rFonts w:ascii="Times New Roman" w:hAnsi="Times New Roman"/>
          <w:color w:val="000000"/>
          <w:sz w:val="28"/>
          <w:szCs w:val="28"/>
        </w:rPr>
        <w:t xml:space="preserve">озяйствующим субъектом 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осуществляет отдел правового, документационного обеспечения </w:t>
      </w:r>
      <w:r w:rsidR="00D06198" w:rsidRPr="00D06198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D0619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D06198" w:rsidRPr="00D06198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0619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4.2. Отдел правового, документационного обеспечения </w:t>
      </w:r>
      <w:r w:rsidR="00D06198" w:rsidRPr="00D06198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D06198">
        <w:rPr>
          <w:rFonts w:ascii="Times New Roman" w:hAnsi="Times New Roman"/>
          <w:color w:val="000000"/>
          <w:sz w:val="28"/>
          <w:szCs w:val="28"/>
        </w:rPr>
        <w:t>и</w:t>
      </w:r>
      <w:r w:rsidR="00D06198" w:rsidRPr="00D06198">
        <w:rPr>
          <w:rFonts w:ascii="Times New Roman" w:hAnsi="Times New Roman"/>
          <w:color w:val="000000"/>
          <w:sz w:val="28"/>
          <w:szCs w:val="28"/>
        </w:rPr>
        <w:t xml:space="preserve"> Газимуро-Заводского муниципального округа 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после регистрации Соглашений осуществляет рассылку Соглашений: </w:t>
      </w:r>
    </w:p>
    <w:p w:rsidR="00D0619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4.2.1. первый экземпляр Соглашения направляет соответствующ</w:t>
      </w:r>
      <w:r w:rsidR="005F225A">
        <w:rPr>
          <w:rFonts w:ascii="Times New Roman" w:hAnsi="Times New Roman"/>
          <w:color w:val="000000"/>
          <w:sz w:val="28"/>
          <w:szCs w:val="28"/>
        </w:rPr>
        <w:t>ему</w:t>
      </w:r>
      <w:r w:rsidR="00820D0C">
        <w:rPr>
          <w:rFonts w:ascii="Times New Roman" w:hAnsi="Times New Roman"/>
          <w:color w:val="000000"/>
          <w:sz w:val="28"/>
          <w:szCs w:val="28"/>
        </w:rPr>
        <w:t>Х</w:t>
      </w:r>
      <w:r w:rsidR="005F225A" w:rsidRPr="005F225A">
        <w:rPr>
          <w:rFonts w:ascii="Times New Roman" w:hAnsi="Times New Roman"/>
          <w:color w:val="000000"/>
          <w:sz w:val="28"/>
          <w:szCs w:val="28"/>
        </w:rPr>
        <w:t>озяйствующ</w:t>
      </w:r>
      <w:r w:rsidR="005F225A">
        <w:rPr>
          <w:rFonts w:ascii="Times New Roman" w:hAnsi="Times New Roman"/>
          <w:color w:val="000000"/>
          <w:sz w:val="28"/>
          <w:szCs w:val="28"/>
        </w:rPr>
        <w:t>ему</w:t>
      </w:r>
      <w:r w:rsidR="005F225A" w:rsidRPr="005F225A">
        <w:rPr>
          <w:rFonts w:ascii="Times New Roman" w:hAnsi="Times New Roman"/>
          <w:color w:val="000000"/>
          <w:sz w:val="28"/>
          <w:szCs w:val="28"/>
        </w:rPr>
        <w:t xml:space="preserve"> субъект</w:t>
      </w:r>
      <w:r w:rsidR="005F225A">
        <w:rPr>
          <w:rFonts w:ascii="Times New Roman" w:hAnsi="Times New Roman"/>
          <w:color w:val="000000"/>
          <w:sz w:val="28"/>
          <w:szCs w:val="28"/>
        </w:rPr>
        <w:t>у</w:t>
      </w:r>
      <w:r w:rsidRPr="009D7D5C">
        <w:rPr>
          <w:rFonts w:ascii="Times New Roman" w:hAnsi="Times New Roman"/>
          <w:color w:val="000000"/>
          <w:sz w:val="28"/>
          <w:szCs w:val="28"/>
        </w:rPr>
        <w:t>, с котор</w:t>
      </w:r>
      <w:r w:rsidR="005F225A">
        <w:rPr>
          <w:rFonts w:ascii="Times New Roman" w:hAnsi="Times New Roman"/>
          <w:color w:val="000000"/>
          <w:sz w:val="28"/>
          <w:szCs w:val="28"/>
        </w:rPr>
        <w:t>ым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заключено Соглашение; </w:t>
      </w:r>
    </w:p>
    <w:p w:rsidR="00D0619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4.2.2. второй экземпляр Соглашения находится на хранении в отделе правового, документационного обеспечения </w:t>
      </w:r>
      <w:r w:rsidR="00D06198" w:rsidRPr="00D06198">
        <w:rPr>
          <w:rFonts w:ascii="Times New Roman" w:hAnsi="Times New Roman"/>
          <w:color w:val="000000"/>
          <w:sz w:val="28"/>
          <w:szCs w:val="28"/>
        </w:rPr>
        <w:t>администрацией Газимуро-Заводского муниципального округа</w:t>
      </w:r>
      <w:r w:rsidR="00E20E4F">
        <w:rPr>
          <w:rFonts w:ascii="Times New Roman" w:hAnsi="Times New Roman"/>
          <w:color w:val="000000"/>
          <w:sz w:val="28"/>
          <w:szCs w:val="28"/>
        </w:rPr>
        <w:t>;</w:t>
      </w:r>
    </w:p>
    <w:p w:rsidR="00D06198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4.2.3. копия Соглашения направляется в </w:t>
      </w:r>
      <w:r w:rsidR="00D06198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="00BD599B">
        <w:rPr>
          <w:rFonts w:ascii="Times New Roman" w:hAnsi="Times New Roman"/>
          <w:color w:val="000000"/>
          <w:sz w:val="28"/>
          <w:szCs w:val="28"/>
        </w:rPr>
        <w:t xml:space="preserve">экономики и имущественных отношений </w:t>
      </w:r>
      <w:r w:rsidR="00D06198" w:rsidRPr="00D06198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D06198">
        <w:rPr>
          <w:rFonts w:ascii="Times New Roman" w:hAnsi="Times New Roman"/>
          <w:color w:val="000000"/>
          <w:sz w:val="28"/>
          <w:szCs w:val="28"/>
        </w:rPr>
        <w:t>и</w:t>
      </w:r>
      <w:r w:rsidR="00D06198" w:rsidRPr="00D06198">
        <w:rPr>
          <w:rFonts w:ascii="Times New Roman" w:hAnsi="Times New Roman"/>
          <w:color w:val="000000"/>
          <w:sz w:val="28"/>
          <w:szCs w:val="28"/>
        </w:rPr>
        <w:t xml:space="preserve"> Газимуро-Заводского муниципального округа</w:t>
      </w:r>
      <w:r w:rsidRPr="009D7D5C">
        <w:rPr>
          <w:rFonts w:ascii="Times New Roman" w:hAnsi="Times New Roman"/>
          <w:color w:val="000000"/>
          <w:sz w:val="28"/>
          <w:szCs w:val="28"/>
        </w:rPr>
        <w:t>.</w:t>
      </w:r>
    </w:p>
    <w:p w:rsidR="002E4344" w:rsidRDefault="002E4344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198" w:rsidRDefault="009D7D5C" w:rsidP="00D331E7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344">
        <w:rPr>
          <w:rFonts w:ascii="Times New Roman" w:hAnsi="Times New Roman"/>
          <w:b/>
          <w:color w:val="000000"/>
          <w:sz w:val="28"/>
          <w:szCs w:val="28"/>
        </w:rPr>
        <w:t>5. Порядок осуществления контроля исполнения соглашений</w:t>
      </w:r>
      <w:r w:rsidR="00D06198" w:rsidRPr="002E434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E4344" w:rsidRPr="002E4344" w:rsidRDefault="002E4344" w:rsidP="00D437B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4410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5.1. </w:t>
      </w: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 xml:space="preserve">На основании заключенного Соглашения структурные подразделения </w:t>
      </w:r>
      <w:r w:rsidR="00D06198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D06198" w:rsidRPr="00D06198">
        <w:rPr>
          <w:rFonts w:ascii="Times New Roman" w:hAnsi="Times New Roman"/>
          <w:color w:val="000000"/>
          <w:sz w:val="28"/>
          <w:szCs w:val="28"/>
        </w:rPr>
        <w:t xml:space="preserve"> Газимуро-Заводского муниципального округа 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заключают договоры пожертвования (Приложение № 2, 3 к настоящему Порядку) с соответствующими </w:t>
      </w:r>
      <w:r w:rsidR="00820D0C">
        <w:rPr>
          <w:rFonts w:ascii="Times New Roman" w:hAnsi="Times New Roman"/>
          <w:color w:val="000000"/>
          <w:sz w:val="28"/>
          <w:szCs w:val="28"/>
        </w:rPr>
        <w:t>Х</w:t>
      </w:r>
      <w:r w:rsidR="005F225A" w:rsidRPr="005F225A">
        <w:rPr>
          <w:rFonts w:ascii="Times New Roman" w:hAnsi="Times New Roman"/>
          <w:color w:val="000000"/>
          <w:sz w:val="28"/>
          <w:szCs w:val="28"/>
        </w:rPr>
        <w:t>озяйствующ</w:t>
      </w:r>
      <w:r w:rsidR="005F225A">
        <w:rPr>
          <w:rFonts w:ascii="Times New Roman" w:hAnsi="Times New Roman"/>
          <w:color w:val="000000"/>
          <w:sz w:val="28"/>
          <w:szCs w:val="28"/>
        </w:rPr>
        <w:t>ими</w:t>
      </w:r>
      <w:r w:rsidR="005F225A" w:rsidRPr="005F225A">
        <w:rPr>
          <w:rFonts w:ascii="Times New Roman" w:hAnsi="Times New Roman"/>
          <w:color w:val="000000"/>
          <w:sz w:val="28"/>
          <w:szCs w:val="28"/>
        </w:rPr>
        <w:t xml:space="preserve"> субъект</w:t>
      </w:r>
      <w:r w:rsidR="005F225A">
        <w:rPr>
          <w:rFonts w:ascii="Times New Roman" w:hAnsi="Times New Roman"/>
          <w:color w:val="000000"/>
          <w:sz w:val="28"/>
          <w:szCs w:val="28"/>
        </w:rPr>
        <w:t>ами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самостоятельно и ежеквартально в срок до 15 числа месяца, следующего за отчетным периодом представляют информацию об исполнении заключенных договоров в </w:t>
      </w:r>
      <w:r w:rsidR="000B4410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="00BD599B">
        <w:rPr>
          <w:rFonts w:ascii="Times New Roman" w:hAnsi="Times New Roman"/>
          <w:color w:val="000000"/>
          <w:sz w:val="28"/>
          <w:szCs w:val="28"/>
        </w:rPr>
        <w:t xml:space="preserve">экономики и имущественных отношений </w:t>
      </w:r>
      <w:r w:rsidR="000B441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0B4410" w:rsidRPr="000B4410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по форме, согласно При</w:t>
      </w:r>
      <w:r w:rsidR="000B4410">
        <w:rPr>
          <w:rFonts w:ascii="Times New Roman" w:hAnsi="Times New Roman"/>
          <w:color w:val="000000"/>
          <w:sz w:val="28"/>
          <w:szCs w:val="28"/>
        </w:rPr>
        <w:t>ложению 5 к настоящему Порядку.</w:t>
      </w:r>
      <w:proofErr w:type="gramEnd"/>
    </w:p>
    <w:p w:rsidR="000B4410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5.2. Руководители структурных подразделений администрации </w:t>
      </w:r>
      <w:r w:rsidR="000B4410" w:rsidRPr="000B4410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осуществляют контроль, несут персональную ответственность за достоверность и своевременность представления информации</w:t>
      </w:r>
      <w:r w:rsidR="000B4410">
        <w:rPr>
          <w:rFonts w:ascii="Times New Roman" w:hAnsi="Times New Roman"/>
          <w:color w:val="000000"/>
          <w:sz w:val="28"/>
          <w:szCs w:val="28"/>
        </w:rPr>
        <w:t>.</w:t>
      </w:r>
    </w:p>
    <w:p w:rsidR="00454100" w:rsidRDefault="009D7D5C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="00E20E4F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="00BD599B">
        <w:rPr>
          <w:rFonts w:ascii="Times New Roman" w:hAnsi="Times New Roman"/>
          <w:color w:val="000000"/>
          <w:sz w:val="28"/>
          <w:szCs w:val="28"/>
        </w:rPr>
        <w:t xml:space="preserve">экономики и имущественных отношений </w:t>
      </w:r>
      <w:r w:rsidR="00E20E4F" w:rsidRPr="00E20E4F">
        <w:rPr>
          <w:rFonts w:ascii="Times New Roman" w:hAnsi="Times New Roman"/>
          <w:color w:val="000000"/>
          <w:sz w:val="28"/>
          <w:szCs w:val="28"/>
        </w:rPr>
        <w:t>администрации Газимуро-Заводского муниципального округа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ежеквартально формирует информацию с пояснительной запиской о ходе заключения и реализации Соглаш</w:t>
      </w:r>
      <w:r w:rsidR="00454100">
        <w:rPr>
          <w:rFonts w:ascii="Times New Roman" w:hAnsi="Times New Roman"/>
          <w:color w:val="000000"/>
          <w:sz w:val="28"/>
          <w:szCs w:val="28"/>
        </w:rPr>
        <w:t>ений и направляет Г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лаве </w:t>
      </w:r>
      <w:r w:rsidR="00454100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округа.</w:t>
      </w:r>
    </w:p>
    <w:p w:rsidR="00454100" w:rsidRDefault="00454100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4100" w:rsidRDefault="00454100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4100" w:rsidRDefault="00454100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4100" w:rsidRDefault="00454100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4100" w:rsidRDefault="00454100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4100" w:rsidRPr="00454100" w:rsidRDefault="00DD1E9F" w:rsidP="00454100">
      <w:pPr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9D7D5C" w:rsidRPr="00454100">
        <w:rPr>
          <w:rFonts w:ascii="Times New Roman" w:hAnsi="Times New Roman"/>
          <w:color w:val="000000"/>
          <w:sz w:val="26"/>
          <w:szCs w:val="26"/>
        </w:rPr>
        <w:t xml:space="preserve">Приложение № 1 </w:t>
      </w:r>
    </w:p>
    <w:p w:rsidR="00454100" w:rsidRDefault="00DD1E9F" w:rsidP="00454100">
      <w:pPr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9D7D5C" w:rsidRPr="00454100">
        <w:rPr>
          <w:rFonts w:ascii="Times New Roman" w:hAnsi="Times New Roman"/>
          <w:color w:val="000000"/>
          <w:sz w:val="26"/>
          <w:szCs w:val="26"/>
        </w:rPr>
        <w:t>к Порядку</w:t>
      </w:r>
      <w:r w:rsidR="00454100" w:rsidRPr="00454100">
        <w:rPr>
          <w:rFonts w:ascii="Times New Roman" w:hAnsi="Times New Roman"/>
          <w:color w:val="000000"/>
          <w:sz w:val="26"/>
          <w:szCs w:val="26"/>
        </w:rPr>
        <w:t xml:space="preserve"> подготовки </w:t>
      </w:r>
    </w:p>
    <w:p w:rsidR="00454100" w:rsidRPr="00454100" w:rsidRDefault="00454100" w:rsidP="00454100">
      <w:pPr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454100">
        <w:rPr>
          <w:rFonts w:ascii="Times New Roman" w:hAnsi="Times New Roman"/>
          <w:color w:val="000000"/>
          <w:sz w:val="26"/>
          <w:szCs w:val="26"/>
        </w:rPr>
        <w:t>и заключения Соглашения</w:t>
      </w:r>
    </w:p>
    <w:p w:rsidR="00E20E4F" w:rsidRDefault="00E20E4F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0E4F" w:rsidRDefault="00E20E4F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3A1" w:rsidRPr="000763A1" w:rsidRDefault="000763A1" w:rsidP="000763A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63A1">
        <w:rPr>
          <w:rFonts w:ascii="Times New Roman" w:hAnsi="Times New Roman"/>
          <w:b/>
          <w:color w:val="000000"/>
          <w:sz w:val="28"/>
          <w:szCs w:val="28"/>
        </w:rPr>
        <w:t>СОГЛАШЕНИЕ</w:t>
      </w:r>
    </w:p>
    <w:p w:rsidR="000763A1" w:rsidRPr="000763A1" w:rsidRDefault="000763A1" w:rsidP="000763A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63A1">
        <w:rPr>
          <w:rFonts w:ascii="Times New Roman" w:hAnsi="Times New Roman"/>
          <w:b/>
          <w:color w:val="000000"/>
          <w:sz w:val="28"/>
          <w:szCs w:val="28"/>
        </w:rPr>
        <w:t xml:space="preserve"> о социально-экономическом сотрудничестве</w:t>
      </w:r>
    </w:p>
    <w:p w:rsidR="000763A1" w:rsidRPr="000763A1" w:rsidRDefault="000763A1" w:rsidP="000763A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63A1" w:rsidRPr="000763A1" w:rsidRDefault="000763A1" w:rsidP="000763A1">
      <w:pPr>
        <w:rPr>
          <w:rFonts w:ascii="Times New Roman" w:hAnsi="Times New Roman"/>
          <w:color w:val="000000"/>
          <w:sz w:val="28"/>
          <w:szCs w:val="28"/>
        </w:rPr>
      </w:pPr>
      <w:r w:rsidRPr="000763A1">
        <w:rPr>
          <w:rFonts w:ascii="Times New Roman" w:hAnsi="Times New Roman"/>
          <w:color w:val="000000"/>
          <w:sz w:val="28"/>
          <w:szCs w:val="28"/>
        </w:rPr>
        <w:tab/>
        <w:t>«____»________20__г.</w:t>
      </w:r>
      <w:r w:rsidRPr="000763A1">
        <w:rPr>
          <w:rFonts w:ascii="Times New Roman" w:hAnsi="Times New Roman"/>
          <w:color w:val="000000"/>
          <w:sz w:val="28"/>
          <w:szCs w:val="28"/>
        </w:rPr>
        <w:tab/>
      </w:r>
      <w:r w:rsidRPr="000763A1">
        <w:rPr>
          <w:rFonts w:ascii="Times New Roman" w:hAnsi="Times New Roman"/>
          <w:color w:val="000000"/>
          <w:sz w:val="28"/>
          <w:szCs w:val="28"/>
        </w:rPr>
        <w:tab/>
      </w:r>
      <w:r w:rsidRPr="000763A1">
        <w:rPr>
          <w:rFonts w:ascii="Times New Roman" w:hAnsi="Times New Roman"/>
          <w:color w:val="000000"/>
          <w:sz w:val="28"/>
          <w:szCs w:val="28"/>
        </w:rPr>
        <w:tab/>
      </w:r>
      <w:r w:rsidRPr="000763A1">
        <w:rPr>
          <w:rFonts w:ascii="Times New Roman" w:hAnsi="Times New Roman"/>
          <w:color w:val="000000"/>
          <w:sz w:val="28"/>
          <w:szCs w:val="28"/>
        </w:rPr>
        <w:tab/>
      </w:r>
      <w:r w:rsidRPr="000763A1">
        <w:rPr>
          <w:rFonts w:ascii="Times New Roman" w:hAnsi="Times New Roman"/>
          <w:color w:val="000000"/>
          <w:sz w:val="28"/>
          <w:szCs w:val="28"/>
        </w:rPr>
        <w:tab/>
      </w:r>
      <w:r w:rsidRPr="000763A1">
        <w:rPr>
          <w:rFonts w:ascii="Times New Roman" w:hAnsi="Times New Roman"/>
          <w:color w:val="000000"/>
          <w:sz w:val="28"/>
          <w:szCs w:val="28"/>
        </w:rPr>
        <w:tab/>
      </w:r>
      <w:r w:rsidRPr="000763A1">
        <w:rPr>
          <w:rFonts w:ascii="Times New Roman" w:hAnsi="Times New Roman"/>
          <w:color w:val="000000"/>
          <w:sz w:val="28"/>
          <w:szCs w:val="28"/>
        </w:rPr>
        <w:tab/>
        <w:t>№___</w:t>
      </w:r>
    </w:p>
    <w:p w:rsidR="000763A1" w:rsidRPr="000763A1" w:rsidRDefault="000763A1" w:rsidP="000763A1">
      <w:pPr>
        <w:rPr>
          <w:rFonts w:ascii="Times New Roman" w:hAnsi="Times New Roman"/>
          <w:color w:val="000000"/>
          <w:sz w:val="28"/>
          <w:szCs w:val="28"/>
        </w:rPr>
      </w:pPr>
    </w:p>
    <w:p w:rsidR="000763A1" w:rsidRPr="000763A1" w:rsidRDefault="000763A1" w:rsidP="000763A1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763A1">
        <w:rPr>
          <w:rFonts w:ascii="Times New Roman" w:hAnsi="Times New Roman"/>
          <w:i/>
          <w:color w:val="000000"/>
          <w:sz w:val="28"/>
          <w:szCs w:val="28"/>
        </w:rPr>
        <w:t>с</w:t>
      </w:r>
      <w:proofErr w:type="gramStart"/>
      <w:r w:rsidRPr="000763A1">
        <w:rPr>
          <w:rFonts w:ascii="Times New Roman" w:hAnsi="Times New Roman"/>
          <w:i/>
          <w:color w:val="000000"/>
          <w:sz w:val="28"/>
          <w:szCs w:val="28"/>
        </w:rPr>
        <w:t>.Г</w:t>
      </w:r>
      <w:proofErr w:type="gramEnd"/>
      <w:r w:rsidRPr="000763A1">
        <w:rPr>
          <w:rFonts w:ascii="Times New Roman" w:hAnsi="Times New Roman"/>
          <w:i/>
          <w:color w:val="000000"/>
          <w:sz w:val="28"/>
          <w:szCs w:val="28"/>
        </w:rPr>
        <w:t>азимурский Завод</w:t>
      </w:r>
    </w:p>
    <w:p w:rsidR="00E20E4F" w:rsidRDefault="00E20E4F" w:rsidP="00E20E4F">
      <w:pPr>
        <w:ind w:firstLine="720"/>
        <w:jc w:val="both"/>
        <w:rPr>
          <w:rFonts w:ascii="Times New Roman" w:hAnsi="Times New Roman"/>
        </w:rPr>
      </w:pPr>
    </w:p>
    <w:p w:rsidR="000763A1" w:rsidRPr="00E20E4F" w:rsidRDefault="000763A1" w:rsidP="00E20E4F">
      <w:pPr>
        <w:ind w:firstLine="720"/>
        <w:jc w:val="both"/>
        <w:rPr>
          <w:rFonts w:ascii="Times New Roman" w:hAnsi="Times New Roman"/>
        </w:rPr>
      </w:pPr>
    </w:p>
    <w:p w:rsidR="000763A1" w:rsidRDefault="00C6339A" w:rsidP="00C6339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Pr="00454100">
        <w:rPr>
          <w:rFonts w:ascii="Times New Roman" w:hAnsi="Times New Roman"/>
          <w:color w:val="000000"/>
          <w:sz w:val="28"/>
          <w:szCs w:val="28"/>
        </w:rPr>
        <w:t>Газимуро-Заводск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454100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454100"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54100">
        <w:rPr>
          <w:rFonts w:ascii="Times New Roman" w:hAnsi="Times New Roman"/>
          <w:color w:val="000000"/>
          <w:sz w:val="28"/>
          <w:szCs w:val="28"/>
        </w:rPr>
        <w:t xml:space="preserve"> Забайкальского </w:t>
      </w:r>
      <w:proofErr w:type="gramStart"/>
      <w:r w:rsidRPr="00454100">
        <w:rPr>
          <w:rFonts w:ascii="Times New Roman" w:hAnsi="Times New Roman"/>
          <w:color w:val="000000"/>
          <w:sz w:val="28"/>
          <w:szCs w:val="28"/>
        </w:rPr>
        <w:t>края</w:t>
      </w:r>
      <w:proofErr w:type="gramEnd"/>
      <w:r w:rsidRPr="009D7D5C">
        <w:rPr>
          <w:rFonts w:ascii="Times New Roman" w:hAnsi="Times New Roman"/>
          <w:color w:val="000000"/>
          <w:sz w:val="28"/>
          <w:szCs w:val="28"/>
        </w:rPr>
        <w:t xml:space="preserve"> в лице Главы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 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действующего на основании Устава </w:t>
      </w:r>
      <w:r w:rsidRPr="00454100">
        <w:rPr>
          <w:rFonts w:ascii="Times New Roman" w:hAnsi="Times New Roman"/>
          <w:color w:val="000000"/>
          <w:sz w:val="28"/>
          <w:szCs w:val="28"/>
        </w:rPr>
        <w:t>Газимуро-Заводск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454100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454100"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54100">
        <w:rPr>
          <w:rFonts w:ascii="Times New Roman" w:hAnsi="Times New Roman"/>
          <w:color w:val="000000"/>
          <w:sz w:val="28"/>
          <w:szCs w:val="28"/>
        </w:rPr>
        <w:t xml:space="preserve"> Забайкальского края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, именуемое в дальнейшем «Муниципальное образование», с одной стороны, и </w:t>
      </w:r>
      <w:r w:rsidR="000763A1">
        <w:rPr>
          <w:rFonts w:ascii="Times New Roman" w:hAnsi="Times New Roman"/>
          <w:color w:val="000000"/>
          <w:sz w:val="28"/>
          <w:szCs w:val="28"/>
        </w:rPr>
        <w:t xml:space="preserve">_____________________________________ </w:t>
      </w:r>
      <w:r w:rsidRPr="000763A1">
        <w:rPr>
          <w:rFonts w:ascii="Times New Roman" w:hAnsi="Times New Roman"/>
          <w:color w:val="000000"/>
          <w:sz w:val="20"/>
          <w:szCs w:val="20"/>
        </w:rPr>
        <w:t>(полное наименование юридического лица или индивидуального предпринимателя)</w:t>
      </w:r>
    </w:p>
    <w:p w:rsidR="00C6339A" w:rsidRPr="00454100" w:rsidRDefault="00C6339A" w:rsidP="000763A1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в лице__________</w:t>
      </w:r>
      <w:r w:rsidR="000763A1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  <w:r w:rsidRPr="009D7D5C">
        <w:rPr>
          <w:rFonts w:ascii="Times New Roman" w:hAnsi="Times New Roman"/>
          <w:color w:val="000000"/>
          <w:sz w:val="28"/>
          <w:szCs w:val="28"/>
        </w:rPr>
        <w:t>__</w:t>
      </w:r>
      <w:r w:rsidR="000763A1">
        <w:rPr>
          <w:rFonts w:ascii="Times New Roman" w:hAnsi="Times New Roman"/>
          <w:color w:val="000000"/>
          <w:sz w:val="28"/>
          <w:szCs w:val="28"/>
        </w:rPr>
        <w:t>____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454100">
        <w:rPr>
          <w:rFonts w:ascii="Times New Roman" w:hAnsi="Times New Roman"/>
          <w:color w:val="000000"/>
          <w:sz w:val="22"/>
          <w:szCs w:val="22"/>
        </w:rPr>
        <w:t xml:space="preserve">(наименование должности лица, Ф.И.О.) </w:t>
      </w:r>
    </w:p>
    <w:p w:rsidR="00C6339A" w:rsidRDefault="00C6339A" w:rsidP="00C6339A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>действующе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на основании_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, именуемое в дальнейшем «Общество», с другой стороны, </w:t>
      </w:r>
      <w:r>
        <w:rPr>
          <w:rFonts w:ascii="Times New Roman" w:hAnsi="Times New Roman"/>
          <w:color w:val="000000"/>
          <w:sz w:val="28"/>
          <w:szCs w:val="28"/>
        </w:rPr>
        <w:t xml:space="preserve">в дальнейшем </w:t>
      </w:r>
      <w:r w:rsidRPr="009D7D5C">
        <w:rPr>
          <w:rFonts w:ascii="Times New Roman" w:hAnsi="Times New Roman"/>
          <w:color w:val="000000"/>
          <w:sz w:val="28"/>
          <w:szCs w:val="28"/>
        </w:rPr>
        <w:t>именуемые «Стороны», выражая взаимную заинтересованность в эффективном и взаимовыгодном сотрудничестве, направленном на создание благоприятных условий социально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</w:t>
      </w:r>
      <w:r w:rsidRPr="00454100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 Забайкальского края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обеспечение эффективной и устойчивой работы «Общества», заключили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9D7D5C">
        <w:rPr>
          <w:rFonts w:ascii="Times New Roman" w:hAnsi="Times New Roman"/>
          <w:color w:val="000000"/>
          <w:sz w:val="28"/>
          <w:szCs w:val="28"/>
        </w:rPr>
        <w:t>соглашение о социально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экономическом сотрудничестве (далее - Соглашение) о нижеследующем: </w:t>
      </w:r>
      <w:proofErr w:type="gramEnd"/>
    </w:p>
    <w:p w:rsidR="00E20E4F" w:rsidRPr="00E20E4F" w:rsidRDefault="00E20E4F" w:rsidP="00E20E4F">
      <w:pPr>
        <w:ind w:firstLine="709"/>
        <w:jc w:val="both"/>
        <w:rPr>
          <w:rFonts w:ascii="Times New Roman" w:hAnsi="Times New Roman"/>
        </w:rPr>
      </w:pPr>
    </w:p>
    <w:p w:rsidR="00E20E4F" w:rsidRPr="00E20E4F" w:rsidRDefault="00C6339A" w:rsidP="00D331E7">
      <w:pPr>
        <w:tabs>
          <w:tab w:val="left" w:pos="720"/>
          <w:tab w:val="left" w:pos="10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E20E4F" w:rsidRPr="00E20E4F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цели </w:t>
      </w:r>
      <w:r w:rsidR="00E20E4F" w:rsidRPr="00E20E4F">
        <w:rPr>
          <w:rFonts w:ascii="Times New Roman" w:hAnsi="Times New Roman"/>
          <w:b/>
          <w:bCs/>
          <w:color w:val="000000"/>
          <w:sz w:val="28"/>
          <w:szCs w:val="28"/>
        </w:rPr>
        <w:t>Соглашения</w:t>
      </w:r>
    </w:p>
    <w:p w:rsidR="00E20E4F" w:rsidRPr="00E20E4F" w:rsidRDefault="00E20E4F" w:rsidP="00E20E4F">
      <w:pPr>
        <w:ind w:left="720"/>
        <w:rPr>
          <w:rFonts w:ascii="Times New Roman" w:hAnsi="Times New Roman"/>
        </w:rPr>
      </w:pPr>
    </w:p>
    <w:p w:rsidR="00E20E4F" w:rsidRPr="00E20E4F" w:rsidRDefault="00C6339A" w:rsidP="00E20E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E20E4F" w:rsidRPr="00E20E4F">
        <w:rPr>
          <w:rFonts w:ascii="Times New Roman" w:hAnsi="Times New Roman"/>
          <w:color w:val="000000"/>
          <w:sz w:val="28"/>
          <w:szCs w:val="28"/>
        </w:rPr>
        <w:t>Предметом настоящего Соглашения является консолидация усилий Сторон, направленных на решение задач соц</w:t>
      </w:r>
      <w:r>
        <w:rPr>
          <w:rFonts w:ascii="Times New Roman" w:hAnsi="Times New Roman"/>
          <w:color w:val="000000"/>
          <w:sz w:val="28"/>
          <w:szCs w:val="28"/>
        </w:rPr>
        <w:t>иально-экономического развития М</w:t>
      </w:r>
      <w:r w:rsidR="00E20E4F" w:rsidRPr="00E20E4F">
        <w:rPr>
          <w:rFonts w:ascii="Times New Roman" w:hAnsi="Times New Roman"/>
          <w:color w:val="000000"/>
          <w:sz w:val="28"/>
          <w:szCs w:val="28"/>
        </w:rPr>
        <w:t xml:space="preserve">униципального образованияв целях: </w:t>
      </w:r>
    </w:p>
    <w:p w:rsidR="00E20E4F" w:rsidRPr="00E20E4F" w:rsidRDefault="00E20E4F" w:rsidP="00E20E4F">
      <w:pPr>
        <w:ind w:firstLine="709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устойчивого функционирования социальной сферы муниципального образования, в том числе развития социальной инфраструктуры;</w:t>
      </w:r>
    </w:p>
    <w:p w:rsidR="00E20E4F" w:rsidRPr="00E20E4F" w:rsidRDefault="00E20E4F" w:rsidP="00E20E4F">
      <w:pPr>
        <w:ind w:firstLine="709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благоустройства территории;</w:t>
      </w:r>
    </w:p>
    <w:p w:rsidR="00E20E4F" w:rsidRPr="00E20E4F" w:rsidRDefault="00E20E4F" w:rsidP="00E20E4F">
      <w:pPr>
        <w:ind w:firstLine="709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улучшения качества жизни населения муниципального образования, в том числе укрепления физического здоровья его жителей;</w:t>
      </w:r>
    </w:p>
    <w:p w:rsidR="00E20E4F" w:rsidRPr="00E20E4F" w:rsidRDefault="00E20E4F" w:rsidP="00E20E4F">
      <w:pPr>
        <w:ind w:firstLine="709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организации мероприятий в сфере молодежной политики;</w:t>
      </w:r>
    </w:p>
    <w:p w:rsidR="00E20E4F" w:rsidRDefault="00E20E4F" w:rsidP="00E20E4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улучшения инвести</w:t>
      </w:r>
      <w:r w:rsidR="00C6339A">
        <w:rPr>
          <w:rFonts w:ascii="Times New Roman" w:hAnsi="Times New Roman"/>
          <w:color w:val="000000"/>
          <w:sz w:val="28"/>
          <w:szCs w:val="28"/>
        </w:rPr>
        <w:t>ционного климата на территории М</w:t>
      </w:r>
      <w:r w:rsidRPr="00E20E4F">
        <w:rPr>
          <w:rFonts w:ascii="Times New Roman" w:hAnsi="Times New Roman"/>
          <w:color w:val="000000"/>
          <w:sz w:val="28"/>
          <w:szCs w:val="28"/>
        </w:rPr>
        <w:t>униципального образования.</w:t>
      </w:r>
    </w:p>
    <w:p w:rsidR="00E20E4F" w:rsidRDefault="00E20E4F" w:rsidP="00E20E4F">
      <w:pPr>
        <w:jc w:val="both"/>
        <w:rPr>
          <w:rFonts w:ascii="Times New Roman" w:hAnsi="Times New Roman"/>
        </w:rPr>
      </w:pPr>
    </w:p>
    <w:p w:rsidR="000763A1" w:rsidRPr="00E20E4F" w:rsidRDefault="000763A1" w:rsidP="00E20E4F">
      <w:pPr>
        <w:jc w:val="both"/>
        <w:rPr>
          <w:rFonts w:ascii="Times New Roman" w:hAnsi="Times New Roman"/>
        </w:rPr>
      </w:pPr>
    </w:p>
    <w:p w:rsidR="00E20E4F" w:rsidRPr="00E20E4F" w:rsidRDefault="00C6339A" w:rsidP="00D331E7">
      <w:pPr>
        <w:tabs>
          <w:tab w:val="left" w:pos="720"/>
          <w:tab w:val="left" w:pos="10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E20E4F" w:rsidRPr="00E20E4F">
        <w:rPr>
          <w:rFonts w:ascii="Times New Roman" w:hAnsi="Times New Roman"/>
          <w:b/>
          <w:bCs/>
          <w:color w:val="000000"/>
          <w:sz w:val="28"/>
          <w:szCs w:val="28"/>
        </w:rPr>
        <w:t>Основные направления совместной деятельности</w:t>
      </w: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</w:p>
    <w:p w:rsidR="00E20E4F" w:rsidRPr="00E20E4F" w:rsidRDefault="00E20E4F" w:rsidP="00C6339A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2.1. Для достижения поставленных целей Стороны осуществляют сотрудничество </w:t>
      </w:r>
      <w:r w:rsidRPr="00E20E4F">
        <w:rPr>
          <w:rFonts w:ascii="Times New Roman" w:hAnsi="Times New Roman"/>
          <w:bCs/>
          <w:color w:val="000000"/>
          <w:sz w:val="28"/>
          <w:szCs w:val="28"/>
        </w:rPr>
        <w:t>в области социальной сферы</w:t>
      </w:r>
      <w:r w:rsidR="00C6339A">
        <w:rPr>
          <w:rFonts w:ascii="Times New Roman" w:hAnsi="Times New Roman"/>
          <w:color w:val="000000"/>
          <w:sz w:val="28"/>
          <w:szCs w:val="28"/>
        </w:rPr>
        <w:t xml:space="preserve">, направленное </w:t>
      </w:r>
      <w:proofErr w:type="gramStart"/>
      <w:r w:rsidR="00C6339A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E20E4F">
        <w:rPr>
          <w:rFonts w:ascii="Times New Roman" w:hAnsi="Times New Roman"/>
          <w:color w:val="000000"/>
          <w:sz w:val="28"/>
          <w:szCs w:val="28"/>
        </w:rPr>
        <w:t>:</w:t>
      </w:r>
    </w:p>
    <w:p w:rsidR="00E20E4F" w:rsidRPr="00E20E4F" w:rsidRDefault="00E20E4F" w:rsidP="00E20E4F">
      <w:pPr>
        <w:numPr>
          <w:ilvl w:val="0"/>
          <w:numId w:val="3"/>
        </w:numPr>
        <w:tabs>
          <w:tab w:val="clear" w:pos="720"/>
          <w:tab w:val="left" w:pos="1815"/>
        </w:tabs>
        <w:ind w:left="180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развитие социальной с</w:t>
      </w:r>
      <w:r w:rsidR="00C6339A">
        <w:rPr>
          <w:rFonts w:ascii="Times New Roman" w:hAnsi="Times New Roman"/>
          <w:color w:val="000000"/>
          <w:sz w:val="28"/>
          <w:szCs w:val="28"/>
        </w:rPr>
        <w:t>феры Муниципального образования;</w:t>
      </w:r>
    </w:p>
    <w:p w:rsidR="00E20E4F" w:rsidRPr="00E20E4F" w:rsidRDefault="00E20E4F" w:rsidP="00E20E4F">
      <w:pPr>
        <w:numPr>
          <w:ilvl w:val="0"/>
          <w:numId w:val="3"/>
        </w:numPr>
        <w:tabs>
          <w:tab w:val="clear" w:pos="720"/>
          <w:tab w:val="left" w:pos="1815"/>
        </w:tabs>
        <w:ind w:left="180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организа</w:t>
      </w:r>
      <w:r w:rsidR="00C6339A">
        <w:rPr>
          <w:rFonts w:ascii="Times New Roman" w:hAnsi="Times New Roman"/>
          <w:color w:val="000000"/>
          <w:sz w:val="28"/>
          <w:szCs w:val="28"/>
        </w:rPr>
        <w:t>цию детского и семейного досуга;</w:t>
      </w:r>
    </w:p>
    <w:p w:rsidR="00E20E4F" w:rsidRPr="00E20E4F" w:rsidRDefault="00E20E4F" w:rsidP="00E20E4F">
      <w:pPr>
        <w:numPr>
          <w:ilvl w:val="0"/>
          <w:numId w:val="3"/>
        </w:numPr>
        <w:tabs>
          <w:tab w:val="clear" w:pos="720"/>
          <w:tab w:val="left" w:pos="1815"/>
        </w:tabs>
        <w:ind w:left="180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развитие социальной инфраструкт</w:t>
      </w:r>
      <w:r w:rsidR="00C6339A">
        <w:rPr>
          <w:rFonts w:ascii="Times New Roman" w:hAnsi="Times New Roman"/>
          <w:color w:val="000000"/>
          <w:sz w:val="28"/>
          <w:szCs w:val="28"/>
        </w:rPr>
        <w:t>уры Муниципального образования;</w:t>
      </w:r>
    </w:p>
    <w:p w:rsidR="00C6339A" w:rsidRDefault="00E20E4F" w:rsidP="00C6339A">
      <w:pPr>
        <w:numPr>
          <w:ilvl w:val="0"/>
          <w:numId w:val="3"/>
        </w:numPr>
        <w:tabs>
          <w:tab w:val="clear" w:pos="720"/>
          <w:tab w:val="left" w:pos="1815"/>
        </w:tabs>
        <w:ind w:left="180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улучшение жилищных и социально-бытовых условий жите</w:t>
      </w:r>
      <w:r w:rsidR="00C6339A">
        <w:rPr>
          <w:rFonts w:ascii="Times New Roman" w:hAnsi="Times New Roman"/>
          <w:color w:val="000000"/>
          <w:sz w:val="28"/>
          <w:szCs w:val="28"/>
        </w:rPr>
        <w:t>лей Муниципального образования;</w:t>
      </w:r>
    </w:p>
    <w:p w:rsidR="00E20E4F" w:rsidRPr="00E20E4F" w:rsidRDefault="00C6339A" w:rsidP="00C6339A">
      <w:pPr>
        <w:numPr>
          <w:ilvl w:val="0"/>
          <w:numId w:val="3"/>
        </w:numPr>
        <w:tabs>
          <w:tab w:val="clear" w:pos="720"/>
          <w:tab w:val="left" w:pos="1815"/>
        </w:tabs>
        <w:ind w:left="18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оказание</w:t>
      </w:r>
      <w:r w:rsidR="00E20E4F" w:rsidRPr="00E20E4F">
        <w:rPr>
          <w:rFonts w:ascii="Times New Roman" w:hAnsi="Times New Roman"/>
          <w:color w:val="000000"/>
          <w:sz w:val="28"/>
          <w:szCs w:val="28"/>
        </w:rPr>
        <w:t xml:space="preserve"> шефской помощи, детским дошкольным, школьным учреждениям, иным организациям социальной направленности.</w:t>
      </w:r>
    </w:p>
    <w:p w:rsidR="00E20E4F" w:rsidRPr="00E20E4F" w:rsidRDefault="00E20E4F" w:rsidP="00C6339A">
      <w:pPr>
        <w:jc w:val="both"/>
        <w:rPr>
          <w:rFonts w:ascii="Times New Roman" w:hAnsi="Times New Roman"/>
        </w:rPr>
      </w:pPr>
    </w:p>
    <w:p w:rsidR="00E20E4F" w:rsidRDefault="00E20E4F" w:rsidP="00E20E4F">
      <w:pPr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2.2. Для достижения поставленных целей Стороны осуществляют сотрудничество </w:t>
      </w:r>
      <w:r w:rsidRPr="00E20E4F">
        <w:rPr>
          <w:rFonts w:ascii="Times New Roman" w:hAnsi="Times New Roman"/>
          <w:b/>
          <w:bCs/>
          <w:color w:val="000000"/>
          <w:sz w:val="28"/>
          <w:szCs w:val="28"/>
        </w:rPr>
        <w:t>в области благоустройства:</w:t>
      </w:r>
    </w:p>
    <w:p w:rsidR="00677DBA" w:rsidRPr="00E20E4F" w:rsidRDefault="00677DBA" w:rsidP="00E20E4F">
      <w:pPr>
        <w:ind w:firstLine="720"/>
        <w:jc w:val="both"/>
        <w:rPr>
          <w:rFonts w:ascii="Times New Roman" w:hAnsi="Times New Roman"/>
          <w:b/>
        </w:rPr>
      </w:pP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2.2.1. </w:t>
      </w:r>
      <w:r w:rsidR="00C6339A">
        <w:rPr>
          <w:rFonts w:ascii="Times New Roman" w:hAnsi="Times New Roman"/>
          <w:color w:val="000000"/>
          <w:sz w:val="28"/>
          <w:szCs w:val="28"/>
        </w:rPr>
        <w:t xml:space="preserve">Участвуют в организации </w:t>
      </w:r>
      <w:r w:rsidRPr="00E20E4F">
        <w:rPr>
          <w:rFonts w:ascii="Times New Roman" w:hAnsi="Times New Roman"/>
          <w:color w:val="000000"/>
          <w:sz w:val="28"/>
          <w:szCs w:val="28"/>
        </w:rPr>
        <w:t>ежегодны</w:t>
      </w:r>
      <w:r w:rsidR="00C6339A">
        <w:rPr>
          <w:rFonts w:ascii="Times New Roman" w:hAnsi="Times New Roman"/>
          <w:color w:val="000000"/>
          <w:sz w:val="28"/>
          <w:szCs w:val="28"/>
        </w:rPr>
        <w:t>х</w:t>
      </w:r>
      <w:r w:rsidRPr="00E20E4F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C6339A">
        <w:rPr>
          <w:rFonts w:ascii="Times New Roman" w:hAnsi="Times New Roman"/>
          <w:color w:val="000000"/>
          <w:sz w:val="28"/>
          <w:szCs w:val="28"/>
        </w:rPr>
        <w:t>й</w:t>
      </w:r>
      <w:r w:rsidRPr="00E20E4F">
        <w:rPr>
          <w:rFonts w:ascii="Times New Roman" w:hAnsi="Times New Roman"/>
          <w:color w:val="000000"/>
          <w:sz w:val="28"/>
          <w:szCs w:val="28"/>
        </w:rPr>
        <w:t xml:space="preserve"> по уборке территории </w:t>
      </w:r>
      <w:r w:rsidR="00C33E60">
        <w:rPr>
          <w:rFonts w:ascii="Times New Roman" w:hAnsi="Times New Roman"/>
          <w:color w:val="000000"/>
          <w:sz w:val="28"/>
          <w:szCs w:val="28"/>
        </w:rPr>
        <w:t>М</w:t>
      </w:r>
      <w:r w:rsidRPr="00E20E4F">
        <w:rPr>
          <w:rFonts w:ascii="Times New Roman" w:hAnsi="Times New Roman"/>
          <w:color w:val="000000"/>
          <w:sz w:val="28"/>
          <w:szCs w:val="28"/>
        </w:rPr>
        <w:t>униципального образования. Взаимодействуют в вопросах благоустройства и содержания кладбищ, захоронений и памятников.</w:t>
      </w: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2.2.2. </w:t>
      </w:r>
      <w:r w:rsidR="00C6339A">
        <w:rPr>
          <w:rFonts w:ascii="Times New Roman" w:hAnsi="Times New Roman"/>
          <w:color w:val="000000"/>
          <w:sz w:val="28"/>
          <w:szCs w:val="28"/>
        </w:rPr>
        <w:t>Совместно о</w:t>
      </w:r>
      <w:r w:rsidRPr="00E20E4F">
        <w:rPr>
          <w:rFonts w:ascii="Times New Roman" w:hAnsi="Times New Roman"/>
          <w:color w:val="000000"/>
          <w:sz w:val="28"/>
          <w:szCs w:val="28"/>
        </w:rPr>
        <w:t>рганизуют конкурсы на лучшее обустройство сельских усадеб, придомовой территории, детских и спортивных площадок. </w:t>
      </w: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2.2.3. Проводят совместные консультации по вопросам архитектурного облика сельских поселений. </w:t>
      </w: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2.2.4. При планировке и застройке </w:t>
      </w:r>
      <w:r w:rsidR="00C33E60">
        <w:rPr>
          <w:rFonts w:ascii="Times New Roman" w:hAnsi="Times New Roman"/>
          <w:color w:val="000000"/>
          <w:sz w:val="28"/>
          <w:szCs w:val="28"/>
        </w:rPr>
        <w:t>М</w:t>
      </w:r>
      <w:r w:rsidRPr="00E20E4F">
        <w:rPr>
          <w:rFonts w:ascii="Times New Roman" w:hAnsi="Times New Roman"/>
          <w:color w:val="000000"/>
          <w:sz w:val="28"/>
          <w:szCs w:val="28"/>
        </w:rPr>
        <w:t>униципального образования, разработке проектных решений на новое строительство и реконструкцию зданий создают условия для свободного доступа инвалидов (включая инвалидов, использующих костыли, кресла-коляски) к объектам социальной инфраструктуры муниципального образования.</w:t>
      </w:r>
    </w:p>
    <w:p w:rsidR="00E20E4F" w:rsidRDefault="00677DBA" w:rsidP="00E20E4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2.2.5</w:t>
      </w:r>
      <w:r w:rsidR="005B71F0">
        <w:rPr>
          <w:rFonts w:ascii="Times New Roman" w:hAnsi="Times New Roman"/>
          <w:color w:val="000000"/>
          <w:sz w:val="28"/>
          <w:szCs w:val="28"/>
        </w:rPr>
        <w:t>.</w:t>
      </w:r>
      <w:r w:rsidRPr="009D7D5C">
        <w:rPr>
          <w:rFonts w:ascii="Times New Roman" w:hAnsi="Times New Roman"/>
          <w:color w:val="000000"/>
          <w:sz w:val="28"/>
          <w:szCs w:val="28"/>
        </w:rPr>
        <w:t>Участвую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в разработке и реализации комплексных природоохранных мероприятий по предотвращению и ликвидации загрязнений окружающей природной </w:t>
      </w:r>
      <w:r>
        <w:rPr>
          <w:rFonts w:ascii="Times New Roman" w:hAnsi="Times New Roman"/>
          <w:color w:val="000000"/>
          <w:sz w:val="28"/>
          <w:szCs w:val="28"/>
        </w:rPr>
        <w:t>среды</w:t>
      </w:r>
    </w:p>
    <w:p w:rsidR="00677DBA" w:rsidRPr="00E20E4F" w:rsidRDefault="00677DBA" w:rsidP="00E20E4F">
      <w:pPr>
        <w:ind w:firstLine="720"/>
        <w:jc w:val="both"/>
        <w:rPr>
          <w:rFonts w:ascii="Times New Roman" w:hAnsi="Times New Roman"/>
        </w:rPr>
      </w:pPr>
    </w:p>
    <w:p w:rsidR="00E20E4F" w:rsidRPr="00C33E60" w:rsidRDefault="00E20E4F" w:rsidP="00E20E4F">
      <w:pPr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2.3. Для достижения поставленных целей Стороны осуществляют сотрудничество </w:t>
      </w:r>
      <w:r w:rsidRPr="00E20E4F">
        <w:rPr>
          <w:rFonts w:ascii="Times New Roman" w:hAnsi="Times New Roman"/>
          <w:b/>
          <w:bCs/>
          <w:color w:val="000000"/>
          <w:sz w:val="28"/>
          <w:szCs w:val="28"/>
        </w:rPr>
        <w:t>в области культуры и спорта:</w:t>
      </w:r>
    </w:p>
    <w:p w:rsidR="00C33E60" w:rsidRPr="00E20E4F" w:rsidRDefault="00C33E60" w:rsidP="00E20E4F">
      <w:pPr>
        <w:ind w:firstLine="720"/>
        <w:jc w:val="both"/>
        <w:rPr>
          <w:rFonts w:ascii="Times New Roman" w:hAnsi="Times New Roman"/>
        </w:rPr>
      </w:pP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2.3.1. Предпринимают меры, направленные на развитие и укрепление сети спортивных и социально-культурных объектов, расположенных на территории </w:t>
      </w:r>
      <w:r w:rsidR="00C33E60">
        <w:rPr>
          <w:rFonts w:ascii="Times New Roman" w:hAnsi="Times New Roman"/>
          <w:color w:val="000000"/>
          <w:sz w:val="28"/>
          <w:szCs w:val="28"/>
        </w:rPr>
        <w:t>М</w:t>
      </w:r>
      <w:r w:rsidRPr="00E20E4F">
        <w:rPr>
          <w:rFonts w:ascii="Times New Roman" w:hAnsi="Times New Roman"/>
          <w:color w:val="000000"/>
          <w:sz w:val="28"/>
          <w:szCs w:val="28"/>
        </w:rPr>
        <w:t>униципального образования.</w:t>
      </w: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2.3.2. Организуют культурно-массовые, спортивные мероприятия, проводимые совместно для жителей </w:t>
      </w:r>
      <w:r w:rsidR="00C33E60">
        <w:rPr>
          <w:rFonts w:ascii="Times New Roman" w:hAnsi="Times New Roman"/>
          <w:color w:val="000000"/>
          <w:sz w:val="28"/>
          <w:szCs w:val="28"/>
        </w:rPr>
        <w:t>М</w:t>
      </w:r>
      <w:r w:rsidRPr="00E20E4F">
        <w:rPr>
          <w:rFonts w:ascii="Times New Roman" w:hAnsi="Times New Roman"/>
          <w:color w:val="000000"/>
          <w:sz w:val="28"/>
          <w:szCs w:val="28"/>
        </w:rPr>
        <w:t>униципального образования, в том числе имеющих ограниченные возможности.</w:t>
      </w: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2.3.3. Способствуют популяризации и продвижению спортивных мероприятий, принимают меры к вовлечению населения </w:t>
      </w:r>
      <w:r w:rsidR="00C33E60">
        <w:rPr>
          <w:rFonts w:ascii="Times New Roman" w:hAnsi="Times New Roman"/>
          <w:color w:val="000000"/>
          <w:sz w:val="28"/>
          <w:szCs w:val="28"/>
        </w:rPr>
        <w:t>М</w:t>
      </w:r>
      <w:r w:rsidRPr="00E20E4F">
        <w:rPr>
          <w:rFonts w:ascii="Times New Roman" w:hAnsi="Times New Roman"/>
          <w:color w:val="000000"/>
          <w:sz w:val="28"/>
          <w:szCs w:val="28"/>
        </w:rPr>
        <w:t xml:space="preserve">униципального </w:t>
      </w:r>
      <w:r w:rsidRPr="00E20E4F">
        <w:rPr>
          <w:rFonts w:ascii="Times New Roman" w:hAnsi="Times New Roman"/>
          <w:color w:val="000000"/>
          <w:sz w:val="28"/>
          <w:szCs w:val="28"/>
        </w:rPr>
        <w:lastRenderedPageBreak/>
        <w:t>образования в занятие физкультурой и спортом, пропаганде здорового образа жизни.</w:t>
      </w:r>
    </w:p>
    <w:p w:rsidR="00E20E4F" w:rsidRDefault="00E20E4F" w:rsidP="00E20E4F">
      <w:pPr>
        <w:ind w:firstLine="720"/>
        <w:jc w:val="both"/>
        <w:rPr>
          <w:rFonts w:ascii="Times New Roman" w:hAnsi="Times New Roman"/>
        </w:rPr>
      </w:pPr>
    </w:p>
    <w:p w:rsidR="000763A1" w:rsidRPr="00E20E4F" w:rsidRDefault="000763A1" w:rsidP="00E20E4F">
      <w:pPr>
        <w:ind w:firstLine="720"/>
        <w:jc w:val="both"/>
        <w:rPr>
          <w:rFonts w:ascii="Times New Roman" w:hAnsi="Times New Roman"/>
        </w:rPr>
      </w:pP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2.4. Для достижения поставленных целей Стороны осуществляют сотрудничество </w:t>
      </w:r>
      <w:r w:rsidRPr="00E20E4F">
        <w:rPr>
          <w:rFonts w:ascii="Times New Roman" w:hAnsi="Times New Roman"/>
          <w:b/>
          <w:bCs/>
          <w:color w:val="000000"/>
          <w:sz w:val="28"/>
          <w:szCs w:val="28"/>
        </w:rPr>
        <w:t>в осуществлении молодежной политики:</w:t>
      </w: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2.4.1. Осуществляют мероприятия, направленные на раннюю профессионализацию школьников, повышение престижа сельскохозяйственных профессий и специальностей, привлечение молодых специалистов в сельскую местность.</w:t>
      </w:r>
    </w:p>
    <w:p w:rsidR="00C33E60" w:rsidRDefault="00E20E4F" w:rsidP="00E20E4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2.4.2. </w:t>
      </w:r>
      <w:r w:rsidR="00C33E60" w:rsidRPr="00E20E4F">
        <w:rPr>
          <w:rFonts w:ascii="Times New Roman" w:hAnsi="Times New Roman"/>
          <w:color w:val="000000"/>
          <w:sz w:val="28"/>
          <w:szCs w:val="28"/>
        </w:rPr>
        <w:t xml:space="preserve">Организуют профориентацию молодежи и детей старшего школьного возраста, привлекая </w:t>
      </w:r>
      <w:r w:rsidR="00C33E60">
        <w:rPr>
          <w:rFonts w:ascii="Times New Roman" w:hAnsi="Times New Roman"/>
          <w:color w:val="000000"/>
          <w:sz w:val="28"/>
          <w:szCs w:val="28"/>
        </w:rPr>
        <w:t xml:space="preserve">для этого </w:t>
      </w:r>
      <w:r w:rsidR="00C33E60" w:rsidRPr="00E20E4F">
        <w:rPr>
          <w:rFonts w:ascii="Times New Roman" w:hAnsi="Times New Roman"/>
          <w:color w:val="000000"/>
          <w:sz w:val="28"/>
          <w:szCs w:val="28"/>
        </w:rPr>
        <w:t xml:space="preserve">специалистов </w:t>
      </w:r>
      <w:r w:rsidR="00C33E60">
        <w:rPr>
          <w:rFonts w:ascii="Times New Roman" w:hAnsi="Times New Roman"/>
          <w:color w:val="000000"/>
          <w:sz w:val="28"/>
          <w:szCs w:val="28"/>
        </w:rPr>
        <w:t>профессий имеющих пользующихся спросом на территории Газимуро-Заводского муниципального округа.</w:t>
      </w: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2.4.3. </w:t>
      </w:r>
      <w:r w:rsidR="00C33E60" w:rsidRPr="00E20E4F">
        <w:rPr>
          <w:rFonts w:ascii="Times New Roman" w:hAnsi="Times New Roman"/>
          <w:color w:val="000000"/>
          <w:sz w:val="28"/>
          <w:szCs w:val="28"/>
        </w:rPr>
        <w:t>Содействуют участию молодежи в муниципальных и региональных молодежных мероприятиях.</w:t>
      </w:r>
    </w:p>
    <w:p w:rsidR="00E20E4F" w:rsidRDefault="00E20E4F" w:rsidP="00E20E4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2.4.4. Организуют вовлечение молодежи в культурные и спортивные мероприятия.</w:t>
      </w:r>
    </w:p>
    <w:p w:rsidR="00677DBA" w:rsidRPr="00E20E4F" w:rsidRDefault="00677DBA" w:rsidP="00E20E4F">
      <w:pPr>
        <w:ind w:firstLine="720"/>
        <w:jc w:val="both"/>
        <w:rPr>
          <w:rFonts w:ascii="Times New Roman" w:hAnsi="Times New Roman"/>
        </w:rPr>
      </w:pPr>
    </w:p>
    <w:p w:rsidR="00E20E4F" w:rsidRDefault="00C33E60" w:rsidP="00E20E4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 </w:t>
      </w:r>
      <w:r w:rsidR="00E20E4F" w:rsidRPr="00E20E4F">
        <w:rPr>
          <w:rFonts w:ascii="Times New Roman" w:hAnsi="Times New Roman"/>
          <w:color w:val="000000"/>
          <w:sz w:val="28"/>
          <w:szCs w:val="28"/>
        </w:rPr>
        <w:t xml:space="preserve">Для достижения поставленных целей Стороны осуществляют сотрудничество </w:t>
      </w:r>
      <w:r w:rsidR="00E20E4F" w:rsidRPr="00E20E4F">
        <w:rPr>
          <w:rFonts w:ascii="Times New Roman" w:hAnsi="Times New Roman"/>
          <w:b/>
          <w:bCs/>
          <w:color w:val="000000"/>
          <w:sz w:val="28"/>
          <w:szCs w:val="28"/>
        </w:rPr>
        <w:t>в области инвестиционной деятельности</w:t>
      </w:r>
      <w:r w:rsidR="00E20E4F" w:rsidRPr="00E20E4F">
        <w:rPr>
          <w:rFonts w:ascii="Times New Roman" w:hAnsi="Times New Roman"/>
          <w:color w:val="000000"/>
          <w:sz w:val="28"/>
          <w:szCs w:val="28"/>
        </w:rPr>
        <w:t>:</w:t>
      </w:r>
    </w:p>
    <w:p w:rsidR="00677DBA" w:rsidRPr="00E20E4F" w:rsidRDefault="00677DBA" w:rsidP="00E20E4F">
      <w:pPr>
        <w:ind w:firstLine="720"/>
        <w:jc w:val="both"/>
        <w:rPr>
          <w:rFonts w:ascii="Times New Roman" w:hAnsi="Times New Roman"/>
        </w:rPr>
      </w:pP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2.5.1. Осуществляют мероприятия, направленные на создание благоприятного инвестиционного климата на территории муниципального образования и привлечение инвестиций на его территорию.</w:t>
      </w: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2.5.2. Принимают участие в реализации инвестиционных программ, направленных на развитие территории муниципального образования. </w:t>
      </w: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</w:p>
    <w:p w:rsidR="00E20E4F" w:rsidRDefault="00E20E4F" w:rsidP="00E20E4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2.6. Для достижения поставленных целей Стороны осуществляют сотрудничество </w:t>
      </w:r>
      <w:r w:rsidRPr="00E20E4F">
        <w:rPr>
          <w:rFonts w:ascii="Times New Roman" w:hAnsi="Times New Roman"/>
          <w:b/>
          <w:bCs/>
          <w:color w:val="000000"/>
          <w:sz w:val="28"/>
          <w:szCs w:val="28"/>
        </w:rPr>
        <w:t>в поддержке ветеранских организаций</w:t>
      </w:r>
      <w:r w:rsidRPr="00E20E4F">
        <w:rPr>
          <w:rFonts w:ascii="Times New Roman" w:hAnsi="Times New Roman"/>
          <w:color w:val="000000"/>
          <w:sz w:val="28"/>
          <w:szCs w:val="28"/>
        </w:rPr>
        <w:t>:</w:t>
      </w:r>
    </w:p>
    <w:p w:rsidR="00677DBA" w:rsidRPr="00E20E4F" w:rsidRDefault="00677DBA" w:rsidP="00E20E4F">
      <w:pPr>
        <w:ind w:firstLine="720"/>
        <w:jc w:val="both"/>
        <w:rPr>
          <w:rFonts w:ascii="Times New Roman" w:hAnsi="Times New Roman"/>
        </w:rPr>
      </w:pP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2.6.1. Осуществляют мероприятия направленные на организацию культурного досуга ветеранов, привлечение их к активному участию в муниципальных и региональных мероприятиях и работе с подрастающим поколением.</w:t>
      </w: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</w:p>
    <w:p w:rsidR="00E20E4F" w:rsidRDefault="00E20E4F" w:rsidP="00E20E4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2.7. </w:t>
      </w:r>
      <w:r w:rsidR="00033A17" w:rsidRPr="00E20E4F">
        <w:rPr>
          <w:rFonts w:ascii="Times New Roman" w:hAnsi="Times New Roman"/>
          <w:color w:val="000000"/>
          <w:sz w:val="28"/>
          <w:szCs w:val="28"/>
        </w:rPr>
        <w:t>Для достижения поставленных целей Стороны осущ</w:t>
      </w:r>
      <w:r w:rsidR="00F97FDC">
        <w:rPr>
          <w:rFonts w:ascii="Times New Roman" w:hAnsi="Times New Roman"/>
          <w:color w:val="000000"/>
          <w:sz w:val="28"/>
          <w:szCs w:val="28"/>
        </w:rPr>
        <w:t xml:space="preserve">ествляют сотрудничество </w:t>
      </w:r>
      <w:r w:rsidR="00033A17" w:rsidRPr="00E20E4F">
        <w:rPr>
          <w:rFonts w:ascii="Times New Roman" w:hAnsi="Times New Roman"/>
          <w:b/>
          <w:bCs/>
          <w:color w:val="000000"/>
          <w:sz w:val="28"/>
          <w:szCs w:val="28"/>
        </w:rPr>
        <w:t>по патриотическому и духовному воспитанию</w:t>
      </w:r>
      <w:r w:rsidR="00033A17" w:rsidRPr="00E20E4F">
        <w:rPr>
          <w:rFonts w:ascii="Times New Roman" w:hAnsi="Times New Roman"/>
          <w:color w:val="000000"/>
          <w:sz w:val="28"/>
          <w:szCs w:val="28"/>
        </w:rPr>
        <w:t>:</w:t>
      </w:r>
    </w:p>
    <w:p w:rsidR="00677DBA" w:rsidRPr="00E20E4F" w:rsidRDefault="00677DBA" w:rsidP="00E20E4F">
      <w:pPr>
        <w:ind w:firstLine="720"/>
        <w:jc w:val="both"/>
        <w:rPr>
          <w:rFonts w:ascii="Times New Roman" w:hAnsi="Times New Roman"/>
        </w:rPr>
      </w:pPr>
    </w:p>
    <w:p w:rsidR="00033A17" w:rsidRDefault="00E20E4F" w:rsidP="00E20E4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2.7.1. </w:t>
      </w:r>
      <w:r w:rsidR="00033A17" w:rsidRPr="00E20E4F">
        <w:rPr>
          <w:rFonts w:ascii="Times New Roman" w:hAnsi="Times New Roman"/>
          <w:color w:val="000000"/>
          <w:sz w:val="28"/>
          <w:szCs w:val="28"/>
        </w:rPr>
        <w:t>Оказывают содействие общественным организациям, осуществляющим нравственное и духовное воспитание, с целью возрождения и укрепления духовных ценностей и традиций.</w:t>
      </w:r>
    </w:p>
    <w:p w:rsidR="00033A17" w:rsidRDefault="00E20E4F" w:rsidP="00E20E4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2.7.2. </w:t>
      </w:r>
      <w:r w:rsidR="00033A17" w:rsidRPr="00E20E4F">
        <w:rPr>
          <w:rFonts w:ascii="Times New Roman" w:hAnsi="Times New Roman"/>
          <w:color w:val="000000"/>
          <w:sz w:val="28"/>
          <w:szCs w:val="28"/>
        </w:rPr>
        <w:t>Организуют мероприятия по увековечиванию значимых памятных дат и событий в целях патриотического воспитания граждан. </w:t>
      </w:r>
    </w:p>
    <w:p w:rsidR="00E20E4F" w:rsidRDefault="00E20E4F" w:rsidP="00033A17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lastRenderedPageBreak/>
        <w:t xml:space="preserve">2.7.3. Посредством </w:t>
      </w:r>
      <w:r w:rsidR="00677DBA">
        <w:rPr>
          <w:rFonts w:ascii="Times New Roman" w:hAnsi="Times New Roman"/>
          <w:color w:val="000000"/>
          <w:sz w:val="28"/>
          <w:szCs w:val="28"/>
        </w:rPr>
        <w:t>средств массовой информации</w:t>
      </w:r>
      <w:r w:rsidRPr="00E20E4F">
        <w:rPr>
          <w:rFonts w:ascii="Times New Roman" w:hAnsi="Times New Roman"/>
          <w:color w:val="000000"/>
          <w:sz w:val="28"/>
          <w:szCs w:val="28"/>
        </w:rPr>
        <w:t xml:space="preserve"> пропагандируют и формируют патриотические чувства жителей.</w:t>
      </w:r>
    </w:p>
    <w:p w:rsidR="00033A17" w:rsidRDefault="00033A17" w:rsidP="00033A17">
      <w:pPr>
        <w:ind w:firstLine="720"/>
        <w:jc w:val="both"/>
        <w:rPr>
          <w:rFonts w:ascii="Times New Roman" w:hAnsi="Times New Roman"/>
        </w:rPr>
      </w:pPr>
    </w:p>
    <w:p w:rsidR="000763A1" w:rsidRPr="00E20E4F" w:rsidRDefault="000763A1" w:rsidP="00033A17">
      <w:pPr>
        <w:ind w:firstLine="720"/>
        <w:jc w:val="both"/>
        <w:rPr>
          <w:rFonts w:ascii="Times New Roman" w:hAnsi="Times New Roman"/>
        </w:rPr>
      </w:pPr>
    </w:p>
    <w:p w:rsidR="00E20E4F" w:rsidRPr="00E20E4F" w:rsidRDefault="00D331E7" w:rsidP="00D331E7">
      <w:pPr>
        <w:tabs>
          <w:tab w:val="left" w:pos="720"/>
          <w:tab w:val="left" w:pos="10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="00E20E4F" w:rsidRPr="00E20E4F">
        <w:rPr>
          <w:rFonts w:ascii="Times New Roman" w:hAnsi="Times New Roman"/>
          <w:b/>
          <w:bCs/>
          <w:color w:val="000000"/>
          <w:sz w:val="28"/>
          <w:szCs w:val="28"/>
        </w:rPr>
        <w:t>Выполнение основных направлений совместной деятельности</w:t>
      </w:r>
    </w:p>
    <w:p w:rsidR="00E20E4F" w:rsidRPr="00E20E4F" w:rsidRDefault="00E20E4F" w:rsidP="00E20E4F">
      <w:pPr>
        <w:rPr>
          <w:rFonts w:ascii="Times New Roman" w:hAnsi="Times New Roman"/>
        </w:rPr>
      </w:pPr>
      <w:r w:rsidRPr="00E20E4F">
        <w:rPr>
          <w:rFonts w:ascii="Times New Roman" w:hAnsi="Times New Roman"/>
        </w:rPr>
        <w:t> </w:t>
      </w: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>В целях выполнения основных направлений совместной деятельности, предусм</w:t>
      </w:r>
      <w:r w:rsidR="00F97FDC">
        <w:rPr>
          <w:rFonts w:ascii="Times New Roman" w:hAnsi="Times New Roman"/>
          <w:color w:val="000000"/>
          <w:sz w:val="28"/>
          <w:szCs w:val="28"/>
        </w:rPr>
        <w:t>отренных настоящим Соглашением,</w:t>
      </w:r>
      <w:r w:rsidRPr="00E20E4F">
        <w:rPr>
          <w:rFonts w:ascii="Times New Roman" w:hAnsi="Times New Roman"/>
          <w:color w:val="000000"/>
          <w:sz w:val="28"/>
          <w:szCs w:val="28"/>
        </w:rPr>
        <w:t xml:space="preserve"> Стороны составляют ежегодные планы мероприятий по достижению поставленных целей и заключают отдельные (дополнительные) соглашения</w:t>
      </w:r>
      <w:r w:rsidR="005B71F0">
        <w:rPr>
          <w:rFonts w:ascii="Times New Roman" w:hAnsi="Times New Roman"/>
          <w:color w:val="000000"/>
          <w:sz w:val="28"/>
          <w:szCs w:val="28"/>
        </w:rPr>
        <w:t xml:space="preserve">, договоры, в т.ч. </w:t>
      </w:r>
      <w:r w:rsidR="002F7395">
        <w:rPr>
          <w:rFonts w:ascii="Times New Roman" w:hAnsi="Times New Roman"/>
          <w:color w:val="000000"/>
          <w:sz w:val="28"/>
          <w:szCs w:val="28"/>
        </w:rPr>
        <w:t>договоры пожертвования (Приложение к Соглашению)</w:t>
      </w:r>
      <w:r w:rsidRPr="00E20E4F">
        <w:rPr>
          <w:rFonts w:ascii="Times New Roman" w:hAnsi="Times New Roman"/>
          <w:color w:val="000000"/>
          <w:sz w:val="28"/>
          <w:szCs w:val="28"/>
        </w:rPr>
        <w:t xml:space="preserve"> в соответствии с действующим законодательством.</w:t>
      </w:r>
    </w:p>
    <w:p w:rsidR="00E20E4F" w:rsidRPr="00E20E4F" w:rsidRDefault="00E20E4F" w:rsidP="00E20E4F">
      <w:pPr>
        <w:ind w:firstLine="720"/>
        <w:jc w:val="center"/>
        <w:rPr>
          <w:rFonts w:ascii="Times New Roman" w:hAnsi="Times New Roman"/>
        </w:rPr>
      </w:pPr>
      <w:r w:rsidRPr="00E20E4F">
        <w:rPr>
          <w:rFonts w:ascii="Times New Roman" w:hAnsi="Times New Roman"/>
        </w:rPr>
        <w:t> </w:t>
      </w:r>
    </w:p>
    <w:p w:rsidR="00E20E4F" w:rsidRPr="00E20E4F" w:rsidRDefault="00E20E4F" w:rsidP="00D331E7">
      <w:pPr>
        <w:jc w:val="center"/>
        <w:rPr>
          <w:rFonts w:ascii="Times New Roman" w:hAnsi="Times New Roman"/>
        </w:rPr>
      </w:pPr>
      <w:r w:rsidRPr="00E20E4F">
        <w:rPr>
          <w:rFonts w:ascii="Times New Roman" w:hAnsi="Times New Roman"/>
          <w:b/>
          <w:bCs/>
          <w:color w:val="000000"/>
          <w:sz w:val="28"/>
          <w:szCs w:val="28"/>
        </w:rPr>
        <w:t>4. Общие положения</w:t>
      </w: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</w:p>
    <w:p w:rsidR="00E20E4F" w:rsidRPr="00E20E4F" w:rsidRDefault="00E20E4F" w:rsidP="00E20E4F">
      <w:pPr>
        <w:ind w:firstLine="720"/>
        <w:jc w:val="both"/>
        <w:rPr>
          <w:rFonts w:ascii="Times New Roman" w:hAnsi="Times New Roman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 w:rsidRPr="00E20E4F">
        <w:rPr>
          <w:rFonts w:ascii="Times New Roman" w:hAnsi="Times New Roman"/>
          <w:color w:val="000000"/>
          <w:sz w:val="28"/>
          <w:szCs w:val="28"/>
        </w:rPr>
        <w:t>Настоящее Соглашение вступает в силу с даты подписания Сторонами и действует</w:t>
      </w:r>
      <w:r w:rsidR="005B71F0" w:rsidRPr="009D7D5C">
        <w:rPr>
          <w:rFonts w:ascii="Times New Roman" w:hAnsi="Times New Roman"/>
          <w:color w:val="000000"/>
          <w:sz w:val="28"/>
          <w:szCs w:val="28"/>
        </w:rPr>
        <w:t xml:space="preserve"> в течение трех лет </w:t>
      </w:r>
      <w:r w:rsidR="005B71F0" w:rsidRPr="005B71F0">
        <w:rPr>
          <w:rFonts w:ascii="Times New Roman" w:hAnsi="Times New Roman"/>
          <w:color w:val="000000"/>
          <w:sz w:val="28"/>
          <w:szCs w:val="28"/>
        </w:rPr>
        <w:t xml:space="preserve">пролонгируется на тех же условиях </w:t>
      </w:r>
      <w:r w:rsidR="005B71F0" w:rsidRPr="009D7D5C">
        <w:rPr>
          <w:rFonts w:ascii="Times New Roman" w:hAnsi="Times New Roman"/>
          <w:color w:val="000000"/>
          <w:sz w:val="28"/>
          <w:szCs w:val="28"/>
        </w:rPr>
        <w:t>каждые последующие три года</w:t>
      </w:r>
      <w:r w:rsidR="005B71F0">
        <w:rPr>
          <w:rFonts w:ascii="Times New Roman" w:hAnsi="Times New Roman"/>
          <w:color w:val="000000"/>
          <w:sz w:val="28"/>
          <w:szCs w:val="28"/>
        </w:rPr>
        <w:t>,</w:t>
      </w:r>
      <w:r w:rsidR="005B71F0" w:rsidRPr="005B71F0">
        <w:rPr>
          <w:rFonts w:ascii="Times New Roman" w:hAnsi="Times New Roman"/>
          <w:color w:val="000000"/>
          <w:sz w:val="28"/>
          <w:szCs w:val="28"/>
        </w:rPr>
        <w:t xml:space="preserve"> при условии, что ни одна из сторон в письменном виде не заявит о своем намерении расторгнуть договор  не позднее, чем за 30 дней до даты его окончания</w:t>
      </w:r>
      <w:r w:rsidR="005B71F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5B71F0" w:rsidRDefault="00E20E4F" w:rsidP="00E20E4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="005B71F0" w:rsidRPr="009D7D5C">
        <w:rPr>
          <w:rFonts w:ascii="Times New Roman" w:hAnsi="Times New Roman"/>
          <w:color w:val="000000"/>
          <w:sz w:val="28"/>
          <w:szCs w:val="28"/>
        </w:rPr>
        <w:t xml:space="preserve">Стороны оставляют за собой право по взаимной договоренности вносить в настоящее Соглашение изменения и дополнения, которые оформляются в письменной форме путем заключения дополнительных соглашений. </w:t>
      </w:r>
    </w:p>
    <w:p w:rsidR="005B71F0" w:rsidRDefault="00E20E4F" w:rsidP="00E20E4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0E4F">
        <w:rPr>
          <w:rFonts w:ascii="Times New Roman" w:hAnsi="Times New Roman"/>
          <w:color w:val="000000"/>
          <w:sz w:val="28"/>
          <w:szCs w:val="28"/>
        </w:rPr>
        <w:t xml:space="preserve">4.3 </w:t>
      </w:r>
      <w:r w:rsidR="005B71F0" w:rsidRPr="00E20E4F">
        <w:rPr>
          <w:rFonts w:ascii="Times New Roman" w:hAnsi="Times New Roman"/>
          <w:color w:val="000000"/>
          <w:sz w:val="28"/>
          <w:szCs w:val="28"/>
        </w:rPr>
        <w:t xml:space="preserve">Настоящее Соглашение </w:t>
      </w:r>
      <w:r w:rsidR="005B71F0" w:rsidRPr="009D7D5C">
        <w:rPr>
          <w:rFonts w:ascii="Times New Roman" w:hAnsi="Times New Roman"/>
          <w:color w:val="000000"/>
          <w:sz w:val="28"/>
          <w:szCs w:val="28"/>
        </w:rPr>
        <w:t>составлено</w:t>
      </w:r>
      <w:r w:rsidR="005B71F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5B71F0" w:rsidRPr="00E20E4F">
        <w:rPr>
          <w:rFonts w:ascii="Times New Roman" w:hAnsi="Times New Roman"/>
          <w:color w:val="000000"/>
          <w:sz w:val="28"/>
          <w:szCs w:val="28"/>
        </w:rPr>
        <w:t>подписано в двух экземплярах, имеющих равную юридическую силу, по одному для каждой из Сторон.</w:t>
      </w:r>
    </w:p>
    <w:p w:rsidR="00D331E7" w:rsidRPr="00D331E7" w:rsidRDefault="00D331E7" w:rsidP="00D331E7">
      <w:pPr>
        <w:pStyle w:val="a7"/>
        <w:ind w:left="2160"/>
        <w:rPr>
          <w:rFonts w:ascii="Times New Roman" w:hAnsi="Times New Roman"/>
        </w:rPr>
      </w:pPr>
    </w:p>
    <w:p w:rsidR="00E20E4F" w:rsidRPr="00D331E7" w:rsidRDefault="00D331E7" w:rsidP="00D331E7">
      <w:pPr>
        <w:pStyle w:val="a7"/>
        <w:ind w:left="216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="00E20E4F" w:rsidRPr="00D331E7">
        <w:rPr>
          <w:rFonts w:ascii="Times New Roman" w:hAnsi="Times New Roman"/>
          <w:b/>
          <w:bCs/>
          <w:color w:val="000000"/>
          <w:sz w:val="28"/>
          <w:szCs w:val="28"/>
        </w:rPr>
        <w:t>Юридические адреса и подписи сторон</w:t>
      </w:r>
    </w:p>
    <w:p w:rsidR="00E20E4F" w:rsidRDefault="00E20E4F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50C13" w:rsidTr="00250C13">
        <w:tc>
          <w:tcPr>
            <w:tcW w:w="4785" w:type="dxa"/>
          </w:tcPr>
          <w:p w:rsidR="00250C13" w:rsidRPr="002E4344" w:rsidRDefault="00250C13" w:rsidP="00D437B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Муниципальное образование</w:t>
            </w:r>
          </w:p>
          <w:p w:rsidR="002E4344" w:rsidRDefault="002E4344" w:rsidP="00D437B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Газимуро-Заводского 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округа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(местонахождение): 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>673630  с. Газимурский Завод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Журавлева ул.,32 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>тел:8(30247)2-10-31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>факс:8(302247)2-17-90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>E-mail:adm-gazimur@mail.ru</w:t>
            </w:r>
            <w:proofErr w:type="spellEnd"/>
          </w:p>
          <w:p w:rsidR="002E4344" w:rsidRDefault="002E4344" w:rsidP="00D437B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50C13" w:rsidRPr="002E4344" w:rsidRDefault="002E4344" w:rsidP="002E434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Общество</w:t>
            </w:r>
          </w:p>
          <w:p w:rsidR="002E4344" w:rsidRDefault="002E4344" w:rsidP="00D437B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20E4F" w:rsidRDefault="00E20E4F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DBA" w:rsidRDefault="00677DBA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DBA" w:rsidRDefault="00677DBA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DBA" w:rsidRDefault="00677DBA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A9" w:rsidRDefault="00D632A9" w:rsidP="00D437B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3A1" w:rsidRDefault="00DD1E9F" w:rsidP="001B6682">
      <w:pPr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</w:t>
      </w:r>
      <w:r w:rsidR="001B6682" w:rsidRPr="00454100"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</w:p>
    <w:p w:rsidR="002F7395" w:rsidRDefault="002F7395" w:rsidP="001B6682">
      <w:pPr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 Соглашению о социально-экономическом сотрудничестве.</w:t>
      </w:r>
    </w:p>
    <w:p w:rsidR="001B6682" w:rsidRDefault="001B6682" w:rsidP="001B6682">
      <w:pPr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F7395" w:rsidRPr="00454100" w:rsidRDefault="002F7395" w:rsidP="001B6682">
      <w:pPr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6682" w:rsidRDefault="009D7D5C" w:rsidP="002F739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7395">
        <w:rPr>
          <w:rFonts w:ascii="Times New Roman" w:hAnsi="Times New Roman"/>
          <w:b/>
          <w:color w:val="000000"/>
          <w:sz w:val="28"/>
          <w:szCs w:val="28"/>
        </w:rPr>
        <w:t>Договор пожертвования</w:t>
      </w:r>
    </w:p>
    <w:p w:rsidR="002F7395" w:rsidRPr="002F7395" w:rsidRDefault="002F7395" w:rsidP="002F739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7395" w:rsidRDefault="009D7D5C" w:rsidP="002F739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2F7395">
        <w:rPr>
          <w:rFonts w:ascii="Times New Roman" w:hAnsi="Times New Roman"/>
          <w:color w:val="000000"/>
          <w:sz w:val="28"/>
          <w:szCs w:val="28"/>
        </w:rPr>
        <w:t>Газимурский Завод                                  «____»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__________ 20__ года </w:t>
      </w:r>
    </w:p>
    <w:p w:rsidR="002F7395" w:rsidRDefault="002F7395" w:rsidP="002F739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7395" w:rsidRPr="002F7395" w:rsidRDefault="002F7395" w:rsidP="002F739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7395">
        <w:rPr>
          <w:rFonts w:ascii="Times New Roman" w:hAnsi="Times New Roman"/>
          <w:color w:val="000000"/>
          <w:sz w:val="28"/>
          <w:szCs w:val="28"/>
        </w:rPr>
        <w:t>Администрация Газимуро-Заводского муниципального округа Забайкальского края в лице Главы ____________________________________  действующего на основании Устава Газимуро-Заводского муниципального округа Забайкальского края, именуемое в дальнейшем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Благополучатель</w:t>
      </w:r>
      <w:proofErr w:type="spellEnd"/>
      <w:r w:rsidRPr="002F7395">
        <w:rPr>
          <w:rFonts w:ascii="Times New Roman" w:hAnsi="Times New Roman"/>
          <w:color w:val="000000"/>
          <w:sz w:val="28"/>
          <w:szCs w:val="28"/>
        </w:rPr>
        <w:t xml:space="preserve">», с одной стороны, и (полное наименование </w:t>
      </w:r>
      <w:r w:rsidR="00621E49">
        <w:rPr>
          <w:rFonts w:ascii="Times New Roman" w:hAnsi="Times New Roman"/>
          <w:color w:val="000000"/>
          <w:sz w:val="28"/>
          <w:szCs w:val="28"/>
        </w:rPr>
        <w:t>хозяйствующего субъекта) в лице</w:t>
      </w:r>
      <w:r w:rsidRPr="002F7395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</w:t>
      </w:r>
      <w:proofErr w:type="gramStart"/>
      <w:r w:rsidRPr="002F7395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2F7395">
        <w:rPr>
          <w:rFonts w:ascii="Times New Roman" w:hAnsi="Times New Roman"/>
          <w:color w:val="000000"/>
          <w:sz w:val="28"/>
          <w:szCs w:val="28"/>
        </w:rPr>
        <w:tab/>
      </w:r>
      <w:r w:rsidRPr="002F7395">
        <w:rPr>
          <w:rFonts w:ascii="Times New Roman" w:hAnsi="Times New Roman"/>
          <w:color w:val="000000"/>
          <w:sz w:val="28"/>
          <w:szCs w:val="28"/>
        </w:rPr>
        <w:tab/>
      </w:r>
      <w:r w:rsidRPr="00F5548C">
        <w:rPr>
          <w:rFonts w:ascii="Times New Roman" w:hAnsi="Times New Roman"/>
          <w:color w:val="000000"/>
          <w:sz w:val="22"/>
          <w:szCs w:val="22"/>
        </w:rPr>
        <w:tab/>
        <w:t>(наименование должности лица, Ф.И.О.)</w:t>
      </w:r>
    </w:p>
    <w:p w:rsidR="00F5548C" w:rsidRDefault="002F7395" w:rsidP="00F5548C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F7395">
        <w:rPr>
          <w:rFonts w:ascii="Times New Roman" w:hAnsi="Times New Roman"/>
          <w:color w:val="000000"/>
          <w:sz w:val="28"/>
          <w:szCs w:val="28"/>
        </w:rPr>
        <w:t>действующего на основании_________________________________________, именуемое в дальнейшем «</w:t>
      </w:r>
      <w:r w:rsidRPr="009D7D5C">
        <w:rPr>
          <w:rFonts w:ascii="Times New Roman" w:hAnsi="Times New Roman"/>
          <w:color w:val="000000"/>
          <w:sz w:val="28"/>
          <w:szCs w:val="28"/>
        </w:rPr>
        <w:t>Благотворитель</w:t>
      </w:r>
      <w:r w:rsidRPr="002F7395">
        <w:rPr>
          <w:rFonts w:ascii="Times New Roman" w:hAnsi="Times New Roman"/>
          <w:color w:val="000000"/>
          <w:sz w:val="28"/>
          <w:szCs w:val="28"/>
        </w:rPr>
        <w:t>», с другой стороны, в дальнейшем именуемые «Стороны», выражая взаимную заинтересованность в эффективном и взаимовыгодном сотрудничестве, направленном на создание благоприятных условий социально-экономического развития Газимуро-Заводского муниципального округа Забайкальского края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F02BD7">
        <w:rPr>
          <w:rFonts w:ascii="Times New Roman" w:hAnsi="Times New Roman"/>
          <w:color w:val="000000"/>
          <w:sz w:val="28"/>
          <w:szCs w:val="28"/>
        </w:rPr>
        <w:t xml:space="preserve"> принимая во внимание:</w:t>
      </w:r>
      <w:proofErr w:type="gramEnd"/>
    </w:p>
    <w:p w:rsidR="00F02BD7" w:rsidRDefault="00F5548C" w:rsidP="00F5548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D7D5C" w:rsidRPr="009D7D5C">
        <w:rPr>
          <w:rFonts w:ascii="Times New Roman" w:hAnsi="Times New Roman"/>
          <w:color w:val="000000"/>
          <w:sz w:val="28"/>
          <w:szCs w:val="28"/>
        </w:rPr>
        <w:t xml:space="preserve">намерение </w:t>
      </w:r>
      <w:proofErr w:type="spellStart"/>
      <w:r w:rsidR="009D7D5C" w:rsidRPr="009D7D5C">
        <w:rPr>
          <w:rFonts w:ascii="Times New Roman" w:hAnsi="Times New Roman"/>
          <w:color w:val="000000"/>
          <w:sz w:val="28"/>
          <w:szCs w:val="28"/>
        </w:rPr>
        <w:t>Благополучателя</w:t>
      </w:r>
      <w:r w:rsidR="00F02BD7">
        <w:rPr>
          <w:rFonts w:ascii="Times New Roman" w:hAnsi="Times New Roman"/>
          <w:color w:val="000000"/>
          <w:sz w:val="28"/>
          <w:szCs w:val="28"/>
        </w:rPr>
        <w:t>осуществить</w:t>
      </w:r>
      <w:proofErr w:type="spellEnd"/>
      <w:r w:rsidR="00F02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7395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="00F02BD7">
        <w:rPr>
          <w:rFonts w:ascii="Times New Roman" w:hAnsi="Times New Roman"/>
          <w:color w:val="000000"/>
          <w:sz w:val="28"/>
          <w:szCs w:val="28"/>
        </w:rPr>
        <w:t xml:space="preserve">__ - </w:t>
      </w:r>
      <w:r w:rsidR="009D7D5C" w:rsidRPr="009D7D5C">
        <w:rPr>
          <w:rFonts w:ascii="Times New Roman" w:hAnsi="Times New Roman"/>
          <w:color w:val="000000"/>
          <w:sz w:val="28"/>
          <w:szCs w:val="28"/>
        </w:rPr>
        <w:t xml:space="preserve">намерение Благотворителя </w:t>
      </w:r>
      <w:r w:rsidR="00F02BD7" w:rsidRPr="009D7D5C">
        <w:rPr>
          <w:rFonts w:ascii="Times New Roman" w:hAnsi="Times New Roman"/>
          <w:color w:val="000000"/>
          <w:sz w:val="28"/>
          <w:szCs w:val="28"/>
        </w:rPr>
        <w:t>в соответствии с требованиями Федерального закона «О благотворительной деятельности и добровольчестве (</w:t>
      </w:r>
      <w:proofErr w:type="spellStart"/>
      <w:r w:rsidR="00F02BD7" w:rsidRPr="009D7D5C">
        <w:rPr>
          <w:rFonts w:ascii="Times New Roman" w:hAnsi="Times New Roman"/>
          <w:color w:val="000000"/>
          <w:sz w:val="28"/>
          <w:szCs w:val="28"/>
        </w:rPr>
        <w:t>волонтерстве</w:t>
      </w:r>
      <w:proofErr w:type="spellEnd"/>
      <w:r w:rsidR="00F02BD7" w:rsidRPr="009D7D5C">
        <w:rPr>
          <w:rFonts w:ascii="Times New Roman" w:hAnsi="Times New Roman"/>
          <w:color w:val="000000"/>
          <w:sz w:val="28"/>
          <w:szCs w:val="28"/>
        </w:rPr>
        <w:t>)</w:t>
      </w:r>
      <w:proofErr w:type="gramStart"/>
      <w:r w:rsidR="00F02BD7" w:rsidRPr="009D7D5C">
        <w:rPr>
          <w:rFonts w:ascii="Times New Roman" w:hAnsi="Times New Roman"/>
          <w:color w:val="000000"/>
          <w:sz w:val="28"/>
          <w:szCs w:val="28"/>
        </w:rPr>
        <w:t>»о</w:t>
      </w:r>
      <w:proofErr w:type="gramEnd"/>
      <w:r w:rsidR="00F02BD7">
        <w:rPr>
          <w:rFonts w:ascii="Times New Roman" w:hAnsi="Times New Roman"/>
          <w:color w:val="000000"/>
          <w:sz w:val="28"/>
          <w:szCs w:val="28"/>
        </w:rPr>
        <w:t>казать благотворительную помощь в о</w:t>
      </w:r>
      <w:r w:rsidR="00F02BD7" w:rsidRPr="009D7D5C">
        <w:rPr>
          <w:rFonts w:ascii="Times New Roman" w:hAnsi="Times New Roman"/>
          <w:color w:val="000000"/>
          <w:sz w:val="28"/>
          <w:szCs w:val="28"/>
        </w:rPr>
        <w:t>существ</w:t>
      </w:r>
      <w:r w:rsidR="00F02BD7">
        <w:rPr>
          <w:rFonts w:ascii="Times New Roman" w:hAnsi="Times New Roman"/>
          <w:color w:val="000000"/>
          <w:sz w:val="28"/>
          <w:szCs w:val="28"/>
        </w:rPr>
        <w:t>лении(</w:t>
      </w:r>
      <w:r w:rsidR="00F02BD7" w:rsidRPr="009D7D5C">
        <w:rPr>
          <w:rFonts w:ascii="Times New Roman" w:hAnsi="Times New Roman"/>
          <w:color w:val="000000"/>
          <w:sz w:val="28"/>
          <w:szCs w:val="28"/>
        </w:rPr>
        <w:t>осуществлять благотворительную деятельность</w:t>
      </w:r>
      <w:r w:rsidR="00F02BD7">
        <w:rPr>
          <w:rFonts w:ascii="Times New Roman" w:hAnsi="Times New Roman"/>
          <w:color w:val="000000"/>
          <w:sz w:val="28"/>
          <w:szCs w:val="28"/>
        </w:rPr>
        <w:t xml:space="preserve">) __________________________________________________________________ </w:t>
      </w:r>
      <w:r w:rsidR="009D7D5C" w:rsidRPr="009D7D5C">
        <w:rPr>
          <w:rFonts w:ascii="Times New Roman" w:hAnsi="Times New Roman"/>
          <w:color w:val="000000"/>
          <w:sz w:val="28"/>
          <w:szCs w:val="28"/>
        </w:rPr>
        <w:t xml:space="preserve"> в форме благотворительного пожертвования денежных средств в целях реализации/осуществления __</w:t>
      </w:r>
      <w:r w:rsidR="00F02BD7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 w:rsidR="009D7D5C" w:rsidRPr="009D7D5C">
        <w:rPr>
          <w:rFonts w:ascii="Times New Roman" w:hAnsi="Times New Roman"/>
          <w:color w:val="000000"/>
          <w:sz w:val="28"/>
          <w:szCs w:val="28"/>
        </w:rPr>
        <w:t>____ полагая, что осуществление Благотворителем указанного благотворительного пожертвования будет содействовать _</w:t>
      </w:r>
      <w:r w:rsidR="00F02BD7">
        <w:rPr>
          <w:rFonts w:ascii="Times New Roman" w:hAnsi="Times New Roman"/>
          <w:color w:val="000000"/>
          <w:sz w:val="28"/>
          <w:szCs w:val="28"/>
        </w:rPr>
        <w:t>_________________________________</w:t>
      </w:r>
    </w:p>
    <w:p w:rsidR="00F02BD7" w:rsidRPr="00F02BD7" w:rsidRDefault="00F02BD7" w:rsidP="002F7395">
      <w:pPr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F02BD7">
        <w:rPr>
          <w:rFonts w:ascii="Times New Roman" w:hAnsi="Times New Roman"/>
          <w:color w:val="000000"/>
          <w:sz w:val="22"/>
          <w:szCs w:val="22"/>
        </w:rPr>
        <w:t>_(</w:t>
      </w:r>
      <w:r w:rsidR="009D7D5C" w:rsidRPr="00F02BD7">
        <w:rPr>
          <w:rFonts w:ascii="Times New Roman" w:hAnsi="Times New Roman"/>
          <w:color w:val="000000"/>
          <w:sz w:val="22"/>
          <w:szCs w:val="22"/>
        </w:rPr>
        <w:t>указать цель благотворительной деятельности</w:t>
      </w:r>
      <w:r w:rsidRPr="00F02BD7">
        <w:rPr>
          <w:rFonts w:ascii="Times New Roman" w:hAnsi="Times New Roman"/>
          <w:color w:val="000000"/>
          <w:sz w:val="22"/>
          <w:szCs w:val="22"/>
        </w:rPr>
        <w:t>)</w:t>
      </w:r>
    </w:p>
    <w:p w:rsidR="00F02BD7" w:rsidRDefault="009D7D5C" w:rsidP="00F554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заключили настоящий Договор пожертвования (далее - Договор) о нижеследующем. </w:t>
      </w:r>
    </w:p>
    <w:p w:rsidR="00F02BD7" w:rsidRDefault="009D7D5C" w:rsidP="008D3B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3B74">
        <w:rPr>
          <w:rFonts w:ascii="Times New Roman" w:hAnsi="Times New Roman"/>
          <w:b/>
          <w:color w:val="000000"/>
          <w:sz w:val="28"/>
          <w:szCs w:val="28"/>
        </w:rPr>
        <w:t>1. П</w:t>
      </w:r>
      <w:r w:rsidR="008D3B74" w:rsidRPr="008D3B74">
        <w:rPr>
          <w:rFonts w:ascii="Times New Roman" w:hAnsi="Times New Roman"/>
          <w:b/>
          <w:color w:val="000000"/>
          <w:sz w:val="28"/>
          <w:szCs w:val="28"/>
        </w:rPr>
        <w:t>редмет договора</w:t>
      </w:r>
    </w:p>
    <w:p w:rsidR="008D3B74" w:rsidRPr="008D3B74" w:rsidRDefault="008D3B74" w:rsidP="00F5548C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2BD7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1.1. Благотворитель обязуется в порядке и на условиях, предусмотренных настоящим Договором, осуществить благотворительное пожертвование в форме безвозмездной передачи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Благополучателю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денежных средств в размере</w:t>
      </w: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>____</w:t>
      </w:r>
      <w:r w:rsidR="00F5548C">
        <w:rPr>
          <w:rFonts w:ascii="Times New Roman" w:hAnsi="Times New Roman"/>
          <w:color w:val="000000"/>
          <w:sz w:val="28"/>
          <w:szCs w:val="28"/>
        </w:rPr>
        <w:t>___</w:t>
      </w:r>
      <w:r w:rsidRPr="009D7D5C">
        <w:rPr>
          <w:rFonts w:ascii="Times New Roman" w:hAnsi="Times New Roman"/>
          <w:color w:val="000000"/>
          <w:sz w:val="28"/>
          <w:szCs w:val="28"/>
        </w:rPr>
        <w:t>(</w:t>
      </w:r>
      <w:r w:rsidR="00F5548C"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_____ ) </w:t>
      </w:r>
      <w:proofErr w:type="gramEnd"/>
      <w:r w:rsidRPr="009D7D5C">
        <w:rPr>
          <w:rFonts w:ascii="Times New Roman" w:hAnsi="Times New Roman"/>
          <w:color w:val="000000"/>
          <w:sz w:val="28"/>
          <w:szCs w:val="28"/>
        </w:rPr>
        <w:t>рублей в целях______</w:t>
      </w:r>
      <w:r w:rsidR="00F02BD7"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F02BD7" w:rsidRDefault="009D7D5C" w:rsidP="00F5548C">
      <w:pPr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F02BD7">
        <w:rPr>
          <w:rFonts w:ascii="Times New Roman" w:hAnsi="Times New Roman"/>
          <w:color w:val="000000"/>
          <w:sz w:val="22"/>
          <w:szCs w:val="22"/>
        </w:rPr>
        <w:t xml:space="preserve"> (ука</w:t>
      </w:r>
      <w:r w:rsidR="00F02BD7" w:rsidRPr="00F02BD7">
        <w:rPr>
          <w:rFonts w:ascii="Times New Roman" w:hAnsi="Times New Roman"/>
          <w:color w:val="000000"/>
          <w:sz w:val="22"/>
          <w:szCs w:val="22"/>
        </w:rPr>
        <w:t>зать мероприятие из преамбулы).</w:t>
      </w:r>
    </w:p>
    <w:p w:rsidR="00F5548C" w:rsidRDefault="00D632A9" w:rsidP="00F5548C">
      <w:pPr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br/>
      </w:r>
    </w:p>
    <w:p w:rsidR="00621E49" w:rsidRPr="00F02BD7" w:rsidRDefault="00621E49" w:rsidP="00F5548C">
      <w:pPr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02BD7" w:rsidRDefault="00F02BD7" w:rsidP="008D3B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3B74">
        <w:rPr>
          <w:rFonts w:ascii="Times New Roman" w:hAnsi="Times New Roman"/>
          <w:b/>
          <w:color w:val="000000"/>
          <w:sz w:val="28"/>
          <w:szCs w:val="28"/>
        </w:rPr>
        <w:t>2. П</w:t>
      </w:r>
      <w:r w:rsidR="008D3B74" w:rsidRPr="008D3B74">
        <w:rPr>
          <w:rFonts w:ascii="Times New Roman" w:hAnsi="Times New Roman"/>
          <w:b/>
          <w:color w:val="000000"/>
          <w:sz w:val="28"/>
          <w:szCs w:val="28"/>
        </w:rPr>
        <w:t>рава и обязанности сторон</w:t>
      </w:r>
    </w:p>
    <w:p w:rsidR="008D3B74" w:rsidRPr="008D3B74" w:rsidRDefault="008D3B74" w:rsidP="008D3B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2BD7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2.1. Благотворитель обязуется: 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2.1.1. Осуществить благотворительное пожертвование в форме безвозмездной передачи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Благополучателю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денежных средств, указанных в пункте 1.1 настоящего Договора, путем перечисления денежных средств на банковский счет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Благополучателя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, указанный в настоящем Договоре. 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2.1.2. Рассмотреть представленную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Благополучателем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отчетность об использовании благотворительного пожертвования по форме приложения</w:t>
      </w:r>
      <w:r w:rsidR="008D3B74" w:rsidRPr="009D7D5C">
        <w:rPr>
          <w:rFonts w:ascii="Times New Roman" w:hAnsi="Times New Roman"/>
          <w:color w:val="000000"/>
          <w:sz w:val="28"/>
          <w:szCs w:val="28"/>
        </w:rPr>
        <w:t>№ 1</w:t>
      </w:r>
      <w:r w:rsidRPr="009D7D5C">
        <w:rPr>
          <w:rFonts w:ascii="Times New Roman" w:hAnsi="Times New Roman"/>
          <w:color w:val="000000"/>
          <w:sz w:val="28"/>
          <w:szCs w:val="28"/>
        </w:rPr>
        <w:t>к настоящему Договору и, в случае соответствия расходования средств условиям настоящего Договора, уве</w:t>
      </w:r>
      <w:r w:rsidR="008D3B74">
        <w:rPr>
          <w:rFonts w:ascii="Times New Roman" w:hAnsi="Times New Roman"/>
          <w:color w:val="000000"/>
          <w:sz w:val="28"/>
          <w:szCs w:val="28"/>
        </w:rPr>
        <w:t>домить об этом Благополучателя.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2.2.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Благополучатель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обязуется: 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2.2.1. Принять благотворительное пожертвование, предусмотренное пунктом 1.1 настоящего Договора. 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2.2.2. Использовать благотворительное пожертвование только и исключительно в целях</w:t>
      </w:r>
      <w:r w:rsidR="008D3B74" w:rsidRPr="009D7D5C">
        <w:rPr>
          <w:rFonts w:ascii="Times New Roman" w:hAnsi="Times New Roman"/>
          <w:color w:val="000000"/>
          <w:sz w:val="28"/>
          <w:szCs w:val="28"/>
        </w:rPr>
        <w:t>______</w:t>
      </w:r>
      <w:r w:rsidR="008D3B74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и в порядке, предусмотренном настоящим Договор</w:t>
      </w:r>
      <w:r w:rsidR="008D3B74">
        <w:rPr>
          <w:rFonts w:ascii="Times New Roman" w:hAnsi="Times New Roman"/>
          <w:color w:val="000000"/>
          <w:sz w:val="28"/>
          <w:szCs w:val="28"/>
        </w:rPr>
        <w:t>ом.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2.2.3. Представить Благотворителю отчетность об использовании денежных средств по форме, установленной приложением № 1 к настоящему Договору и в порядке, преду</w:t>
      </w:r>
      <w:r w:rsidR="008D3B74">
        <w:rPr>
          <w:rFonts w:ascii="Times New Roman" w:hAnsi="Times New Roman"/>
          <w:color w:val="000000"/>
          <w:sz w:val="28"/>
          <w:szCs w:val="28"/>
        </w:rPr>
        <w:t>смотренном настоящим Договором.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2.3. В случае неисполнения либо ненадлежащего исполнения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Благополучателем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обязательств, перечисленных в пункте 2.2 настоящего Договора, Благотворитель вправе требовать изменения или расторжения настояще</w:t>
      </w:r>
      <w:r w:rsidR="008D3B74">
        <w:rPr>
          <w:rFonts w:ascii="Times New Roman" w:hAnsi="Times New Roman"/>
          <w:color w:val="000000"/>
          <w:sz w:val="28"/>
          <w:szCs w:val="28"/>
        </w:rPr>
        <w:t>го договора в судебном порядке.</w:t>
      </w:r>
    </w:p>
    <w:p w:rsidR="008D3B74" w:rsidRDefault="008D3B74" w:rsidP="008D3B7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3B74" w:rsidRPr="008D3B74" w:rsidRDefault="009D7D5C" w:rsidP="008D3B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3B74">
        <w:rPr>
          <w:rFonts w:ascii="Times New Roman" w:hAnsi="Times New Roman"/>
          <w:b/>
          <w:color w:val="000000"/>
          <w:sz w:val="28"/>
          <w:szCs w:val="28"/>
        </w:rPr>
        <w:t>3. П</w:t>
      </w:r>
      <w:r w:rsidR="008D3B74" w:rsidRPr="008D3B74">
        <w:rPr>
          <w:rFonts w:ascii="Times New Roman" w:hAnsi="Times New Roman"/>
          <w:b/>
          <w:color w:val="000000"/>
          <w:sz w:val="28"/>
          <w:szCs w:val="28"/>
        </w:rPr>
        <w:t>орядок использования благотворительного пожертвования.</w:t>
      </w:r>
    </w:p>
    <w:p w:rsidR="008D3B74" w:rsidRDefault="008D3B74" w:rsidP="00F5548C">
      <w:pPr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3.1.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Благополучатель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реализует мероприятия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иного законод</w:t>
      </w:r>
      <w:r w:rsidR="008D3B74">
        <w:rPr>
          <w:rFonts w:ascii="Times New Roman" w:hAnsi="Times New Roman"/>
          <w:color w:val="000000"/>
          <w:sz w:val="28"/>
          <w:szCs w:val="28"/>
        </w:rPr>
        <w:t>ательства Российской Федерации.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3.2. В том </w:t>
      </w: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>случае</w:t>
      </w:r>
      <w:proofErr w:type="gramEnd"/>
      <w:r w:rsidRPr="009D7D5C">
        <w:rPr>
          <w:rFonts w:ascii="Times New Roman" w:hAnsi="Times New Roman"/>
          <w:color w:val="000000"/>
          <w:sz w:val="28"/>
          <w:szCs w:val="28"/>
        </w:rPr>
        <w:t xml:space="preserve">, если составляющие благотворительное пожертвование денежные средства будут использованы с нарушением указанного в настоящем разделе порядка,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Благополучатель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по требованию Благотворителя обязан вернуть Благотворителю денежные средства в сумме, эквивалентной сумме денежных средств, использованных с</w:t>
      </w:r>
      <w:r w:rsidR="008D3B74">
        <w:rPr>
          <w:rFonts w:ascii="Times New Roman" w:hAnsi="Times New Roman"/>
          <w:color w:val="000000"/>
          <w:sz w:val="28"/>
          <w:szCs w:val="28"/>
        </w:rPr>
        <w:t xml:space="preserve"> нарушением указанного порядка.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3.3. Если использование средств на указанные цели становится вследствие изменившихся обстоятельств невозможным, они могут быть использованы по другому назначению лишь с письм</w:t>
      </w:r>
      <w:r w:rsidR="008D3B74">
        <w:rPr>
          <w:rFonts w:ascii="Times New Roman" w:hAnsi="Times New Roman"/>
          <w:color w:val="000000"/>
          <w:sz w:val="28"/>
          <w:szCs w:val="28"/>
        </w:rPr>
        <w:t>енного согласия Благотворителя.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lastRenderedPageBreak/>
        <w:t xml:space="preserve">3.4. В случае неиспользования пожертвования (частично или в полном объеме),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Благополучатель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обязуется вернуть Благотворителю всю сумму пожертвования </w:t>
      </w:r>
      <w:r w:rsidR="008D3B74">
        <w:rPr>
          <w:rFonts w:ascii="Times New Roman" w:hAnsi="Times New Roman"/>
          <w:color w:val="000000"/>
          <w:sz w:val="28"/>
          <w:szCs w:val="28"/>
        </w:rPr>
        <w:t>или неиспользованную его часть.</w:t>
      </w:r>
    </w:p>
    <w:p w:rsidR="00D632A9" w:rsidRDefault="00D632A9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3B74" w:rsidRDefault="009D7D5C" w:rsidP="008D3B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3B74">
        <w:rPr>
          <w:rFonts w:ascii="Times New Roman" w:hAnsi="Times New Roman"/>
          <w:b/>
          <w:color w:val="000000"/>
          <w:sz w:val="28"/>
          <w:szCs w:val="28"/>
        </w:rPr>
        <w:t>4. П</w:t>
      </w:r>
      <w:r w:rsidR="008D3B74" w:rsidRPr="008D3B74">
        <w:rPr>
          <w:rFonts w:ascii="Times New Roman" w:hAnsi="Times New Roman"/>
          <w:b/>
          <w:color w:val="000000"/>
          <w:sz w:val="28"/>
          <w:szCs w:val="28"/>
        </w:rPr>
        <w:t>орядок расчетов</w:t>
      </w:r>
    </w:p>
    <w:p w:rsidR="008D3B74" w:rsidRPr="008D3B74" w:rsidRDefault="008D3B74" w:rsidP="008D3B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4.1. Перечисление составляющих благотворительное пожертвование денежных средств на счет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Благополучателя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, указанный в настоящем Договоре, осуществляется Благотворителем в течение 20 дней </w:t>
      </w: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 xml:space="preserve">с даты </w:t>
      </w:r>
      <w:r w:rsidR="008D3B74">
        <w:rPr>
          <w:rFonts w:ascii="Times New Roman" w:hAnsi="Times New Roman"/>
          <w:color w:val="000000"/>
          <w:sz w:val="28"/>
          <w:szCs w:val="28"/>
        </w:rPr>
        <w:t>заключения</w:t>
      </w:r>
      <w:proofErr w:type="gramEnd"/>
      <w:r w:rsidR="008D3B74">
        <w:rPr>
          <w:rFonts w:ascii="Times New Roman" w:hAnsi="Times New Roman"/>
          <w:color w:val="000000"/>
          <w:sz w:val="28"/>
          <w:szCs w:val="28"/>
        </w:rPr>
        <w:t xml:space="preserve"> настоящего Договора.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4.2. Расходы по перечислению составляющих благотворительное пожертвование денежны</w:t>
      </w:r>
      <w:r w:rsidR="008D3B74">
        <w:rPr>
          <w:rFonts w:ascii="Times New Roman" w:hAnsi="Times New Roman"/>
          <w:color w:val="000000"/>
          <w:sz w:val="28"/>
          <w:szCs w:val="28"/>
        </w:rPr>
        <w:t>х средств несет Благотворитель.</w:t>
      </w:r>
    </w:p>
    <w:p w:rsidR="008D3B74" w:rsidRDefault="008D3B74" w:rsidP="008D3B7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3B74" w:rsidRDefault="008D3B74" w:rsidP="008D3B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3B74">
        <w:rPr>
          <w:rFonts w:ascii="Times New Roman" w:hAnsi="Times New Roman"/>
          <w:b/>
          <w:color w:val="000000"/>
          <w:sz w:val="28"/>
          <w:szCs w:val="28"/>
        </w:rPr>
        <w:t>5. Отчётность</w:t>
      </w:r>
    </w:p>
    <w:p w:rsidR="008D3B74" w:rsidRPr="008D3B74" w:rsidRDefault="008D3B74" w:rsidP="008D3B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5.1. Не позднее 20 рабочих дней после подписания документов, подтверждающих завершение работ,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Благополучатель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обязуется предоставить Благотворителю отчетность об использовании полученных </w:t>
      </w:r>
      <w:proofErr w:type="spellStart"/>
      <w:r w:rsidR="008D3B74">
        <w:rPr>
          <w:rFonts w:ascii="Times New Roman" w:hAnsi="Times New Roman"/>
          <w:color w:val="000000"/>
          <w:sz w:val="28"/>
          <w:szCs w:val="28"/>
        </w:rPr>
        <w:t>Благополучателем</w:t>
      </w:r>
      <w:proofErr w:type="spellEnd"/>
      <w:r w:rsidR="008D3B74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настоящему Договору денежных средств по форме, установленной приложением № 1 к настоящему Договору.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5.2. Благотворитель вправе потребовать предоставления надлежащим образом заверенных копий любых документов, подтверждающих соответствие расходования денежных средств условиям настоящего Договора, а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Благополучатель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обязан предоставить такие копии не позднее 10 рабочих дней с момента по</w:t>
      </w:r>
      <w:r w:rsidR="008D3B74">
        <w:rPr>
          <w:rFonts w:ascii="Times New Roman" w:hAnsi="Times New Roman"/>
          <w:color w:val="000000"/>
          <w:sz w:val="28"/>
          <w:szCs w:val="28"/>
        </w:rPr>
        <w:t>лучения запроса Благотворителя.</w:t>
      </w:r>
    </w:p>
    <w:p w:rsidR="008D3B7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5.3.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Благополучатель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обязуется обеспечить доступ к любой информации, связанной с использованием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Благополучателем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="008D3B74">
        <w:rPr>
          <w:rFonts w:ascii="Times New Roman" w:hAnsi="Times New Roman"/>
          <w:color w:val="000000"/>
          <w:sz w:val="28"/>
          <w:szCs w:val="28"/>
        </w:rPr>
        <w:t>лаготворительных пожертвований.</w:t>
      </w:r>
    </w:p>
    <w:p w:rsidR="008D3B74" w:rsidRDefault="009D7D5C" w:rsidP="008D3B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3B74">
        <w:rPr>
          <w:rFonts w:ascii="Times New Roman" w:hAnsi="Times New Roman"/>
          <w:b/>
          <w:color w:val="000000"/>
          <w:sz w:val="28"/>
          <w:szCs w:val="28"/>
        </w:rPr>
        <w:t>6. О</w:t>
      </w:r>
      <w:r w:rsidR="008D3B74" w:rsidRPr="008D3B74">
        <w:rPr>
          <w:rFonts w:ascii="Times New Roman" w:hAnsi="Times New Roman"/>
          <w:b/>
          <w:color w:val="000000"/>
          <w:sz w:val="28"/>
          <w:szCs w:val="28"/>
        </w:rPr>
        <w:t>тветственность Сторон.</w:t>
      </w:r>
    </w:p>
    <w:p w:rsidR="008D3B74" w:rsidRPr="008D3B74" w:rsidRDefault="008D3B74" w:rsidP="008D3B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3B74" w:rsidRDefault="009D7D5C" w:rsidP="00F5548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6.1.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</w:t>
      </w:r>
      <w:r w:rsidR="008D3B74">
        <w:rPr>
          <w:rFonts w:ascii="Times New Roman" w:hAnsi="Times New Roman"/>
          <w:color w:val="000000"/>
          <w:sz w:val="28"/>
          <w:szCs w:val="28"/>
        </w:rPr>
        <w:t>и.</w:t>
      </w:r>
    </w:p>
    <w:p w:rsidR="00F5548C" w:rsidRDefault="00F5548C" w:rsidP="00F5548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3B74" w:rsidRDefault="008D3B74" w:rsidP="008D3B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3B74">
        <w:rPr>
          <w:rFonts w:ascii="Times New Roman" w:hAnsi="Times New Roman"/>
          <w:b/>
          <w:color w:val="000000"/>
          <w:sz w:val="28"/>
          <w:szCs w:val="28"/>
        </w:rPr>
        <w:t>7. Срок действия договора</w:t>
      </w:r>
    </w:p>
    <w:p w:rsidR="008D3B74" w:rsidRPr="008D3B74" w:rsidRDefault="008D3B74" w:rsidP="008D3B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725F" w:rsidRDefault="009D7D5C" w:rsidP="00F5548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7.1. Настоящий Договор вступает в силу с момента его подписания Сторонами и действует до фактического исполнени</w:t>
      </w:r>
      <w:r w:rsidR="0012725F">
        <w:rPr>
          <w:rFonts w:ascii="Times New Roman" w:hAnsi="Times New Roman"/>
          <w:color w:val="000000"/>
          <w:sz w:val="28"/>
          <w:szCs w:val="28"/>
        </w:rPr>
        <w:t>я сторонами своих обязательств.</w:t>
      </w:r>
    </w:p>
    <w:p w:rsidR="0012725F" w:rsidRDefault="009D7D5C" w:rsidP="001272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725F">
        <w:rPr>
          <w:rFonts w:ascii="Times New Roman" w:hAnsi="Times New Roman"/>
          <w:b/>
          <w:color w:val="000000"/>
          <w:sz w:val="28"/>
          <w:szCs w:val="28"/>
        </w:rPr>
        <w:t>8. У</w:t>
      </w:r>
      <w:r w:rsidR="0012725F" w:rsidRPr="0012725F">
        <w:rPr>
          <w:rFonts w:ascii="Times New Roman" w:hAnsi="Times New Roman"/>
          <w:b/>
          <w:color w:val="000000"/>
          <w:sz w:val="28"/>
          <w:szCs w:val="28"/>
        </w:rPr>
        <w:t>регулирование споров</w:t>
      </w:r>
    </w:p>
    <w:p w:rsidR="0012725F" w:rsidRDefault="0012725F" w:rsidP="00F5548C">
      <w:pPr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725F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8.1. Все споры и разногласия, которые могут возникнуть из настоящего Договора или в связи с ним, разрешаются Сторонами в претензионном порядке, при этом претензия рассматривается, и ответ на нее направляется в течение 15 дней с момент</w:t>
      </w:r>
      <w:r w:rsidR="0012725F">
        <w:rPr>
          <w:rFonts w:ascii="Times New Roman" w:hAnsi="Times New Roman"/>
          <w:color w:val="000000"/>
          <w:sz w:val="28"/>
          <w:szCs w:val="28"/>
        </w:rPr>
        <w:t>а получения претензии Стороной.</w:t>
      </w:r>
    </w:p>
    <w:p w:rsidR="0012725F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lastRenderedPageBreak/>
        <w:t xml:space="preserve">8.2. В случае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недостижения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согласия Сторонами в претензионном порядке спор подлежит передаче </w:t>
      </w: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>на рассмотрение суда по месту нахождения Благотворителя в соответствии с установленными действующим законодательством Российской Федерации правилами о по</w:t>
      </w:r>
      <w:r w:rsidR="0012725F">
        <w:rPr>
          <w:rFonts w:ascii="Times New Roman" w:hAnsi="Times New Roman"/>
          <w:color w:val="000000"/>
          <w:sz w:val="28"/>
          <w:szCs w:val="28"/>
        </w:rPr>
        <w:t>дведомственности</w:t>
      </w:r>
      <w:proofErr w:type="gramEnd"/>
      <w:r w:rsidR="0012725F">
        <w:rPr>
          <w:rFonts w:ascii="Times New Roman" w:hAnsi="Times New Roman"/>
          <w:color w:val="000000"/>
          <w:sz w:val="28"/>
          <w:szCs w:val="28"/>
        </w:rPr>
        <w:t xml:space="preserve"> и подсудности.</w:t>
      </w:r>
    </w:p>
    <w:p w:rsidR="002E4344" w:rsidRDefault="002E4344" w:rsidP="008D3B7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A9" w:rsidRDefault="00D632A9" w:rsidP="008D3B7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25F" w:rsidRDefault="009D7D5C" w:rsidP="001272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725F">
        <w:rPr>
          <w:rFonts w:ascii="Times New Roman" w:hAnsi="Times New Roman"/>
          <w:b/>
          <w:color w:val="000000"/>
          <w:sz w:val="28"/>
          <w:szCs w:val="28"/>
        </w:rPr>
        <w:t>9. О</w:t>
      </w:r>
      <w:r w:rsidR="0012725F" w:rsidRPr="0012725F">
        <w:rPr>
          <w:rFonts w:ascii="Times New Roman" w:hAnsi="Times New Roman"/>
          <w:b/>
          <w:color w:val="000000"/>
          <w:sz w:val="28"/>
          <w:szCs w:val="28"/>
        </w:rPr>
        <w:t>бстоятельства непреодолимой силы</w:t>
      </w:r>
    </w:p>
    <w:p w:rsidR="0012725F" w:rsidRPr="0012725F" w:rsidRDefault="0012725F" w:rsidP="001272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725F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9.1. </w:t>
      </w: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>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возникших после вступления в силу Договора в результате событий чрезвычайного характера (стихийные бедствия: пожары, наводнения, землетрясения, и т.п.), которые Стороны не могли ни предвидеть, ни предотвратить разумными мерами, а также издания актов органами государственной власти, препятствующих исполнению Сторонами с</w:t>
      </w:r>
      <w:r w:rsidR="0012725F">
        <w:rPr>
          <w:rFonts w:ascii="Times New Roman" w:hAnsi="Times New Roman"/>
          <w:color w:val="000000"/>
          <w:sz w:val="28"/>
          <w:szCs w:val="28"/>
        </w:rPr>
        <w:t>воих</w:t>
      </w:r>
      <w:proofErr w:type="gramEnd"/>
      <w:r w:rsidR="0012725F">
        <w:rPr>
          <w:rFonts w:ascii="Times New Roman" w:hAnsi="Times New Roman"/>
          <w:color w:val="000000"/>
          <w:sz w:val="28"/>
          <w:szCs w:val="28"/>
        </w:rPr>
        <w:t xml:space="preserve"> обязательств.</w:t>
      </w:r>
    </w:p>
    <w:p w:rsidR="0012725F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9.2. Срок исполнения обязательств по настоящему Договору отодвигается при наступлении обстоятельств непреодолимой силы на время, в течение которого будут действовать эти обстоятельства и (или) их последствия. 9.3. </w:t>
      </w: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>Сторона, для которой оказалось невозможным исполнение обязательств, должна немедленно, но не позднее 5 (пяти) дней с момента наступления обстоятельств непреодолимой силы, в письменной форме и способом, фиксирующим отправление, известить (предоставив соответствующее 10 подтверждение) другую Сторону об их возникновении с указанием характера обстоятельств непреодолимой силы, предполагаемого времени их действия, оценки воздействия этих обстоятельств на исполнение обязательств, а также (впоследствии) о реальных</w:t>
      </w:r>
      <w:proofErr w:type="gramEnd"/>
      <w:r w:rsidRPr="009D7D5C">
        <w:rPr>
          <w:rFonts w:ascii="Times New Roman" w:hAnsi="Times New Roman"/>
          <w:color w:val="000000"/>
          <w:sz w:val="28"/>
          <w:szCs w:val="28"/>
        </w:rPr>
        <w:t xml:space="preserve"> дате и времени окончани</w:t>
      </w:r>
      <w:r w:rsidR="0012725F">
        <w:rPr>
          <w:rFonts w:ascii="Times New Roman" w:hAnsi="Times New Roman"/>
          <w:color w:val="000000"/>
          <w:sz w:val="28"/>
          <w:szCs w:val="28"/>
        </w:rPr>
        <w:t>я действия таких обстоятельств.</w:t>
      </w:r>
    </w:p>
    <w:p w:rsidR="0012725F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9.4. Надлежащим подтверждением наличия обстоятельств непреодолимой силы будут служить справки, выдаваемые по месту возникновения обстоятельств непреодолимой силы уполномоченными орг</w:t>
      </w:r>
      <w:r w:rsidR="0012725F">
        <w:rPr>
          <w:rFonts w:ascii="Times New Roman" w:hAnsi="Times New Roman"/>
          <w:color w:val="000000"/>
          <w:sz w:val="28"/>
          <w:szCs w:val="28"/>
        </w:rPr>
        <w:t>анами власти или организациями.</w:t>
      </w:r>
    </w:p>
    <w:p w:rsidR="0012725F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9.5. Несвоевременное извещение о возникновении обстоятельств непреодолимой силы лишает соответствующую </w:t>
      </w:r>
      <w:r w:rsidR="0012725F">
        <w:rPr>
          <w:rFonts w:ascii="Times New Roman" w:hAnsi="Times New Roman"/>
          <w:color w:val="000000"/>
          <w:sz w:val="28"/>
          <w:szCs w:val="28"/>
        </w:rPr>
        <w:t>Сторону права ссылаться на них.</w:t>
      </w:r>
    </w:p>
    <w:p w:rsidR="00D632A9" w:rsidRDefault="00D632A9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25F" w:rsidRDefault="009D7D5C" w:rsidP="001272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725F">
        <w:rPr>
          <w:rFonts w:ascii="Times New Roman" w:hAnsi="Times New Roman"/>
          <w:b/>
          <w:color w:val="000000"/>
          <w:sz w:val="28"/>
          <w:szCs w:val="28"/>
        </w:rPr>
        <w:t xml:space="preserve">10. </w:t>
      </w:r>
      <w:r w:rsidR="0012725F" w:rsidRPr="0012725F">
        <w:rPr>
          <w:rFonts w:ascii="Times New Roman" w:hAnsi="Times New Roman"/>
          <w:b/>
          <w:color w:val="000000"/>
          <w:sz w:val="28"/>
          <w:szCs w:val="28"/>
        </w:rPr>
        <w:t>Конфиденциальность</w:t>
      </w:r>
    </w:p>
    <w:p w:rsidR="0012725F" w:rsidRPr="0012725F" w:rsidRDefault="0012725F" w:rsidP="001272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725F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10.1. </w:t>
      </w:r>
      <w:r w:rsidR="0012725F">
        <w:rPr>
          <w:rFonts w:ascii="Times New Roman" w:hAnsi="Times New Roman"/>
          <w:color w:val="000000"/>
          <w:sz w:val="28"/>
          <w:szCs w:val="28"/>
        </w:rPr>
        <w:t xml:space="preserve">Стороны </w:t>
      </w:r>
      <w:r w:rsidR="0012725F" w:rsidRPr="0012725F">
        <w:rPr>
          <w:rFonts w:ascii="Times New Roman" w:hAnsi="Times New Roman"/>
          <w:color w:val="000000"/>
          <w:sz w:val="28"/>
          <w:szCs w:val="28"/>
        </w:rPr>
        <w:t>обязу</w:t>
      </w:r>
      <w:r w:rsidR="0012725F">
        <w:rPr>
          <w:rFonts w:ascii="Times New Roman" w:hAnsi="Times New Roman"/>
          <w:color w:val="000000"/>
          <w:sz w:val="28"/>
          <w:szCs w:val="28"/>
        </w:rPr>
        <w:t>ю</w:t>
      </w:r>
      <w:r w:rsidR="0012725F" w:rsidRPr="0012725F">
        <w:rPr>
          <w:rFonts w:ascii="Times New Roman" w:hAnsi="Times New Roman"/>
          <w:color w:val="000000"/>
          <w:sz w:val="28"/>
          <w:szCs w:val="28"/>
        </w:rPr>
        <w:t>тся не разглашать конфиденциальную информацию и принять меры по еесохранению.</w:t>
      </w:r>
      <w:r w:rsidR="00C21BF4" w:rsidRPr="009D7D5C">
        <w:rPr>
          <w:rFonts w:ascii="Times New Roman" w:hAnsi="Times New Roman"/>
          <w:color w:val="000000"/>
          <w:sz w:val="28"/>
          <w:szCs w:val="28"/>
        </w:rPr>
        <w:t>Под Конфиденциальной информацией в настоящем Договоре понимается информация, полученная Сторонами друг от друга в письменном, электронном или любом другом виде, в том числе относящаяся к хозяйственно</w:t>
      </w:r>
      <w:r w:rsidR="00C21BF4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="00C21BF4" w:rsidRPr="009D7D5C">
        <w:rPr>
          <w:rFonts w:ascii="Times New Roman" w:hAnsi="Times New Roman"/>
          <w:color w:val="000000"/>
          <w:sz w:val="28"/>
          <w:szCs w:val="28"/>
        </w:rPr>
        <w:t>коммерческой деятельности или техническим возможностям</w:t>
      </w:r>
    </w:p>
    <w:p w:rsidR="00C21BF4" w:rsidRDefault="0012725F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10.2Сторона </w:t>
      </w:r>
      <w:r w:rsidR="0000594D">
        <w:rPr>
          <w:rFonts w:ascii="Times New Roman" w:hAnsi="Times New Roman"/>
          <w:color w:val="000000"/>
          <w:sz w:val="28"/>
          <w:szCs w:val="28"/>
        </w:rPr>
        <w:t xml:space="preserve">допустившая разглашение конфиденциальной информации несет </w:t>
      </w:r>
      <w:r w:rsidR="00C21BF4">
        <w:rPr>
          <w:rFonts w:ascii="Times New Roman" w:hAnsi="Times New Roman"/>
          <w:color w:val="000000"/>
          <w:sz w:val="28"/>
          <w:szCs w:val="28"/>
        </w:rPr>
        <w:t>ответственность в соответствии с действующим законодательством Российской Федерации.</w:t>
      </w:r>
    </w:p>
    <w:p w:rsidR="00F5548C" w:rsidRDefault="00F5548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548C" w:rsidRDefault="00F5548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A9" w:rsidRDefault="00D632A9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BF4" w:rsidRDefault="009D7D5C" w:rsidP="00C21B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1BF4">
        <w:rPr>
          <w:rFonts w:ascii="Times New Roman" w:hAnsi="Times New Roman"/>
          <w:b/>
          <w:color w:val="000000"/>
          <w:sz w:val="28"/>
          <w:szCs w:val="28"/>
        </w:rPr>
        <w:t xml:space="preserve">11. </w:t>
      </w:r>
      <w:r w:rsidR="00C21BF4" w:rsidRPr="00C21BF4">
        <w:rPr>
          <w:rFonts w:ascii="Times New Roman" w:hAnsi="Times New Roman"/>
          <w:b/>
          <w:color w:val="000000"/>
          <w:sz w:val="28"/>
          <w:szCs w:val="28"/>
        </w:rPr>
        <w:t>Прочие условия.</w:t>
      </w:r>
    </w:p>
    <w:p w:rsidR="00C21BF4" w:rsidRPr="00C21BF4" w:rsidRDefault="00C21BF4" w:rsidP="00C21B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1BF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11.1. Любые изменения и дополнения настоящего Договора действительны, если они оформлены в письменном виде и подписаны обеими Сторонами, за исключением случаев изменения или расторжения настоящего договора по решению суда или отказа Благотворителем от исполнения настоящего До</w:t>
      </w:r>
      <w:r w:rsidR="00C21BF4">
        <w:rPr>
          <w:rFonts w:ascii="Times New Roman" w:hAnsi="Times New Roman"/>
          <w:color w:val="000000"/>
          <w:sz w:val="28"/>
          <w:szCs w:val="28"/>
        </w:rPr>
        <w:t>говора в установленном порядке.</w:t>
      </w:r>
    </w:p>
    <w:p w:rsidR="00C21BF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11.2. Настоящий Договор составлен в двух экземплярах, имеющих равную юридическую силу, </w:t>
      </w:r>
      <w:r w:rsidR="00C21BF4">
        <w:rPr>
          <w:rFonts w:ascii="Times New Roman" w:hAnsi="Times New Roman"/>
          <w:color w:val="000000"/>
          <w:sz w:val="28"/>
          <w:szCs w:val="28"/>
        </w:rPr>
        <w:t>по одному для каждой из Сторон.</w:t>
      </w:r>
    </w:p>
    <w:p w:rsidR="00C21BF4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11.3. Если любое условие настоящего Договора в силу любых причин будет признано недействительным, Стороны согласны, что остальные условия настоящего Договора сохраняют свою силу и обязательность для Сторон. 11.4. В течение срока действия настоящего договора Стороны обязуются незамедлительно извещать друг друга о любых изменениях своих банковских и почтовых реквизитов, местонахождения, иных обстоятельствах, которые могут иметь значение для исполнения настоящего Договора</w:t>
      </w:r>
      <w:r w:rsidR="00C21BF4">
        <w:rPr>
          <w:rFonts w:ascii="Times New Roman" w:hAnsi="Times New Roman"/>
          <w:color w:val="000000"/>
          <w:sz w:val="28"/>
          <w:szCs w:val="28"/>
        </w:rPr>
        <w:t>.</w:t>
      </w:r>
    </w:p>
    <w:p w:rsidR="00C21BF4" w:rsidRDefault="00C21BF4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11.5. </w:t>
      </w:r>
      <w:r w:rsidR="009D7D5C" w:rsidRPr="009D7D5C">
        <w:rPr>
          <w:rFonts w:ascii="Times New Roman" w:hAnsi="Times New Roman"/>
          <w:color w:val="000000"/>
          <w:sz w:val="28"/>
          <w:szCs w:val="28"/>
        </w:rPr>
        <w:t>Любое упоминание Благотворителя в информационном пространстве требует предварительного согласования и не должно нарушать ФЗ № 135 «О благотворительной деятельности д</w:t>
      </w:r>
      <w:r>
        <w:rPr>
          <w:rFonts w:ascii="Times New Roman" w:hAnsi="Times New Roman"/>
          <w:color w:val="000000"/>
          <w:sz w:val="28"/>
          <w:szCs w:val="28"/>
        </w:rPr>
        <w:t>обровольчестве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)».</w:t>
      </w:r>
    </w:p>
    <w:p w:rsidR="002E4344" w:rsidRDefault="002E4344" w:rsidP="008D3B7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BF4" w:rsidRDefault="009D7D5C" w:rsidP="00C21B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1BF4">
        <w:rPr>
          <w:rFonts w:ascii="Times New Roman" w:hAnsi="Times New Roman"/>
          <w:b/>
          <w:color w:val="000000"/>
          <w:sz w:val="28"/>
          <w:szCs w:val="28"/>
        </w:rPr>
        <w:t xml:space="preserve">12. </w:t>
      </w:r>
      <w:r w:rsidR="00C21BF4" w:rsidRPr="00C21BF4">
        <w:rPr>
          <w:rFonts w:ascii="Times New Roman" w:hAnsi="Times New Roman"/>
          <w:b/>
          <w:color w:val="000000"/>
          <w:sz w:val="28"/>
          <w:szCs w:val="28"/>
        </w:rPr>
        <w:t>Антикоррупционная оговорка.</w:t>
      </w:r>
    </w:p>
    <w:p w:rsidR="00C21BF4" w:rsidRPr="00C21BF4" w:rsidRDefault="00C21BF4" w:rsidP="00C21B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0C13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12.1. При исполнении настоящего Договора Стороны обязуются придерживаться следующих антикоррупционных условий: </w:t>
      </w:r>
    </w:p>
    <w:p w:rsidR="00250C13" w:rsidRDefault="00250C13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D7D5C" w:rsidRPr="009D7D5C">
        <w:rPr>
          <w:rFonts w:ascii="Times New Roman" w:hAnsi="Times New Roman"/>
          <w:color w:val="000000"/>
          <w:sz w:val="28"/>
          <w:szCs w:val="28"/>
        </w:rPr>
        <w:t>соблюдать и обеспечивать соблюдение своими работниками и аффилированными лицами требовани</w:t>
      </w:r>
      <w:r>
        <w:rPr>
          <w:rFonts w:ascii="Times New Roman" w:hAnsi="Times New Roman"/>
          <w:color w:val="000000"/>
          <w:sz w:val="28"/>
          <w:szCs w:val="28"/>
        </w:rPr>
        <w:t>й применимого законодательства;</w:t>
      </w:r>
    </w:p>
    <w:p w:rsidR="00250C13" w:rsidRDefault="00250C13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D7D5C" w:rsidRPr="009D7D5C">
        <w:rPr>
          <w:rFonts w:ascii="Times New Roman" w:hAnsi="Times New Roman"/>
          <w:color w:val="000000"/>
          <w:sz w:val="28"/>
          <w:szCs w:val="28"/>
        </w:rPr>
        <w:t>не совершать действия, квалифицируемые законодательством как коррупционные правонарушения, например, дача и получение взятки (передача/ выплата/ получение Стороной, ее работниками или аффилированными лицами денежных средств или ценностей, прямо или косвенно, любым лицам/от любых лиц для оказания влияния на действия или решения с целью получения каких-либо неправомерных преимуществ или для достижения неправомерных целей), посредничество во взято</w:t>
      </w:r>
      <w:r>
        <w:rPr>
          <w:rFonts w:ascii="Times New Roman" w:hAnsi="Times New Roman"/>
          <w:color w:val="000000"/>
          <w:sz w:val="28"/>
          <w:szCs w:val="28"/>
        </w:rPr>
        <w:t>чничестве;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коммерческий подкуп;</w:t>
      </w:r>
    </w:p>
    <w:p w:rsidR="00250C13" w:rsidRDefault="00250C13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D7D5C" w:rsidRPr="009D7D5C">
        <w:rPr>
          <w:rFonts w:ascii="Times New Roman" w:hAnsi="Times New Roman"/>
          <w:color w:val="000000"/>
          <w:sz w:val="28"/>
          <w:szCs w:val="28"/>
        </w:rPr>
        <w:t>незаконное вознагражде</w:t>
      </w:r>
      <w:r>
        <w:rPr>
          <w:rFonts w:ascii="Times New Roman" w:hAnsi="Times New Roman"/>
          <w:color w:val="000000"/>
          <w:sz w:val="28"/>
          <w:szCs w:val="28"/>
        </w:rPr>
        <w:t>ние от имени юридического лица;</w:t>
      </w:r>
    </w:p>
    <w:p w:rsidR="00250C13" w:rsidRDefault="00250C13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D7D5C" w:rsidRPr="009D7D5C">
        <w:rPr>
          <w:rFonts w:ascii="Times New Roman" w:hAnsi="Times New Roman"/>
          <w:color w:val="000000"/>
          <w:sz w:val="28"/>
          <w:szCs w:val="28"/>
        </w:rPr>
        <w:t xml:space="preserve">действия, нарушающие требования о противодействии легализации (отмыванию) доходов, полученных преступным путем, а также принимать </w:t>
      </w:r>
      <w:r w:rsidR="009D7D5C" w:rsidRPr="009D7D5C">
        <w:rPr>
          <w:rFonts w:ascii="Times New Roman" w:hAnsi="Times New Roman"/>
          <w:color w:val="000000"/>
          <w:sz w:val="28"/>
          <w:szCs w:val="28"/>
        </w:rPr>
        <w:lastRenderedPageBreak/>
        <w:t>все разумные меры, направленные на недопущение совершения таких действий своими работн</w:t>
      </w:r>
      <w:r>
        <w:rPr>
          <w:rFonts w:ascii="Times New Roman" w:hAnsi="Times New Roman"/>
          <w:color w:val="000000"/>
          <w:sz w:val="28"/>
          <w:szCs w:val="28"/>
        </w:rPr>
        <w:t>иками и аффилированными лицами.</w:t>
      </w:r>
    </w:p>
    <w:p w:rsidR="00250C13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12.2. В случае возникновения у Стороны предположения, что произошло или может произойти нарушение каких-либо антикоррупционных условий, предусмотренных пунктом 12.1, соответствующая Сторона обязуется уведомить другую Сторону в письменной форме (с приложением подтверждающих материалов - при их наличии). Сторона, получившая уведомление о нарушении, обязана рассмотреть уведомление и сообщить другой Стороне об итогах его рассмотрения в течение 10 (десяти) календарных дней </w:t>
      </w: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>с даты получения</w:t>
      </w:r>
      <w:proofErr w:type="gramEnd"/>
      <w:r w:rsidRPr="009D7D5C">
        <w:rPr>
          <w:rFonts w:ascii="Times New Roman" w:hAnsi="Times New Roman"/>
          <w:color w:val="000000"/>
          <w:sz w:val="28"/>
          <w:szCs w:val="28"/>
        </w:rPr>
        <w:t xml:space="preserve"> письменного уведомления. </w:t>
      </w:r>
    </w:p>
    <w:p w:rsidR="00250C13" w:rsidRDefault="009D7D5C" w:rsidP="00F554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12.3. Стороны гарантируют осуществление надлежащего разбирательства по фактам нарушения антикоррупционных условий, предусмотренных пунктом 12.1, с соблюдением принципов конфиденциальности и применением эффективных мер по предотвращению </w:t>
      </w:r>
      <w:r w:rsidR="00250C13">
        <w:rPr>
          <w:rFonts w:ascii="Times New Roman" w:hAnsi="Times New Roman"/>
          <w:color w:val="000000"/>
          <w:sz w:val="28"/>
          <w:szCs w:val="28"/>
        </w:rPr>
        <w:t>возможных конфликтных ситуаций.</w:t>
      </w:r>
    </w:p>
    <w:p w:rsidR="00250C13" w:rsidRDefault="009D7D5C" w:rsidP="00F5548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12.4. В случае подтверждения факта нарушения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Благополучателем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условий, предусмотренных пунктом 12.1, и/или неполучения Благотворителем информации об итогах рассмотрения уведомления в соответствии с пунктом 12.2, Благотворитель имеет право расторгнуть настоящий Договор в одностороннем порядке путем направления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Благополучателю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письменного уведомления не </w:t>
      </w: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9D7D5C">
        <w:rPr>
          <w:rFonts w:ascii="Times New Roman" w:hAnsi="Times New Roman"/>
          <w:color w:val="000000"/>
          <w:sz w:val="28"/>
          <w:szCs w:val="28"/>
        </w:rPr>
        <w:t xml:space="preserve"> чем за 30 (тридцать) календарных дней до предполагаемой даты расторжения Договора, а также потребовать от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Благополучателя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возмещения убытков, причиненных расторжением Договора. Срок для возмещения убытков составляет 20 (двадцать) календарных дней от даты получения соответствующего требования </w:t>
      </w:r>
      <w:r w:rsidR="00250C13">
        <w:rPr>
          <w:rFonts w:ascii="Times New Roman" w:hAnsi="Times New Roman"/>
          <w:color w:val="000000"/>
          <w:sz w:val="28"/>
          <w:szCs w:val="28"/>
        </w:rPr>
        <w:t>Стороны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, по инициативе которой </w:t>
      </w: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>бы</w:t>
      </w:r>
      <w:r w:rsidR="00250C13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="00250C13">
        <w:rPr>
          <w:rFonts w:ascii="Times New Roman" w:hAnsi="Times New Roman"/>
          <w:color w:val="000000"/>
          <w:sz w:val="28"/>
          <w:szCs w:val="28"/>
        </w:rPr>
        <w:t xml:space="preserve"> расторгнут настоящий Договор.</w:t>
      </w:r>
    </w:p>
    <w:p w:rsidR="00250C13" w:rsidRDefault="009D7D5C" w:rsidP="00F5548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12.5. Приложения: Приложение № 1 - Форма отчёта о целевом использовании бл</w:t>
      </w:r>
      <w:r w:rsidR="00250C13">
        <w:rPr>
          <w:rFonts w:ascii="Times New Roman" w:hAnsi="Times New Roman"/>
          <w:color w:val="000000"/>
          <w:sz w:val="28"/>
          <w:szCs w:val="28"/>
        </w:rPr>
        <w:t>аготворительного пожертвования.</w:t>
      </w:r>
    </w:p>
    <w:p w:rsidR="002E4344" w:rsidRDefault="002E4344" w:rsidP="008D3B7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C13" w:rsidRDefault="009D7D5C" w:rsidP="00250C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C13">
        <w:rPr>
          <w:rFonts w:ascii="Times New Roman" w:hAnsi="Times New Roman"/>
          <w:b/>
          <w:color w:val="000000"/>
          <w:sz w:val="28"/>
          <w:szCs w:val="28"/>
        </w:rPr>
        <w:t xml:space="preserve">13. </w:t>
      </w:r>
      <w:r w:rsidR="00250C13" w:rsidRPr="00250C13">
        <w:rPr>
          <w:rFonts w:ascii="Times New Roman" w:hAnsi="Times New Roman"/>
          <w:b/>
          <w:color w:val="000000"/>
          <w:sz w:val="28"/>
          <w:szCs w:val="28"/>
        </w:rPr>
        <w:t>Адреса и реквизиты Сторон.</w:t>
      </w:r>
    </w:p>
    <w:p w:rsidR="00250C13" w:rsidRPr="00250C13" w:rsidRDefault="00250C13" w:rsidP="00250C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250C13" w:rsidTr="00250C13">
        <w:tc>
          <w:tcPr>
            <w:tcW w:w="4785" w:type="dxa"/>
          </w:tcPr>
          <w:p w:rsidR="00250C13" w:rsidRPr="002E4344" w:rsidRDefault="00250C13" w:rsidP="00250C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Благотворитель</w:t>
            </w:r>
          </w:p>
          <w:p w:rsidR="002E4344" w:rsidRDefault="002E4344" w:rsidP="00250C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C13" w:rsidRDefault="00250C13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50C13" w:rsidRDefault="00250C13" w:rsidP="008D3B7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2E43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Благополучатель</w:t>
            </w:r>
            <w:proofErr w:type="spellEnd"/>
          </w:p>
          <w:p w:rsidR="002E4344" w:rsidRPr="002E4344" w:rsidRDefault="002E4344" w:rsidP="008D3B7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Газимуро-Заводского 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округа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(местонахождение): 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>673630  с. Газимурский Завод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Журавлева ул.,32 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>тел:8(30247)2-10-31</w:t>
            </w:r>
          </w:p>
          <w:p w:rsidR="002E4344" w:rsidRP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>факс:8(302247)2-17-90</w:t>
            </w:r>
          </w:p>
          <w:p w:rsid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E4344">
              <w:rPr>
                <w:rFonts w:ascii="Times New Roman" w:hAnsi="Times New Roman"/>
                <w:color w:val="000000"/>
                <w:sz w:val="28"/>
                <w:szCs w:val="28"/>
              </w:rPr>
              <w:t>E-mail:adm-gazimur@mail.ru</w:t>
            </w:r>
            <w:proofErr w:type="spellEnd"/>
          </w:p>
          <w:p w:rsid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4344" w:rsidRDefault="002E4344" w:rsidP="002E43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4344" w:rsidRDefault="00DD1E9F" w:rsidP="00DD1E9F">
            <w:pPr>
              <w:tabs>
                <w:tab w:val="left" w:pos="120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ab/>
            </w:r>
          </w:p>
        </w:tc>
      </w:tr>
    </w:tbl>
    <w:p w:rsidR="002E4344" w:rsidRPr="002E4344" w:rsidRDefault="00DD1E9F" w:rsidP="002E4344">
      <w:pPr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  </w:t>
      </w:r>
      <w:r w:rsidR="009D7D5C" w:rsidRPr="002E4344">
        <w:rPr>
          <w:rFonts w:ascii="Times New Roman" w:hAnsi="Times New Roman"/>
          <w:color w:val="000000"/>
          <w:sz w:val="26"/>
          <w:szCs w:val="26"/>
        </w:rPr>
        <w:t xml:space="preserve">Приложение № 1 </w:t>
      </w:r>
    </w:p>
    <w:p w:rsidR="002E4344" w:rsidRDefault="002E4344" w:rsidP="002E4344">
      <w:pPr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2E4344">
        <w:rPr>
          <w:rFonts w:ascii="Times New Roman" w:hAnsi="Times New Roman"/>
          <w:color w:val="000000"/>
          <w:sz w:val="26"/>
          <w:szCs w:val="26"/>
        </w:rPr>
        <w:t>к Д</w:t>
      </w:r>
      <w:r w:rsidR="009D7D5C" w:rsidRPr="002E4344">
        <w:rPr>
          <w:rFonts w:ascii="Times New Roman" w:hAnsi="Times New Roman"/>
          <w:color w:val="000000"/>
          <w:sz w:val="26"/>
          <w:szCs w:val="26"/>
        </w:rPr>
        <w:t xml:space="preserve">оговору пожертвования от «__» «______ </w:t>
      </w:r>
      <w:r w:rsidRPr="002E4344">
        <w:rPr>
          <w:rFonts w:ascii="Times New Roman" w:hAnsi="Times New Roman"/>
          <w:color w:val="000000"/>
          <w:sz w:val="26"/>
          <w:szCs w:val="26"/>
        </w:rPr>
        <w:t>» 20__года №___________________</w:t>
      </w:r>
    </w:p>
    <w:p w:rsidR="002E4344" w:rsidRDefault="002E4344" w:rsidP="002E4344">
      <w:pPr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344" w:rsidRDefault="002E4344" w:rsidP="002E4344">
      <w:pPr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548C" w:rsidRPr="002E4344" w:rsidRDefault="00F5548C" w:rsidP="002E4344">
      <w:pPr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344" w:rsidRPr="002E4344" w:rsidRDefault="009D7D5C" w:rsidP="00D331E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344">
        <w:rPr>
          <w:rFonts w:ascii="Times New Roman" w:hAnsi="Times New Roman"/>
          <w:b/>
          <w:color w:val="000000"/>
          <w:sz w:val="28"/>
          <w:szCs w:val="28"/>
        </w:rPr>
        <w:t>Форма отчёта</w:t>
      </w:r>
    </w:p>
    <w:p w:rsidR="002E4344" w:rsidRDefault="009D7D5C" w:rsidP="00D331E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о целевом использовании благотворительного пожертвования</w:t>
      </w:r>
    </w:p>
    <w:p w:rsidR="002E4344" w:rsidRDefault="002E4344" w:rsidP="00D331E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5E59" w:rsidRDefault="009D7D5C" w:rsidP="00E05E5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В соответствии с условиями договора пожертвования от "</w:t>
      </w:r>
      <w:r w:rsidR="002E4344">
        <w:rPr>
          <w:rFonts w:ascii="Times New Roman" w:hAnsi="Times New Roman"/>
          <w:color w:val="000000"/>
          <w:sz w:val="28"/>
          <w:szCs w:val="28"/>
        </w:rPr>
        <w:t>____</w:t>
      </w:r>
      <w:r w:rsidRPr="009D7D5C">
        <w:rPr>
          <w:rFonts w:ascii="Times New Roman" w:hAnsi="Times New Roman"/>
          <w:color w:val="000000"/>
          <w:sz w:val="28"/>
          <w:szCs w:val="28"/>
        </w:rPr>
        <w:t>"</w:t>
      </w:r>
      <w:r w:rsidR="002E4344">
        <w:rPr>
          <w:rFonts w:ascii="Times New Roman" w:hAnsi="Times New Roman"/>
          <w:color w:val="000000"/>
          <w:sz w:val="28"/>
          <w:szCs w:val="28"/>
        </w:rPr>
        <w:t xml:space="preserve">______" </w:t>
      </w:r>
      <w:r w:rsidRPr="009D7D5C">
        <w:rPr>
          <w:rFonts w:ascii="Times New Roman" w:hAnsi="Times New Roman"/>
          <w:color w:val="000000"/>
          <w:sz w:val="28"/>
          <w:szCs w:val="28"/>
        </w:rPr>
        <w:t>20</w:t>
      </w:r>
      <w:r w:rsidR="002E4344">
        <w:rPr>
          <w:rFonts w:ascii="Times New Roman" w:hAnsi="Times New Roman"/>
          <w:color w:val="000000"/>
          <w:sz w:val="28"/>
          <w:szCs w:val="28"/>
        </w:rPr>
        <w:t>___ №____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направляем отчётность об использовании денежных средств, полученных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Благополучателем</w:t>
      </w:r>
      <w:proofErr w:type="spellEnd"/>
      <w:r w:rsidR="00E05E59">
        <w:rPr>
          <w:rFonts w:ascii="Times New Roman" w:hAnsi="Times New Roman"/>
          <w:color w:val="000000"/>
          <w:sz w:val="28"/>
          <w:szCs w:val="28"/>
        </w:rPr>
        <w:t xml:space="preserve">– Администрацией </w:t>
      </w:r>
      <w:r w:rsidR="00E05E59" w:rsidRPr="002E4344">
        <w:rPr>
          <w:rFonts w:ascii="Times New Roman" w:hAnsi="Times New Roman"/>
          <w:color w:val="000000"/>
          <w:sz w:val="28"/>
          <w:szCs w:val="28"/>
        </w:rPr>
        <w:t>Газимуро-Заводского муниципального округа</w:t>
      </w:r>
      <w:r w:rsidR="00E05E59">
        <w:rPr>
          <w:rFonts w:ascii="Times New Roman" w:hAnsi="Times New Roman"/>
          <w:color w:val="000000"/>
          <w:sz w:val="28"/>
          <w:szCs w:val="28"/>
        </w:rPr>
        <w:t>.</w:t>
      </w:r>
    </w:p>
    <w:p w:rsidR="00F5548C" w:rsidRDefault="009D7D5C" w:rsidP="00E05E5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Отчёт о целевом использовании благотв</w:t>
      </w:r>
      <w:r w:rsidR="00E05E59">
        <w:rPr>
          <w:rFonts w:ascii="Times New Roman" w:hAnsi="Times New Roman"/>
          <w:color w:val="000000"/>
          <w:sz w:val="28"/>
          <w:szCs w:val="28"/>
        </w:rPr>
        <w:t>ор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ительного пожертвования № </w:t>
      </w:r>
      <w:r w:rsidR="00F5548C">
        <w:rPr>
          <w:rFonts w:ascii="Times New Roman" w:hAnsi="Times New Roman"/>
          <w:color w:val="000000"/>
          <w:sz w:val="28"/>
          <w:szCs w:val="28"/>
        </w:rPr>
        <w:t xml:space="preserve">по Договору пожертвования </w:t>
      </w:r>
      <w:r w:rsidR="00E05E59">
        <w:rPr>
          <w:rFonts w:ascii="Times New Roman" w:hAnsi="Times New Roman"/>
          <w:color w:val="000000"/>
          <w:sz w:val="28"/>
          <w:szCs w:val="28"/>
        </w:rPr>
        <w:t>от «___»______20___г.</w:t>
      </w:r>
      <w:r w:rsidR="00F5548C">
        <w:rPr>
          <w:rFonts w:ascii="Times New Roman" w:hAnsi="Times New Roman"/>
          <w:color w:val="000000"/>
          <w:sz w:val="28"/>
          <w:szCs w:val="28"/>
        </w:rPr>
        <w:t xml:space="preserve"> №____</w:t>
      </w:r>
    </w:p>
    <w:p w:rsidR="00E05E59" w:rsidRDefault="009D7D5C" w:rsidP="00E05E5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Предмет договора </w:t>
      </w:r>
    </w:p>
    <w:p w:rsidR="00E05E59" w:rsidRDefault="009D7D5C" w:rsidP="00E05E5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Вид договора </w:t>
      </w:r>
    </w:p>
    <w:p w:rsidR="00D632A9" w:rsidRDefault="009D7D5C" w:rsidP="00E05E5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Цена по договору с учётом НДС (при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хоз</w:t>
      </w:r>
      <w:proofErr w:type="gramStart"/>
      <w:r w:rsidRPr="009D7D5C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9D7D5C">
        <w:rPr>
          <w:rFonts w:ascii="Times New Roman" w:hAnsi="Times New Roman"/>
          <w:color w:val="000000"/>
          <w:sz w:val="28"/>
          <w:szCs w:val="28"/>
        </w:rPr>
        <w:t>пособе</w:t>
      </w:r>
      <w:proofErr w:type="spellEnd"/>
      <w:r w:rsidR="00D632A9">
        <w:rPr>
          <w:rFonts w:ascii="Times New Roman" w:hAnsi="Times New Roman"/>
          <w:color w:val="000000"/>
          <w:sz w:val="28"/>
          <w:szCs w:val="28"/>
        </w:rPr>
        <w:t xml:space="preserve"> сметная стоимость)</w:t>
      </w:r>
    </w:p>
    <w:p w:rsidR="00E05E59" w:rsidRDefault="009D7D5C" w:rsidP="00E05E5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Израсходовано денежных средств </w:t>
      </w:r>
    </w:p>
    <w:p w:rsidR="00E05E59" w:rsidRDefault="009D7D5C" w:rsidP="00E05E5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>Детализация</w:t>
      </w:r>
      <w:r w:rsidR="00D632A9">
        <w:rPr>
          <w:rFonts w:ascii="Times New Roman" w:hAnsi="Times New Roman"/>
          <w:color w:val="000000"/>
          <w:sz w:val="28"/>
          <w:szCs w:val="28"/>
        </w:rPr>
        <w:t>: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 Сумма Дата и № пп Виды работ, услуг, наименование продукции Сумма Дата и № ак</w:t>
      </w:r>
      <w:r w:rsidR="00E05E59">
        <w:rPr>
          <w:rFonts w:ascii="Times New Roman" w:hAnsi="Times New Roman"/>
          <w:color w:val="000000"/>
          <w:sz w:val="28"/>
          <w:szCs w:val="28"/>
        </w:rPr>
        <w:t xml:space="preserve">та или товарной накладной №1, №2, №3 </w:t>
      </w:r>
      <w:r w:rsidRPr="009D7D5C">
        <w:rPr>
          <w:rFonts w:ascii="Times New Roman" w:hAnsi="Times New Roman"/>
          <w:color w:val="000000"/>
          <w:sz w:val="28"/>
          <w:szCs w:val="28"/>
        </w:rPr>
        <w:t>ИТОГО</w:t>
      </w:r>
      <w:r w:rsidR="00E05E59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532450" w:rsidRDefault="00532450" w:rsidP="00E05E5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E59" w:rsidRDefault="009D7D5C" w:rsidP="00E05E5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Просим рассмотреть настоящую отчётность и сообщить, соответствует ли использование полученных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Благополучателем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 xml:space="preserve"> денежных </w:t>
      </w:r>
      <w:r w:rsidR="00D6360A" w:rsidRPr="009D7D5C">
        <w:rPr>
          <w:rFonts w:ascii="Times New Roman" w:hAnsi="Times New Roman"/>
          <w:color w:val="000000"/>
          <w:sz w:val="28"/>
          <w:szCs w:val="28"/>
        </w:rPr>
        <w:t>средств</w:t>
      </w:r>
      <w:r w:rsidRPr="009D7D5C">
        <w:rPr>
          <w:rFonts w:ascii="Times New Roman" w:hAnsi="Times New Roman"/>
          <w:color w:val="000000"/>
          <w:sz w:val="28"/>
          <w:szCs w:val="28"/>
        </w:rPr>
        <w:t xml:space="preserve"> условиям договора целевого благотворительного пожертвования денежных средств, реквизиты которого указаны выше. </w:t>
      </w:r>
    </w:p>
    <w:p w:rsidR="00F5548C" w:rsidRDefault="00F5548C" w:rsidP="00E05E5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548C" w:rsidRDefault="00F5548C" w:rsidP="00E05E5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548C" w:rsidRDefault="00F5548C" w:rsidP="00E05E5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2450" w:rsidRDefault="009D7D5C" w:rsidP="00E05E5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D5C">
        <w:rPr>
          <w:rFonts w:ascii="Times New Roman" w:hAnsi="Times New Roman"/>
          <w:color w:val="000000"/>
          <w:sz w:val="28"/>
          <w:szCs w:val="28"/>
        </w:rPr>
        <w:t xml:space="preserve">Представитель </w:t>
      </w:r>
      <w:proofErr w:type="spellStart"/>
      <w:r w:rsidRPr="009D7D5C">
        <w:rPr>
          <w:rFonts w:ascii="Times New Roman" w:hAnsi="Times New Roman"/>
          <w:color w:val="000000"/>
          <w:sz w:val="28"/>
          <w:szCs w:val="28"/>
        </w:rPr>
        <w:t>Благополучателя</w:t>
      </w:r>
      <w:proofErr w:type="spellEnd"/>
      <w:r w:rsidRPr="009D7D5C">
        <w:rPr>
          <w:rFonts w:ascii="Times New Roman" w:hAnsi="Times New Roman"/>
          <w:color w:val="000000"/>
          <w:sz w:val="28"/>
          <w:szCs w:val="28"/>
        </w:rPr>
        <w:t>: ________________/_</w:t>
      </w:r>
      <w:r w:rsidR="00532450">
        <w:rPr>
          <w:rFonts w:ascii="Times New Roman" w:hAnsi="Times New Roman"/>
          <w:color w:val="000000"/>
          <w:sz w:val="28"/>
          <w:szCs w:val="28"/>
        </w:rPr>
        <w:t xml:space="preserve">_________/ </w:t>
      </w:r>
    </w:p>
    <w:p w:rsidR="00D60D40" w:rsidRDefault="00532450" w:rsidP="00E05E59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« _____»_____________</w:t>
      </w:r>
      <w:r w:rsidR="009D7D5C" w:rsidRPr="009D7D5C">
        <w:rPr>
          <w:rFonts w:ascii="Times New Roman" w:hAnsi="Times New Roman"/>
          <w:color w:val="000000"/>
          <w:sz w:val="28"/>
          <w:szCs w:val="28"/>
        </w:rPr>
        <w:t>_20____г.</w:t>
      </w:r>
      <w:r w:rsidR="009D7D5C" w:rsidRPr="00532450">
        <w:rPr>
          <w:rFonts w:ascii="Times New Roman" w:hAnsi="Times New Roman"/>
          <w:color w:val="000000"/>
          <w:sz w:val="20"/>
          <w:szCs w:val="20"/>
        </w:rPr>
        <w:t>М.П.</w:t>
      </w:r>
    </w:p>
    <w:sectPr w:rsidR="00D60D40" w:rsidSect="00DD1E9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4A4"/>
    <w:multiLevelType w:val="multilevel"/>
    <w:tmpl w:val="7AD0F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05B72"/>
    <w:multiLevelType w:val="hybridMultilevel"/>
    <w:tmpl w:val="3698D41C"/>
    <w:lvl w:ilvl="0" w:tplc="950EA6FA">
      <w:start w:val="5"/>
      <w:numFmt w:val="decimal"/>
      <w:lvlText w:val="%1."/>
      <w:lvlJc w:val="left"/>
      <w:pPr>
        <w:ind w:left="21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87F0F61"/>
    <w:multiLevelType w:val="multilevel"/>
    <w:tmpl w:val="3C92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707FC"/>
    <w:multiLevelType w:val="multilevel"/>
    <w:tmpl w:val="0320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240B0"/>
    <w:multiLevelType w:val="multilevel"/>
    <w:tmpl w:val="CD62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45081"/>
    <w:multiLevelType w:val="multilevel"/>
    <w:tmpl w:val="3CF29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198E"/>
    <w:rsid w:val="0000594D"/>
    <w:rsid w:val="00033A17"/>
    <w:rsid w:val="000751FC"/>
    <w:rsid w:val="000763A1"/>
    <w:rsid w:val="000B4410"/>
    <w:rsid w:val="000E2E21"/>
    <w:rsid w:val="00112D5A"/>
    <w:rsid w:val="0012725F"/>
    <w:rsid w:val="001B6682"/>
    <w:rsid w:val="001D1FAA"/>
    <w:rsid w:val="002441A0"/>
    <w:rsid w:val="00245A32"/>
    <w:rsid w:val="00250C13"/>
    <w:rsid w:val="00265BB6"/>
    <w:rsid w:val="002C6286"/>
    <w:rsid w:val="002E4344"/>
    <w:rsid w:val="002F7395"/>
    <w:rsid w:val="00365D3C"/>
    <w:rsid w:val="003B65A3"/>
    <w:rsid w:val="00407609"/>
    <w:rsid w:val="004536C7"/>
    <w:rsid w:val="00454100"/>
    <w:rsid w:val="004715BB"/>
    <w:rsid w:val="00503B30"/>
    <w:rsid w:val="00532450"/>
    <w:rsid w:val="00561F87"/>
    <w:rsid w:val="005A37D9"/>
    <w:rsid w:val="005B71F0"/>
    <w:rsid w:val="005F225A"/>
    <w:rsid w:val="005F7BF2"/>
    <w:rsid w:val="00621E49"/>
    <w:rsid w:val="0064378C"/>
    <w:rsid w:val="00663573"/>
    <w:rsid w:val="0067455A"/>
    <w:rsid w:val="00677DBA"/>
    <w:rsid w:val="006D1AF6"/>
    <w:rsid w:val="007365E3"/>
    <w:rsid w:val="00766D16"/>
    <w:rsid w:val="00795145"/>
    <w:rsid w:val="007E576D"/>
    <w:rsid w:val="0080198E"/>
    <w:rsid w:val="00820D0C"/>
    <w:rsid w:val="008265D0"/>
    <w:rsid w:val="008D3B74"/>
    <w:rsid w:val="009070C7"/>
    <w:rsid w:val="009D7D5C"/>
    <w:rsid w:val="00A36B93"/>
    <w:rsid w:val="00B40962"/>
    <w:rsid w:val="00B56EBD"/>
    <w:rsid w:val="00B95621"/>
    <w:rsid w:val="00BA6673"/>
    <w:rsid w:val="00BB2E58"/>
    <w:rsid w:val="00BD599B"/>
    <w:rsid w:val="00C1713C"/>
    <w:rsid w:val="00C21BF4"/>
    <w:rsid w:val="00C235F4"/>
    <w:rsid w:val="00C33E60"/>
    <w:rsid w:val="00C6339A"/>
    <w:rsid w:val="00C74AEB"/>
    <w:rsid w:val="00D06198"/>
    <w:rsid w:val="00D331E7"/>
    <w:rsid w:val="00D437B3"/>
    <w:rsid w:val="00D469C3"/>
    <w:rsid w:val="00D545E8"/>
    <w:rsid w:val="00D60D40"/>
    <w:rsid w:val="00D632A9"/>
    <w:rsid w:val="00D6360A"/>
    <w:rsid w:val="00D848E1"/>
    <w:rsid w:val="00DD1E9F"/>
    <w:rsid w:val="00DE2AEA"/>
    <w:rsid w:val="00DE4B8C"/>
    <w:rsid w:val="00E05E59"/>
    <w:rsid w:val="00E15832"/>
    <w:rsid w:val="00E20E4F"/>
    <w:rsid w:val="00E769A6"/>
    <w:rsid w:val="00EE32C2"/>
    <w:rsid w:val="00F02BD7"/>
    <w:rsid w:val="00F5548C"/>
    <w:rsid w:val="00F97FDC"/>
    <w:rsid w:val="00FA6B7C"/>
    <w:rsid w:val="00FE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2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962"/>
    <w:rPr>
      <w:rFonts w:ascii="Times New Roman" w:hAnsi="Times New Roman"/>
    </w:rPr>
  </w:style>
  <w:style w:type="table" w:styleId="a4">
    <w:name w:val="Table Grid"/>
    <w:basedOn w:val="a1"/>
    <w:uiPriority w:val="59"/>
    <w:rsid w:val="00A36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3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33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2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962"/>
    <w:rPr>
      <w:rFonts w:ascii="Times New Roman" w:hAnsi="Times New Roman"/>
    </w:rPr>
  </w:style>
  <w:style w:type="table" w:styleId="a4">
    <w:name w:val="Table Grid"/>
    <w:basedOn w:val="a1"/>
    <w:uiPriority w:val="59"/>
    <w:rsid w:val="00A3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E64A-1B78-4643-AB1B-3B437054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15</Pages>
  <Words>4509</Words>
  <Characters>25704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Гурецкая</dc:creator>
  <cp:lastModifiedBy>Управляющая делами</cp:lastModifiedBy>
  <cp:revision>14</cp:revision>
  <cp:lastPrinted>2024-04-18T01:12:00Z</cp:lastPrinted>
  <dcterms:created xsi:type="dcterms:W3CDTF">2024-02-14T03:22:00Z</dcterms:created>
  <dcterms:modified xsi:type="dcterms:W3CDTF">2024-04-23T05:23:00Z</dcterms:modified>
</cp:coreProperties>
</file>