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29E" w:rsidRDefault="006C029E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29E" w:rsidRDefault="006C029E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6"/>
        <w:gridCol w:w="9919"/>
      </w:tblGrid>
      <w:tr w:rsidR="0048623F" w:rsidRPr="00DF1A9E" w:rsidTr="006C029E">
        <w:trPr>
          <w:trHeight w:val="542"/>
        </w:trPr>
        <w:tc>
          <w:tcPr>
            <w:tcW w:w="316" w:type="dxa"/>
          </w:tcPr>
          <w:p w:rsidR="0048623F" w:rsidRPr="00DF1A9E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1</w:t>
            </w:r>
          </w:p>
        </w:tc>
        <w:tc>
          <w:tcPr>
            <w:tcW w:w="9919" w:type="dxa"/>
          </w:tcPr>
          <w:p w:rsidR="0048623F" w:rsidRPr="00EB75AA" w:rsidRDefault="00EB75AA" w:rsidP="009D6CA1">
            <w:pPr>
              <w:spacing w:before="60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EB75AA">
              <w:rPr>
                <w:rFonts w:ascii="Times New Roman" w:hAnsi="Times New Roman"/>
                <w:b/>
                <w:bCs/>
                <w:u w:val="single"/>
              </w:rPr>
              <w:t xml:space="preserve">Администрация </w:t>
            </w:r>
            <w:proofErr w:type="spellStart"/>
            <w:r w:rsidRPr="00EB75AA">
              <w:rPr>
                <w:rFonts w:ascii="Times New Roman" w:hAnsi="Times New Roman"/>
                <w:b/>
                <w:bCs/>
                <w:u w:val="single"/>
              </w:rPr>
              <w:t>Газимуро</w:t>
            </w:r>
            <w:proofErr w:type="spellEnd"/>
            <w:r w:rsidRPr="00EB75AA">
              <w:rPr>
                <w:rFonts w:ascii="Times New Roman" w:hAnsi="Times New Roman"/>
                <w:b/>
                <w:bCs/>
                <w:u w:val="single"/>
              </w:rPr>
              <w:t>-Заводского муниципального округа Забайкальского края</w:t>
            </w:r>
          </w:p>
          <w:p w:rsidR="0048623F" w:rsidRPr="00EB75AA" w:rsidRDefault="009739D9" w:rsidP="002553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75AA">
              <w:rPr>
                <w:rFonts w:ascii="Times New Roman" w:hAnsi="Times New Roman"/>
                <w:sz w:val="18"/>
                <w:szCs w:val="18"/>
              </w:rPr>
              <w:t>(уполномоченный органа, которым рассматривается ходатайство</w:t>
            </w:r>
            <w:r w:rsidR="00EB75AA" w:rsidRPr="00EB75A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B75AA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48623F" w:rsidRPr="00DF1A9E" w:rsidTr="006C029E">
        <w:tc>
          <w:tcPr>
            <w:tcW w:w="316" w:type="dxa"/>
          </w:tcPr>
          <w:p w:rsidR="0048623F" w:rsidRPr="00DF1A9E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2</w:t>
            </w:r>
          </w:p>
        </w:tc>
        <w:tc>
          <w:tcPr>
            <w:tcW w:w="9919" w:type="dxa"/>
          </w:tcPr>
          <w:p w:rsidR="00EB75AA" w:rsidRPr="00EB75AA" w:rsidRDefault="00EB75AA" w:rsidP="006C029E">
            <w:pPr>
              <w:spacing w:before="60"/>
              <w:ind w:left="462" w:right="316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EB75AA">
              <w:rPr>
                <w:rFonts w:ascii="Times New Roman" w:hAnsi="Times New Roman"/>
                <w:b/>
                <w:bCs/>
                <w:u w:val="single"/>
              </w:rPr>
              <w:t>В</w:t>
            </w:r>
            <w:r w:rsidRPr="00EB75AA">
              <w:rPr>
                <w:rFonts w:ascii="Times New Roman" w:hAnsi="Times New Roman"/>
                <w:b/>
                <w:bCs/>
                <w:u w:val="single"/>
              </w:rPr>
              <w:t xml:space="preserve"> целях складирования строительных и иных материалов, возведение некапитальных строений, сооружений (включая ограждения, бытовки, навесы) и (или) размещение строительной техники, которые необходимы для обеспечения строительства объекта энергетики федерального значения ВЛ 220 кВ </w:t>
            </w:r>
            <w:proofErr w:type="spellStart"/>
            <w:r w:rsidRPr="00EB75AA">
              <w:rPr>
                <w:rFonts w:ascii="Times New Roman" w:hAnsi="Times New Roman"/>
                <w:b/>
                <w:bCs/>
                <w:u w:val="single"/>
              </w:rPr>
              <w:t>Быстринская-Култуминская</w:t>
            </w:r>
            <w:proofErr w:type="spellEnd"/>
            <w:r w:rsidRPr="00EB75AA">
              <w:rPr>
                <w:rFonts w:ascii="Times New Roman" w:hAnsi="Times New Roman"/>
                <w:b/>
                <w:bCs/>
                <w:u w:val="single"/>
              </w:rPr>
              <w:t xml:space="preserve"> I и II цепь</w:t>
            </w:r>
            <w:r w:rsidR="009D6CA1">
              <w:rPr>
                <w:rFonts w:ascii="Times New Roman" w:hAnsi="Times New Roman"/>
                <w:b/>
                <w:bCs/>
                <w:u w:val="single"/>
              </w:rPr>
              <w:t xml:space="preserve">,  сроком действия 36 месяцев  в интереса ПАО </w:t>
            </w:r>
            <w:r w:rsidR="009630C1">
              <w:rPr>
                <w:rFonts w:ascii="Times New Roman" w:hAnsi="Times New Roman"/>
                <w:b/>
                <w:bCs/>
                <w:u w:val="single"/>
              </w:rPr>
              <w:t>«</w:t>
            </w:r>
            <w:proofErr w:type="spellStart"/>
            <w:r w:rsidR="009D6CA1">
              <w:rPr>
                <w:rFonts w:ascii="Times New Roman" w:hAnsi="Times New Roman"/>
                <w:b/>
                <w:bCs/>
                <w:u w:val="single"/>
              </w:rPr>
              <w:t>Россети</w:t>
            </w:r>
            <w:proofErr w:type="spellEnd"/>
            <w:r w:rsidR="009D6CA1">
              <w:rPr>
                <w:rFonts w:ascii="Times New Roman" w:hAnsi="Times New Roman"/>
                <w:b/>
                <w:bCs/>
                <w:u w:val="single"/>
              </w:rPr>
              <w:t>»</w:t>
            </w:r>
            <w:r w:rsidR="009630C1">
              <w:rPr>
                <w:rFonts w:ascii="Times New Roman" w:hAnsi="Times New Roman"/>
                <w:b/>
                <w:bCs/>
                <w:u w:val="single"/>
              </w:rPr>
              <w:t xml:space="preserve">, </w:t>
            </w:r>
            <w:r w:rsidR="009D6CA1" w:rsidRPr="009D6CA1">
              <w:rPr>
                <w:rFonts w:ascii="Times New Roman" w:hAnsi="Times New Roman"/>
                <w:b/>
                <w:bCs/>
                <w:u w:val="single"/>
              </w:rPr>
              <w:t>в соответствии с п.2 статьи 39.37 Зе</w:t>
            </w:r>
            <w:bookmarkStart w:id="0" w:name="_GoBack"/>
            <w:bookmarkEnd w:id="0"/>
            <w:r w:rsidR="009D6CA1" w:rsidRPr="009D6CA1">
              <w:rPr>
                <w:rFonts w:ascii="Times New Roman" w:hAnsi="Times New Roman"/>
                <w:b/>
                <w:bCs/>
                <w:u w:val="single"/>
              </w:rPr>
              <w:t>мельного кодекса Российской Федерации</w:t>
            </w:r>
          </w:p>
          <w:p w:rsidR="0048623F" w:rsidRPr="009D6CA1" w:rsidRDefault="009739D9" w:rsidP="009D6CA1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6CA1">
              <w:rPr>
                <w:rFonts w:ascii="Times New Roman" w:hAnsi="Times New Roman"/>
                <w:sz w:val="18"/>
                <w:szCs w:val="18"/>
              </w:rPr>
              <w:t>(цель установления публичного сервитута)</w:t>
            </w:r>
          </w:p>
        </w:tc>
      </w:tr>
      <w:tr w:rsidR="0048623F" w:rsidRPr="00DF1A9E" w:rsidTr="006C029E">
        <w:tc>
          <w:tcPr>
            <w:tcW w:w="316" w:type="dxa"/>
          </w:tcPr>
          <w:p w:rsidR="0048623F" w:rsidRPr="00DF1A9E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3</w:t>
            </w:r>
          </w:p>
        </w:tc>
        <w:tc>
          <w:tcPr>
            <w:tcW w:w="9919" w:type="dxa"/>
          </w:tcPr>
          <w:p w:rsidR="0048623F" w:rsidRDefault="00EB75AA" w:rsidP="009D6C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Земельные участки, в отношении которых испрашивается публичный сервитут:</w:t>
            </w:r>
          </w:p>
          <w:tbl>
            <w:tblPr>
              <w:tblW w:w="4987" w:type="pct"/>
              <w:tblInd w:w="19" w:type="dxa"/>
              <w:tblLayout w:type="fixed"/>
              <w:tblLook w:val="04A0" w:firstRow="1" w:lastRow="0" w:firstColumn="1" w:lastColumn="0" w:noHBand="0" w:noVBand="1"/>
            </w:tblPr>
            <w:tblGrid>
              <w:gridCol w:w="2562"/>
              <w:gridCol w:w="7106"/>
            </w:tblGrid>
            <w:tr w:rsidR="00EB75AA" w:rsidRPr="006147D3" w:rsidTr="009D6CA1">
              <w:trPr>
                <w:trHeight w:val="300"/>
              </w:trPr>
              <w:tc>
                <w:tcPr>
                  <w:tcW w:w="132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75AA" w:rsidRPr="009D6CA1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D6C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Кадастровый</w:t>
                  </w:r>
                  <w:r w:rsidR="009D6CA1" w:rsidRPr="009D6C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9D6C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номер</w:t>
                  </w:r>
                </w:p>
              </w:tc>
              <w:tc>
                <w:tcPr>
                  <w:tcW w:w="367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B75AA" w:rsidRPr="009D6CA1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9D6C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Адрес или иное описание </w:t>
                  </w:r>
                </w:p>
              </w:tc>
            </w:tr>
            <w:tr w:rsidR="00EB75AA" w:rsidRPr="006147D3" w:rsidTr="009D6CA1">
              <w:trPr>
                <w:trHeight w:val="300"/>
              </w:trPr>
              <w:tc>
                <w:tcPr>
                  <w:tcW w:w="132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75:05:390201:242</w:t>
                  </w:r>
                </w:p>
              </w:tc>
              <w:tc>
                <w:tcPr>
                  <w:tcW w:w="367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установлено относительно ориентира, расположенного в границах участка.  Почтовый адрес ориентира: Забайкальский край, р-н </w:t>
                  </w:r>
                  <w:proofErr w:type="spellStart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Газимуро</w:t>
                  </w:r>
                  <w:proofErr w:type="spellEnd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-Заводский, </w:t>
                  </w:r>
                  <w:proofErr w:type="spellStart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Газимуро</w:t>
                  </w:r>
                  <w:proofErr w:type="spellEnd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-Заводское лесничество, </w:t>
                  </w:r>
                  <w:proofErr w:type="spellStart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Газимуро</w:t>
                  </w:r>
                  <w:proofErr w:type="spellEnd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-Заводское участковое лесничество (лесной фонд, </w:t>
                  </w:r>
                  <w:proofErr w:type="gramStart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бывшего  совхоза</w:t>
                  </w:r>
                  <w:proofErr w:type="gramEnd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"</w:t>
                  </w:r>
                  <w:proofErr w:type="spellStart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Газимуро</w:t>
                  </w:r>
                  <w:proofErr w:type="spellEnd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-Заводский"), в составе лесных кварталов: квартал 6 части выделов 27,28, 30</w:t>
                  </w:r>
                </w:p>
              </w:tc>
            </w:tr>
            <w:tr w:rsidR="00EB75AA" w:rsidRPr="006147D3" w:rsidTr="009D6CA1">
              <w:trPr>
                <w:trHeight w:val="300"/>
              </w:trPr>
              <w:tc>
                <w:tcPr>
                  <w:tcW w:w="132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75:05:000000:122</w:t>
                  </w:r>
                </w:p>
              </w:tc>
              <w:tc>
                <w:tcPr>
                  <w:tcW w:w="367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установлено относительно ориентира, расположенного в границах участка.  Почтовый адрес ориентира: Забайкальский край, </w:t>
                  </w:r>
                  <w:proofErr w:type="spellStart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Газимуро</w:t>
                  </w:r>
                  <w:proofErr w:type="spellEnd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-Заводский р-н</w:t>
                  </w:r>
                </w:p>
              </w:tc>
            </w:tr>
            <w:tr w:rsidR="00EB75AA" w:rsidRPr="006147D3" w:rsidTr="009D6CA1">
              <w:trPr>
                <w:trHeight w:val="302"/>
              </w:trPr>
              <w:tc>
                <w:tcPr>
                  <w:tcW w:w="132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75:05:000000:458</w:t>
                  </w:r>
                </w:p>
              </w:tc>
              <w:tc>
                <w:tcPr>
                  <w:tcW w:w="367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Забайкальский край, </w:t>
                  </w:r>
                  <w:proofErr w:type="spellStart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Газимуро</w:t>
                  </w:r>
                  <w:proofErr w:type="spellEnd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-Заводский район</w:t>
                  </w:r>
                </w:p>
              </w:tc>
            </w:tr>
            <w:tr w:rsidR="00EB75AA" w:rsidRPr="006147D3" w:rsidTr="009D6CA1">
              <w:trPr>
                <w:trHeight w:val="122"/>
              </w:trPr>
              <w:tc>
                <w:tcPr>
                  <w:tcW w:w="132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75:05:000000:456</w:t>
                  </w:r>
                </w:p>
              </w:tc>
              <w:tc>
                <w:tcPr>
                  <w:tcW w:w="367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Забайкальский край, </w:t>
                  </w:r>
                  <w:proofErr w:type="spellStart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Газимуро</w:t>
                  </w:r>
                  <w:proofErr w:type="spellEnd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-Заводский район</w:t>
                  </w:r>
                </w:p>
              </w:tc>
            </w:tr>
            <w:tr w:rsidR="00EB75AA" w:rsidRPr="006147D3" w:rsidTr="009D6CA1">
              <w:trPr>
                <w:trHeight w:val="300"/>
              </w:trPr>
              <w:tc>
                <w:tcPr>
                  <w:tcW w:w="132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75AA" w:rsidRPr="00E208A6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ЕЗП 75:05:000000:115</w:t>
                  </w: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E20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(вх.75:05:340202:279,</w:t>
                  </w:r>
                </w:p>
                <w:p w:rsidR="00EB75AA" w:rsidRPr="00E208A6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0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вх.75:05:340202:280, </w:t>
                  </w:r>
                </w:p>
                <w:p w:rsidR="00EB75AA" w:rsidRPr="00E208A6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0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вх.75:05:340202:281, </w:t>
                  </w:r>
                </w:p>
                <w:p w:rsidR="00EB75AA" w:rsidRPr="00E208A6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0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вх75:05:320401:10,</w:t>
                  </w:r>
                </w:p>
                <w:p w:rsidR="00EB75AA" w:rsidRPr="00E208A6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0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вх.75:05:320401:11,</w:t>
                  </w:r>
                </w:p>
                <w:p w:rsidR="00EB75AA" w:rsidRPr="00E208A6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0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вх.75:05:320401:12,</w:t>
                  </w:r>
                </w:p>
                <w:p w:rsidR="00EB75AA" w:rsidRPr="00E208A6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0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вх.75:05:320401:13,</w:t>
                  </w:r>
                </w:p>
                <w:p w:rsidR="00EB75AA" w:rsidRPr="00E208A6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0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вх.75:05:320401:15,</w:t>
                  </w:r>
                </w:p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08A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вх. 75:05:320401:16)</w:t>
                  </w:r>
                </w:p>
              </w:tc>
              <w:tc>
                <w:tcPr>
                  <w:tcW w:w="367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установлено относительно ориентира, расположенного в границах участка.  Почтовый адрес ориентира: Забайкальский край, </w:t>
                  </w:r>
                  <w:proofErr w:type="spellStart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Газимуро</w:t>
                  </w:r>
                  <w:proofErr w:type="spellEnd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-Заводский р-н</w:t>
                  </w:r>
                </w:p>
              </w:tc>
            </w:tr>
            <w:tr w:rsidR="00EB75AA" w:rsidRPr="006147D3" w:rsidTr="009D6CA1">
              <w:trPr>
                <w:trHeight w:val="300"/>
              </w:trPr>
              <w:tc>
                <w:tcPr>
                  <w:tcW w:w="132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75:05:340202:510</w:t>
                  </w:r>
                </w:p>
              </w:tc>
              <w:tc>
                <w:tcPr>
                  <w:tcW w:w="367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Забайкальский край, </w:t>
                  </w:r>
                  <w:proofErr w:type="spellStart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Газимуро</w:t>
                  </w:r>
                  <w:proofErr w:type="spellEnd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-Заводский район, падь </w:t>
                  </w:r>
                  <w:proofErr w:type="spellStart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Уктыча</w:t>
                  </w:r>
                  <w:proofErr w:type="spellEnd"/>
                </w:p>
              </w:tc>
            </w:tr>
            <w:tr w:rsidR="00EB75AA" w:rsidRPr="006147D3" w:rsidTr="009D6CA1">
              <w:trPr>
                <w:trHeight w:val="300"/>
              </w:trPr>
              <w:tc>
                <w:tcPr>
                  <w:tcW w:w="132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75:05:340201:121</w:t>
                  </w:r>
                </w:p>
              </w:tc>
              <w:tc>
                <w:tcPr>
                  <w:tcW w:w="3675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Забайкальский край, </w:t>
                  </w:r>
                  <w:proofErr w:type="spellStart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Газимуро</w:t>
                  </w:r>
                  <w:proofErr w:type="spellEnd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-Заводский район, в 5000 м. на северо-восток от с. </w:t>
                  </w:r>
                  <w:proofErr w:type="spellStart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Бурукан</w:t>
                  </w:r>
                  <w:proofErr w:type="spellEnd"/>
                </w:p>
              </w:tc>
            </w:tr>
            <w:tr w:rsidR="00EB75AA" w:rsidRPr="006147D3" w:rsidTr="009D6CA1">
              <w:trPr>
                <w:trHeight w:val="300"/>
              </w:trPr>
              <w:tc>
                <w:tcPr>
                  <w:tcW w:w="1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75:05:000000:125</w:t>
                  </w:r>
                </w:p>
              </w:tc>
              <w:tc>
                <w:tcPr>
                  <w:tcW w:w="3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Забайкальский край, р-н </w:t>
                  </w:r>
                  <w:proofErr w:type="spellStart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Газимуро</w:t>
                  </w:r>
                  <w:proofErr w:type="spellEnd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-Заводский</w:t>
                  </w:r>
                </w:p>
              </w:tc>
            </w:tr>
            <w:tr w:rsidR="00EB75AA" w:rsidRPr="006147D3" w:rsidTr="009D6CA1">
              <w:trPr>
                <w:trHeight w:val="450"/>
              </w:trPr>
              <w:tc>
                <w:tcPr>
                  <w:tcW w:w="1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ЕЗП 75:05:000000:</w:t>
                  </w:r>
                  <w:proofErr w:type="gramStart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  (</w:t>
                  </w:r>
                  <w:proofErr w:type="gramEnd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вх.75:05:320201:4, вх.75:05:320201:1, вх.75:05:340102:2)</w:t>
                  </w:r>
                </w:p>
              </w:tc>
              <w:tc>
                <w:tcPr>
                  <w:tcW w:w="36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установлено относительно ориентира, расположенного в границах участка.  Почтовый адрес ориентира: Забайкальский край, </w:t>
                  </w:r>
                  <w:proofErr w:type="spellStart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Газимуро</w:t>
                  </w:r>
                  <w:proofErr w:type="spellEnd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-Заводский р-н</w:t>
                  </w:r>
                </w:p>
              </w:tc>
            </w:tr>
            <w:tr w:rsidR="00EB75AA" w:rsidRPr="006147D3" w:rsidTr="009D6CA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34"/>
              </w:trPr>
              <w:tc>
                <w:tcPr>
                  <w:tcW w:w="1325" w:type="pct"/>
                  <w:shd w:val="clear" w:color="auto" w:fill="auto"/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75:05:320201:11</w:t>
                  </w:r>
                </w:p>
              </w:tc>
              <w:tc>
                <w:tcPr>
                  <w:tcW w:w="3675" w:type="pct"/>
                  <w:shd w:val="clear" w:color="auto" w:fill="auto"/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установлено относительно ориентира, расположенного в границах участка.  Почтовый адрес ориентира: Забайкальский край, р-н </w:t>
                  </w:r>
                  <w:proofErr w:type="spellStart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Газимуро</w:t>
                  </w:r>
                  <w:proofErr w:type="spellEnd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-Заводский, в пади Талакан</w:t>
                  </w:r>
                </w:p>
              </w:tc>
            </w:tr>
            <w:tr w:rsidR="00EB75AA" w:rsidRPr="006147D3" w:rsidTr="009D6CA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535"/>
              </w:trPr>
              <w:tc>
                <w:tcPr>
                  <w:tcW w:w="1325" w:type="pct"/>
                  <w:shd w:val="clear" w:color="auto" w:fill="auto"/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75:05:310101:127</w:t>
                  </w:r>
                </w:p>
              </w:tc>
              <w:tc>
                <w:tcPr>
                  <w:tcW w:w="3675" w:type="pct"/>
                  <w:shd w:val="clear" w:color="auto" w:fill="auto"/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Забайкальский край, </w:t>
                  </w:r>
                  <w:proofErr w:type="spellStart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Газимуро</w:t>
                  </w:r>
                  <w:proofErr w:type="spellEnd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-Заводский район,1,5 км на северо-восток от </w:t>
                  </w:r>
                  <w:proofErr w:type="spellStart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с.Курлея</w:t>
                  </w:r>
                  <w:proofErr w:type="spellEnd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300 м на юг от </w:t>
                  </w:r>
                  <w:proofErr w:type="spellStart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р.Кутыкан</w:t>
                  </w:r>
                  <w:proofErr w:type="spellEnd"/>
                </w:p>
              </w:tc>
            </w:tr>
            <w:tr w:rsidR="00EB75AA" w:rsidRPr="006147D3" w:rsidTr="009D6CA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54"/>
              </w:trPr>
              <w:tc>
                <w:tcPr>
                  <w:tcW w:w="1325" w:type="pct"/>
                  <w:shd w:val="clear" w:color="auto" w:fill="auto"/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75:05:390201</w:t>
                  </w:r>
                </w:p>
              </w:tc>
              <w:tc>
                <w:tcPr>
                  <w:tcW w:w="3675" w:type="pct"/>
                  <w:shd w:val="clear" w:color="auto" w:fill="auto"/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Забайкальский край, </w:t>
                  </w:r>
                  <w:proofErr w:type="spellStart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Газимуро</w:t>
                  </w:r>
                  <w:proofErr w:type="spellEnd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-Заводский район</w:t>
                  </w:r>
                </w:p>
              </w:tc>
            </w:tr>
            <w:tr w:rsidR="00EB75AA" w:rsidRPr="006147D3" w:rsidTr="009D6CA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96"/>
              </w:trPr>
              <w:tc>
                <w:tcPr>
                  <w:tcW w:w="1325" w:type="pct"/>
                  <w:shd w:val="clear" w:color="auto" w:fill="auto"/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75:05:340401</w:t>
                  </w:r>
                </w:p>
              </w:tc>
              <w:tc>
                <w:tcPr>
                  <w:tcW w:w="3675" w:type="pct"/>
                  <w:shd w:val="clear" w:color="auto" w:fill="auto"/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Забайкальский край, </w:t>
                  </w:r>
                  <w:proofErr w:type="spellStart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Газимуро</w:t>
                  </w:r>
                  <w:proofErr w:type="spellEnd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-Заводский район</w:t>
                  </w:r>
                </w:p>
              </w:tc>
            </w:tr>
            <w:tr w:rsidR="00EB75AA" w:rsidRPr="006147D3" w:rsidTr="009D6CA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9"/>
              </w:trPr>
              <w:tc>
                <w:tcPr>
                  <w:tcW w:w="1325" w:type="pct"/>
                  <w:shd w:val="clear" w:color="auto" w:fill="auto"/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75:05:340203</w:t>
                  </w:r>
                </w:p>
              </w:tc>
              <w:tc>
                <w:tcPr>
                  <w:tcW w:w="3675" w:type="pct"/>
                  <w:shd w:val="clear" w:color="auto" w:fill="auto"/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Забайкальский край, </w:t>
                  </w:r>
                  <w:proofErr w:type="spellStart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Газимуро</w:t>
                  </w:r>
                  <w:proofErr w:type="spellEnd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-Заводский район</w:t>
                  </w:r>
                </w:p>
              </w:tc>
            </w:tr>
            <w:tr w:rsidR="00EB75AA" w:rsidRPr="006147D3" w:rsidTr="009D6CA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26"/>
              </w:trPr>
              <w:tc>
                <w:tcPr>
                  <w:tcW w:w="1325" w:type="pct"/>
                  <w:shd w:val="clear" w:color="auto" w:fill="auto"/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75:05:340202</w:t>
                  </w:r>
                </w:p>
              </w:tc>
              <w:tc>
                <w:tcPr>
                  <w:tcW w:w="3675" w:type="pct"/>
                  <w:shd w:val="clear" w:color="auto" w:fill="auto"/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Забайкальский край, </w:t>
                  </w:r>
                  <w:proofErr w:type="spellStart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Газимуро</w:t>
                  </w:r>
                  <w:proofErr w:type="spellEnd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-Заводский район</w:t>
                  </w:r>
                </w:p>
              </w:tc>
            </w:tr>
            <w:tr w:rsidR="00EB75AA" w:rsidRPr="006147D3" w:rsidTr="009D6CA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1"/>
              </w:trPr>
              <w:tc>
                <w:tcPr>
                  <w:tcW w:w="1325" w:type="pct"/>
                  <w:shd w:val="clear" w:color="auto" w:fill="auto"/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75:05:320401</w:t>
                  </w:r>
                </w:p>
              </w:tc>
              <w:tc>
                <w:tcPr>
                  <w:tcW w:w="3675" w:type="pct"/>
                  <w:shd w:val="clear" w:color="auto" w:fill="auto"/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Забайкальский край, </w:t>
                  </w:r>
                  <w:proofErr w:type="spellStart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Газимуро</w:t>
                  </w:r>
                  <w:proofErr w:type="spellEnd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-Заводский район</w:t>
                  </w:r>
                </w:p>
              </w:tc>
            </w:tr>
            <w:tr w:rsidR="00EB75AA" w:rsidRPr="006147D3" w:rsidTr="009D6CA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78"/>
              </w:trPr>
              <w:tc>
                <w:tcPr>
                  <w:tcW w:w="1325" w:type="pct"/>
                  <w:shd w:val="clear" w:color="auto" w:fill="auto"/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75:05:340201</w:t>
                  </w:r>
                </w:p>
              </w:tc>
              <w:tc>
                <w:tcPr>
                  <w:tcW w:w="3675" w:type="pct"/>
                  <w:shd w:val="clear" w:color="auto" w:fill="auto"/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Забайкальский край, </w:t>
                  </w:r>
                  <w:proofErr w:type="spellStart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Газимуро</w:t>
                  </w:r>
                  <w:proofErr w:type="spellEnd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-Заводский район</w:t>
                  </w:r>
                </w:p>
              </w:tc>
            </w:tr>
            <w:tr w:rsidR="00EB75AA" w:rsidRPr="006147D3" w:rsidTr="009D6CA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6"/>
              </w:trPr>
              <w:tc>
                <w:tcPr>
                  <w:tcW w:w="1325" w:type="pct"/>
                  <w:shd w:val="clear" w:color="auto" w:fill="auto"/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75:05:330101</w:t>
                  </w:r>
                </w:p>
              </w:tc>
              <w:tc>
                <w:tcPr>
                  <w:tcW w:w="3675" w:type="pct"/>
                  <w:shd w:val="clear" w:color="auto" w:fill="auto"/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Забайкальский край, </w:t>
                  </w:r>
                  <w:proofErr w:type="spellStart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Газимуро</w:t>
                  </w:r>
                  <w:proofErr w:type="spellEnd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-Заводский район</w:t>
                  </w:r>
                </w:p>
              </w:tc>
            </w:tr>
            <w:tr w:rsidR="00EB75AA" w:rsidRPr="006147D3" w:rsidTr="009D6CA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1"/>
              </w:trPr>
              <w:tc>
                <w:tcPr>
                  <w:tcW w:w="1325" w:type="pct"/>
                  <w:shd w:val="clear" w:color="auto" w:fill="auto"/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75:05:320301</w:t>
                  </w:r>
                </w:p>
              </w:tc>
              <w:tc>
                <w:tcPr>
                  <w:tcW w:w="3675" w:type="pct"/>
                  <w:shd w:val="clear" w:color="auto" w:fill="auto"/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Забайкальский край, </w:t>
                  </w:r>
                  <w:proofErr w:type="spellStart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Газимуро</w:t>
                  </w:r>
                  <w:proofErr w:type="spellEnd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-Заводский район</w:t>
                  </w:r>
                </w:p>
              </w:tc>
            </w:tr>
            <w:tr w:rsidR="00EB75AA" w:rsidRPr="006147D3" w:rsidTr="009D6CA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38"/>
              </w:trPr>
              <w:tc>
                <w:tcPr>
                  <w:tcW w:w="1325" w:type="pct"/>
                  <w:shd w:val="clear" w:color="auto" w:fill="auto"/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75:05:320201</w:t>
                  </w:r>
                </w:p>
              </w:tc>
              <w:tc>
                <w:tcPr>
                  <w:tcW w:w="3675" w:type="pct"/>
                  <w:shd w:val="clear" w:color="auto" w:fill="auto"/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Забайкальский край, </w:t>
                  </w:r>
                  <w:proofErr w:type="spellStart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Газимуро</w:t>
                  </w:r>
                  <w:proofErr w:type="spellEnd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-Заводский район</w:t>
                  </w:r>
                </w:p>
              </w:tc>
            </w:tr>
            <w:tr w:rsidR="00EB75AA" w:rsidRPr="006147D3" w:rsidTr="009D6CA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70"/>
              </w:trPr>
              <w:tc>
                <w:tcPr>
                  <w:tcW w:w="1325" w:type="pct"/>
                  <w:shd w:val="clear" w:color="auto" w:fill="auto"/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75:05:340102</w:t>
                  </w:r>
                </w:p>
              </w:tc>
              <w:tc>
                <w:tcPr>
                  <w:tcW w:w="3675" w:type="pct"/>
                  <w:shd w:val="clear" w:color="auto" w:fill="auto"/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Забайкальский край, </w:t>
                  </w:r>
                  <w:proofErr w:type="spellStart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Газимуро</w:t>
                  </w:r>
                  <w:proofErr w:type="spellEnd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-Заводский район</w:t>
                  </w:r>
                </w:p>
              </w:tc>
            </w:tr>
            <w:tr w:rsidR="00EB75AA" w:rsidRPr="00825ECE" w:rsidTr="009D6CA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16"/>
              </w:trPr>
              <w:tc>
                <w:tcPr>
                  <w:tcW w:w="1325" w:type="pct"/>
                  <w:shd w:val="clear" w:color="auto" w:fill="auto"/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75:05:310101</w:t>
                  </w:r>
                </w:p>
              </w:tc>
              <w:tc>
                <w:tcPr>
                  <w:tcW w:w="3675" w:type="pct"/>
                  <w:shd w:val="clear" w:color="auto" w:fill="auto"/>
                  <w:vAlign w:val="center"/>
                </w:tcPr>
                <w:p w:rsidR="00EB75AA" w:rsidRPr="006147D3" w:rsidRDefault="00EB75AA" w:rsidP="009D6CA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Забайкальский край, </w:t>
                  </w:r>
                  <w:proofErr w:type="spellStart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Газимуро</w:t>
                  </w:r>
                  <w:proofErr w:type="spellEnd"/>
                  <w:r w:rsidRPr="006147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-Заводский район</w:t>
                  </w:r>
                </w:p>
              </w:tc>
            </w:tr>
          </w:tbl>
          <w:p w:rsidR="00EB75AA" w:rsidRPr="004E7AD5" w:rsidRDefault="00EB75AA" w:rsidP="009D6CA1">
            <w:pPr>
              <w:jc w:val="center"/>
              <w:rPr>
                <w:rFonts w:ascii="Times New Roman" w:hAnsi="Times New Roman"/>
              </w:rPr>
            </w:pPr>
          </w:p>
        </w:tc>
      </w:tr>
      <w:tr w:rsidR="0048623F" w:rsidRPr="00DF1A9E" w:rsidTr="006C029E">
        <w:tc>
          <w:tcPr>
            <w:tcW w:w="316" w:type="dxa"/>
          </w:tcPr>
          <w:p w:rsidR="0048623F" w:rsidRPr="00DF1A9E" w:rsidRDefault="006C029E" w:rsidP="007904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9919" w:type="dxa"/>
          </w:tcPr>
          <w:p w:rsidR="00DF7B34" w:rsidRDefault="00107DD2" w:rsidP="009630C1">
            <w:pPr>
              <w:spacing w:before="60"/>
              <w:ind w:left="-108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9630C1">
              <w:rPr>
                <w:rFonts w:ascii="Times New Roman" w:hAnsi="Times New Roman"/>
                <w:b/>
                <w:bCs/>
                <w:u w:val="single"/>
              </w:rPr>
              <w:t xml:space="preserve">Администрация </w:t>
            </w:r>
            <w:proofErr w:type="spellStart"/>
            <w:r w:rsidR="009630C1" w:rsidRPr="009630C1">
              <w:rPr>
                <w:rFonts w:ascii="Times New Roman" w:hAnsi="Times New Roman"/>
                <w:b/>
                <w:bCs/>
                <w:u w:val="single"/>
              </w:rPr>
              <w:t>Газимуро</w:t>
            </w:r>
            <w:proofErr w:type="spellEnd"/>
            <w:r w:rsidR="009630C1" w:rsidRPr="009630C1">
              <w:rPr>
                <w:rFonts w:ascii="Times New Roman" w:hAnsi="Times New Roman"/>
                <w:b/>
                <w:bCs/>
                <w:u w:val="single"/>
              </w:rPr>
              <w:t>-Заводского муниципального округа Забайкальского края</w:t>
            </w:r>
            <w:r w:rsidR="009630C1" w:rsidRPr="009630C1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="009630C1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  <w:p w:rsidR="000C2AF1" w:rsidRPr="009630C1" w:rsidRDefault="009630C1" w:rsidP="009630C1">
            <w:pPr>
              <w:spacing w:before="60"/>
              <w:ind w:left="-108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9630C1">
              <w:rPr>
                <w:rFonts w:ascii="Times New Roman" w:hAnsi="Times New Roman"/>
                <w:b/>
                <w:bCs/>
                <w:u w:val="single"/>
              </w:rPr>
              <w:t xml:space="preserve">673630, Забайкальский край, </w:t>
            </w:r>
            <w:proofErr w:type="spellStart"/>
            <w:r w:rsidRPr="009630C1">
              <w:rPr>
                <w:rFonts w:ascii="Times New Roman" w:hAnsi="Times New Roman"/>
                <w:b/>
                <w:bCs/>
                <w:u w:val="single"/>
              </w:rPr>
              <w:t>Газимуро</w:t>
            </w:r>
            <w:proofErr w:type="spellEnd"/>
            <w:r w:rsidRPr="009630C1">
              <w:rPr>
                <w:rFonts w:ascii="Times New Roman" w:hAnsi="Times New Roman"/>
                <w:b/>
                <w:bCs/>
                <w:u w:val="single"/>
              </w:rPr>
              <w:t>-Заводский район, с. Газимурский Завод, ул. Журавлева 32</w:t>
            </w:r>
            <w:r w:rsidRPr="009630C1">
              <w:rPr>
                <w:rFonts w:ascii="Times New Roman" w:hAnsi="Times New Roman"/>
                <w:b/>
                <w:bCs/>
                <w:u w:val="single"/>
              </w:rPr>
              <w:t xml:space="preserve">. Телефон: </w:t>
            </w:r>
            <w:r w:rsidR="009920FF" w:rsidRPr="009630C1">
              <w:rPr>
                <w:rFonts w:ascii="Times New Roman" w:hAnsi="Times New Roman"/>
                <w:b/>
                <w:bCs/>
                <w:u w:val="single"/>
              </w:rPr>
              <w:t>8</w:t>
            </w:r>
            <w:r w:rsidRPr="009630C1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hyperlink r:id="rId8" w:tgtFrame="_self" w:history="1">
              <w:r w:rsidRPr="009630C1">
                <w:rPr>
                  <w:rFonts w:ascii="Times New Roman" w:hAnsi="Times New Roman"/>
                  <w:b/>
                  <w:bCs/>
                  <w:u w:val="single"/>
                </w:rPr>
                <w:t>+7 (30247) 2-17-90</w:t>
              </w:r>
            </w:hyperlink>
            <w:r w:rsidRPr="009630C1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="000C2AF1" w:rsidRPr="009630C1">
              <w:rPr>
                <w:rFonts w:ascii="Times New Roman" w:hAnsi="Times New Roman"/>
                <w:b/>
                <w:bCs/>
                <w:u w:val="single"/>
              </w:rPr>
              <w:t>Приемное время: среда (8.00 -1</w:t>
            </w:r>
            <w:r w:rsidRPr="009630C1">
              <w:rPr>
                <w:rFonts w:ascii="Times New Roman" w:hAnsi="Times New Roman"/>
                <w:b/>
                <w:bCs/>
                <w:u w:val="single"/>
              </w:rPr>
              <w:t>6</w:t>
            </w:r>
            <w:r w:rsidR="000C2AF1" w:rsidRPr="009630C1">
              <w:rPr>
                <w:rFonts w:ascii="Times New Roman" w:hAnsi="Times New Roman"/>
                <w:b/>
                <w:bCs/>
                <w:u w:val="single"/>
              </w:rPr>
              <w:t>.00)</w:t>
            </w:r>
          </w:p>
          <w:p w:rsidR="000C2AF1" w:rsidRPr="009D6CA1" w:rsidRDefault="009739D9" w:rsidP="009D6C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6CA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8623F" w:rsidRPr="00DF1A9E" w:rsidTr="006C029E">
        <w:tc>
          <w:tcPr>
            <w:tcW w:w="316" w:type="dxa"/>
          </w:tcPr>
          <w:p w:rsidR="0048623F" w:rsidRPr="00DF1A9E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5</w:t>
            </w:r>
          </w:p>
        </w:tc>
        <w:tc>
          <w:tcPr>
            <w:tcW w:w="9919" w:type="dxa"/>
            <w:vAlign w:val="center"/>
          </w:tcPr>
          <w:p w:rsidR="004222E1" w:rsidRPr="00BE2FEB" w:rsidRDefault="009630C1" w:rsidP="00BE2FEB">
            <w:pPr>
              <w:spacing w:before="60"/>
              <w:ind w:left="36" w:right="1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BE2FEB">
              <w:rPr>
                <w:rFonts w:ascii="Times New Roman" w:hAnsi="Times New Roman"/>
                <w:b/>
                <w:bCs/>
                <w:u w:val="single"/>
              </w:rPr>
              <w:t xml:space="preserve">Администрация </w:t>
            </w:r>
            <w:proofErr w:type="spellStart"/>
            <w:r w:rsidRPr="00BE2FEB">
              <w:rPr>
                <w:rFonts w:ascii="Times New Roman" w:hAnsi="Times New Roman"/>
                <w:b/>
                <w:bCs/>
                <w:u w:val="single"/>
              </w:rPr>
              <w:t>Газимуро</w:t>
            </w:r>
            <w:proofErr w:type="spellEnd"/>
            <w:r w:rsidRPr="00BE2FEB">
              <w:rPr>
                <w:rFonts w:ascii="Times New Roman" w:hAnsi="Times New Roman"/>
                <w:b/>
                <w:bCs/>
                <w:u w:val="single"/>
              </w:rPr>
              <w:t>-Заводского муниципального округа Забайкальского края</w:t>
            </w:r>
            <w:r w:rsidR="00FE1D98" w:rsidRPr="00BE2FEB">
              <w:rPr>
                <w:rFonts w:ascii="Times New Roman" w:hAnsi="Times New Roman"/>
                <w:b/>
                <w:bCs/>
                <w:u w:val="single"/>
              </w:rPr>
              <w:t xml:space="preserve">, </w:t>
            </w:r>
            <w:r w:rsidR="00FE1D98" w:rsidRPr="00BE2FEB">
              <w:rPr>
                <w:rFonts w:ascii="Times New Roman" w:hAnsi="Times New Roman"/>
                <w:b/>
                <w:bCs/>
                <w:u w:val="single"/>
              </w:rPr>
              <w:br/>
            </w:r>
            <w:r w:rsidRPr="00BE2FEB">
              <w:rPr>
                <w:rFonts w:ascii="Times New Roman" w:hAnsi="Times New Roman"/>
                <w:b/>
                <w:bCs/>
                <w:u w:val="single"/>
              </w:rPr>
              <w:t xml:space="preserve">673630, Забайкальский край, </w:t>
            </w:r>
            <w:proofErr w:type="spellStart"/>
            <w:r w:rsidRPr="00BE2FEB">
              <w:rPr>
                <w:rFonts w:ascii="Times New Roman" w:hAnsi="Times New Roman"/>
                <w:b/>
                <w:bCs/>
                <w:u w:val="single"/>
              </w:rPr>
              <w:t>Газимуро</w:t>
            </w:r>
            <w:proofErr w:type="spellEnd"/>
            <w:r w:rsidRPr="00BE2FEB">
              <w:rPr>
                <w:rFonts w:ascii="Times New Roman" w:hAnsi="Times New Roman"/>
                <w:b/>
                <w:bCs/>
                <w:u w:val="single"/>
              </w:rPr>
              <w:t>-Заводский район, с. Газимурский Завод, ул. Журавлева 32</w:t>
            </w:r>
            <w:r w:rsidRPr="00BE2FEB">
              <w:rPr>
                <w:rFonts w:ascii="Times New Roman" w:hAnsi="Times New Roman"/>
                <w:b/>
                <w:bCs/>
                <w:u w:val="single"/>
              </w:rPr>
              <w:t>.</w:t>
            </w:r>
          </w:p>
          <w:p w:rsidR="004222E1" w:rsidRPr="00BE2FEB" w:rsidRDefault="009630C1" w:rsidP="00BE2FEB">
            <w:pPr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BE2FEB">
              <w:rPr>
                <w:rFonts w:ascii="Times New Roman" w:hAnsi="Times New Roman"/>
                <w:b/>
                <w:bCs/>
                <w:u w:val="single"/>
              </w:rPr>
              <w:t>В течении пятнадцати дней со дня опубликования настоящего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</w:t>
            </w:r>
            <w:r w:rsidR="00BE2FEB">
              <w:rPr>
                <w:rFonts w:ascii="Times New Roman" w:hAnsi="Times New Roman"/>
                <w:b/>
                <w:bCs/>
                <w:u w:val="single"/>
              </w:rPr>
              <w:t>, городского округа, по месту нахождения земельных участков и (или) земель, указанных в пункте 3 настоящего сообщения.</w:t>
            </w:r>
          </w:p>
          <w:p w:rsidR="00FD24C8" w:rsidRPr="00BE2FEB" w:rsidRDefault="004222E1" w:rsidP="00BE2F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2FEB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1409E8" w:rsidRPr="00BE2FEB">
              <w:rPr>
                <w:rFonts w:ascii="Times New Roman" w:hAnsi="Times New Roman"/>
                <w:sz w:val="18"/>
                <w:szCs w:val="18"/>
              </w:rPr>
              <w:t>рок подачи указанных заявлений)</w:t>
            </w:r>
          </w:p>
        </w:tc>
      </w:tr>
      <w:tr w:rsidR="0048623F" w:rsidRPr="00DF1A9E" w:rsidTr="006C029E">
        <w:trPr>
          <w:trHeight w:val="791"/>
        </w:trPr>
        <w:tc>
          <w:tcPr>
            <w:tcW w:w="316" w:type="dxa"/>
          </w:tcPr>
          <w:p w:rsidR="0048623F" w:rsidRPr="00DF1A9E" w:rsidRDefault="00E95A48" w:rsidP="0079045D">
            <w:pPr>
              <w:jc w:val="center"/>
              <w:rPr>
                <w:rFonts w:ascii="Times New Roman" w:hAnsi="Times New Roman"/>
              </w:rPr>
            </w:pPr>
            <w:r w:rsidRPr="00DF1A9E">
              <w:rPr>
                <w:rFonts w:ascii="Times New Roman" w:hAnsi="Times New Roman"/>
              </w:rPr>
              <w:t>6</w:t>
            </w:r>
          </w:p>
        </w:tc>
        <w:tc>
          <w:tcPr>
            <w:tcW w:w="9919" w:type="dxa"/>
            <w:vAlign w:val="center"/>
          </w:tcPr>
          <w:p w:rsidR="00633C66" w:rsidRPr="006C029E" w:rsidRDefault="006C029E" w:rsidP="008847E6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color w:val="FF0000"/>
                <w:u w:val="single"/>
              </w:rPr>
            </w:pPr>
            <w:r w:rsidRPr="006C029E">
              <w:rPr>
                <w:rFonts w:ascii="Times New Roman" w:hAnsi="Times New Roman"/>
                <w:highlight w:val="yellow"/>
              </w:rPr>
              <w:t>https://gazimurskiy-zavod.ru/</w:t>
            </w:r>
            <w:r w:rsidR="009D6CA1" w:rsidRPr="006C029E">
              <w:rPr>
                <w:rStyle w:val="a7"/>
                <w:rFonts w:ascii="Times New Roman" w:hAnsi="Times New Roman"/>
                <w:color w:val="auto"/>
              </w:rPr>
              <w:t xml:space="preserve"> </w:t>
            </w:r>
            <w:r w:rsidR="009D6CA1" w:rsidRPr="006C029E">
              <w:rPr>
                <w:rStyle w:val="a7"/>
                <w:rFonts w:ascii="Times New Roman" w:hAnsi="Times New Roman"/>
                <w:b/>
                <w:bCs/>
                <w:i/>
                <w:iCs/>
                <w:color w:val="FF0000"/>
              </w:rPr>
              <w:t xml:space="preserve">дать </w:t>
            </w:r>
            <w:proofErr w:type="gramStart"/>
            <w:r w:rsidR="009D6CA1" w:rsidRPr="006C029E">
              <w:rPr>
                <w:rStyle w:val="a7"/>
                <w:rFonts w:ascii="Times New Roman" w:hAnsi="Times New Roman"/>
                <w:b/>
                <w:bCs/>
                <w:i/>
                <w:iCs/>
                <w:color w:val="FF0000"/>
              </w:rPr>
              <w:t>ссылку</w:t>
            </w:r>
            <w:proofErr w:type="gramEnd"/>
            <w:r w:rsidR="009D6CA1" w:rsidRPr="006C029E">
              <w:rPr>
                <w:rStyle w:val="a7"/>
                <w:rFonts w:ascii="Times New Roman" w:hAnsi="Times New Roman"/>
                <w:b/>
                <w:bCs/>
                <w:i/>
                <w:iCs/>
                <w:color w:val="FF0000"/>
              </w:rPr>
              <w:t xml:space="preserve"> где будут размещено данное сообщение</w:t>
            </w:r>
          </w:p>
          <w:p w:rsidR="0048623F" w:rsidRPr="006C029E" w:rsidRDefault="009D6CA1" w:rsidP="008847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222E1" w:rsidRPr="006C029E">
              <w:rPr>
                <w:rFonts w:ascii="Times New Roman" w:hAnsi="Times New Roman"/>
                <w:sz w:val="18"/>
                <w:szCs w:val="18"/>
              </w:rPr>
              <w:t xml:space="preserve">(официальные сайты в информационно </w:t>
            </w:r>
            <w:r w:rsidR="009630C1" w:rsidRPr="006C029E">
              <w:rPr>
                <w:rFonts w:ascii="Times New Roman" w:hAnsi="Times New Roman"/>
                <w:sz w:val="18"/>
                <w:szCs w:val="18"/>
              </w:rPr>
              <w:t>–</w:t>
            </w:r>
            <w:r w:rsidR="004222E1" w:rsidRPr="006C029E">
              <w:rPr>
                <w:rFonts w:ascii="Times New Roman" w:hAnsi="Times New Roman"/>
                <w:sz w:val="18"/>
                <w:szCs w:val="18"/>
              </w:rPr>
              <w:t xml:space="preserve">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630C1" w:rsidRPr="00DF1A9E" w:rsidTr="006C029E">
        <w:trPr>
          <w:trHeight w:val="791"/>
        </w:trPr>
        <w:tc>
          <w:tcPr>
            <w:tcW w:w="316" w:type="dxa"/>
          </w:tcPr>
          <w:p w:rsidR="009630C1" w:rsidRPr="00DF1A9E" w:rsidRDefault="009630C1" w:rsidP="007904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19" w:type="dxa"/>
            <w:vAlign w:val="center"/>
          </w:tcPr>
          <w:p w:rsidR="009630C1" w:rsidRPr="006C029E" w:rsidRDefault="00BE2FEB" w:rsidP="00BE2FEB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6C029E">
              <w:rPr>
                <w:rFonts w:ascii="Times New Roman" w:hAnsi="Times New Roman"/>
              </w:rPr>
              <w:t xml:space="preserve">Приказ Министерства энергетики Российской Федерации от 29.01.2024 №11тд «Об утверждении документации по планировке территории для размещения объекта энергетики федерального значения «ВЛ 220 кВ </w:t>
            </w:r>
            <w:proofErr w:type="spellStart"/>
            <w:r w:rsidRPr="006C029E">
              <w:rPr>
                <w:rFonts w:ascii="Times New Roman" w:hAnsi="Times New Roman"/>
              </w:rPr>
              <w:t>Быстринская</w:t>
            </w:r>
            <w:proofErr w:type="spellEnd"/>
            <w:r w:rsidRPr="006C029E">
              <w:rPr>
                <w:rFonts w:ascii="Times New Roman" w:hAnsi="Times New Roman"/>
              </w:rPr>
              <w:t xml:space="preserve"> – </w:t>
            </w:r>
            <w:proofErr w:type="spellStart"/>
            <w:r w:rsidRPr="006C029E">
              <w:rPr>
                <w:rFonts w:ascii="Times New Roman" w:hAnsi="Times New Roman"/>
              </w:rPr>
              <w:t>Култуминская</w:t>
            </w:r>
            <w:proofErr w:type="spellEnd"/>
            <w:r w:rsidRPr="006C029E">
              <w:rPr>
                <w:rFonts w:ascii="Times New Roman" w:hAnsi="Times New Roman"/>
              </w:rPr>
              <w:t xml:space="preserve"> I и II цепь»</w:t>
            </w:r>
          </w:p>
        </w:tc>
      </w:tr>
      <w:tr w:rsidR="00193AEC" w:rsidRPr="00DF1A9E" w:rsidTr="006C029E">
        <w:trPr>
          <w:trHeight w:val="823"/>
        </w:trPr>
        <w:tc>
          <w:tcPr>
            <w:tcW w:w="316" w:type="dxa"/>
          </w:tcPr>
          <w:p w:rsidR="00193AEC" w:rsidRPr="00DF1A9E" w:rsidRDefault="00193AEC" w:rsidP="007904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19" w:type="dxa"/>
            <w:vAlign w:val="center"/>
          </w:tcPr>
          <w:p w:rsidR="006C029E" w:rsidRPr="006C029E" w:rsidRDefault="006C029E" w:rsidP="00BE2FEB">
            <w:pPr>
              <w:pStyle w:val="a3"/>
              <w:jc w:val="center"/>
              <w:rPr>
                <w:rFonts w:ascii="Times New Roman" w:hAnsi="Times New Roman"/>
              </w:rPr>
            </w:pPr>
            <w:hyperlink r:id="rId9" w:history="1">
              <w:r w:rsidRPr="006C029E">
                <w:rPr>
                  <w:rStyle w:val="a7"/>
                  <w:rFonts w:ascii="Times New Roman" w:hAnsi="Times New Roman"/>
                  <w:highlight w:val="yellow"/>
                </w:rPr>
                <w:t>https://minenergo.gov.ru/</w:t>
              </w:r>
            </w:hyperlink>
            <w:r w:rsidRPr="006C029E">
              <w:rPr>
                <w:rFonts w:ascii="Times New Roman" w:hAnsi="Times New Roman"/>
                <w:highlight w:val="yellow"/>
              </w:rPr>
              <w:t xml:space="preserve">; </w:t>
            </w:r>
            <w:hyperlink r:id="rId10" w:history="1">
              <w:r w:rsidRPr="006C029E">
                <w:rPr>
                  <w:rStyle w:val="a7"/>
                  <w:rFonts w:ascii="Times New Roman" w:hAnsi="Times New Roman"/>
                  <w:highlight w:val="yellow"/>
                </w:rPr>
                <w:t>https://gazimurskiy-zavod.ru/</w:t>
              </w:r>
            </w:hyperlink>
          </w:p>
          <w:p w:rsidR="00193AEC" w:rsidRPr="006C029E" w:rsidRDefault="006C029E" w:rsidP="00BE2FE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6C029E">
              <w:rPr>
                <w:rFonts w:ascii="Times New Roman" w:hAnsi="Times New Roman"/>
                <w:sz w:val="18"/>
                <w:szCs w:val="18"/>
              </w:rPr>
              <w:t>сведения об официальных сайтах в информационно-телекоммуникационной сети "Интернет", на которых размещены утвержденные документы территориального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C029E">
              <w:rPr>
                <w:rFonts w:ascii="Times New Roman" w:hAnsi="Times New Roman"/>
                <w:sz w:val="18"/>
                <w:szCs w:val="18"/>
              </w:rPr>
              <w:t>планирования</w:t>
            </w:r>
            <w:r w:rsidR="00BE2FEB" w:rsidRPr="006C029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C001D9" w:rsidRPr="00DF1A9E" w:rsidTr="006C029E">
        <w:trPr>
          <w:trHeight w:val="551"/>
        </w:trPr>
        <w:tc>
          <w:tcPr>
            <w:tcW w:w="316" w:type="dxa"/>
          </w:tcPr>
          <w:p w:rsidR="00C001D9" w:rsidRPr="00DF1A9E" w:rsidRDefault="00193AEC" w:rsidP="007904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19" w:type="dxa"/>
            <w:vAlign w:val="center"/>
          </w:tcPr>
          <w:p w:rsidR="00C001D9" w:rsidRPr="006C029E" w:rsidRDefault="00633C66" w:rsidP="006C029E">
            <w:pPr>
              <w:pStyle w:val="a3"/>
              <w:jc w:val="center"/>
              <w:rPr>
                <w:rFonts w:ascii="Times New Roman" w:hAnsi="Times New Roman"/>
              </w:rPr>
            </w:pPr>
            <w:r w:rsidRPr="006C029E">
              <w:rPr>
                <w:rFonts w:ascii="Times New Roman" w:hAnsi="Times New Roman"/>
              </w:rPr>
              <w:t>Дополнительно по всем вопросам можно обращаться:</w:t>
            </w:r>
            <w:r w:rsidR="006C029E">
              <w:rPr>
                <w:rFonts w:ascii="Times New Roman" w:hAnsi="Times New Roman"/>
              </w:rPr>
              <w:t xml:space="preserve"> </w:t>
            </w:r>
            <w:r w:rsidR="006C029E" w:rsidRPr="006C029E">
              <w:rPr>
                <w:rFonts w:ascii="Times New Roman" w:hAnsi="Times New Roman"/>
              </w:rPr>
              <w:t>ПАО «</w:t>
            </w:r>
            <w:proofErr w:type="spellStart"/>
            <w:r w:rsidR="006C029E" w:rsidRPr="006C029E">
              <w:rPr>
                <w:rFonts w:ascii="Times New Roman" w:hAnsi="Times New Roman"/>
              </w:rPr>
              <w:t>Россети</w:t>
            </w:r>
            <w:proofErr w:type="spellEnd"/>
            <w:r w:rsidR="006C029E" w:rsidRPr="006C029E">
              <w:rPr>
                <w:rFonts w:ascii="Times New Roman" w:hAnsi="Times New Roman"/>
              </w:rPr>
              <w:t>»</w:t>
            </w:r>
            <w:r w:rsidR="006C029E">
              <w:rPr>
                <w:rFonts w:ascii="Times New Roman" w:hAnsi="Times New Roman"/>
              </w:rPr>
              <w:t xml:space="preserve">, </w:t>
            </w:r>
            <w:r w:rsidR="006C029E" w:rsidRPr="006C029E">
              <w:rPr>
                <w:rFonts w:ascii="Times New Roman" w:hAnsi="Times New Roman"/>
              </w:rPr>
              <w:t>121353, город Москва, ул. Беловежская, д. 4</w:t>
            </w:r>
            <w:r w:rsidR="006C029E">
              <w:rPr>
                <w:rFonts w:ascii="Times New Roman" w:hAnsi="Times New Roman"/>
              </w:rPr>
              <w:t xml:space="preserve">, </w:t>
            </w:r>
            <w:r w:rsidRPr="006C029E">
              <w:rPr>
                <w:rFonts w:ascii="Times New Roman" w:hAnsi="Times New Roman"/>
              </w:rPr>
              <w:t xml:space="preserve">тел.: </w:t>
            </w:r>
            <w:r w:rsidR="001122E5" w:rsidRPr="006C029E">
              <w:rPr>
                <w:rFonts w:ascii="Times New Roman" w:hAnsi="Times New Roman"/>
              </w:rPr>
              <w:t>+7 (391) 274-67-40</w:t>
            </w:r>
            <w:r w:rsidRPr="006C029E">
              <w:rPr>
                <w:rFonts w:ascii="Times New Roman" w:hAnsi="Times New Roman"/>
              </w:rPr>
              <w:t>.</w:t>
            </w:r>
          </w:p>
        </w:tc>
      </w:tr>
    </w:tbl>
    <w:p w:rsidR="0048623F" w:rsidRPr="00807501" w:rsidRDefault="0048623F" w:rsidP="008847E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8847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8E0" w:rsidRDefault="005168E0" w:rsidP="00B74C14">
      <w:pPr>
        <w:spacing w:after="0" w:line="240" w:lineRule="auto"/>
      </w:pPr>
      <w:r>
        <w:separator/>
      </w:r>
    </w:p>
  </w:endnote>
  <w:endnote w:type="continuationSeparator" w:id="0">
    <w:p w:rsidR="005168E0" w:rsidRDefault="005168E0" w:rsidP="00B7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8E0" w:rsidRDefault="005168E0" w:rsidP="00B74C14">
      <w:pPr>
        <w:spacing w:after="0" w:line="240" w:lineRule="auto"/>
      </w:pPr>
      <w:r>
        <w:separator/>
      </w:r>
    </w:p>
  </w:footnote>
  <w:footnote w:type="continuationSeparator" w:id="0">
    <w:p w:rsidR="005168E0" w:rsidRDefault="005168E0" w:rsidP="00B74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36879"/>
    <w:multiLevelType w:val="hybridMultilevel"/>
    <w:tmpl w:val="92F68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95447"/>
    <w:multiLevelType w:val="hybridMultilevel"/>
    <w:tmpl w:val="0220D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E1A48"/>
    <w:multiLevelType w:val="hybridMultilevel"/>
    <w:tmpl w:val="ECD41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86311"/>
    <w:multiLevelType w:val="hybridMultilevel"/>
    <w:tmpl w:val="B36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58"/>
    <w:rsid w:val="00001659"/>
    <w:rsid w:val="00004F95"/>
    <w:rsid w:val="0001057C"/>
    <w:rsid w:val="0002073B"/>
    <w:rsid w:val="00023BA1"/>
    <w:rsid w:val="0003093D"/>
    <w:rsid w:val="0003254B"/>
    <w:rsid w:val="00046EBD"/>
    <w:rsid w:val="0004740E"/>
    <w:rsid w:val="000539C5"/>
    <w:rsid w:val="00076C09"/>
    <w:rsid w:val="00087CC6"/>
    <w:rsid w:val="0009646D"/>
    <w:rsid w:val="000A4C2C"/>
    <w:rsid w:val="000C2AF1"/>
    <w:rsid w:val="000D4AE1"/>
    <w:rsid w:val="000D4C95"/>
    <w:rsid w:val="000E3387"/>
    <w:rsid w:val="000E5E94"/>
    <w:rsid w:val="000F46B6"/>
    <w:rsid w:val="00107DD2"/>
    <w:rsid w:val="001122E5"/>
    <w:rsid w:val="00117F16"/>
    <w:rsid w:val="00122EA7"/>
    <w:rsid w:val="00125B09"/>
    <w:rsid w:val="00133441"/>
    <w:rsid w:val="001409E8"/>
    <w:rsid w:val="00142173"/>
    <w:rsid w:val="00175D7D"/>
    <w:rsid w:val="00190AED"/>
    <w:rsid w:val="00191AA8"/>
    <w:rsid w:val="00193AEC"/>
    <w:rsid w:val="001955E8"/>
    <w:rsid w:val="00197335"/>
    <w:rsid w:val="001A3FCD"/>
    <w:rsid w:val="001A5A50"/>
    <w:rsid w:val="001C44E4"/>
    <w:rsid w:val="001C56C6"/>
    <w:rsid w:val="001C6F45"/>
    <w:rsid w:val="001D1E93"/>
    <w:rsid w:val="001D2FFA"/>
    <w:rsid w:val="001D6943"/>
    <w:rsid w:val="001E24AF"/>
    <w:rsid w:val="00205E59"/>
    <w:rsid w:val="0022085A"/>
    <w:rsid w:val="00230898"/>
    <w:rsid w:val="0023699E"/>
    <w:rsid w:val="002476DA"/>
    <w:rsid w:val="00251A29"/>
    <w:rsid w:val="00253AC4"/>
    <w:rsid w:val="00255345"/>
    <w:rsid w:val="002609A5"/>
    <w:rsid w:val="00265289"/>
    <w:rsid w:val="00267455"/>
    <w:rsid w:val="00270117"/>
    <w:rsid w:val="0027539F"/>
    <w:rsid w:val="00280F88"/>
    <w:rsid w:val="00283584"/>
    <w:rsid w:val="00296B29"/>
    <w:rsid w:val="002A4BEC"/>
    <w:rsid w:val="002A5759"/>
    <w:rsid w:val="002B2100"/>
    <w:rsid w:val="002B3B13"/>
    <w:rsid w:val="002B7FDC"/>
    <w:rsid w:val="002C2FF5"/>
    <w:rsid w:val="002C559D"/>
    <w:rsid w:val="002F2E07"/>
    <w:rsid w:val="003104B8"/>
    <w:rsid w:val="00314D58"/>
    <w:rsid w:val="00321B49"/>
    <w:rsid w:val="00337EFB"/>
    <w:rsid w:val="00352137"/>
    <w:rsid w:val="0035658A"/>
    <w:rsid w:val="003639A3"/>
    <w:rsid w:val="003644A2"/>
    <w:rsid w:val="00365950"/>
    <w:rsid w:val="00372421"/>
    <w:rsid w:val="00381792"/>
    <w:rsid w:val="003818E0"/>
    <w:rsid w:val="003908ED"/>
    <w:rsid w:val="00392261"/>
    <w:rsid w:val="003B403A"/>
    <w:rsid w:val="003B46BB"/>
    <w:rsid w:val="003C452F"/>
    <w:rsid w:val="003C6B4D"/>
    <w:rsid w:val="003D5AC3"/>
    <w:rsid w:val="003E617B"/>
    <w:rsid w:val="003F1CB1"/>
    <w:rsid w:val="003F373A"/>
    <w:rsid w:val="004222E1"/>
    <w:rsid w:val="00426433"/>
    <w:rsid w:val="004366C9"/>
    <w:rsid w:val="00442B3B"/>
    <w:rsid w:val="00445391"/>
    <w:rsid w:val="004524CC"/>
    <w:rsid w:val="00460DF9"/>
    <w:rsid w:val="0046129D"/>
    <w:rsid w:val="00464D4A"/>
    <w:rsid w:val="0047157E"/>
    <w:rsid w:val="0048623F"/>
    <w:rsid w:val="004955E1"/>
    <w:rsid w:val="004A0D50"/>
    <w:rsid w:val="004A3F8B"/>
    <w:rsid w:val="004B0AA8"/>
    <w:rsid w:val="004B36A7"/>
    <w:rsid w:val="004D0C0D"/>
    <w:rsid w:val="004D7C07"/>
    <w:rsid w:val="004E7AD5"/>
    <w:rsid w:val="004F0619"/>
    <w:rsid w:val="004F1080"/>
    <w:rsid w:val="004F6D7C"/>
    <w:rsid w:val="005168E0"/>
    <w:rsid w:val="00517ADB"/>
    <w:rsid w:val="005206D6"/>
    <w:rsid w:val="0053444B"/>
    <w:rsid w:val="0054777C"/>
    <w:rsid w:val="00561B4B"/>
    <w:rsid w:val="0056218B"/>
    <w:rsid w:val="00566A76"/>
    <w:rsid w:val="00571CF7"/>
    <w:rsid w:val="00572286"/>
    <w:rsid w:val="00580C92"/>
    <w:rsid w:val="0058612F"/>
    <w:rsid w:val="00590CDC"/>
    <w:rsid w:val="005A674A"/>
    <w:rsid w:val="005B57DC"/>
    <w:rsid w:val="005C012C"/>
    <w:rsid w:val="005C791C"/>
    <w:rsid w:val="005F25DE"/>
    <w:rsid w:val="005F7EB3"/>
    <w:rsid w:val="00602781"/>
    <w:rsid w:val="00607A54"/>
    <w:rsid w:val="00610EDE"/>
    <w:rsid w:val="00630B25"/>
    <w:rsid w:val="00633C66"/>
    <w:rsid w:val="00634CAE"/>
    <w:rsid w:val="00647621"/>
    <w:rsid w:val="0066067A"/>
    <w:rsid w:val="00662F93"/>
    <w:rsid w:val="0066680D"/>
    <w:rsid w:val="00671F12"/>
    <w:rsid w:val="0067281E"/>
    <w:rsid w:val="0067314C"/>
    <w:rsid w:val="00675E31"/>
    <w:rsid w:val="006811A7"/>
    <w:rsid w:val="00690E00"/>
    <w:rsid w:val="00691433"/>
    <w:rsid w:val="00691B07"/>
    <w:rsid w:val="006B1FEC"/>
    <w:rsid w:val="006C029E"/>
    <w:rsid w:val="006C38AD"/>
    <w:rsid w:val="006C762D"/>
    <w:rsid w:val="006D5D8E"/>
    <w:rsid w:val="006E42DF"/>
    <w:rsid w:val="007055ED"/>
    <w:rsid w:val="0071611C"/>
    <w:rsid w:val="007374A2"/>
    <w:rsid w:val="00743295"/>
    <w:rsid w:val="007641E3"/>
    <w:rsid w:val="007814BD"/>
    <w:rsid w:val="00782CE0"/>
    <w:rsid w:val="0079045D"/>
    <w:rsid w:val="00791EC9"/>
    <w:rsid w:val="007A295B"/>
    <w:rsid w:val="007A3CE5"/>
    <w:rsid w:val="007A69B9"/>
    <w:rsid w:val="007B2398"/>
    <w:rsid w:val="007B2E9F"/>
    <w:rsid w:val="007B4778"/>
    <w:rsid w:val="007B4838"/>
    <w:rsid w:val="007C2DA5"/>
    <w:rsid w:val="007C7379"/>
    <w:rsid w:val="007D076A"/>
    <w:rsid w:val="007D2209"/>
    <w:rsid w:val="00801B38"/>
    <w:rsid w:val="008023A3"/>
    <w:rsid w:val="00807501"/>
    <w:rsid w:val="008104B3"/>
    <w:rsid w:val="00824240"/>
    <w:rsid w:val="00831F2A"/>
    <w:rsid w:val="00855098"/>
    <w:rsid w:val="00862639"/>
    <w:rsid w:val="0086419E"/>
    <w:rsid w:val="00873C2F"/>
    <w:rsid w:val="00876261"/>
    <w:rsid w:val="008847E6"/>
    <w:rsid w:val="008965EA"/>
    <w:rsid w:val="008A515C"/>
    <w:rsid w:val="008A6BD0"/>
    <w:rsid w:val="008C03D5"/>
    <w:rsid w:val="008C7190"/>
    <w:rsid w:val="008E7CAF"/>
    <w:rsid w:val="00913054"/>
    <w:rsid w:val="009329F8"/>
    <w:rsid w:val="009433A2"/>
    <w:rsid w:val="0094462C"/>
    <w:rsid w:val="00947A5D"/>
    <w:rsid w:val="00956F04"/>
    <w:rsid w:val="00962939"/>
    <w:rsid w:val="009630C1"/>
    <w:rsid w:val="009739D9"/>
    <w:rsid w:val="00980C30"/>
    <w:rsid w:val="009900BE"/>
    <w:rsid w:val="009920FF"/>
    <w:rsid w:val="00993365"/>
    <w:rsid w:val="009A11BE"/>
    <w:rsid w:val="009A2D37"/>
    <w:rsid w:val="009C1777"/>
    <w:rsid w:val="009D6CA1"/>
    <w:rsid w:val="009D6D18"/>
    <w:rsid w:val="009D6E55"/>
    <w:rsid w:val="009F1FB5"/>
    <w:rsid w:val="009F57C9"/>
    <w:rsid w:val="00A0161C"/>
    <w:rsid w:val="00A04BEE"/>
    <w:rsid w:val="00A13917"/>
    <w:rsid w:val="00A153D2"/>
    <w:rsid w:val="00A232AE"/>
    <w:rsid w:val="00A239F3"/>
    <w:rsid w:val="00A4124D"/>
    <w:rsid w:val="00A445A7"/>
    <w:rsid w:val="00A50B57"/>
    <w:rsid w:val="00A50F52"/>
    <w:rsid w:val="00A53E8D"/>
    <w:rsid w:val="00A57396"/>
    <w:rsid w:val="00A61F18"/>
    <w:rsid w:val="00A63F58"/>
    <w:rsid w:val="00A72F02"/>
    <w:rsid w:val="00A81806"/>
    <w:rsid w:val="00A83972"/>
    <w:rsid w:val="00A907F7"/>
    <w:rsid w:val="00A94444"/>
    <w:rsid w:val="00A97130"/>
    <w:rsid w:val="00AA1029"/>
    <w:rsid w:val="00AB5CDF"/>
    <w:rsid w:val="00AF4167"/>
    <w:rsid w:val="00B01D52"/>
    <w:rsid w:val="00B03EE7"/>
    <w:rsid w:val="00B13DDB"/>
    <w:rsid w:val="00B15142"/>
    <w:rsid w:val="00B311F6"/>
    <w:rsid w:val="00B324E4"/>
    <w:rsid w:val="00B348AB"/>
    <w:rsid w:val="00B353C7"/>
    <w:rsid w:val="00B35A90"/>
    <w:rsid w:val="00B53786"/>
    <w:rsid w:val="00B54946"/>
    <w:rsid w:val="00B66CAB"/>
    <w:rsid w:val="00B74C14"/>
    <w:rsid w:val="00B93B92"/>
    <w:rsid w:val="00B95BB1"/>
    <w:rsid w:val="00BA209E"/>
    <w:rsid w:val="00BA32FB"/>
    <w:rsid w:val="00BA5971"/>
    <w:rsid w:val="00BC2986"/>
    <w:rsid w:val="00BC2E78"/>
    <w:rsid w:val="00BD081D"/>
    <w:rsid w:val="00BD522A"/>
    <w:rsid w:val="00BD6BAF"/>
    <w:rsid w:val="00BD6D54"/>
    <w:rsid w:val="00BE079A"/>
    <w:rsid w:val="00BE2CBC"/>
    <w:rsid w:val="00BE2FEB"/>
    <w:rsid w:val="00BF3758"/>
    <w:rsid w:val="00BF3D5C"/>
    <w:rsid w:val="00C001D9"/>
    <w:rsid w:val="00C005DA"/>
    <w:rsid w:val="00C01766"/>
    <w:rsid w:val="00C03017"/>
    <w:rsid w:val="00C174AC"/>
    <w:rsid w:val="00C64FF7"/>
    <w:rsid w:val="00C71687"/>
    <w:rsid w:val="00C746C9"/>
    <w:rsid w:val="00C84C52"/>
    <w:rsid w:val="00C9743B"/>
    <w:rsid w:val="00CC69DF"/>
    <w:rsid w:val="00CD299B"/>
    <w:rsid w:val="00CD3418"/>
    <w:rsid w:val="00CD64AF"/>
    <w:rsid w:val="00CE0566"/>
    <w:rsid w:val="00CE64BD"/>
    <w:rsid w:val="00CF4CB8"/>
    <w:rsid w:val="00CF7FB7"/>
    <w:rsid w:val="00D00994"/>
    <w:rsid w:val="00D104F0"/>
    <w:rsid w:val="00D21E2A"/>
    <w:rsid w:val="00D223EB"/>
    <w:rsid w:val="00D23000"/>
    <w:rsid w:val="00D31CF3"/>
    <w:rsid w:val="00D54415"/>
    <w:rsid w:val="00D56179"/>
    <w:rsid w:val="00D5658A"/>
    <w:rsid w:val="00D77264"/>
    <w:rsid w:val="00D96B18"/>
    <w:rsid w:val="00DA62EF"/>
    <w:rsid w:val="00DA6B96"/>
    <w:rsid w:val="00DB217E"/>
    <w:rsid w:val="00DB5468"/>
    <w:rsid w:val="00DB6517"/>
    <w:rsid w:val="00DC0864"/>
    <w:rsid w:val="00DC1DE3"/>
    <w:rsid w:val="00DC5230"/>
    <w:rsid w:val="00DC67D1"/>
    <w:rsid w:val="00DF1A9E"/>
    <w:rsid w:val="00DF1F13"/>
    <w:rsid w:val="00DF7B34"/>
    <w:rsid w:val="00E020A6"/>
    <w:rsid w:val="00E12D58"/>
    <w:rsid w:val="00E152CA"/>
    <w:rsid w:val="00E16064"/>
    <w:rsid w:val="00E20BB3"/>
    <w:rsid w:val="00E23D85"/>
    <w:rsid w:val="00E2621F"/>
    <w:rsid w:val="00E26223"/>
    <w:rsid w:val="00E34E31"/>
    <w:rsid w:val="00E34F95"/>
    <w:rsid w:val="00E40EE7"/>
    <w:rsid w:val="00E45B59"/>
    <w:rsid w:val="00E50C83"/>
    <w:rsid w:val="00E7772A"/>
    <w:rsid w:val="00E95A48"/>
    <w:rsid w:val="00EA0F1B"/>
    <w:rsid w:val="00EA2AB8"/>
    <w:rsid w:val="00EA3F1C"/>
    <w:rsid w:val="00EA6D1B"/>
    <w:rsid w:val="00EB75AA"/>
    <w:rsid w:val="00EC1A31"/>
    <w:rsid w:val="00EC26F3"/>
    <w:rsid w:val="00ED1E19"/>
    <w:rsid w:val="00ED1F48"/>
    <w:rsid w:val="00ED5F18"/>
    <w:rsid w:val="00EF59F1"/>
    <w:rsid w:val="00EF6684"/>
    <w:rsid w:val="00EF6B6A"/>
    <w:rsid w:val="00F02622"/>
    <w:rsid w:val="00F15D6D"/>
    <w:rsid w:val="00F206BA"/>
    <w:rsid w:val="00F2468E"/>
    <w:rsid w:val="00F25B1F"/>
    <w:rsid w:val="00F31FA8"/>
    <w:rsid w:val="00F34528"/>
    <w:rsid w:val="00F35483"/>
    <w:rsid w:val="00F46124"/>
    <w:rsid w:val="00F61E10"/>
    <w:rsid w:val="00F80192"/>
    <w:rsid w:val="00F87029"/>
    <w:rsid w:val="00F87F47"/>
    <w:rsid w:val="00F91F81"/>
    <w:rsid w:val="00F926B9"/>
    <w:rsid w:val="00FA21F6"/>
    <w:rsid w:val="00FA49D2"/>
    <w:rsid w:val="00FA55CE"/>
    <w:rsid w:val="00FB676D"/>
    <w:rsid w:val="00FD24C8"/>
    <w:rsid w:val="00FD2D24"/>
    <w:rsid w:val="00FD4322"/>
    <w:rsid w:val="00FE1D98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855C"/>
  <w15:docId w15:val="{4E2E1206-85D8-4718-8924-9422ED47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F02"/>
  </w:style>
  <w:style w:type="paragraph" w:styleId="1">
    <w:name w:val="heading 1"/>
    <w:basedOn w:val="a"/>
    <w:link w:val="10"/>
    <w:uiPriority w:val="9"/>
    <w:qFormat/>
    <w:rsid w:val="00A445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C2A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36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45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r-2">
    <w:name w:val="mr-2"/>
    <w:basedOn w:val="a0"/>
    <w:rsid w:val="00A445A7"/>
  </w:style>
  <w:style w:type="paragraph" w:styleId="ae">
    <w:name w:val="No Spacing"/>
    <w:uiPriority w:val="1"/>
    <w:qFormat/>
    <w:rsid w:val="00D2300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C2AF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3">
    <w:name w:val="Основной текст1"/>
    <w:basedOn w:val="a0"/>
    <w:rsid w:val="004B3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/>
    </w:rPr>
  </w:style>
  <w:style w:type="character" w:customStyle="1" w:styleId="af">
    <w:name w:val="Основной текст_"/>
    <w:basedOn w:val="a0"/>
    <w:link w:val="30"/>
    <w:rsid w:val="004B36A7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30">
    <w:name w:val="Основной текст3"/>
    <w:basedOn w:val="a"/>
    <w:link w:val="af"/>
    <w:rsid w:val="004B36A7"/>
    <w:pPr>
      <w:widowControl w:val="0"/>
      <w:shd w:val="clear" w:color="auto" w:fill="FFFFFF"/>
      <w:spacing w:after="60" w:line="230" w:lineRule="exact"/>
      <w:jc w:val="both"/>
    </w:pPr>
    <w:rPr>
      <w:rFonts w:ascii="Times New Roman" w:eastAsia="Times New Roman" w:hAnsi="Times New Roman" w:cs="Times New Roman"/>
      <w:spacing w:val="4"/>
      <w:sz w:val="17"/>
      <w:szCs w:val="17"/>
    </w:rPr>
  </w:style>
  <w:style w:type="character" w:customStyle="1" w:styleId="22">
    <w:name w:val="Основной текст2"/>
    <w:basedOn w:val="af"/>
    <w:rsid w:val="004B3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105pt0pt">
    <w:name w:val="Основной текст + 10;5 pt;Интервал 0 pt"/>
    <w:basedOn w:val="af"/>
    <w:rsid w:val="004B36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text-block-wrap-div">
    <w:name w:val="text-block-wrap-div"/>
    <w:basedOn w:val="a0"/>
    <w:rsid w:val="009630C1"/>
  </w:style>
  <w:style w:type="character" w:styleId="af0">
    <w:name w:val="Unresolved Mention"/>
    <w:basedOn w:val="a0"/>
    <w:uiPriority w:val="99"/>
    <w:semiHidden/>
    <w:unhideWhenUsed/>
    <w:rsid w:val="006C0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30247217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azimurskiy-zav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energ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1D355-77D5-422E-917A-F67A953F6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4</cp:revision>
  <cp:lastPrinted>2019-08-27T09:19:00Z</cp:lastPrinted>
  <dcterms:created xsi:type="dcterms:W3CDTF">2024-05-29T09:11:00Z</dcterms:created>
  <dcterms:modified xsi:type="dcterms:W3CDTF">2024-05-29T11:31:00Z</dcterms:modified>
</cp:coreProperties>
</file>