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FE" w:rsidRDefault="00137675" w:rsidP="00311FFE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:rsidR="00E26200" w:rsidRDefault="00137675" w:rsidP="00E26200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ПО ОТБОРУ КАНДИДАТУР НА ДОЛЖНОСТЬ ГЛАВЫ </w:t>
      </w:r>
      <w:r w:rsidR="00446077">
        <w:rPr>
          <w:b/>
          <w:sz w:val="28"/>
          <w:szCs w:val="28"/>
        </w:rPr>
        <w:t>ГАЗИМУРО-ЗАВОДСКОГО</w:t>
      </w:r>
      <w:r w:rsidR="00FB7B3F">
        <w:rPr>
          <w:b/>
          <w:sz w:val="28"/>
          <w:szCs w:val="28"/>
        </w:rPr>
        <w:t xml:space="preserve"> </w:t>
      </w:r>
      <w:r w:rsidRPr="00311FFE">
        <w:rPr>
          <w:b/>
          <w:sz w:val="28"/>
          <w:szCs w:val="28"/>
        </w:rPr>
        <w:t xml:space="preserve">МУНИЦИПАЛЬНОГО </w:t>
      </w:r>
      <w:r w:rsidR="00FB7B3F">
        <w:rPr>
          <w:b/>
          <w:sz w:val="28"/>
          <w:szCs w:val="28"/>
        </w:rPr>
        <w:t>ОКРУГА</w:t>
      </w:r>
      <w:r w:rsidR="00E26200">
        <w:rPr>
          <w:b/>
          <w:sz w:val="28"/>
          <w:szCs w:val="28"/>
        </w:rPr>
        <w:t xml:space="preserve"> ЗАБАЙКАЛЬСКОГО КРАЯ</w:t>
      </w:r>
    </w:p>
    <w:p w:rsidR="005E7AD2" w:rsidRPr="00CC51A8" w:rsidRDefault="005E7AD2" w:rsidP="00311FFE">
      <w:pPr>
        <w:jc w:val="center"/>
        <w:rPr>
          <w:b/>
          <w:sz w:val="22"/>
          <w:szCs w:val="28"/>
        </w:rPr>
      </w:pPr>
    </w:p>
    <w:p w:rsidR="00311FFE" w:rsidRPr="00CC51A8" w:rsidRDefault="00311FFE" w:rsidP="00311FFE">
      <w:pPr>
        <w:jc w:val="center"/>
        <w:rPr>
          <w:i/>
          <w:sz w:val="22"/>
          <w:szCs w:val="28"/>
        </w:rPr>
      </w:pPr>
    </w:p>
    <w:p w:rsidR="005E2703" w:rsidRPr="007325C6" w:rsidRDefault="005E2703" w:rsidP="005E2703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:rsidR="005E2703" w:rsidRPr="00137675" w:rsidRDefault="005E2703" w:rsidP="005E2703">
      <w:pPr>
        <w:jc w:val="center"/>
        <w:rPr>
          <w:sz w:val="28"/>
          <w:szCs w:val="28"/>
        </w:rPr>
      </w:pPr>
    </w:p>
    <w:p w:rsidR="00311FFE" w:rsidRPr="00311FFE" w:rsidRDefault="00AC213A" w:rsidP="00311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3080">
        <w:rPr>
          <w:sz w:val="28"/>
          <w:szCs w:val="28"/>
        </w:rPr>
        <w:t>30 мая</w:t>
      </w:r>
      <w:r w:rsidR="00EE378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E3787">
        <w:rPr>
          <w:sz w:val="28"/>
          <w:szCs w:val="28"/>
        </w:rPr>
        <w:t>4</w:t>
      </w:r>
      <w:r w:rsidR="00311FFE" w:rsidRPr="00311FFE">
        <w:rPr>
          <w:sz w:val="28"/>
          <w:szCs w:val="28"/>
        </w:rPr>
        <w:t xml:space="preserve">года               </w:t>
      </w:r>
      <w:r w:rsidR="00446077">
        <w:rPr>
          <w:sz w:val="28"/>
          <w:szCs w:val="28"/>
        </w:rPr>
        <w:t xml:space="preserve">                </w:t>
      </w:r>
      <w:r w:rsidR="00EF38FE">
        <w:rPr>
          <w:sz w:val="28"/>
          <w:szCs w:val="28"/>
        </w:rPr>
        <w:t xml:space="preserve">        </w:t>
      </w:r>
      <w:r w:rsidR="00446077">
        <w:rPr>
          <w:sz w:val="28"/>
          <w:szCs w:val="28"/>
        </w:rPr>
        <w:t xml:space="preserve">                  </w:t>
      </w:r>
      <w:r w:rsidR="00311FFE" w:rsidRPr="00311FFE">
        <w:rPr>
          <w:sz w:val="28"/>
          <w:szCs w:val="28"/>
        </w:rPr>
        <w:t xml:space="preserve">       </w:t>
      </w:r>
      <w:r w:rsidR="00AC100A">
        <w:rPr>
          <w:sz w:val="28"/>
          <w:szCs w:val="28"/>
        </w:rPr>
        <w:t xml:space="preserve">                   № </w:t>
      </w:r>
      <w:r w:rsidR="00F35645">
        <w:rPr>
          <w:sz w:val="28"/>
          <w:szCs w:val="28"/>
        </w:rPr>
        <w:t>1</w:t>
      </w:r>
      <w:r w:rsidR="00A53080">
        <w:rPr>
          <w:sz w:val="28"/>
          <w:szCs w:val="28"/>
        </w:rPr>
        <w:t>8</w:t>
      </w:r>
    </w:p>
    <w:p w:rsidR="00311FFE" w:rsidRPr="00311FFE" w:rsidRDefault="00311FFE" w:rsidP="00311FFE">
      <w:pPr>
        <w:jc w:val="center"/>
        <w:rPr>
          <w:sz w:val="28"/>
          <w:szCs w:val="28"/>
        </w:rPr>
      </w:pPr>
    </w:p>
    <w:p w:rsidR="00311FFE" w:rsidRDefault="00F23DF8" w:rsidP="00311FFE">
      <w:pPr>
        <w:jc w:val="center"/>
        <w:rPr>
          <w:sz w:val="28"/>
          <w:szCs w:val="28"/>
        </w:rPr>
      </w:pPr>
      <w:r w:rsidRPr="00F23DF8">
        <w:rPr>
          <w:sz w:val="28"/>
          <w:szCs w:val="28"/>
        </w:rPr>
        <w:t xml:space="preserve">с. </w:t>
      </w:r>
      <w:r w:rsidR="00EE3787">
        <w:rPr>
          <w:sz w:val="28"/>
          <w:szCs w:val="28"/>
        </w:rPr>
        <w:t>Газимурский Завод</w:t>
      </w:r>
    </w:p>
    <w:p w:rsidR="005E2AEB" w:rsidRDefault="005E2AEB" w:rsidP="005E2AEB">
      <w:pPr>
        <w:jc w:val="center"/>
        <w:rPr>
          <w:b/>
          <w:sz w:val="28"/>
          <w:szCs w:val="28"/>
        </w:rPr>
      </w:pPr>
    </w:p>
    <w:p w:rsidR="00CA2B98" w:rsidRPr="00311FFE" w:rsidRDefault="00CA2B98" w:rsidP="00CA2B98">
      <w:pPr>
        <w:jc w:val="center"/>
        <w:rPr>
          <w:sz w:val="28"/>
          <w:szCs w:val="28"/>
        </w:rPr>
      </w:pPr>
    </w:p>
    <w:p w:rsidR="005063D8" w:rsidRPr="007155D5" w:rsidRDefault="005063D8" w:rsidP="005063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протокола заседания счетной комиссии </w:t>
      </w:r>
    </w:p>
    <w:p w:rsidR="00CA2B98" w:rsidRDefault="00CA2B98" w:rsidP="00CA2B98">
      <w:pPr>
        <w:ind w:firstLine="709"/>
        <w:jc w:val="both"/>
        <w:rPr>
          <w:sz w:val="28"/>
          <w:szCs w:val="28"/>
        </w:rPr>
      </w:pPr>
    </w:p>
    <w:p w:rsidR="00CC51A8" w:rsidRDefault="00CC51A8" w:rsidP="00CC51A8">
      <w:pPr>
        <w:ind w:firstLine="709"/>
        <w:jc w:val="both"/>
        <w:rPr>
          <w:sz w:val="28"/>
          <w:szCs w:val="28"/>
        </w:rPr>
      </w:pPr>
      <w:r w:rsidRPr="007155D5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</w:t>
      </w:r>
      <w:r w:rsidR="00EE3787">
        <w:rPr>
          <w:sz w:val="28"/>
          <w:szCs w:val="28"/>
        </w:rPr>
        <w:t xml:space="preserve"> </w:t>
      </w:r>
      <w:r w:rsidR="005063D8">
        <w:rPr>
          <w:sz w:val="28"/>
          <w:szCs w:val="28"/>
        </w:rPr>
        <w:t>85</w:t>
      </w:r>
      <w:r>
        <w:rPr>
          <w:sz w:val="28"/>
          <w:szCs w:val="28"/>
        </w:rPr>
        <w:t xml:space="preserve"> части </w:t>
      </w:r>
      <w:r w:rsidR="005063D8">
        <w:rPr>
          <w:sz w:val="28"/>
          <w:szCs w:val="28"/>
        </w:rPr>
        <w:t>4</w:t>
      </w:r>
      <w:r w:rsidRPr="007155D5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проведения конкурса по отбору кандидатур на должность главы </w:t>
      </w:r>
      <w:r w:rsidR="00446077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446077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от </w:t>
      </w:r>
      <w:r w:rsidR="00A53080">
        <w:rPr>
          <w:sz w:val="28"/>
          <w:szCs w:val="28"/>
        </w:rPr>
        <w:t>27 марта</w:t>
      </w:r>
      <w:r>
        <w:rPr>
          <w:sz w:val="28"/>
          <w:szCs w:val="28"/>
        </w:rPr>
        <w:t xml:space="preserve"> 202</w:t>
      </w:r>
      <w:r w:rsidR="00A5308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A53080">
        <w:rPr>
          <w:sz w:val="28"/>
          <w:szCs w:val="28"/>
        </w:rPr>
        <w:t>54</w:t>
      </w:r>
      <w:r>
        <w:rPr>
          <w:sz w:val="28"/>
          <w:szCs w:val="28"/>
        </w:rPr>
        <w:t xml:space="preserve">, конкурсная комиссия по проведению конкурса по отбору кандидатур на должность главы </w:t>
      </w:r>
      <w:r w:rsidR="00446077">
        <w:rPr>
          <w:sz w:val="28"/>
          <w:szCs w:val="28"/>
        </w:rPr>
        <w:t>Газимуро-Заводского</w:t>
      </w:r>
      <w:r>
        <w:rPr>
          <w:sz w:val="28"/>
          <w:szCs w:val="28"/>
        </w:rPr>
        <w:t xml:space="preserve"> муниципального округа Забайкальского края </w:t>
      </w:r>
      <w:r>
        <w:rPr>
          <w:b/>
          <w:sz w:val="28"/>
          <w:szCs w:val="28"/>
        </w:rPr>
        <w:t>решила:</w:t>
      </w:r>
    </w:p>
    <w:p w:rsidR="00CA2B98" w:rsidRPr="007155D5" w:rsidRDefault="00CA2B98" w:rsidP="00CA2B98">
      <w:pPr>
        <w:ind w:firstLine="709"/>
        <w:jc w:val="both"/>
        <w:rPr>
          <w:sz w:val="28"/>
          <w:szCs w:val="28"/>
        </w:rPr>
      </w:pPr>
    </w:p>
    <w:p w:rsidR="005063D8" w:rsidRPr="007155D5" w:rsidRDefault="005063D8" w:rsidP="005063D8">
      <w:pPr>
        <w:ind w:firstLine="567"/>
        <w:jc w:val="both"/>
        <w:rPr>
          <w:sz w:val="28"/>
          <w:szCs w:val="28"/>
        </w:rPr>
      </w:pPr>
      <w:r w:rsidRPr="007155D5">
        <w:rPr>
          <w:sz w:val="28"/>
          <w:szCs w:val="28"/>
        </w:rPr>
        <w:t>1. </w:t>
      </w:r>
      <w:r>
        <w:rPr>
          <w:sz w:val="28"/>
          <w:szCs w:val="28"/>
        </w:rPr>
        <w:t xml:space="preserve">Утвердить протокол заседания счетной комиссии от </w:t>
      </w:r>
      <w:r w:rsidR="00A53080">
        <w:rPr>
          <w:sz w:val="28"/>
          <w:szCs w:val="28"/>
        </w:rPr>
        <w:t>30 мая</w:t>
      </w:r>
      <w:r>
        <w:rPr>
          <w:sz w:val="28"/>
          <w:szCs w:val="28"/>
        </w:rPr>
        <w:t xml:space="preserve"> 202</w:t>
      </w:r>
      <w:r w:rsidR="00EE3787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063D8" w:rsidRPr="007155D5" w:rsidRDefault="005063D8" w:rsidP="005063D8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Pr="007155D5">
        <w:rPr>
          <w:b w:val="0"/>
          <w:szCs w:val="28"/>
        </w:rPr>
        <w:t>. Настоящее решение вступает в силу с момента его подписания.</w:t>
      </w:r>
    </w:p>
    <w:p w:rsidR="00CA2B98" w:rsidRDefault="00CA2B98" w:rsidP="00CA2B98">
      <w:pPr>
        <w:jc w:val="both"/>
        <w:rPr>
          <w:sz w:val="28"/>
          <w:szCs w:val="28"/>
        </w:rPr>
      </w:pPr>
    </w:p>
    <w:p w:rsidR="005063D8" w:rsidRDefault="005063D8" w:rsidP="00CA2B98">
      <w:pPr>
        <w:jc w:val="both"/>
        <w:rPr>
          <w:sz w:val="28"/>
          <w:szCs w:val="28"/>
        </w:rPr>
      </w:pPr>
    </w:p>
    <w:p w:rsidR="005063D8" w:rsidRDefault="005063D8" w:rsidP="00CA2B98">
      <w:pPr>
        <w:jc w:val="both"/>
        <w:rPr>
          <w:sz w:val="28"/>
          <w:szCs w:val="28"/>
        </w:rPr>
      </w:pPr>
    </w:p>
    <w:p w:rsidR="00CC51A8" w:rsidRDefault="00CC51A8" w:rsidP="00CC51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C51A8" w:rsidRDefault="00CC51A8" w:rsidP="00CC5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                                                            </w:t>
      </w:r>
      <w:r w:rsidR="00A53080">
        <w:rPr>
          <w:sz w:val="28"/>
          <w:szCs w:val="28"/>
        </w:rPr>
        <w:t xml:space="preserve">Е. Ю. </w:t>
      </w:r>
      <w:proofErr w:type="spellStart"/>
      <w:r w:rsidR="00A53080">
        <w:rPr>
          <w:sz w:val="28"/>
          <w:szCs w:val="28"/>
        </w:rPr>
        <w:t>Лоницкая</w:t>
      </w:r>
      <w:proofErr w:type="spellEnd"/>
    </w:p>
    <w:p w:rsidR="00CC51A8" w:rsidRDefault="00CC51A8" w:rsidP="00CC51A8">
      <w:pPr>
        <w:jc w:val="both"/>
        <w:rPr>
          <w:sz w:val="28"/>
          <w:szCs w:val="28"/>
        </w:rPr>
      </w:pPr>
    </w:p>
    <w:p w:rsidR="00CC51A8" w:rsidRDefault="00CC51A8" w:rsidP="00CC51A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CC51A8" w:rsidRDefault="00CC51A8" w:rsidP="00CC5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                                                       </w:t>
      </w:r>
      <w:r w:rsidR="00EE37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EE3787">
        <w:rPr>
          <w:sz w:val="28"/>
          <w:szCs w:val="28"/>
        </w:rPr>
        <w:t>Ю.Н.Шатова</w:t>
      </w:r>
    </w:p>
    <w:p w:rsidR="00CC51A8" w:rsidRDefault="00CC51A8">
      <w:pPr>
        <w:rPr>
          <w:sz w:val="28"/>
          <w:szCs w:val="28"/>
        </w:rPr>
      </w:pPr>
      <w:bookmarkStart w:id="0" w:name="_GoBack"/>
      <w:bookmarkEnd w:id="0"/>
    </w:p>
    <w:sectPr w:rsidR="00CC51A8" w:rsidSect="00EF38F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0BE"/>
    <w:multiLevelType w:val="hybridMultilevel"/>
    <w:tmpl w:val="CEF8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E4E71"/>
    <w:multiLevelType w:val="hybridMultilevel"/>
    <w:tmpl w:val="7158B70A"/>
    <w:lvl w:ilvl="0" w:tplc="6D7454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532695"/>
    <w:multiLevelType w:val="hybridMultilevel"/>
    <w:tmpl w:val="00E0F644"/>
    <w:lvl w:ilvl="0" w:tplc="C9C62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6AF704C"/>
    <w:multiLevelType w:val="hybridMultilevel"/>
    <w:tmpl w:val="47E8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07D94"/>
    <w:rsid w:val="00010645"/>
    <w:rsid w:val="00014EC9"/>
    <w:rsid w:val="0003580F"/>
    <w:rsid w:val="000C3110"/>
    <w:rsid w:val="000E1D0B"/>
    <w:rsid w:val="00104233"/>
    <w:rsid w:val="0011427E"/>
    <w:rsid w:val="00137675"/>
    <w:rsid w:val="001969E0"/>
    <w:rsid w:val="001B1555"/>
    <w:rsid w:val="001F208C"/>
    <w:rsid w:val="001F6F35"/>
    <w:rsid w:val="00206F43"/>
    <w:rsid w:val="002162C2"/>
    <w:rsid w:val="0023484D"/>
    <w:rsid w:val="00242204"/>
    <w:rsid w:val="00265D36"/>
    <w:rsid w:val="002747A5"/>
    <w:rsid w:val="002920DB"/>
    <w:rsid w:val="002C7B56"/>
    <w:rsid w:val="00311FFE"/>
    <w:rsid w:val="0031740A"/>
    <w:rsid w:val="00377EB6"/>
    <w:rsid w:val="003828FB"/>
    <w:rsid w:val="003931C2"/>
    <w:rsid w:val="003A2B4F"/>
    <w:rsid w:val="003A6A3D"/>
    <w:rsid w:val="003C4085"/>
    <w:rsid w:val="003C642F"/>
    <w:rsid w:val="003D6409"/>
    <w:rsid w:val="003E268E"/>
    <w:rsid w:val="00406B87"/>
    <w:rsid w:val="00446077"/>
    <w:rsid w:val="00460F90"/>
    <w:rsid w:val="00477DB3"/>
    <w:rsid w:val="004A1674"/>
    <w:rsid w:val="004C43CD"/>
    <w:rsid w:val="005063D8"/>
    <w:rsid w:val="00517854"/>
    <w:rsid w:val="00592E13"/>
    <w:rsid w:val="005D395B"/>
    <w:rsid w:val="005D44E3"/>
    <w:rsid w:val="005E2703"/>
    <w:rsid w:val="005E2AEB"/>
    <w:rsid w:val="005E7AD2"/>
    <w:rsid w:val="005F48DB"/>
    <w:rsid w:val="00606089"/>
    <w:rsid w:val="00607D94"/>
    <w:rsid w:val="006A0611"/>
    <w:rsid w:val="006C505F"/>
    <w:rsid w:val="006E77D8"/>
    <w:rsid w:val="00702C42"/>
    <w:rsid w:val="00713D4D"/>
    <w:rsid w:val="0071574C"/>
    <w:rsid w:val="007325C6"/>
    <w:rsid w:val="00772033"/>
    <w:rsid w:val="0078150A"/>
    <w:rsid w:val="00783DC0"/>
    <w:rsid w:val="007906E7"/>
    <w:rsid w:val="008010E6"/>
    <w:rsid w:val="008047FA"/>
    <w:rsid w:val="00820DA7"/>
    <w:rsid w:val="00834384"/>
    <w:rsid w:val="00864107"/>
    <w:rsid w:val="00891C19"/>
    <w:rsid w:val="008F37AC"/>
    <w:rsid w:val="009571BB"/>
    <w:rsid w:val="009B1885"/>
    <w:rsid w:val="009D0DD2"/>
    <w:rsid w:val="009E51A3"/>
    <w:rsid w:val="009F3DB9"/>
    <w:rsid w:val="00A1158B"/>
    <w:rsid w:val="00A4009E"/>
    <w:rsid w:val="00A41752"/>
    <w:rsid w:val="00A53080"/>
    <w:rsid w:val="00A90CE4"/>
    <w:rsid w:val="00AB5686"/>
    <w:rsid w:val="00AC100A"/>
    <w:rsid w:val="00AC213A"/>
    <w:rsid w:val="00AF2510"/>
    <w:rsid w:val="00B14D6D"/>
    <w:rsid w:val="00B75B32"/>
    <w:rsid w:val="00BA7D63"/>
    <w:rsid w:val="00BC1197"/>
    <w:rsid w:val="00BF2DD6"/>
    <w:rsid w:val="00C07D0B"/>
    <w:rsid w:val="00C2613C"/>
    <w:rsid w:val="00C34C50"/>
    <w:rsid w:val="00C52DC8"/>
    <w:rsid w:val="00C7023D"/>
    <w:rsid w:val="00C86BC6"/>
    <w:rsid w:val="00CA2B98"/>
    <w:rsid w:val="00CC51A8"/>
    <w:rsid w:val="00CC6479"/>
    <w:rsid w:val="00CE2BA8"/>
    <w:rsid w:val="00CF1669"/>
    <w:rsid w:val="00D17D83"/>
    <w:rsid w:val="00D327C8"/>
    <w:rsid w:val="00D80DA4"/>
    <w:rsid w:val="00DC3C77"/>
    <w:rsid w:val="00E01AC1"/>
    <w:rsid w:val="00E01ED8"/>
    <w:rsid w:val="00E0502B"/>
    <w:rsid w:val="00E26200"/>
    <w:rsid w:val="00E43D18"/>
    <w:rsid w:val="00E53DD2"/>
    <w:rsid w:val="00E77DF6"/>
    <w:rsid w:val="00E803C9"/>
    <w:rsid w:val="00EA08F4"/>
    <w:rsid w:val="00EE3787"/>
    <w:rsid w:val="00EF1884"/>
    <w:rsid w:val="00EF38FE"/>
    <w:rsid w:val="00F14856"/>
    <w:rsid w:val="00F23DF8"/>
    <w:rsid w:val="00F35645"/>
    <w:rsid w:val="00F46104"/>
    <w:rsid w:val="00F6044F"/>
    <w:rsid w:val="00F742E1"/>
    <w:rsid w:val="00F826DF"/>
    <w:rsid w:val="00F96FB0"/>
    <w:rsid w:val="00FA46FA"/>
    <w:rsid w:val="00FB7B3F"/>
    <w:rsid w:val="00FD5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1"/>
    <w:qFormat/>
    <w:rsid w:val="009B1885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9B1885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834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34384"/>
    <w:rPr>
      <w:rFonts w:ascii="Segoe UI" w:hAnsi="Segoe UI" w:cs="Segoe UI"/>
      <w:sz w:val="18"/>
      <w:szCs w:val="18"/>
    </w:rPr>
  </w:style>
  <w:style w:type="character" w:styleId="a7">
    <w:name w:val="Hyperlink"/>
    <w:semiHidden/>
    <w:unhideWhenUsed/>
    <w:rsid w:val="005E2AEB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5E2AEB"/>
    <w:pPr>
      <w:ind w:firstLine="720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5E2AEB"/>
    <w:rPr>
      <w:b/>
      <w:sz w:val="28"/>
    </w:rPr>
  </w:style>
  <w:style w:type="paragraph" w:styleId="aa">
    <w:name w:val="List Paragraph"/>
    <w:basedOn w:val="a"/>
    <w:uiPriority w:val="34"/>
    <w:qFormat/>
    <w:rsid w:val="00CA2B98"/>
    <w:pPr>
      <w:ind w:left="720"/>
      <w:contextualSpacing/>
    </w:pPr>
  </w:style>
  <w:style w:type="table" w:styleId="ab">
    <w:name w:val="Table Grid"/>
    <w:basedOn w:val="a1"/>
    <w:rsid w:val="00CA2B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user</cp:lastModifiedBy>
  <cp:revision>2</cp:revision>
  <cp:lastPrinted>2024-01-12T06:08:00Z</cp:lastPrinted>
  <dcterms:created xsi:type="dcterms:W3CDTF">2024-05-29T02:26:00Z</dcterms:created>
  <dcterms:modified xsi:type="dcterms:W3CDTF">2024-05-29T02:26:00Z</dcterms:modified>
</cp:coreProperties>
</file>