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43" w:rsidRPr="003B0057" w:rsidRDefault="003B0057" w:rsidP="006A4043">
      <w:pPr>
        <w:jc w:val="center"/>
        <w:rPr>
          <w:b/>
          <w:szCs w:val="28"/>
        </w:rPr>
      </w:pPr>
      <w:r w:rsidRPr="003B0057">
        <w:rPr>
          <w:b/>
          <w:szCs w:val="28"/>
        </w:rPr>
        <w:t>СОВЕТ ГАЗИМУРО-ЗАВОДСКОГО МУНИЦИПАЛЬНОГО ОКРУГА</w:t>
      </w:r>
    </w:p>
    <w:p w:rsidR="003B0057" w:rsidRPr="003B0057" w:rsidRDefault="003B0057" w:rsidP="006A4043">
      <w:pPr>
        <w:jc w:val="center"/>
        <w:rPr>
          <w:b/>
          <w:szCs w:val="28"/>
        </w:rPr>
      </w:pPr>
      <w:r w:rsidRPr="003B0057">
        <w:rPr>
          <w:b/>
          <w:szCs w:val="28"/>
        </w:rPr>
        <w:t>ЗАБАЙКАЛЬСКОГО КРАЯ</w:t>
      </w:r>
    </w:p>
    <w:p w:rsidR="006A4043" w:rsidRDefault="006A4043" w:rsidP="006A4043">
      <w:pPr>
        <w:jc w:val="center"/>
        <w:rPr>
          <w:b/>
          <w:sz w:val="32"/>
          <w:szCs w:val="32"/>
        </w:rPr>
      </w:pPr>
    </w:p>
    <w:p w:rsidR="006A4043" w:rsidRPr="00E5023A" w:rsidRDefault="006A4043" w:rsidP="006A4043">
      <w:pPr>
        <w:jc w:val="center"/>
        <w:rPr>
          <w:b/>
          <w:sz w:val="32"/>
          <w:szCs w:val="32"/>
        </w:rPr>
      </w:pPr>
    </w:p>
    <w:p w:rsidR="006A4043" w:rsidRDefault="006A4043" w:rsidP="006A4043">
      <w:pPr>
        <w:jc w:val="center"/>
        <w:rPr>
          <w:b/>
          <w:sz w:val="32"/>
          <w:szCs w:val="32"/>
        </w:rPr>
      </w:pPr>
      <w:r w:rsidRPr="00E5023A">
        <w:rPr>
          <w:b/>
          <w:sz w:val="32"/>
          <w:szCs w:val="32"/>
        </w:rPr>
        <w:t>РЕШЕНИЕ</w:t>
      </w:r>
    </w:p>
    <w:p w:rsidR="006A4043" w:rsidRPr="00E5023A" w:rsidRDefault="006A4043" w:rsidP="00216FC6">
      <w:pPr>
        <w:rPr>
          <w:b/>
          <w:sz w:val="32"/>
          <w:szCs w:val="32"/>
        </w:rPr>
      </w:pPr>
    </w:p>
    <w:p w:rsidR="006A4043" w:rsidRDefault="00216FC6" w:rsidP="00216FC6">
      <w:pPr>
        <w:rPr>
          <w:szCs w:val="28"/>
        </w:rPr>
      </w:pPr>
      <w:r>
        <w:rPr>
          <w:szCs w:val="28"/>
        </w:rPr>
        <w:t xml:space="preserve">06 декабря </w:t>
      </w:r>
      <w:r w:rsidR="003B0057">
        <w:rPr>
          <w:szCs w:val="28"/>
        </w:rPr>
        <w:t>2024</w:t>
      </w:r>
      <w:r w:rsidR="006A4043">
        <w:rPr>
          <w:szCs w:val="28"/>
        </w:rPr>
        <w:t xml:space="preserve">  года                                                               </w:t>
      </w:r>
      <w:r>
        <w:rPr>
          <w:szCs w:val="28"/>
        </w:rPr>
        <w:t xml:space="preserve">               № 128</w:t>
      </w:r>
    </w:p>
    <w:p w:rsidR="00216FC6" w:rsidRDefault="00216FC6" w:rsidP="006A4043">
      <w:pPr>
        <w:jc w:val="center"/>
        <w:rPr>
          <w:i/>
          <w:szCs w:val="28"/>
        </w:rPr>
      </w:pPr>
    </w:p>
    <w:p w:rsidR="006A4043" w:rsidRDefault="006A4043" w:rsidP="006A4043">
      <w:pPr>
        <w:jc w:val="center"/>
        <w:rPr>
          <w:i/>
          <w:szCs w:val="28"/>
        </w:rPr>
      </w:pPr>
      <w:r>
        <w:rPr>
          <w:i/>
          <w:szCs w:val="28"/>
        </w:rPr>
        <w:t>с. Газимурский Завод</w:t>
      </w:r>
    </w:p>
    <w:p w:rsidR="006A4043" w:rsidRDefault="006A4043" w:rsidP="006A4043">
      <w:pPr>
        <w:jc w:val="center"/>
        <w:rPr>
          <w:i/>
          <w:szCs w:val="28"/>
        </w:rPr>
      </w:pPr>
    </w:p>
    <w:p w:rsidR="006A4043" w:rsidRDefault="006A4043" w:rsidP="006A4043">
      <w:pPr>
        <w:jc w:val="center"/>
        <w:rPr>
          <w:i/>
          <w:szCs w:val="28"/>
        </w:rPr>
      </w:pPr>
    </w:p>
    <w:p w:rsidR="006A4043" w:rsidRPr="00E5023A" w:rsidRDefault="006A4043" w:rsidP="006A4043">
      <w:pPr>
        <w:jc w:val="center"/>
        <w:rPr>
          <w:b/>
          <w:szCs w:val="28"/>
        </w:rPr>
      </w:pPr>
      <w:r w:rsidRPr="00E5023A">
        <w:rPr>
          <w:b/>
          <w:szCs w:val="28"/>
        </w:rPr>
        <w:t xml:space="preserve">Об утверждении порядка предоставления и расходования дотации на осуществление пассажирских перевозок по маршруту </w:t>
      </w:r>
    </w:p>
    <w:p w:rsidR="006A4043" w:rsidRPr="00E5023A" w:rsidRDefault="006A4043" w:rsidP="006A4043">
      <w:pPr>
        <w:jc w:val="center"/>
        <w:rPr>
          <w:szCs w:val="28"/>
        </w:rPr>
      </w:pPr>
      <w:r w:rsidRPr="00E5023A">
        <w:rPr>
          <w:b/>
          <w:szCs w:val="28"/>
        </w:rPr>
        <w:t>с. Газимурский Завод – с.</w:t>
      </w:r>
      <w:r>
        <w:rPr>
          <w:b/>
          <w:szCs w:val="28"/>
        </w:rPr>
        <w:t xml:space="preserve"> </w:t>
      </w:r>
      <w:r w:rsidRPr="00E5023A">
        <w:rPr>
          <w:b/>
          <w:szCs w:val="28"/>
        </w:rPr>
        <w:t xml:space="preserve">Павловск – </w:t>
      </w:r>
      <w:proofErr w:type="gramStart"/>
      <w:r w:rsidRPr="00E5023A">
        <w:rPr>
          <w:b/>
          <w:szCs w:val="28"/>
        </w:rPr>
        <w:t>с</w:t>
      </w:r>
      <w:proofErr w:type="gramEnd"/>
      <w:r w:rsidRPr="00E5023A">
        <w:rPr>
          <w:b/>
          <w:szCs w:val="28"/>
        </w:rPr>
        <w:t>. Тайна</w:t>
      </w:r>
    </w:p>
    <w:p w:rsidR="006A4043" w:rsidRPr="00E5023A" w:rsidRDefault="006A4043" w:rsidP="006A4043">
      <w:pPr>
        <w:jc w:val="center"/>
        <w:rPr>
          <w:szCs w:val="28"/>
        </w:rPr>
      </w:pPr>
    </w:p>
    <w:p w:rsidR="006A4043" w:rsidRDefault="006A4043" w:rsidP="006A4043">
      <w:pPr>
        <w:ind w:firstLine="839"/>
        <w:rPr>
          <w:szCs w:val="28"/>
        </w:rPr>
      </w:pPr>
    </w:p>
    <w:p w:rsidR="006A4043" w:rsidRPr="00E5023A" w:rsidRDefault="006A4043" w:rsidP="006A4043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876F0E">
        <w:rPr>
          <w:b w:val="0"/>
          <w:sz w:val="28"/>
          <w:szCs w:val="28"/>
        </w:rPr>
        <w:t xml:space="preserve">В соответствии с п. 7 ст.14  </w:t>
      </w:r>
      <w:r w:rsidRPr="00876F0E">
        <w:rPr>
          <w:b w:val="0"/>
          <w:bCs w:val="0"/>
          <w:sz w:val="28"/>
          <w:szCs w:val="28"/>
        </w:rPr>
        <w:t xml:space="preserve">Федерального закона Российской Федерации от 6 октября 2003 г. N 131-ФЗ </w:t>
      </w:r>
      <w:r w:rsidRPr="00876F0E">
        <w:rPr>
          <w:b w:val="0"/>
          <w:sz w:val="28"/>
          <w:szCs w:val="28"/>
        </w:rPr>
        <w:t>"Об общих принципах организации местного самоуправления в Российской Федерации</w:t>
      </w:r>
      <w:r w:rsidRPr="00876F0E">
        <w:rPr>
          <w:b w:val="0"/>
          <w:color w:val="373737"/>
          <w:sz w:val="28"/>
          <w:szCs w:val="28"/>
        </w:rPr>
        <w:t>"</w:t>
      </w:r>
      <w:r w:rsidRPr="00876F0E">
        <w:rPr>
          <w:b w:val="0"/>
          <w:sz w:val="28"/>
          <w:szCs w:val="28"/>
        </w:rPr>
        <w:t>,</w:t>
      </w:r>
      <w:r w:rsidRPr="0005446A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05446A">
        <w:rPr>
          <w:b w:val="0"/>
          <w:color w:val="000000"/>
          <w:sz w:val="28"/>
          <w:szCs w:val="28"/>
          <w:shd w:val="clear" w:color="auto" w:fill="FFFFFF"/>
        </w:rPr>
        <w:t xml:space="preserve">в целях обеспечения доступности транспортных услуг на территории </w:t>
      </w:r>
      <w:r>
        <w:rPr>
          <w:b w:val="0"/>
          <w:color w:val="000000"/>
          <w:sz w:val="28"/>
          <w:szCs w:val="28"/>
          <w:shd w:val="clear" w:color="auto" w:fill="FFFFFF"/>
        </w:rPr>
        <w:t>Газимуро-Заводского района,</w:t>
      </w:r>
      <w:r w:rsidRPr="00876F0E">
        <w:rPr>
          <w:b w:val="0"/>
          <w:sz w:val="28"/>
          <w:szCs w:val="28"/>
        </w:rPr>
        <w:t xml:space="preserve">  </w:t>
      </w:r>
      <w:r w:rsidRPr="00E5023A">
        <w:rPr>
          <w:b w:val="0"/>
          <w:sz w:val="28"/>
          <w:szCs w:val="28"/>
        </w:rPr>
        <w:t xml:space="preserve">Совет </w:t>
      </w:r>
      <w:r w:rsidR="003B0057">
        <w:rPr>
          <w:b w:val="0"/>
          <w:sz w:val="28"/>
          <w:szCs w:val="28"/>
        </w:rPr>
        <w:t>Газимуро-Заводского муниципального округа</w:t>
      </w:r>
      <w:r w:rsidRPr="00E5023A">
        <w:rPr>
          <w:b w:val="0"/>
          <w:sz w:val="28"/>
          <w:szCs w:val="28"/>
        </w:rPr>
        <w:t xml:space="preserve"> </w:t>
      </w:r>
      <w:r w:rsidRPr="00876F0E">
        <w:rPr>
          <w:sz w:val="28"/>
          <w:szCs w:val="28"/>
        </w:rPr>
        <w:t>решил</w:t>
      </w:r>
      <w:r>
        <w:rPr>
          <w:b w:val="0"/>
          <w:sz w:val="28"/>
          <w:szCs w:val="28"/>
        </w:rPr>
        <w:t>:</w:t>
      </w:r>
    </w:p>
    <w:p w:rsidR="006A4043" w:rsidRPr="000110D7" w:rsidRDefault="006A4043" w:rsidP="000110D7">
      <w:pPr>
        <w:pStyle w:val="a3"/>
        <w:numPr>
          <w:ilvl w:val="0"/>
          <w:numId w:val="1"/>
        </w:numPr>
        <w:jc w:val="both"/>
        <w:rPr>
          <w:szCs w:val="28"/>
        </w:rPr>
      </w:pPr>
      <w:r w:rsidRPr="000110D7">
        <w:rPr>
          <w:szCs w:val="28"/>
        </w:rPr>
        <w:t xml:space="preserve">Утвердить прилагаемый порядок предоставления и расходования дотации из бюджета </w:t>
      </w:r>
      <w:r w:rsidR="003B0057" w:rsidRPr="000110D7">
        <w:rPr>
          <w:szCs w:val="28"/>
        </w:rPr>
        <w:t>Газимуро-Заводского муниципального округа</w:t>
      </w:r>
      <w:r w:rsidRPr="000110D7">
        <w:rPr>
          <w:szCs w:val="28"/>
        </w:rPr>
        <w:t xml:space="preserve"> на осуществление пассажирских перевозок по маршруту с. Газимурский Завод – с.</w:t>
      </w:r>
      <w:r w:rsidR="007C6618">
        <w:rPr>
          <w:szCs w:val="28"/>
        </w:rPr>
        <w:t xml:space="preserve"> </w:t>
      </w:r>
      <w:r w:rsidRPr="000110D7">
        <w:rPr>
          <w:szCs w:val="28"/>
        </w:rPr>
        <w:t xml:space="preserve">Павловск – </w:t>
      </w:r>
      <w:proofErr w:type="gramStart"/>
      <w:r w:rsidRPr="000110D7">
        <w:rPr>
          <w:szCs w:val="28"/>
        </w:rPr>
        <w:t>с</w:t>
      </w:r>
      <w:proofErr w:type="gramEnd"/>
      <w:r w:rsidRPr="000110D7">
        <w:rPr>
          <w:szCs w:val="28"/>
        </w:rPr>
        <w:t>. Тайна</w:t>
      </w:r>
      <w:r w:rsidR="000110D7" w:rsidRPr="000110D7">
        <w:rPr>
          <w:szCs w:val="28"/>
        </w:rPr>
        <w:t>.</w:t>
      </w:r>
    </w:p>
    <w:p w:rsidR="000110D7" w:rsidRPr="000110D7" w:rsidRDefault="000110D7" w:rsidP="000110D7">
      <w:pPr>
        <w:pStyle w:val="a3"/>
        <w:numPr>
          <w:ilvl w:val="0"/>
          <w:numId w:val="1"/>
        </w:numPr>
        <w:jc w:val="both"/>
        <w:rPr>
          <w:szCs w:val="28"/>
        </w:rPr>
      </w:pPr>
      <w:r w:rsidRPr="000110D7">
        <w:rPr>
          <w:szCs w:val="28"/>
        </w:rPr>
        <w:t xml:space="preserve">Признать утратившим силу решение Совета муниципального района «Газимуро-Заводский район» от </w:t>
      </w:r>
      <w:r w:rsidR="00C44AEC">
        <w:rPr>
          <w:szCs w:val="28"/>
        </w:rPr>
        <w:t>17июня 2016</w:t>
      </w:r>
      <w:r w:rsidRPr="000110D7">
        <w:rPr>
          <w:szCs w:val="28"/>
        </w:rPr>
        <w:t xml:space="preserve"> года № </w:t>
      </w:r>
      <w:r>
        <w:rPr>
          <w:szCs w:val="28"/>
        </w:rPr>
        <w:t>185</w:t>
      </w:r>
      <w:r w:rsidRPr="000110D7">
        <w:rPr>
          <w:szCs w:val="28"/>
        </w:rPr>
        <w:t xml:space="preserve"> «Об утверждении порядка предоставления и расходования дотации на осуществление пассажирских перевозок по маршруту с. Газимурский Завод – с.</w:t>
      </w:r>
      <w:r w:rsidR="007C6618">
        <w:rPr>
          <w:szCs w:val="28"/>
        </w:rPr>
        <w:t xml:space="preserve"> </w:t>
      </w:r>
      <w:r w:rsidRPr="000110D7">
        <w:rPr>
          <w:szCs w:val="28"/>
        </w:rPr>
        <w:t xml:space="preserve">Павловск – </w:t>
      </w:r>
      <w:proofErr w:type="gramStart"/>
      <w:r w:rsidRPr="000110D7">
        <w:rPr>
          <w:szCs w:val="28"/>
        </w:rPr>
        <w:t>с</w:t>
      </w:r>
      <w:proofErr w:type="gramEnd"/>
      <w:r w:rsidRPr="000110D7">
        <w:rPr>
          <w:szCs w:val="28"/>
        </w:rPr>
        <w:t>. Тайна.</w:t>
      </w:r>
    </w:p>
    <w:p w:rsidR="000110D7" w:rsidRPr="000110D7" w:rsidRDefault="000110D7" w:rsidP="000110D7">
      <w:pPr>
        <w:numPr>
          <w:ilvl w:val="0"/>
          <w:numId w:val="1"/>
        </w:numPr>
        <w:jc w:val="both"/>
        <w:rPr>
          <w:szCs w:val="28"/>
        </w:rPr>
      </w:pPr>
      <w:r w:rsidRPr="00D07D36">
        <w:t>Настоящее решение вступает в силу на следующий день после дня его официального обнародования.</w:t>
      </w:r>
    </w:p>
    <w:p w:rsidR="000110D7" w:rsidRPr="00196EE6" w:rsidRDefault="000110D7" w:rsidP="000110D7">
      <w:pPr>
        <w:pStyle w:val="a3"/>
        <w:numPr>
          <w:ilvl w:val="0"/>
          <w:numId w:val="1"/>
        </w:numPr>
        <w:jc w:val="both"/>
        <w:rPr>
          <w:szCs w:val="28"/>
        </w:rPr>
      </w:pPr>
      <w:r w:rsidRPr="00D07D36">
        <w:t xml:space="preserve">Настоящее решение обнародовать в районной газете «Вперед», на официальном сайте </w:t>
      </w:r>
      <w:hyperlink r:id="rId5" w:history="1">
        <w:r w:rsidRPr="00D07D36">
          <w:rPr>
            <w:rStyle w:val="a4"/>
          </w:rPr>
          <w:t>https://gazzavod.75.ru</w:t>
        </w:r>
      </w:hyperlink>
      <w:r w:rsidRPr="00D07D36">
        <w:t xml:space="preserve">. </w:t>
      </w:r>
    </w:p>
    <w:p w:rsidR="000110D7" w:rsidRPr="000110D7" w:rsidRDefault="000110D7" w:rsidP="000110D7">
      <w:pPr>
        <w:pStyle w:val="a3"/>
        <w:ind w:left="765"/>
        <w:jc w:val="both"/>
        <w:rPr>
          <w:szCs w:val="28"/>
        </w:rPr>
      </w:pPr>
    </w:p>
    <w:p w:rsidR="006A4043" w:rsidRPr="0005446A" w:rsidRDefault="006A4043" w:rsidP="006A4043">
      <w:pPr>
        <w:ind w:firstLine="540"/>
        <w:jc w:val="both"/>
        <w:rPr>
          <w:szCs w:val="28"/>
        </w:rPr>
      </w:pPr>
    </w:p>
    <w:p w:rsidR="006A4043" w:rsidRDefault="006A4043" w:rsidP="006A40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057" w:rsidRDefault="00216FC6" w:rsidP="003B0057">
      <w:r>
        <w:t>Зам. Председателя</w:t>
      </w:r>
      <w:r w:rsidR="003B0057">
        <w:t xml:space="preserve"> Совета </w:t>
      </w:r>
      <w:proofErr w:type="spellStart"/>
      <w:r w:rsidR="003B0057">
        <w:t>Газимуро</w:t>
      </w:r>
      <w:proofErr w:type="spellEnd"/>
      <w:r w:rsidR="003B0057">
        <w:t>-</w:t>
      </w:r>
    </w:p>
    <w:p w:rsidR="003B0057" w:rsidRDefault="003B0057" w:rsidP="003B0057">
      <w:r>
        <w:t>Заводского муниципального округа</w:t>
      </w:r>
    </w:p>
    <w:p w:rsidR="003B0057" w:rsidRDefault="003B0057" w:rsidP="003B0057">
      <w:r>
        <w:t xml:space="preserve">Забайкальского края                                                                        </w:t>
      </w:r>
      <w:r w:rsidR="00216FC6">
        <w:t>Н.А. Веснина</w:t>
      </w:r>
    </w:p>
    <w:p w:rsidR="003B0057" w:rsidRPr="00E0140E" w:rsidRDefault="003B0057" w:rsidP="003B0057">
      <w:pPr>
        <w:ind w:left="568"/>
      </w:pPr>
    </w:p>
    <w:p w:rsidR="003B0057" w:rsidRDefault="003B0057" w:rsidP="003B0057">
      <w:r>
        <w:t>Г</w:t>
      </w:r>
      <w:r w:rsidRPr="00E0140E">
        <w:t>лав</w:t>
      </w:r>
      <w:r>
        <w:t>а Газимуро-Заводского</w:t>
      </w:r>
    </w:p>
    <w:p w:rsidR="003B0057" w:rsidRDefault="003B0057" w:rsidP="003B0057">
      <w:r>
        <w:t xml:space="preserve"> Муниципального округа</w:t>
      </w:r>
    </w:p>
    <w:p w:rsidR="006A4043" w:rsidRPr="00216FC6" w:rsidRDefault="003B0057" w:rsidP="00216FC6">
      <w:pPr>
        <w:rPr>
          <w:b/>
        </w:rPr>
      </w:pPr>
      <w:r>
        <w:t xml:space="preserve">Забайкальского края                                       </w:t>
      </w:r>
      <w:r w:rsidRPr="00E0140E">
        <w:rPr>
          <w:i/>
        </w:rPr>
        <w:tab/>
      </w:r>
      <w:r>
        <w:rPr>
          <w:i/>
        </w:rPr>
        <w:t xml:space="preserve">                          </w:t>
      </w:r>
      <w:r w:rsidRPr="00A55DA1">
        <w:t xml:space="preserve">М.А. </w:t>
      </w:r>
      <w:proofErr w:type="spellStart"/>
      <w:r w:rsidRPr="00A55DA1">
        <w:t>Ишени</w:t>
      </w:r>
      <w:r w:rsidR="00216FC6">
        <w:t>н</w:t>
      </w:r>
      <w:proofErr w:type="spellEnd"/>
    </w:p>
    <w:p w:rsidR="006A4043" w:rsidRDefault="006A4043" w:rsidP="00216FC6">
      <w:pPr>
        <w:pStyle w:val="tekstvpr"/>
        <w:shd w:val="clear" w:color="auto" w:fill="FFFFFF"/>
        <w:spacing w:before="0" w:beforeAutospacing="0" w:after="96" w:afterAutospacing="0"/>
        <w:jc w:val="right"/>
        <w:rPr>
          <w:color w:val="000000"/>
          <w:sz w:val="28"/>
          <w:szCs w:val="28"/>
        </w:rPr>
      </w:pPr>
      <w:proofErr w:type="gramStart"/>
      <w:r w:rsidRPr="0005446A">
        <w:rPr>
          <w:color w:val="000000"/>
          <w:sz w:val="28"/>
          <w:szCs w:val="28"/>
        </w:rPr>
        <w:lastRenderedPageBreak/>
        <w:t>УТВЕРЖДЕН</w:t>
      </w:r>
      <w:proofErr w:type="gramEnd"/>
      <w:r w:rsidRPr="0005446A">
        <w:rPr>
          <w:rStyle w:val="apple-converted-space"/>
          <w:color w:val="000000"/>
          <w:sz w:val="28"/>
          <w:szCs w:val="28"/>
        </w:rPr>
        <w:t> </w:t>
      </w:r>
      <w:r w:rsidRPr="0005446A">
        <w:rPr>
          <w:color w:val="000000"/>
          <w:sz w:val="28"/>
          <w:szCs w:val="28"/>
        </w:rPr>
        <w:br/>
      </w:r>
      <w:r w:rsidR="00216FC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ешением Совета </w:t>
      </w:r>
      <w:r w:rsidR="008737C8">
        <w:rPr>
          <w:color w:val="000000"/>
          <w:sz w:val="28"/>
          <w:szCs w:val="28"/>
        </w:rPr>
        <w:t>Газимуро-Заводского</w:t>
      </w:r>
    </w:p>
    <w:p w:rsidR="006A4043" w:rsidRPr="00E5023A" w:rsidRDefault="008737C8" w:rsidP="00216FC6">
      <w:pPr>
        <w:pStyle w:val="tekstvpr"/>
        <w:shd w:val="clear" w:color="auto" w:fill="FFFFFF"/>
        <w:spacing w:before="0" w:beforeAutospacing="0" w:after="96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="006A4043" w:rsidRPr="0005446A">
        <w:rPr>
          <w:rStyle w:val="apple-converted-space"/>
          <w:color w:val="000000"/>
          <w:sz w:val="28"/>
          <w:szCs w:val="28"/>
        </w:rPr>
        <w:t> </w:t>
      </w:r>
      <w:r w:rsidR="006A4043" w:rsidRPr="0005446A">
        <w:rPr>
          <w:color w:val="000000"/>
          <w:sz w:val="28"/>
          <w:szCs w:val="28"/>
        </w:rPr>
        <w:br/>
        <w:t xml:space="preserve">от </w:t>
      </w:r>
      <w:r w:rsidR="006A4043">
        <w:rPr>
          <w:color w:val="000000"/>
          <w:sz w:val="28"/>
          <w:szCs w:val="28"/>
        </w:rPr>
        <w:t>«</w:t>
      </w:r>
      <w:r w:rsidR="00216FC6">
        <w:rPr>
          <w:color w:val="000000"/>
          <w:sz w:val="28"/>
          <w:szCs w:val="28"/>
        </w:rPr>
        <w:t>6</w:t>
      </w:r>
      <w:r w:rsidR="006A4043">
        <w:rPr>
          <w:color w:val="000000"/>
          <w:sz w:val="28"/>
          <w:szCs w:val="28"/>
        </w:rPr>
        <w:t>»</w:t>
      </w:r>
      <w:r w:rsidR="00216FC6">
        <w:rPr>
          <w:color w:val="000000"/>
          <w:sz w:val="28"/>
          <w:szCs w:val="28"/>
        </w:rPr>
        <w:t xml:space="preserve"> декабря</w:t>
      </w:r>
      <w:r w:rsidR="006A4043">
        <w:rPr>
          <w:color w:val="000000"/>
          <w:sz w:val="28"/>
          <w:szCs w:val="28"/>
        </w:rPr>
        <w:t xml:space="preserve"> </w:t>
      </w:r>
      <w:r w:rsidR="003B0057">
        <w:rPr>
          <w:color w:val="000000"/>
          <w:sz w:val="28"/>
          <w:szCs w:val="28"/>
        </w:rPr>
        <w:t>2024</w:t>
      </w:r>
      <w:r w:rsidR="006A4043">
        <w:rPr>
          <w:color w:val="000000"/>
          <w:sz w:val="28"/>
          <w:szCs w:val="28"/>
        </w:rPr>
        <w:t xml:space="preserve"> года  №</w:t>
      </w:r>
      <w:r w:rsidR="00216FC6">
        <w:rPr>
          <w:color w:val="000000"/>
          <w:sz w:val="28"/>
          <w:szCs w:val="28"/>
        </w:rPr>
        <w:t>128</w:t>
      </w:r>
      <w:r w:rsidR="006A4043">
        <w:rPr>
          <w:color w:val="000000"/>
          <w:sz w:val="28"/>
          <w:szCs w:val="28"/>
        </w:rPr>
        <w:t xml:space="preserve"> </w:t>
      </w:r>
      <w:r w:rsidR="003B0057">
        <w:rPr>
          <w:color w:val="000000"/>
          <w:sz w:val="28"/>
          <w:szCs w:val="28"/>
        </w:rPr>
        <w:t xml:space="preserve"> </w:t>
      </w:r>
      <w:r w:rsidR="006A4043" w:rsidRPr="0005446A">
        <w:rPr>
          <w:color w:val="000000"/>
          <w:szCs w:val="28"/>
        </w:rPr>
        <w:br/>
      </w:r>
    </w:p>
    <w:p w:rsidR="006A4043" w:rsidRPr="00E5023A" w:rsidRDefault="006A4043" w:rsidP="006A4043">
      <w:pPr>
        <w:jc w:val="center"/>
        <w:rPr>
          <w:b/>
          <w:szCs w:val="28"/>
        </w:rPr>
      </w:pPr>
      <w:r w:rsidRPr="0020004E">
        <w:rPr>
          <w:b/>
          <w:color w:val="000000"/>
          <w:szCs w:val="28"/>
        </w:rPr>
        <w:t xml:space="preserve">ПОРЯДОК ПРЕДОСТАВЛЕНИЯ И РАСХОДОВАНИЯ ДОТАЦИИ ИЗ БЮДЖЕТА </w:t>
      </w:r>
      <w:r w:rsidR="003B0057">
        <w:rPr>
          <w:b/>
          <w:color w:val="000000"/>
          <w:szCs w:val="28"/>
        </w:rPr>
        <w:t>ГАЗИМУРО-ЗАВОДСКОГО МУНИЦИПАЛЬНОГО ОКРУГА</w:t>
      </w:r>
      <w:r w:rsidRPr="0020004E">
        <w:rPr>
          <w:b/>
          <w:color w:val="000000"/>
          <w:szCs w:val="28"/>
        </w:rPr>
        <w:t xml:space="preserve"> НА ОСУЩЕСТВЛЕНИЕ ПАССАЖИРСКИХ ПЕРЕВОЗОК ПО МАРШРУТУ</w:t>
      </w:r>
      <w:r w:rsidRPr="0020004E">
        <w:rPr>
          <w:b/>
          <w:szCs w:val="28"/>
        </w:rPr>
        <w:t xml:space="preserve"> </w:t>
      </w:r>
      <w:r w:rsidR="00E23019" w:rsidRPr="0020004E">
        <w:rPr>
          <w:b/>
          <w:szCs w:val="28"/>
        </w:rPr>
        <w:t>С. ГАЗИМУРСКИЙ ЗАВОД – С.</w:t>
      </w:r>
      <w:r w:rsidR="00E23019">
        <w:rPr>
          <w:b/>
          <w:szCs w:val="28"/>
        </w:rPr>
        <w:t xml:space="preserve"> </w:t>
      </w:r>
      <w:r w:rsidR="00E23019" w:rsidRPr="0020004E">
        <w:rPr>
          <w:b/>
          <w:szCs w:val="28"/>
        </w:rPr>
        <w:t>ПАВЛОВСК – С. ТАЙНА</w:t>
      </w:r>
    </w:p>
    <w:p w:rsidR="006A4043" w:rsidRPr="0020004E" w:rsidRDefault="006A4043" w:rsidP="006A4043">
      <w:pPr>
        <w:jc w:val="both"/>
        <w:rPr>
          <w:color w:val="000000"/>
          <w:szCs w:val="28"/>
        </w:rPr>
      </w:pPr>
      <w:r w:rsidRPr="0005446A">
        <w:rPr>
          <w:color w:val="000000"/>
          <w:szCs w:val="28"/>
        </w:rPr>
        <w:t>1</w:t>
      </w:r>
      <w:r w:rsidRPr="0020004E">
        <w:rPr>
          <w:color w:val="000000"/>
          <w:szCs w:val="28"/>
        </w:rPr>
        <w:t xml:space="preserve">. Настоящий порядок разработан в соответствии с требованиями бюджетного законодательства и определяет механизм расходования средств, выделяемых из бюджета </w:t>
      </w:r>
      <w:r w:rsidR="003B0057">
        <w:rPr>
          <w:color w:val="000000"/>
          <w:szCs w:val="28"/>
        </w:rPr>
        <w:t>Газимуро-Заводского муниципального округа</w:t>
      </w:r>
      <w:r w:rsidRPr="0020004E">
        <w:rPr>
          <w:color w:val="000000"/>
          <w:szCs w:val="28"/>
        </w:rPr>
        <w:t xml:space="preserve"> физическим и (или) юридическим лицам, осуществляющим перевозки пассажиров по маршруту</w:t>
      </w:r>
      <w:r w:rsidRPr="0020004E">
        <w:rPr>
          <w:szCs w:val="28"/>
        </w:rPr>
        <w:t xml:space="preserve"> с. Газимурский Завод – с.</w:t>
      </w:r>
      <w:r w:rsidR="00B07049">
        <w:rPr>
          <w:szCs w:val="28"/>
        </w:rPr>
        <w:t xml:space="preserve"> </w:t>
      </w:r>
      <w:r w:rsidRPr="0020004E">
        <w:rPr>
          <w:szCs w:val="28"/>
        </w:rPr>
        <w:t xml:space="preserve">Павловск – </w:t>
      </w:r>
      <w:proofErr w:type="gramStart"/>
      <w:r w:rsidRPr="0020004E">
        <w:rPr>
          <w:szCs w:val="28"/>
        </w:rPr>
        <w:t>с</w:t>
      </w:r>
      <w:proofErr w:type="gramEnd"/>
      <w:r w:rsidRPr="0020004E">
        <w:rPr>
          <w:szCs w:val="28"/>
        </w:rPr>
        <w:t>. Тайна</w:t>
      </w:r>
      <w:r>
        <w:rPr>
          <w:szCs w:val="28"/>
        </w:rPr>
        <w:t>.</w:t>
      </w:r>
      <w:r w:rsidRPr="0020004E">
        <w:rPr>
          <w:color w:val="000000"/>
          <w:szCs w:val="28"/>
        </w:rPr>
        <w:t xml:space="preserve"> </w:t>
      </w:r>
    </w:p>
    <w:p w:rsidR="006A4043" w:rsidRDefault="006A4043" w:rsidP="006A4043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Предоставление дотации из бюджета </w:t>
      </w:r>
      <w:r w:rsidR="003B0057">
        <w:rPr>
          <w:color w:val="000000"/>
          <w:sz w:val="28"/>
          <w:szCs w:val="28"/>
        </w:rPr>
        <w:t>Газимуро-Заводского муниципального округа</w:t>
      </w:r>
      <w:r>
        <w:rPr>
          <w:color w:val="000000"/>
          <w:sz w:val="28"/>
          <w:szCs w:val="28"/>
        </w:rPr>
        <w:t xml:space="preserve"> осуществляется на основании договора, заключенного между администрацией </w:t>
      </w:r>
      <w:r w:rsidR="003E2DBF">
        <w:rPr>
          <w:color w:val="000000"/>
          <w:sz w:val="28"/>
          <w:szCs w:val="28"/>
        </w:rPr>
        <w:t xml:space="preserve">Газимуро-Заводского </w:t>
      </w:r>
      <w:r>
        <w:rPr>
          <w:color w:val="000000"/>
          <w:sz w:val="28"/>
          <w:szCs w:val="28"/>
        </w:rPr>
        <w:t xml:space="preserve">муниципального </w:t>
      </w:r>
      <w:r w:rsidR="003E2DBF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и лицом, осуществляющим пассажирские перевозки по вышеуказанному маршруту с использованием автомобильной техники, принадлежаще</w:t>
      </w:r>
      <w:r w:rsidR="003E2DBF">
        <w:rPr>
          <w:color w:val="000000"/>
          <w:sz w:val="28"/>
          <w:szCs w:val="28"/>
        </w:rPr>
        <w:t>й администрации Газимуро-Заводского муниципального округа</w:t>
      </w:r>
      <w:r>
        <w:rPr>
          <w:color w:val="000000"/>
          <w:sz w:val="28"/>
          <w:szCs w:val="28"/>
        </w:rPr>
        <w:t>.</w:t>
      </w:r>
    </w:p>
    <w:p w:rsidR="003D212E" w:rsidRDefault="006A4043" w:rsidP="006A4043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5446A">
        <w:rPr>
          <w:color w:val="000000"/>
          <w:sz w:val="28"/>
          <w:szCs w:val="28"/>
        </w:rPr>
        <w:t xml:space="preserve">. Финансирование указанных расходов осуществляется в пределах </w:t>
      </w:r>
      <w:r>
        <w:rPr>
          <w:color w:val="000000"/>
          <w:sz w:val="28"/>
          <w:szCs w:val="28"/>
        </w:rPr>
        <w:t>нормативного расчета разницы между установленной стоимостью и экономически обоснованной себестоимостью проезда</w:t>
      </w:r>
      <w:r w:rsidR="00C44AEC">
        <w:rPr>
          <w:color w:val="000000"/>
          <w:sz w:val="28"/>
          <w:szCs w:val="28"/>
        </w:rPr>
        <w:t>.</w:t>
      </w:r>
    </w:p>
    <w:p w:rsidR="006A4043" w:rsidRDefault="006A4043" w:rsidP="006A4043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5446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Расчет месячного размера дотации определяется на основании ежемесячного отчета о фактических затратах по форме, установленной данным порядком (Приложением № 1)</w:t>
      </w:r>
      <w:r w:rsidRPr="000544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Данный отчет лицо, осуществляющее перевозки пассажиров по указанному маршруту, предоставляет не позднее 10 числа каждого месяца, следующего за </w:t>
      </w:r>
      <w:proofErr w:type="gramStart"/>
      <w:r>
        <w:rPr>
          <w:color w:val="000000"/>
          <w:sz w:val="28"/>
          <w:szCs w:val="28"/>
        </w:rPr>
        <w:t>отчетным</w:t>
      </w:r>
      <w:proofErr w:type="gramEnd"/>
      <w:r>
        <w:rPr>
          <w:color w:val="000000"/>
          <w:sz w:val="28"/>
          <w:szCs w:val="28"/>
        </w:rPr>
        <w:t xml:space="preserve"> в отдел архитектуры, строительства, инвестиционной политики и жилищно-коммунального хозяйства администрации </w:t>
      </w:r>
      <w:r w:rsidR="003B0057">
        <w:rPr>
          <w:color w:val="000000"/>
          <w:sz w:val="28"/>
          <w:szCs w:val="28"/>
        </w:rPr>
        <w:t>Газимуро-Заводского муниципального округа</w:t>
      </w:r>
      <w:r>
        <w:rPr>
          <w:color w:val="000000"/>
          <w:sz w:val="28"/>
          <w:szCs w:val="28"/>
        </w:rPr>
        <w:t>.</w:t>
      </w:r>
    </w:p>
    <w:p w:rsidR="006A4043" w:rsidRDefault="006A4043" w:rsidP="006A4043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Отдел архитектуры, строительства, инвестиционной политики и жилищно-коммунального хозяйства администрации </w:t>
      </w:r>
      <w:r w:rsidR="003B0057">
        <w:rPr>
          <w:color w:val="000000"/>
          <w:sz w:val="28"/>
          <w:szCs w:val="28"/>
        </w:rPr>
        <w:t>Газимуро-Заводского муниципального округа</w:t>
      </w:r>
      <w:r>
        <w:rPr>
          <w:color w:val="000000"/>
          <w:sz w:val="28"/>
          <w:szCs w:val="28"/>
        </w:rPr>
        <w:t xml:space="preserve"> в течение трех рабочих дней после предоставления отчета лицом, осуществляющим перевозки пассажиров по маршруту, направляет в Комитет по финансам администрации </w:t>
      </w:r>
      <w:r w:rsidR="003B0057">
        <w:rPr>
          <w:color w:val="000000"/>
          <w:sz w:val="28"/>
          <w:szCs w:val="28"/>
        </w:rPr>
        <w:t>Газимуро-Заводского муниципального округа</w:t>
      </w:r>
      <w:r>
        <w:rPr>
          <w:color w:val="000000"/>
          <w:sz w:val="28"/>
          <w:szCs w:val="28"/>
        </w:rPr>
        <w:t xml:space="preserve"> заявку на финансирование по договору о предоставлении дотации.</w:t>
      </w:r>
    </w:p>
    <w:p w:rsidR="006A4043" w:rsidRPr="0005446A" w:rsidRDefault="006A4043" w:rsidP="006A4043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</w:t>
      </w:r>
      <w:r w:rsidRPr="0005446A">
        <w:rPr>
          <w:color w:val="000000"/>
          <w:sz w:val="28"/>
          <w:szCs w:val="28"/>
        </w:rPr>
        <w:t xml:space="preserve">. Комитет </w:t>
      </w:r>
      <w:r>
        <w:rPr>
          <w:color w:val="000000"/>
          <w:sz w:val="28"/>
          <w:szCs w:val="28"/>
        </w:rPr>
        <w:t xml:space="preserve">по </w:t>
      </w:r>
      <w:r w:rsidRPr="0005446A">
        <w:rPr>
          <w:color w:val="000000"/>
          <w:sz w:val="28"/>
          <w:szCs w:val="28"/>
        </w:rPr>
        <w:t>финанс</w:t>
      </w:r>
      <w:r>
        <w:rPr>
          <w:color w:val="000000"/>
          <w:sz w:val="28"/>
          <w:szCs w:val="28"/>
        </w:rPr>
        <w:t>ам</w:t>
      </w:r>
      <w:r w:rsidRPr="0005446A">
        <w:rPr>
          <w:color w:val="000000"/>
          <w:sz w:val="28"/>
          <w:szCs w:val="28"/>
        </w:rPr>
        <w:t xml:space="preserve"> </w:t>
      </w:r>
      <w:r w:rsidR="003B0057">
        <w:rPr>
          <w:color w:val="000000"/>
          <w:sz w:val="28"/>
          <w:szCs w:val="28"/>
        </w:rPr>
        <w:t>Газимуро-Заводского муниципального округа</w:t>
      </w:r>
      <w:r>
        <w:rPr>
          <w:color w:val="000000"/>
          <w:sz w:val="28"/>
          <w:szCs w:val="28"/>
        </w:rPr>
        <w:t xml:space="preserve"> </w:t>
      </w:r>
      <w:r w:rsidRPr="0005446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пятидневный срок после получения заявки производит финансирование</w:t>
      </w:r>
      <w:r w:rsidRPr="0005446A">
        <w:rPr>
          <w:color w:val="000000"/>
          <w:sz w:val="28"/>
          <w:szCs w:val="28"/>
        </w:rPr>
        <w:t>.</w:t>
      </w:r>
    </w:p>
    <w:p w:rsidR="006A4043" w:rsidRDefault="006A4043" w:rsidP="006A4043">
      <w:pPr>
        <w:jc w:val="both"/>
        <w:rPr>
          <w:color w:val="000000"/>
          <w:szCs w:val="28"/>
        </w:rPr>
      </w:pPr>
      <w:r w:rsidRPr="000B5BCE">
        <w:rPr>
          <w:color w:val="000000"/>
          <w:szCs w:val="28"/>
        </w:rPr>
        <w:t>7. Средства, выделенные на компенсацию затрат организациям, выполняющим пассажирские перевозки и обеспечивающим проезд в автомобильном транспорте по маршруту</w:t>
      </w:r>
      <w:r w:rsidRPr="000B5BCE">
        <w:rPr>
          <w:szCs w:val="28"/>
        </w:rPr>
        <w:t xml:space="preserve"> с. Газимурский Завод – с.</w:t>
      </w:r>
      <w:r w:rsidR="003B0057">
        <w:rPr>
          <w:szCs w:val="28"/>
        </w:rPr>
        <w:t xml:space="preserve"> </w:t>
      </w:r>
      <w:r w:rsidRPr="000B5BCE">
        <w:rPr>
          <w:szCs w:val="28"/>
        </w:rPr>
        <w:t xml:space="preserve">Павловск </w:t>
      </w:r>
      <w:r w:rsidRPr="000B5BCE">
        <w:rPr>
          <w:szCs w:val="28"/>
        </w:rPr>
        <w:lastRenderedPageBreak/>
        <w:t xml:space="preserve">– </w:t>
      </w:r>
      <w:proofErr w:type="gramStart"/>
      <w:r w:rsidRPr="000B5BCE">
        <w:rPr>
          <w:szCs w:val="28"/>
        </w:rPr>
        <w:t>с</w:t>
      </w:r>
      <w:proofErr w:type="gramEnd"/>
      <w:r w:rsidRPr="000B5BCE">
        <w:rPr>
          <w:szCs w:val="28"/>
        </w:rPr>
        <w:t xml:space="preserve">. </w:t>
      </w:r>
      <w:proofErr w:type="gramStart"/>
      <w:r w:rsidRPr="000B5BCE">
        <w:rPr>
          <w:szCs w:val="28"/>
        </w:rPr>
        <w:t>Тайна</w:t>
      </w:r>
      <w:proofErr w:type="gramEnd"/>
      <w:r>
        <w:rPr>
          <w:color w:val="000000"/>
          <w:szCs w:val="28"/>
        </w:rPr>
        <w:t xml:space="preserve">  </w:t>
      </w:r>
      <w:r w:rsidRPr="0005446A">
        <w:rPr>
          <w:color w:val="000000"/>
          <w:szCs w:val="28"/>
        </w:rPr>
        <w:t>носят целевой характер и не могут быть использованы на другие цели.</w:t>
      </w:r>
    </w:p>
    <w:p w:rsidR="006A4043" w:rsidRPr="0005446A" w:rsidRDefault="006A4043" w:rsidP="006A4043">
      <w:pPr>
        <w:pStyle w:val="tekstob"/>
        <w:shd w:val="clear" w:color="auto" w:fill="FFFFFF"/>
        <w:spacing w:before="0" w:beforeAutospacing="0" w:after="96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Администрация </w:t>
      </w:r>
      <w:r w:rsidR="003B0057">
        <w:rPr>
          <w:color w:val="000000"/>
          <w:sz w:val="28"/>
          <w:szCs w:val="28"/>
        </w:rPr>
        <w:t>Газимуро-Заводского муниципального округа</w:t>
      </w:r>
      <w:r>
        <w:rPr>
          <w:color w:val="000000"/>
          <w:sz w:val="28"/>
          <w:szCs w:val="28"/>
        </w:rPr>
        <w:t xml:space="preserve">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использованием средств дотации, производит проверку достоверности данных, предоставляемых в отчете о фактических затратах организации или лица, осуществляющих пассажирские перевозки по указанному маршруту и несет о</w:t>
      </w:r>
      <w:r w:rsidRPr="0005446A">
        <w:rPr>
          <w:color w:val="000000"/>
          <w:sz w:val="28"/>
          <w:szCs w:val="28"/>
        </w:rPr>
        <w:t>тветственность за целевое использование средств.</w:t>
      </w:r>
    </w:p>
    <w:p w:rsidR="00FC1FE4" w:rsidRDefault="00FC1FE4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tbl>
      <w:tblPr>
        <w:tblW w:w="9052" w:type="dxa"/>
        <w:tblInd w:w="94" w:type="dxa"/>
        <w:tblLook w:val="04A0"/>
      </w:tblPr>
      <w:tblGrid>
        <w:gridCol w:w="960"/>
        <w:gridCol w:w="960"/>
        <w:gridCol w:w="960"/>
        <w:gridCol w:w="1360"/>
        <w:gridCol w:w="960"/>
        <w:gridCol w:w="966"/>
        <w:gridCol w:w="966"/>
        <w:gridCol w:w="960"/>
        <w:gridCol w:w="960"/>
      </w:tblGrid>
      <w:tr w:rsidR="00922F07" w:rsidRPr="00922F07" w:rsidTr="00922F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216FC6" w:rsidRDefault="00216FC6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lastRenderedPageBreak/>
              <w:t>Приложение №1</w:t>
            </w:r>
          </w:p>
        </w:tc>
      </w:tr>
      <w:tr w:rsidR="00922F07" w:rsidRPr="00922F07" w:rsidTr="00922F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 порядку предоставления и расходования дотации  на осуществление пассажирских перевозок по маршруту  с. Газимурский Завод- с. Павловск - </w:t>
            </w:r>
            <w:proofErr w:type="gram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. Тайна</w:t>
            </w: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</w:tr>
      <w:tr w:rsidR="00922F07" w:rsidRPr="00922F07" w:rsidTr="00922F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2F07" w:rsidRPr="00922F07" w:rsidTr="00922F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2F07" w:rsidRPr="00922F07" w:rsidTr="00922F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2F07" w:rsidRPr="00922F07" w:rsidTr="00922F07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2F07" w:rsidRPr="00922F07" w:rsidTr="00922F07">
        <w:trPr>
          <w:trHeight w:val="255"/>
        </w:trPr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Отчет о фактических затратах</w:t>
            </w:r>
          </w:p>
        </w:tc>
      </w:tr>
      <w:tr w:rsidR="00922F07" w:rsidRPr="00922F07" w:rsidTr="00922F07">
        <w:trPr>
          <w:trHeight w:val="360"/>
        </w:trPr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маршрут___________________________________________________________________</w:t>
            </w:r>
          </w:p>
        </w:tc>
      </w:tr>
      <w:tr w:rsidR="00922F07" w:rsidRPr="00922F07" w:rsidTr="00922F07">
        <w:trPr>
          <w:trHeight w:val="330"/>
        </w:trPr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__________________________ 20    года</w:t>
            </w:r>
          </w:p>
        </w:tc>
      </w:tr>
      <w:tr w:rsidR="00922F07" w:rsidRPr="00922F07" w:rsidTr="00922F07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922F07">
              <w:rPr>
                <w:rFonts w:ascii="Arial CYR" w:hAnsi="Arial CYR" w:cs="Arial CYR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2F07" w:rsidRPr="00922F07" w:rsidTr="00922F07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2F07" w:rsidRPr="00922F07" w:rsidTr="00922F07">
        <w:trPr>
          <w:trHeight w:val="25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922F07" w:rsidRPr="00922F07" w:rsidTr="00922F07">
        <w:trPr>
          <w:trHeight w:val="41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922F07" w:rsidRPr="00922F07" w:rsidTr="00922F07">
        <w:trPr>
          <w:trHeight w:val="52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Фактическое количество часов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51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Фактический пробег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52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Затраты на оплату труда водителей и кондукторов с отчислениями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33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Затраты на топливо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52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Затраты на смазочные материалы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47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Затраты на ремонт и восстановление шин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52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Затраты на ремонт и техническое обслуживание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51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Амортизационные отчисления на полное восстановление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31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Общехозяйственные расходы, в том числе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34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заработная плата аппарата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46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расходы по содержанию зданий, сооружений, оборудования и инвентаря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300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заработная плата вспомогательного персонала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5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текущие затраты по соблюдению техники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5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 xml:space="preserve">канцелярские и почтово-телеграфные расходы, расходы на связь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331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5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налоги, относимые на себестоимость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5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прочие общехозяйственные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5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ИТОГО ЗАТРАТ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5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Количество платных пассажиров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пас.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5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Фактическая выручка по проданным билетам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55"/>
        </w:trPr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финансовый результат за отчетный месяц прибыль/убыток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proofErr w:type="spellStart"/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jc w:val="center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22F07" w:rsidRPr="00922F07" w:rsidTr="00922F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2F07" w:rsidRPr="00922F07" w:rsidTr="00922F07">
        <w:trPr>
          <w:trHeight w:val="255"/>
        </w:trPr>
        <w:tc>
          <w:tcPr>
            <w:tcW w:w="8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______________________________________________________________ подпись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2F07" w:rsidRPr="00922F07" w:rsidTr="00922F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922F07" w:rsidRPr="00922F07" w:rsidTr="00922F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922F07">
              <w:rPr>
                <w:rFonts w:ascii="Arial CYR" w:hAnsi="Arial CYR" w:cs="Arial CYR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07" w:rsidRPr="00922F07" w:rsidRDefault="00922F07" w:rsidP="00922F07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p w:rsidR="00922F07" w:rsidRDefault="00922F07"/>
    <w:sectPr w:rsidR="00922F07" w:rsidSect="003B0057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21D9A"/>
    <w:multiLevelType w:val="hybridMultilevel"/>
    <w:tmpl w:val="E020C216"/>
    <w:lvl w:ilvl="0" w:tplc="60FADD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65086F"/>
    <w:multiLevelType w:val="hybridMultilevel"/>
    <w:tmpl w:val="EBE42F8C"/>
    <w:lvl w:ilvl="0" w:tplc="EBE0A84C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A4043"/>
    <w:rsid w:val="000110D7"/>
    <w:rsid w:val="00036212"/>
    <w:rsid w:val="00093482"/>
    <w:rsid w:val="00216FC6"/>
    <w:rsid w:val="003026E4"/>
    <w:rsid w:val="00337C71"/>
    <w:rsid w:val="003B0057"/>
    <w:rsid w:val="003D212E"/>
    <w:rsid w:val="003E2DBF"/>
    <w:rsid w:val="003E76C8"/>
    <w:rsid w:val="003F105A"/>
    <w:rsid w:val="0054378E"/>
    <w:rsid w:val="00612A53"/>
    <w:rsid w:val="006A4043"/>
    <w:rsid w:val="007C6618"/>
    <w:rsid w:val="00837E2B"/>
    <w:rsid w:val="008737C8"/>
    <w:rsid w:val="00922F07"/>
    <w:rsid w:val="00B07049"/>
    <w:rsid w:val="00B850E3"/>
    <w:rsid w:val="00C44AEC"/>
    <w:rsid w:val="00E23019"/>
    <w:rsid w:val="00E254C8"/>
    <w:rsid w:val="00E56F62"/>
    <w:rsid w:val="00EA6AA2"/>
    <w:rsid w:val="00FC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A404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A40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vpr">
    <w:name w:val="tekstvpr"/>
    <w:basedOn w:val="a"/>
    <w:rsid w:val="006A404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6A4043"/>
    <w:rPr>
      <w:rFonts w:cs="Times New Roman"/>
    </w:rPr>
  </w:style>
  <w:style w:type="paragraph" w:customStyle="1" w:styleId="tekstob">
    <w:name w:val="tekstob"/>
    <w:basedOn w:val="a"/>
    <w:rsid w:val="006A404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3">
    <w:name w:val="List Paragraph"/>
    <w:basedOn w:val="a"/>
    <w:uiPriority w:val="34"/>
    <w:qFormat/>
    <w:rsid w:val="000110D7"/>
    <w:pPr>
      <w:ind w:left="720"/>
      <w:contextualSpacing/>
    </w:pPr>
  </w:style>
  <w:style w:type="character" w:styleId="a4">
    <w:name w:val="Hyperlink"/>
    <w:basedOn w:val="a0"/>
    <w:uiPriority w:val="99"/>
    <w:rsid w:val="00011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zzavod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user</cp:lastModifiedBy>
  <cp:revision>2</cp:revision>
  <cp:lastPrinted>2024-11-27T01:49:00Z</cp:lastPrinted>
  <dcterms:created xsi:type="dcterms:W3CDTF">2024-12-06T06:20:00Z</dcterms:created>
  <dcterms:modified xsi:type="dcterms:W3CDTF">2024-12-06T06:20:00Z</dcterms:modified>
</cp:coreProperties>
</file>