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D7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Газимуро-Заводского муниципального округа</w:t>
      </w:r>
    </w:p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D7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D7FE9" w:rsidRPr="007D7FE9" w:rsidRDefault="007D7FE9" w:rsidP="007D7F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FE9" w:rsidRPr="007D7FE9" w:rsidRDefault="007D7FE9" w:rsidP="007D7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          № </w:t>
      </w:r>
    </w:p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  Газимурский Завод</w:t>
      </w:r>
    </w:p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FE9" w:rsidRPr="007D7FE9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FE9" w:rsidRPr="004A744A" w:rsidRDefault="007D7FE9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7D7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7D7FE9">
        <w:rPr>
          <w:rFonts w:ascii="Times New Roman" w:eastAsia="Times New Roman" w:hAnsi="Times New Roman" w:cs="Times New Roman"/>
          <w:b/>
          <w:sz w:val="28"/>
          <w:szCs w:val="28"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  <w:sz w:val="28"/>
          <w:szCs w:val="28"/>
        </w:rPr>
        <w:t>на 2025-2028 годы</w:t>
      </w:r>
    </w:p>
    <w:p w:rsidR="007D7FE9" w:rsidRPr="007D7FE9" w:rsidRDefault="007D7FE9" w:rsidP="007D7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FE9" w:rsidRPr="007D7FE9" w:rsidRDefault="007D7FE9" w:rsidP="007D7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E9" w:rsidRPr="007D7FE9" w:rsidRDefault="007D7FE9" w:rsidP="007D7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_GoBack"/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131–ФЗ «Об общих принципах организации местного самоуправления в Российской Федерации», Федеральным законом от 24.06.1999 года № 120-ФЗ «Об основах системы профилактики безнадзорности и правонарушений несовершеннолетних</w:t>
      </w:r>
      <w:r w:rsidRPr="00283BF6">
        <w:rPr>
          <w:rFonts w:ascii="Calibri" w:eastAsia="Times New Roman" w:hAnsi="Calibri" w:cs="Times New Roman"/>
          <w:color w:val="22272F"/>
          <w:sz w:val="28"/>
          <w:szCs w:val="28"/>
          <w:shd w:val="clear" w:color="auto" w:fill="FFFFFF"/>
          <w:lang w:eastAsia="ru-RU"/>
        </w:rPr>
        <w:t>»</w:t>
      </w:r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172-ФЗ «О стратегическом планировании в Российской Федерации», Бюджетным кодексом Российской Федерации, Уставом муниципального района «Газимуро-Заводский район», Постановлением администрации Газимуро-Заводского муниципального округа от 16.04.2024 г. № 227«Об утвержденииПорядка</w:t>
      </w:r>
      <w:proofErr w:type="gramEnd"/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proofErr w:type="gramStart"/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«Газимуро-Заводский район», </w:t>
      </w:r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содействия семье и ребенку, оказавшимся в трудной жизненной ситуации </w:t>
      </w:r>
      <w:bookmarkEnd w:id="0"/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Газимуро-Заводского муниципального округа </w:t>
      </w:r>
      <w:r w:rsidRPr="007D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7D7FE9" w:rsidRPr="007D7FE9" w:rsidRDefault="007D7FE9" w:rsidP="007D7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7FE9" w:rsidRPr="007D7FE9" w:rsidRDefault="007D7FE9" w:rsidP="007D7F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D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прилагаемую муниципальную </w:t>
      </w:r>
      <w:hyperlink w:anchor="Par33" w:history="1">
        <w:r w:rsidRPr="007D7FE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программу</w:t>
        </w:r>
      </w:hyperlink>
      <w:r w:rsidRPr="007D7FE9">
        <w:rPr>
          <w:rFonts w:ascii="Times New Roman" w:eastAsia="Times New Roman" w:hAnsi="Times New Roman" w:cs="Times New Roman"/>
          <w:sz w:val="28"/>
          <w:szCs w:val="28"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sz w:val="28"/>
          <w:szCs w:val="28"/>
        </w:rPr>
        <w:t xml:space="preserve"> на 2025-2028 годы.</w:t>
      </w:r>
    </w:p>
    <w:p w:rsidR="00283BF6" w:rsidRPr="00283BF6" w:rsidRDefault="00283BF6" w:rsidP="00283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</w:t>
      </w:r>
      <w:r w:rsidR="007D7FE9" w:rsidRPr="007D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постановление администрации муниципального района «Газимуро-Заводский район»: от 18.01.2021 № 2</w:t>
      </w:r>
      <w:r w:rsidRPr="0028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0«</w:t>
      </w:r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Pr="00283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муниципального района «Газимуро-Заводский район» на 2021 - 2024 годы»</w:t>
      </w:r>
    </w:p>
    <w:p w:rsidR="007D7FE9" w:rsidRPr="007D7FE9" w:rsidRDefault="007D7FE9" w:rsidP="007D7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Комитету по финансам администрации Газимуро-Заводского муниципального округа предусматривать расходы в бюджете Газимуро-Заводского муниципального округа на  реализацию данной Программы.</w:t>
      </w:r>
    </w:p>
    <w:p w:rsidR="007D7FE9" w:rsidRPr="007D7FE9" w:rsidRDefault="007D7FE9" w:rsidP="007D7F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опубликовать (обнародовать) на официальном сайте Газимуро – Заводского муниципального округа </w:t>
      </w:r>
      <w:hyperlink r:id="rId4" w:history="1">
        <w:r w:rsidRPr="007D7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7D7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D7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gazzavod</w:t>
        </w:r>
        <w:proofErr w:type="spellEnd"/>
        <w:r w:rsidRPr="007D7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.75.</w:t>
        </w:r>
        <w:proofErr w:type="spellStart"/>
        <w:r w:rsidRPr="007D7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FE9" w:rsidRPr="007D7FE9" w:rsidRDefault="007D7FE9" w:rsidP="007D7F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01 января 2025 года.</w:t>
      </w:r>
    </w:p>
    <w:p w:rsidR="007D7FE9" w:rsidRPr="007D7FE9" w:rsidRDefault="007D7FE9" w:rsidP="007D7F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7D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по социальным вопросам Газимуро-Заводск</w:t>
      </w:r>
      <w:r w:rsidR="0028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муниципального округа.</w:t>
      </w:r>
    </w:p>
    <w:p w:rsidR="007D7FE9" w:rsidRPr="007D7FE9" w:rsidRDefault="007D7FE9" w:rsidP="007D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FE9" w:rsidRPr="007D7FE9" w:rsidRDefault="007D7FE9" w:rsidP="007D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E9" w:rsidRPr="007D7FE9" w:rsidRDefault="007D7FE9" w:rsidP="007D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E9" w:rsidRPr="007D7FE9" w:rsidRDefault="007D7FE9" w:rsidP="007D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Газимуро-Заводского</w:t>
      </w:r>
    </w:p>
    <w:p w:rsidR="007D7FE9" w:rsidRPr="007D7FE9" w:rsidRDefault="007D7FE9" w:rsidP="007D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</w:t>
      </w:r>
      <w:r w:rsidR="005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М.А.</w:t>
      </w:r>
      <w:r w:rsidR="005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Ишенин</w:t>
      </w:r>
      <w:proofErr w:type="spellEnd"/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83B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УТВЕРЖДЕНА</w:t>
      </w: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83B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постановлением администрации Газимуро-Заводского муниципального округа </w:t>
      </w: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83B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__________ №</w:t>
      </w: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3B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Муниципальная программа</w:t>
      </w:r>
    </w:p>
    <w:p w:rsidR="00283BF6" w:rsidRPr="00283BF6" w:rsidRDefault="00283BF6" w:rsidP="00283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3BF6">
        <w:rPr>
          <w:rFonts w:ascii="Times New Roman" w:eastAsia="Times New Roman" w:hAnsi="Times New Roman" w:cs="Times New Roman"/>
          <w:b/>
          <w:sz w:val="40"/>
          <w:szCs w:val="40"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  <w:sz w:val="40"/>
          <w:szCs w:val="40"/>
        </w:rPr>
        <w:t xml:space="preserve"> на 2025-2028 годы</w:t>
      </w: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3BF6" w:rsidRPr="00283BF6" w:rsidRDefault="00283BF6" w:rsidP="00283B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BF6" w:rsidRPr="00283BF6" w:rsidRDefault="00283BF6" w:rsidP="00283B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F6" w:rsidRDefault="00283BF6" w:rsidP="007D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3D" w:rsidRDefault="0020553D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428F" w:rsidRPr="00CE428F" w:rsidRDefault="0020553D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Паспорт </w:t>
      </w:r>
      <w:r w:rsidR="00283BF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="00CE428F" w:rsidRPr="00CE428F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программы </w:t>
      </w:r>
      <w:r w:rsidR="00CE428F" w:rsidRPr="00CE428F">
        <w:rPr>
          <w:rFonts w:ascii="Times New Roman" w:eastAsia="Times New Roman" w:hAnsi="Times New Roman" w:cs="Times New Roman"/>
          <w:b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</w:rPr>
        <w:t xml:space="preserve"> на 2025-2028 годы</w:t>
      </w:r>
    </w:p>
    <w:p w:rsidR="00CE428F" w:rsidRPr="00CE428F" w:rsidRDefault="00CE428F" w:rsidP="00CE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428F" w:rsidRPr="00CE428F" w:rsidRDefault="00CE428F" w:rsidP="00CE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196"/>
      </w:tblGrid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    </w:t>
            </w:r>
          </w:p>
        </w:tc>
        <w:tc>
          <w:tcPr>
            <w:tcW w:w="7196" w:type="dxa"/>
            <w:shd w:val="clear" w:color="auto" w:fill="auto"/>
          </w:tcPr>
          <w:p w:rsidR="00CE428F" w:rsidRPr="00CE428F" w:rsidRDefault="00283BF6" w:rsidP="00CE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r w:rsidR="00CE428F"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="00CE428F" w:rsidRPr="00CE428F">
              <w:rPr>
                <w:rFonts w:ascii="Times New Roman" w:eastAsia="Times New Roman" w:hAnsi="Times New Roman" w:cs="Times New Roman"/>
              </w:rPr>
              <w:t>«Дарим детям радость» для несовершеннолетних, оказавшихся в трудной жизненной ситуации в возрасте от 7 до 17 лет»</w:t>
            </w:r>
            <w:r w:rsidR="004A744A">
              <w:rPr>
                <w:rFonts w:ascii="Times New Roman" w:eastAsia="Times New Roman" w:hAnsi="Times New Roman" w:cs="Times New Roman"/>
              </w:rPr>
              <w:t xml:space="preserve"> на 2025-2028 годы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Разработчик муниципальной программы </w:t>
            </w:r>
          </w:p>
        </w:tc>
        <w:tc>
          <w:tcPr>
            <w:tcW w:w="7196" w:type="dxa"/>
            <w:shd w:val="clear" w:color="auto" w:fill="auto"/>
          </w:tcPr>
          <w:p w:rsidR="00CE428F" w:rsidRPr="00CE428F" w:rsidRDefault="00CE428F" w:rsidP="007D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муниципального </w:t>
            </w:r>
            <w:r w:rsidR="007D7FE9">
              <w:rPr>
                <w:rFonts w:ascii="Times New Roman" w:eastAsia="Times New Roman" w:hAnsi="Times New Roman" w:cs="Times New Roman"/>
                <w:lang w:eastAsia="ru-RU"/>
              </w:rPr>
              <w:t xml:space="preserve">округа </w:t>
            </w: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вопросам, комиссия по делам несовершеннолетних и защите их прав администрации муниципального района «Газимуро-Заводский район» (далее КДН и ЗП), </w:t>
            </w:r>
            <w:r w:rsidRPr="00CE428F">
              <w:rPr>
                <w:rFonts w:ascii="Times New Roman" w:eastAsia="Times New Roman" w:hAnsi="Times New Roman" w:cs="Times New Roman"/>
              </w:rPr>
              <w:t>Государственное учреждение социального обслуживания «Новоширокинский социальн</w:t>
            </w:r>
            <w:proofErr w:type="gramStart"/>
            <w:r w:rsidRPr="00CE428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428F">
              <w:rPr>
                <w:rFonts w:ascii="Times New Roman" w:eastAsia="Times New Roman" w:hAnsi="Times New Roman" w:cs="Times New Roman"/>
              </w:rPr>
              <w:t xml:space="preserve"> реабилитационный центр «Семья» Забайкальского края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мероприятий муниципальной программы </w:t>
            </w:r>
          </w:p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:rsidR="006909D4" w:rsidRDefault="006909D4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Комиссия по делам несовершеннолетних и защите их прав администрации Газимуро-Заводского муниципального округа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E428F">
              <w:rPr>
                <w:rFonts w:ascii="Times New Roman" w:eastAsia="Times New Roman" w:hAnsi="Times New Roman" w:cs="Times New Roman"/>
              </w:rPr>
              <w:t>Государственное учреждение социального обслуживания «Новоширокинский социальн</w:t>
            </w:r>
            <w:proofErr w:type="gramStart"/>
            <w:r w:rsidRPr="00CE428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428F">
              <w:rPr>
                <w:rFonts w:ascii="Times New Roman" w:eastAsia="Times New Roman" w:hAnsi="Times New Roman" w:cs="Times New Roman"/>
              </w:rPr>
              <w:t xml:space="preserve"> реабилитационный центр «Семья» Забайкальского края (далее ГУСО НСРЦ «Семья»)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:rsidR="00CE428F" w:rsidRPr="00CE428F" w:rsidRDefault="00B53616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возрождение и психологическое оздоровление детей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трудной жизненной ситуации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:rsidR="00CE428F" w:rsidRPr="00CE428F" w:rsidRDefault="00CE428F" w:rsidP="00CE42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 xml:space="preserve">- оздоровление и социальная реабилитация детей, попавших в трудную жизненную ситуацию или социально-опасное положение. 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программы</w:t>
            </w:r>
          </w:p>
        </w:tc>
        <w:tc>
          <w:tcPr>
            <w:tcW w:w="7196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E5B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EE5B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 годы. </w:t>
            </w:r>
          </w:p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Программа будет реализовываться в 1 этап</w:t>
            </w:r>
          </w:p>
        </w:tc>
      </w:tr>
      <w:tr w:rsidR="00CE428F" w:rsidRPr="00CE428F" w:rsidTr="007E22E1">
        <w:tc>
          <w:tcPr>
            <w:tcW w:w="2160" w:type="dxa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7196" w:type="dxa"/>
            <w:shd w:val="clear" w:color="auto" w:fill="auto"/>
          </w:tcPr>
          <w:p w:rsidR="00CE428F" w:rsidRPr="00CE428F" w:rsidRDefault="004508E3" w:rsidP="00CE4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финансирования </w:t>
            </w:r>
            <w:r w:rsidR="00CE428F" w:rsidRPr="00CE428F">
              <w:rPr>
                <w:rFonts w:ascii="Times New Roman" w:eastAsia="Times New Roman" w:hAnsi="Times New Roman" w:cs="Times New Roman"/>
              </w:rPr>
              <w:t xml:space="preserve">программы составляет: </w:t>
            </w:r>
            <w:r w:rsidR="00EE5B87" w:rsidRPr="00EE5B87">
              <w:rPr>
                <w:rFonts w:ascii="Times New Roman" w:eastAsia="Times New Roman" w:hAnsi="Times New Roman" w:cs="Times New Roman"/>
              </w:rPr>
              <w:t>580 600</w:t>
            </w:r>
            <w:r w:rsidR="00CE428F" w:rsidRPr="00EE5B87">
              <w:rPr>
                <w:rFonts w:ascii="Times New Roman" w:eastAsia="Times New Roman" w:hAnsi="Times New Roman" w:cs="Times New Roman"/>
              </w:rPr>
              <w:t>,00</w:t>
            </w:r>
            <w:r w:rsidR="00CE428F" w:rsidRPr="00CE428F">
              <w:rPr>
                <w:rFonts w:ascii="Times New Roman" w:eastAsia="Times New Roman" w:hAnsi="Times New Roman" w:cs="Times New Roman"/>
              </w:rPr>
              <w:t xml:space="preserve"> рублей, в том числе:</w:t>
            </w:r>
          </w:p>
          <w:p w:rsidR="00CE428F" w:rsidRPr="00CE428F" w:rsidRDefault="00CE428F" w:rsidP="00CE4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>202</w:t>
            </w:r>
            <w:r w:rsidR="00EE5B87">
              <w:rPr>
                <w:rFonts w:ascii="Times New Roman" w:eastAsia="Times New Roman" w:hAnsi="Times New Roman" w:cs="Times New Roman"/>
              </w:rPr>
              <w:t>5</w:t>
            </w:r>
            <w:r w:rsidRPr="00CE428F">
              <w:rPr>
                <w:rFonts w:ascii="Times New Roman" w:eastAsia="Times New Roman" w:hAnsi="Times New Roman" w:cs="Times New Roman"/>
              </w:rPr>
              <w:t xml:space="preserve"> год-</w:t>
            </w:r>
            <w:r w:rsidR="005B433E">
              <w:rPr>
                <w:rFonts w:ascii="Times New Roman" w:eastAsia="Times New Roman" w:hAnsi="Times New Roman" w:cs="Times New Roman"/>
              </w:rPr>
              <w:t>132 000</w:t>
            </w:r>
            <w:r w:rsidRPr="00CE428F">
              <w:rPr>
                <w:rFonts w:ascii="Times New Roman" w:eastAsia="Times New Roman" w:hAnsi="Times New Roman" w:cs="Times New Roman"/>
              </w:rPr>
              <w:t>,00 рублей;</w:t>
            </w:r>
          </w:p>
          <w:p w:rsidR="00CE428F" w:rsidRPr="00CE428F" w:rsidRDefault="00CE428F" w:rsidP="00CE4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>202</w:t>
            </w:r>
            <w:r w:rsidR="00EE5B87">
              <w:rPr>
                <w:rFonts w:ascii="Times New Roman" w:eastAsia="Times New Roman" w:hAnsi="Times New Roman" w:cs="Times New Roman"/>
              </w:rPr>
              <w:t>6</w:t>
            </w:r>
            <w:r w:rsidRPr="00CE428F">
              <w:rPr>
                <w:rFonts w:ascii="Times New Roman" w:eastAsia="Times New Roman" w:hAnsi="Times New Roman" w:cs="Times New Roman"/>
              </w:rPr>
              <w:t xml:space="preserve"> год- 1</w:t>
            </w:r>
            <w:r w:rsidR="005B433E">
              <w:rPr>
                <w:rFonts w:ascii="Times New Roman" w:eastAsia="Times New Roman" w:hAnsi="Times New Roman" w:cs="Times New Roman"/>
              </w:rPr>
              <w:t>40 5</w:t>
            </w:r>
            <w:r w:rsidRPr="00CE428F">
              <w:rPr>
                <w:rFonts w:ascii="Times New Roman" w:eastAsia="Times New Roman" w:hAnsi="Times New Roman" w:cs="Times New Roman"/>
              </w:rPr>
              <w:t>00,00 рублей;</w:t>
            </w:r>
          </w:p>
          <w:p w:rsidR="00CE428F" w:rsidRPr="00CE428F" w:rsidRDefault="00CE428F" w:rsidP="00CE4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>202</w:t>
            </w:r>
            <w:r w:rsidR="00EE5B87">
              <w:rPr>
                <w:rFonts w:ascii="Times New Roman" w:eastAsia="Times New Roman" w:hAnsi="Times New Roman" w:cs="Times New Roman"/>
              </w:rPr>
              <w:t>7</w:t>
            </w:r>
            <w:r w:rsidRPr="00CE428F">
              <w:rPr>
                <w:rFonts w:ascii="Times New Roman" w:eastAsia="Times New Roman" w:hAnsi="Times New Roman" w:cs="Times New Roman"/>
              </w:rPr>
              <w:t xml:space="preserve"> год-1</w:t>
            </w:r>
            <w:r w:rsidR="005B433E">
              <w:rPr>
                <w:rFonts w:ascii="Times New Roman" w:eastAsia="Times New Roman" w:hAnsi="Times New Roman" w:cs="Times New Roman"/>
              </w:rPr>
              <w:t>49 600</w:t>
            </w:r>
            <w:r w:rsidRPr="00CE428F">
              <w:rPr>
                <w:rFonts w:ascii="Times New Roman" w:eastAsia="Times New Roman" w:hAnsi="Times New Roman" w:cs="Times New Roman"/>
              </w:rPr>
              <w:t>,00 рублей;</w:t>
            </w:r>
          </w:p>
          <w:p w:rsidR="00CE428F" w:rsidRPr="00CE428F" w:rsidRDefault="00CE428F" w:rsidP="005B4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>202</w:t>
            </w:r>
            <w:r w:rsidR="00EE5B87">
              <w:rPr>
                <w:rFonts w:ascii="Times New Roman" w:eastAsia="Times New Roman" w:hAnsi="Times New Roman" w:cs="Times New Roman"/>
              </w:rPr>
              <w:t>8</w:t>
            </w:r>
            <w:r w:rsidRPr="00CE428F">
              <w:rPr>
                <w:rFonts w:ascii="Times New Roman" w:eastAsia="Times New Roman" w:hAnsi="Times New Roman" w:cs="Times New Roman"/>
              </w:rPr>
              <w:t xml:space="preserve"> год- 1</w:t>
            </w:r>
            <w:r w:rsidR="005B433E">
              <w:rPr>
                <w:rFonts w:ascii="Times New Roman" w:eastAsia="Times New Roman" w:hAnsi="Times New Roman" w:cs="Times New Roman"/>
              </w:rPr>
              <w:t>58</w:t>
            </w:r>
            <w:r w:rsidRPr="00CE428F">
              <w:rPr>
                <w:rFonts w:ascii="Times New Roman" w:eastAsia="Times New Roman" w:hAnsi="Times New Roman" w:cs="Times New Roman"/>
              </w:rPr>
              <w:t xml:space="preserve"> 5</w:t>
            </w:r>
            <w:r w:rsidR="005B433E">
              <w:rPr>
                <w:rFonts w:ascii="Times New Roman" w:eastAsia="Times New Roman" w:hAnsi="Times New Roman" w:cs="Times New Roman"/>
              </w:rPr>
              <w:t>00</w:t>
            </w:r>
            <w:r w:rsidRPr="00CE428F">
              <w:rPr>
                <w:rFonts w:ascii="Times New Roman" w:eastAsia="Times New Roman" w:hAnsi="Times New Roman" w:cs="Times New Roman"/>
              </w:rPr>
              <w:t>,00 рублей.</w:t>
            </w:r>
          </w:p>
        </w:tc>
      </w:tr>
      <w:tr w:rsidR="00CE428F" w:rsidRPr="00CE428F" w:rsidTr="007E22E1">
        <w:tc>
          <w:tcPr>
            <w:tcW w:w="2160" w:type="dxa"/>
            <w:vMerge w:val="restart"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7196" w:type="dxa"/>
            <w:shd w:val="clear" w:color="auto" w:fill="auto"/>
          </w:tcPr>
          <w:p w:rsidR="00CE428F" w:rsidRPr="00CE428F" w:rsidRDefault="00CE428F" w:rsidP="00CE42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малообеспеченным семьям через реализацию комплексных мер адресной социальной помощи</w:t>
            </w:r>
          </w:p>
        </w:tc>
      </w:tr>
      <w:tr w:rsidR="00CE428F" w:rsidRPr="00CE428F" w:rsidTr="007E22E1">
        <w:tc>
          <w:tcPr>
            <w:tcW w:w="2160" w:type="dxa"/>
            <w:vMerge/>
            <w:shd w:val="clear" w:color="auto" w:fill="auto"/>
          </w:tcPr>
          <w:p w:rsidR="00CE428F" w:rsidRPr="00CE428F" w:rsidRDefault="00CE428F" w:rsidP="00CE4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:rsidR="00CE428F" w:rsidRPr="00CE428F" w:rsidRDefault="00CE428F" w:rsidP="00CE42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</w:rPr>
              <w:t>Увеличение количества оздоровленных детей  из малообеспеченных семей</w:t>
            </w:r>
          </w:p>
        </w:tc>
      </w:tr>
    </w:tbl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28F">
        <w:rPr>
          <w:rFonts w:ascii="Times New Roman" w:eastAsia="Times New Roman" w:hAnsi="Times New Roman" w:cs="Times New Roman"/>
          <w:b/>
          <w:lang w:eastAsia="ru-RU"/>
        </w:rPr>
        <w:t>Раздел 2. Характеристика текущ</w:t>
      </w:r>
      <w:r w:rsidR="004A744A">
        <w:rPr>
          <w:rFonts w:ascii="Times New Roman" w:eastAsia="Times New Roman" w:hAnsi="Times New Roman" w:cs="Times New Roman"/>
          <w:b/>
          <w:lang w:eastAsia="ru-RU"/>
        </w:rPr>
        <w:t xml:space="preserve">его состояния сферы действия </w:t>
      </w:r>
      <w:r w:rsidRPr="00CE428F">
        <w:rPr>
          <w:rFonts w:ascii="Times New Roman" w:eastAsia="Times New Roman" w:hAnsi="Times New Roman" w:cs="Times New Roman"/>
          <w:b/>
          <w:lang w:eastAsia="ru-RU"/>
        </w:rPr>
        <w:t xml:space="preserve">программы </w:t>
      </w:r>
      <w:r w:rsidRPr="00CE428F">
        <w:rPr>
          <w:rFonts w:ascii="Times New Roman" w:eastAsia="Times New Roman" w:hAnsi="Times New Roman" w:cs="Times New Roman"/>
          <w:b/>
        </w:rPr>
        <w:t>«Дарим детям радость» для несовершеннолетних, оказавшихся в трудной жизненной ситу</w:t>
      </w:r>
      <w:r w:rsidR="004A744A">
        <w:rPr>
          <w:rFonts w:ascii="Times New Roman" w:eastAsia="Times New Roman" w:hAnsi="Times New Roman" w:cs="Times New Roman"/>
          <w:b/>
        </w:rPr>
        <w:t>ации в возрасте от 7 до 17 лет» на 2025-2028 годы</w:t>
      </w: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80"/>
          <w:lang w:eastAsia="ru-RU"/>
        </w:rPr>
      </w:pPr>
    </w:p>
    <w:p w:rsidR="00CE428F" w:rsidRPr="00CE428F" w:rsidRDefault="00CE428F" w:rsidP="00CE428F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В Газимур</w:t>
      </w:r>
      <w:proofErr w:type="gramStart"/>
      <w:r w:rsidRPr="00CE428F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CE428F">
        <w:rPr>
          <w:rFonts w:ascii="Times New Roman" w:eastAsia="Times New Roman" w:hAnsi="Times New Roman" w:cs="Times New Roman"/>
          <w:lang w:eastAsia="ru-RU"/>
        </w:rPr>
        <w:t xml:space="preserve"> Заводском районе создана и успешно функционирует система социальной защиты населения, организующая разнообразные формы социальной работы с различными категориями населения, в том числе оздоровление несовершеннолетних. Для  социального   возрождения этих детей необходима организация комплексной системы социального и психологического оздоровления при санаториях  и в летних  оздоровительных  лагерях  Забайкальского  края, а так же улучшение показателей учебного процесса.</w:t>
      </w:r>
    </w:p>
    <w:p w:rsidR="00CE428F" w:rsidRPr="00CE428F" w:rsidRDefault="00CE428F" w:rsidP="00CE4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b/>
          <w:lang w:eastAsia="ru-RU"/>
        </w:rPr>
        <w:tab/>
      </w:r>
      <w:r w:rsidRPr="00CE428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652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01.08</w:t>
      </w:r>
      <w:r w:rsidRPr="00CE42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</w:t>
      </w:r>
      <w:r w:rsidR="00D779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CE428F">
        <w:rPr>
          <w:rFonts w:ascii="Times New Roman" w:eastAsia="Times New Roman" w:hAnsi="Times New Roman" w:cs="Times New Roman"/>
          <w:lang w:eastAsia="ru-RU"/>
        </w:rPr>
        <w:t xml:space="preserve"> года в Газимур</w:t>
      </w:r>
      <w:proofErr w:type="gramStart"/>
      <w:r w:rsidRPr="00CE428F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CE428F">
        <w:rPr>
          <w:rFonts w:ascii="Times New Roman" w:eastAsia="Times New Roman" w:hAnsi="Times New Roman" w:cs="Times New Roman"/>
          <w:lang w:eastAsia="ru-RU"/>
        </w:rPr>
        <w:t xml:space="preserve"> Заводском районе на учете в ГУСО НСРЦ «Семья» состоит, по категориям:</w:t>
      </w:r>
    </w:p>
    <w:p w:rsidR="00CE428F" w:rsidRPr="00CE428F" w:rsidRDefault="00CE428F" w:rsidP="00CE4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- «Социальн</w:t>
      </w:r>
      <w:r w:rsidR="00D77982">
        <w:rPr>
          <w:rFonts w:ascii="Times New Roman" w:eastAsia="Times New Roman" w:hAnsi="Times New Roman" w:cs="Times New Roman"/>
          <w:lang w:eastAsia="ru-RU"/>
        </w:rPr>
        <w:t>о- опасное положение в семье»-13 семей  в них 32</w:t>
      </w:r>
      <w:r w:rsidRPr="00CE428F">
        <w:rPr>
          <w:rFonts w:ascii="Times New Roman" w:eastAsia="Times New Roman" w:hAnsi="Times New Roman" w:cs="Times New Roman"/>
          <w:lang w:eastAsia="ru-RU"/>
        </w:rPr>
        <w:t xml:space="preserve"> детей;</w:t>
      </w:r>
    </w:p>
    <w:p w:rsidR="00CE428F" w:rsidRPr="00CE428F" w:rsidRDefault="00CE428F" w:rsidP="00CE4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- «Т</w:t>
      </w:r>
      <w:r w:rsidR="00D77982">
        <w:rPr>
          <w:rFonts w:ascii="Times New Roman" w:eastAsia="Times New Roman" w:hAnsi="Times New Roman" w:cs="Times New Roman"/>
          <w:lang w:eastAsia="ru-RU"/>
        </w:rPr>
        <w:t>рудная жизненная ситуация» - 130 семей, в них 279</w:t>
      </w:r>
      <w:r w:rsidRPr="00CE428F">
        <w:rPr>
          <w:rFonts w:ascii="Times New Roman" w:eastAsia="Times New Roman" w:hAnsi="Times New Roman" w:cs="Times New Roman"/>
          <w:lang w:eastAsia="ru-RU"/>
        </w:rPr>
        <w:t xml:space="preserve"> детей; </w:t>
      </w:r>
    </w:p>
    <w:p w:rsidR="00CE428F" w:rsidRPr="00CE428F" w:rsidRDefault="00CE428F" w:rsidP="00CE4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 xml:space="preserve">- «Безнадзорные дети»  (несовершеннолетние, </w:t>
      </w:r>
      <w:proofErr w:type="gramStart"/>
      <w:r w:rsidRPr="00CE428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E428F">
        <w:rPr>
          <w:rFonts w:ascii="Times New Roman" w:eastAsia="Times New Roman" w:hAnsi="Times New Roman" w:cs="Times New Roman"/>
          <w:lang w:eastAsia="ru-RU"/>
        </w:rPr>
        <w:t xml:space="preserve"> поведением которых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 расшифровка дана на основании ФЗ №120) -5 семей в них 13 детей.</w:t>
      </w:r>
    </w:p>
    <w:p w:rsidR="00CE428F" w:rsidRPr="00CE428F" w:rsidRDefault="00CE428F" w:rsidP="00CE4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- в общей сложности 146 семей в них 319 детей.</w:t>
      </w:r>
    </w:p>
    <w:p w:rsidR="00CE428F" w:rsidRPr="00CE428F" w:rsidRDefault="00CE428F" w:rsidP="00CE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Реализация программы «Дарим детям радость» позволит оздоровить  около 14% детского населения, состоящего на учете. В период нахождения в оздоровительных учреждениях дети максимально заняты и охвачены педагогической заботой и вниманием. Это способствует снижению уровня агрессии, тревожности, неадекватности в поведении, сплочению и быстрой адаптации среди сверстников, а значит и снижению процента детской преступности.</w:t>
      </w:r>
    </w:p>
    <w:p w:rsidR="00CE428F" w:rsidRPr="00CE428F" w:rsidRDefault="00CE428F" w:rsidP="00CE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 xml:space="preserve">Также в санаториях работу проводят медицинский персонал отделения и психологи учреждения. Обследуют и выявляют особенности физического состояния каждого клиента. В распоряжении подростков находятся спортивные и тренажерные залы, летние игровые площадки, бассейн, комнаты психологической разгрузки и релаксации и т.д. Дети проходят </w:t>
      </w:r>
      <w:proofErr w:type="spellStart"/>
      <w:r w:rsidRPr="00CE428F">
        <w:rPr>
          <w:rFonts w:ascii="Times New Roman" w:eastAsia="Times New Roman" w:hAnsi="Times New Roman" w:cs="Times New Roman"/>
          <w:lang w:eastAsia="ru-RU"/>
        </w:rPr>
        <w:t>физиопроцедуры</w:t>
      </w:r>
      <w:proofErr w:type="spellEnd"/>
      <w:r w:rsidRPr="00CE428F">
        <w:rPr>
          <w:rFonts w:ascii="Times New Roman" w:eastAsia="Times New Roman" w:hAnsi="Times New Roman" w:cs="Times New Roman"/>
          <w:lang w:eastAsia="ru-RU"/>
        </w:rPr>
        <w:t xml:space="preserve"> по назначению врача, принимают минеральные ванны, занимаются лечебной физкультурой и гимнастикой. По показаниям может назначаться массаж и медикаментозное лечение. </w:t>
      </w:r>
    </w:p>
    <w:p w:rsidR="00CE428F" w:rsidRPr="00CE428F" w:rsidRDefault="00CE428F" w:rsidP="00CE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Немаловажным аспектом в жизни ребенка является учебный год, от эффективной организации которого зависит будущее не только отдельного ребенка, его семьи, но и будущее страны. Большую роль в успешной организации учебной деятельности играет использование различных учебных пособий, в том числе, рабочих тетрадей. При работе с данным видом пособий значительно улучшается усвоение системы знаний, овладение умениями практической деятельности, возрастает интерес к учебному процессу в целом.</w:t>
      </w:r>
    </w:p>
    <w:p w:rsidR="00CE428F" w:rsidRDefault="00CE428F" w:rsidP="00B53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 xml:space="preserve">В связи с этим необходимо продолжить внедрение в районе </w:t>
      </w:r>
      <w:r w:rsidR="00B53616">
        <w:rPr>
          <w:rFonts w:ascii="Times New Roman" w:eastAsia="Times New Roman" w:hAnsi="Times New Roman" w:cs="Times New Roman"/>
          <w:lang w:eastAsia="ru-RU"/>
        </w:rPr>
        <w:t xml:space="preserve">различных форм работы с семьей и ребенком. </w:t>
      </w:r>
    </w:p>
    <w:p w:rsidR="00B53616" w:rsidRPr="00CE428F" w:rsidRDefault="00B53616" w:rsidP="00B53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28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Раздел 3. Перечень мероприятий </w:t>
      </w:r>
      <w:r w:rsidR="00B53616">
        <w:rPr>
          <w:rFonts w:ascii="Times New Roman" w:eastAsia="Times New Roman" w:hAnsi="Times New Roman" w:cs="Times New Roman"/>
          <w:b/>
          <w:lang w:eastAsia="ru-RU"/>
        </w:rPr>
        <w:t xml:space="preserve">муниципальной </w:t>
      </w:r>
      <w:r w:rsidRPr="00CE428F">
        <w:rPr>
          <w:rFonts w:ascii="Times New Roman" w:eastAsia="Times New Roman" w:hAnsi="Times New Roman" w:cs="Times New Roman"/>
          <w:b/>
          <w:lang w:eastAsia="ru-RU"/>
        </w:rPr>
        <w:t xml:space="preserve">программы </w:t>
      </w:r>
      <w:r w:rsidRPr="00CE428F">
        <w:rPr>
          <w:rFonts w:ascii="Times New Roman" w:eastAsia="Times New Roman" w:hAnsi="Times New Roman" w:cs="Times New Roman"/>
          <w:b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</w:rPr>
        <w:t xml:space="preserve"> на 2025-2028 годы</w:t>
      </w:r>
    </w:p>
    <w:p w:rsidR="00CE428F" w:rsidRPr="00CE428F" w:rsidRDefault="00CE428F" w:rsidP="00CE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428F" w:rsidRPr="00CE428F" w:rsidRDefault="00CE428F" w:rsidP="00CE42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В целях исполнения поставленных задач необходимо выполнение следующих мероприятий:</w:t>
      </w:r>
    </w:p>
    <w:p w:rsidR="00CE428F" w:rsidRPr="00CE428F" w:rsidRDefault="00CE428F" w:rsidP="00CE42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E428F">
        <w:rPr>
          <w:rFonts w:ascii="Times New Roman" w:eastAsia="Times New Roman" w:hAnsi="Times New Roman" w:cs="Times New Roman"/>
        </w:rPr>
        <w:tab/>
      </w:r>
      <w:r w:rsidRPr="00CE428F">
        <w:rPr>
          <w:rFonts w:ascii="Times New Roman" w:eastAsia="Times New Roman" w:hAnsi="Times New Roman" w:cs="Times New Roman"/>
          <w:b/>
        </w:rPr>
        <w:t xml:space="preserve">Задача: оздоровление и социальная реабилитация детей, попавших в трудную жизненную ситуацию или социально-опасное положение. </w:t>
      </w:r>
    </w:p>
    <w:p w:rsidR="00CE428F" w:rsidRPr="00CE428F" w:rsidRDefault="00CE428F" w:rsidP="00CE42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E428F">
        <w:rPr>
          <w:rFonts w:ascii="Times New Roman" w:eastAsia="Times New Roman" w:hAnsi="Times New Roman" w:cs="Times New Roman"/>
          <w:b/>
        </w:rPr>
        <w:tab/>
      </w:r>
      <w:r w:rsidRPr="00CE428F">
        <w:rPr>
          <w:rFonts w:ascii="Times New Roman" w:eastAsia="Times New Roman" w:hAnsi="Times New Roman" w:cs="Times New Roman"/>
          <w:b/>
          <w:u w:val="single"/>
        </w:rPr>
        <w:t xml:space="preserve">Мероприятия: </w:t>
      </w:r>
    </w:p>
    <w:p w:rsidR="00CE428F" w:rsidRPr="00CE428F" w:rsidRDefault="00CE428F" w:rsidP="00CE428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428F">
        <w:rPr>
          <w:rFonts w:ascii="Times New Roman" w:eastAsia="Times New Roman" w:hAnsi="Times New Roman" w:cs="Times New Roman"/>
        </w:rPr>
        <w:t>- т</w:t>
      </w:r>
      <w:r w:rsidRPr="00CE428F">
        <w:rPr>
          <w:rFonts w:ascii="Times New Roman" w:eastAsia="Times New Roman" w:hAnsi="Times New Roman" w:cs="Times New Roman"/>
          <w:color w:val="000000"/>
        </w:rPr>
        <w:t xml:space="preserve">ранспортировка </w:t>
      </w:r>
      <w:r w:rsidRPr="00CE428F">
        <w:rPr>
          <w:rFonts w:ascii="Times New Roman" w:eastAsia="Times New Roman" w:hAnsi="Times New Roman" w:cs="Times New Roman"/>
        </w:rPr>
        <w:t>детей в реабилитационные центры «Шиванда» и «Спасатель»;</w:t>
      </w:r>
    </w:p>
    <w:p w:rsidR="00CE428F" w:rsidRPr="00CE428F" w:rsidRDefault="00CE428F" w:rsidP="00CE428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428F">
        <w:rPr>
          <w:rFonts w:ascii="Times New Roman" w:eastAsia="Times New Roman" w:hAnsi="Times New Roman" w:cs="Times New Roman"/>
        </w:rPr>
        <w:t>- приобретение учебных пособий (рабочих тетрадей) для воспитанников ГУСО НСРЦ «Семья».</w:t>
      </w: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</w:p>
    <w:p w:rsidR="00CE428F" w:rsidRPr="00CE428F" w:rsidRDefault="00CE428F" w:rsidP="00CE42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E428F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Раздел 4. Ресурсное обеспечение реализации </w:t>
      </w:r>
      <w:r w:rsidR="00B53616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  <w:r w:rsidRPr="00CE428F">
        <w:rPr>
          <w:rFonts w:ascii="Times New Roman" w:eastAsia="Times New Roman" w:hAnsi="Times New Roman" w:cs="Times New Roman"/>
          <w:b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</w:rPr>
        <w:t xml:space="preserve"> на 2025-2028 годы</w:t>
      </w:r>
    </w:p>
    <w:p w:rsidR="00CE428F" w:rsidRPr="00CE428F" w:rsidRDefault="00CE428F" w:rsidP="00CE428F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38"/>
        <w:gridCol w:w="1329"/>
        <w:gridCol w:w="1081"/>
        <w:gridCol w:w="1253"/>
        <w:gridCol w:w="1157"/>
        <w:gridCol w:w="1134"/>
      </w:tblGrid>
      <w:tr w:rsidR="00CE428F" w:rsidRPr="00CE428F" w:rsidTr="00B53616">
        <w:tc>
          <w:tcPr>
            <w:tcW w:w="648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038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329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финансирования</w:t>
            </w:r>
          </w:p>
        </w:tc>
        <w:tc>
          <w:tcPr>
            <w:tcW w:w="4625" w:type="dxa"/>
            <w:gridSpan w:val="4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Объём финансовых ресурсов,  руб.</w:t>
            </w:r>
          </w:p>
        </w:tc>
      </w:tr>
      <w:tr w:rsidR="00CE428F" w:rsidRPr="00CE428F" w:rsidTr="00B53616">
        <w:tc>
          <w:tcPr>
            <w:tcW w:w="648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38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29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1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1789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53" w:type="dxa"/>
          </w:tcPr>
          <w:p w:rsidR="00CE428F" w:rsidRPr="00CE428F" w:rsidRDefault="00CE428F" w:rsidP="00717890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1789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57" w:type="dxa"/>
          </w:tcPr>
          <w:p w:rsidR="00CE428F" w:rsidRPr="00CE428F" w:rsidRDefault="00CE428F" w:rsidP="00717890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1789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:rsidR="00CE428F" w:rsidRPr="00CE428F" w:rsidRDefault="00CE428F" w:rsidP="00717890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1789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E428F" w:rsidRPr="00CE428F" w:rsidTr="00B53616">
        <w:tc>
          <w:tcPr>
            <w:tcW w:w="6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38" w:type="dxa"/>
          </w:tcPr>
          <w:p w:rsidR="00CE428F" w:rsidRPr="00CE428F" w:rsidRDefault="00B53616" w:rsidP="00B5361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r w:rsidR="00CE428F" w:rsidRPr="00CE428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="00CE428F" w:rsidRPr="00CE428F">
              <w:rPr>
                <w:rFonts w:ascii="Times New Roman" w:eastAsia="Times New Roman" w:hAnsi="Times New Roman" w:cs="Times New Roman"/>
              </w:rPr>
              <w:t>«Дарим детям радость» для несовершеннолетних, оказавшихся в трудной жизненной ситуации в возрасте от 7 до 17 лет».</w:t>
            </w:r>
          </w:p>
        </w:tc>
        <w:tc>
          <w:tcPr>
            <w:tcW w:w="1329" w:type="dxa"/>
            <w:vMerge w:val="restart"/>
          </w:tcPr>
          <w:p w:rsidR="00CE428F" w:rsidRPr="00CE428F" w:rsidRDefault="00CE428F" w:rsidP="00B53616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r w:rsidR="00B536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«Газимуро-Заводского муниципального округа </w:t>
            </w:r>
          </w:p>
        </w:tc>
        <w:tc>
          <w:tcPr>
            <w:tcW w:w="1081" w:type="dxa"/>
          </w:tcPr>
          <w:p w:rsidR="00CE428F" w:rsidRPr="00CE428F" w:rsidRDefault="00717890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132000,0</w:t>
            </w:r>
          </w:p>
        </w:tc>
        <w:tc>
          <w:tcPr>
            <w:tcW w:w="1253" w:type="dxa"/>
          </w:tcPr>
          <w:p w:rsidR="00CE428F" w:rsidRPr="00CE428F" w:rsidRDefault="00717890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140500,0</w:t>
            </w:r>
          </w:p>
        </w:tc>
        <w:tc>
          <w:tcPr>
            <w:tcW w:w="1157" w:type="dxa"/>
          </w:tcPr>
          <w:p w:rsidR="00CE428F" w:rsidRPr="00CE428F" w:rsidRDefault="00717890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149600,0</w:t>
            </w:r>
          </w:p>
        </w:tc>
        <w:tc>
          <w:tcPr>
            <w:tcW w:w="1134" w:type="dxa"/>
          </w:tcPr>
          <w:p w:rsidR="00CE428F" w:rsidRPr="00CE428F" w:rsidRDefault="00717890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158500,0</w:t>
            </w:r>
          </w:p>
        </w:tc>
      </w:tr>
      <w:tr w:rsidR="00CE428F" w:rsidRPr="00CE428F" w:rsidTr="00B53616">
        <w:tc>
          <w:tcPr>
            <w:tcW w:w="6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38" w:type="dxa"/>
            <w:vAlign w:val="center"/>
          </w:tcPr>
          <w:p w:rsidR="00CE428F" w:rsidRPr="00CE428F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Транспортировка </w:t>
            </w: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детей в реабилитационные центры «Шиванда» и «Спасатель»</w:t>
            </w:r>
          </w:p>
        </w:tc>
        <w:tc>
          <w:tcPr>
            <w:tcW w:w="1329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1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82000,0</w:t>
            </w:r>
          </w:p>
        </w:tc>
        <w:tc>
          <w:tcPr>
            <w:tcW w:w="1253" w:type="dxa"/>
          </w:tcPr>
          <w:p w:rsidR="00CE428F" w:rsidRDefault="00717890" w:rsidP="00717890">
            <w:pPr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87000,0</w:t>
            </w:r>
          </w:p>
          <w:p w:rsidR="00717890" w:rsidRPr="00CE428F" w:rsidRDefault="00717890" w:rsidP="00717890">
            <w:pPr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7" w:type="dxa"/>
          </w:tcPr>
          <w:p w:rsid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94000,0</w:t>
            </w:r>
          </w:p>
          <w:p w:rsidR="00717890" w:rsidRPr="00CE428F" w:rsidRDefault="00717890" w:rsidP="00717890">
            <w:pPr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99000,0</w:t>
            </w:r>
          </w:p>
        </w:tc>
      </w:tr>
      <w:tr w:rsidR="00CE428F" w:rsidRPr="00CE428F" w:rsidTr="00B53616">
        <w:tc>
          <w:tcPr>
            <w:tcW w:w="6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38" w:type="dxa"/>
          </w:tcPr>
          <w:p w:rsidR="00CE428F" w:rsidRPr="00CE428F" w:rsidRDefault="00CE428F" w:rsidP="00CE428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Приобретение учебных пособий (рабочих тетрадей) для воспитанников ГУСО НСРЦ «Семья»,</w:t>
            </w:r>
          </w:p>
        </w:tc>
        <w:tc>
          <w:tcPr>
            <w:tcW w:w="1329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1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50000,0</w:t>
            </w:r>
          </w:p>
        </w:tc>
        <w:tc>
          <w:tcPr>
            <w:tcW w:w="1253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53500,0</w:t>
            </w:r>
          </w:p>
        </w:tc>
        <w:tc>
          <w:tcPr>
            <w:tcW w:w="1157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55600,0</w:t>
            </w:r>
          </w:p>
        </w:tc>
        <w:tc>
          <w:tcPr>
            <w:tcW w:w="1134" w:type="dxa"/>
          </w:tcPr>
          <w:p w:rsidR="00CE428F" w:rsidRPr="00CE428F" w:rsidRDefault="00717890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59500</w:t>
            </w:r>
            <w:r w:rsidR="00CE428F"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CE428F" w:rsidRPr="00CE428F" w:rsidRDefault="00CE428F" w:rsidP="00CE428F">
      <w:pPr>
        <w:shd w:val="clear" w:color="auto" w:fill="FFFFFF"/>
        <w:tabs>
          <w:tab w:val="left" w:pos="1411"/>
        </w:tabs>
        <w:spacing w:after="0" w:line="240" w:lineRule="auto"/>
        <w:rPr>
          <w:rFonts w:ascii="Times New Roman" w:eastAsia="Times New Roman" w:hAnsi="Times New Roman" w:cs="Times New Roman"/>
          <w:bCs/>
          <w:spacing w:val="10"/>
          <w:lang w:eastAsia="ru-RU"/>
        </w:rPr>
      </w:pP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28F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Раздел 5. Планируемые значения целевых показателей (индикаторов) </w:t>
      </w:r>
      <w:r w:rsidR="00B53616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муниципальной программы</w:t>
      </w:r>
      <w:r w:rsidRPr="00CE428F">
        <w:rPr>
          <w:rFonts w:ascii="Times New Roman" w:eastAsia="Times New Roman" w:hAnsi="Times New Roman" w:cs="Times New Roman"/>
          <w:b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4A744A">
        <w:rPr>
          <w:rFonts w:ascii="Times New Roman" w:eastAsia="Times New Roman" w:hAnsi="Times New Roman" w:cs="Times New Roman"/>
          <w:b/>
        </w:rPr>
        <w:t xml:space="preserve"> на 2025-2028 годы</w:t>
      </w:r>
    </w:p>
    <w:p w:rsidR="00CE428F" w:rsidRPr="00CE428F" w:rsidRDefault="00CE428F" w:rsidP="00CE428F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lang w:eastAsia="ru-RU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455"/>
        <w:gridCol w:w="2448"/>
        <w:gridCol w:w="1029"/>
        <w:gridCol w:w="1080"/>
        <w:gridCol w:w="720"/>
        <w:gridCol w:w="720"/>
        <w:gridCol w:w="720"/>
        <w:gridCol w:w="720"/>
      </w:tblGrid>
      <w:tr w:rsidR="00CE428F" w:rsidRPr="00CE428F" w:rsidTr="007E22E1">
        <w:tc>
          <w:tcPr>
            <w:tcW w:w="1705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2903" w:type="dxa"/>
            <w:gridSpan w:val="2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29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определения (формула)*</w:t>
            </w:r>
          </w:p>
        </w:tc>
        <w:tc>
          <w:tcPr>
            <w:tcW w:w="1080" w:type="dxa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4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CE428F" w:rsidRPr="00CE428F" w:rsidTr="007E22E1">
        <w:tc>
          <w:tcPr>
            <w:tcW w:w="1705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9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CE428F" w:rsidRPr="00CE428F" w:rsidRDefault="00CE428F" w:rsidP="009E3E9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E3E9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20" w:type="dxa"/>
          </w:tcPr>
          <w:p w:rsidR="00CE428F" w:rsidRPr="00CE428F" w:rsidRDefault="00CE428F" w:rsidP="009E3E9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E3E9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20" w:type="dxa"/>
          </w:tcPr>
          <w:p w:rsidR="00CE428F" w:rsidRPr="00CE428F" w:rsidRDefault="00CE428F" w:rsidP="009E3E9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E3E9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E3E9F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E428F" w:rsidRPr="00CE428F" w:rsidTr="007E22E1">
        <w:tc>
          <w:tcPr>
            <w:tcW w:w="4608" w:type="dxa"/>
            <w:gridSpan w:val="3"/>
          </w:tcPr>
          <w:p w:rsidR="00CE428F" w:rsidRPr="00CE428F" w:rsidRDefault="00B53616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="00CE428F" w:rsidRPr="00CE428F">
              <w:rPr>
                <w:rFonts w:ascii="Times New Roman" w:eastAsia="Times New Roman" w:hAnsi="Times New Roman" w:cs="Times New Roman"/>
              </w:rPr>
              <w:t>«Дарим детям радость» для несовершеннолетних, оказавшихся в трудной жизненной ситуации в возрасте от 7 до 17 лет»</w:t>
            </w:r>
            <w:r w:rsidR="004A744A">
              <w:rPr>
                <w:rFonts w:ascii="Times New Roman" w:eastAsia="Times New Roman" w:hAnsi="Times New Roman" w:cs="Times New Roman"/>
              </w:rPr>
              <w:t xml:space="preserve"> на 2025-2028 годы</w:t>
            </w:r>
          </w:p>
        </w:tc>
        <w:tc>
          <w:tcPr>
            <w:tcW w:w="1029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428F" w:rsidRPr="00CE428F" w:rsidTr="007E22E1">
        <w:tc>
          <w:tcPr>
            <w:tcW w:w="2160" w:type="dxa"/>
            <w:gridSpan w:val="2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Транспортировка </w:t>
            </w:r>
            <w:r w:rsidRPr="00CE428F">
              <w:rPr>
                <w:rFonts w:ascii="Times New Roman" w:eastAsia="Times New Roman" w:hAnsi="Times New Roman" w:cs="Times New Roman"/>
                <w:lang w:eastAsia="ru-RU"/>
              </w:rPr>
              <w:t>детей в реабилитационные центры «Шиванда» и «Спасатель»</w:t>
            </w:r>
          </w:p>
        </w:tc>
        <w:tc>
          <w:tcPr>
            <w:tcW w:w="24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малообеспеченных семей, получивших адресную социальную помощь</w:t>
            </w:r>
          </w:p>
        </w:tc>
        <w:tc>
          <w:tcPr>
            <w:tcW w:w="1029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CE428F" w:rsidRPr="00CE428F" w:rsidTr="007E22E1">
        <w:tc>
          <w:tcPr>
            <w:tcW w:w="2160" w:type="dxa"/>
            <w:gridSpan w:val="2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оздоровленных детей  из малообеспеченных семей,</w:t>
            </w:r>
          </w:p>
        </w:tc>
        <w:tc>
          <w:tcPr>
            <w:tcW w:w="1029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CE428F" w:rsidRPr="00CE428F" w:rsidTr="007E22E1">
        <w:tc>
          <w:tcPr>
            <w:tcW w:w="2160" w:type="dxa"/>
            <w:gridSpan w:val="2"/>
            <w:vMerge w:val="restart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учебных пособий (рабочих тетрадей) для воспитанников ГУСО НСРЦ «Семья»</w:t>
            </w:r>
          </w:p>
        </w:tc>
        <w:tc>
          <w:tcPr>
            <w:tcW w:w="24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малообеспеченных семей, получивших адресную социальную помощь</w:t>
            </w:r>
          </w:p>
        </w:tc>
        <w:tc>
          <w:tcPr>
            <w:tcW w:w="1029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CE428F" w:rsidRPr="00CE428F" w:rsidTr="007E22E1">
        <w:tc>
          <w:tcPr>
            <w:tcW w:w="2160" w:type="dxa"/>
            <w:gridSpan w:val="2"/>
            <w:vMerge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детей, улучшивших показатели качества учебно-образовательной деятельности</w:t>
            </w:r>
          </w:p>
        </w:tc>
        <w:tc>
          <w:tcPr>
            <w:tcW w:w="1029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20" w:type="dxa"/>
          </w:tcPr>
          <w:p w:rsidR="00CE428F" w:rsidRPr="00CE428F" w:rsidRDefault="00CE428F" w:rsidP="00CE428F">
            <w:pPr>
              <w:tabs>
                <w:tab w:val="left" w:pos="1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28F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</w:tbl>
    <w:p w:rsidR="00CE428F" w:rsidRPr="00CE428F" w:rsidRDefault="00CE428F" w:rsidP="00CE42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28F" w:rsidRPr="00CE428F" w:rsidRDefault="00CE428F" w:rsidP="00CE42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28F" w:rsidRPr="00CE428F" w:rsidRDefault="00CE428F" w:rsidP="00CE42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28F" w:rsidRPr="00CE428F" w:rsidRDefault="00CE428F" w:rsidP="00CE42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428F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E428F" w:rsidRPr="00CE428F" w:rsidRDefault="00CE428F" w:rsidP="00CE428F">
      <w:pPr>
        <w:rPr>
          <w:rFonts w:ascii="Calibri" w:eastAsia="Times New Roman" w:hAnsi="Calibri" w:cs="Times New Roman"/>
          <w:lang w:eastAsia="ru-RU"/>
        </w:rPr>
      </w:pPr>
    </w:p>
    <w:p w:rsidR="00B12636" w:rsidRDefault="00B12636"/>
    <w:sectPr w:rsidR="00B12636" w:rsidSect="002E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621C"/>
    <w:rsid w:val="000F621C"/>
    <w:rsid w:val="0020553D"/>
    <w:rsid w:val="00212A5D"/>
    <w:rsid w:val="00283BF6"/>
    <w:rsid w:val="002E0921"/>
    <w:rsid w:val="004508E3"/>
    <w:rsid w:val="004A744A"/>
    <w:rsid w:val="00500003"/>
    <w:rsid w:val="005223E3"/>
    <w:rsid w:val="005B433E"/>
    <w:rsid w:val="006909D4"/>
    <w:rsid w:val="00717890"/>
    <w:rsid w:val="007D7FE9"/>
    <w:rsid w:val="00827FBD"/>
    <w:rsid w:val="009E3E9F"/>
    <w:rsid w:val="00A772F0"/>
    <w:rsid w:val="00B12636"/>
    <w:rsid w:val="00B53616"/>
    <w:rsid w:val="00B652A9"/>
    <w:rsid w:val="00CE428F"/>
    <w:rsid w:val="00D77982"/>
    <w:rsid w:val="00EA2F69"/>
    <w:rsid w:val="00E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zzavod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Бояркина</cp:lastModifiedBy>
  <cp:revision>16</cp:revision>
  <cp:lastPrinted>2024-12-08T01:01:00Z</cp:lastPrinted>
  <dcterms:created xsi:type="dcterms:W3CDTF">2024-10-17T05:54:00Z</dcterms:created>
  <dcterms:modified xsi:type="dcterms:W3CDTF">2024-12-09T01:03:00Z</dcterms:modified>
</cp:coreProperties>
</file>