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53" w:rsidRPr="009A24FE" w:rsidRDefault="00B44753" w:rsidP="009A24FE">
      <w:pPr>
        <w:tabs>
          <w:tab w:val="left" w:pos="954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753" w:rsidRPr="009A24FE" w:rsidRDefault="00B44753" w:rsidP="009A24FE">
      <w:pPr>
        <w:tabs>
          <w:tab w:val="left" w:pos="954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39C" w:rsidRPr="00D01986" w:rsidRDefault="00B44753" w:rsidP="009A24F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1986">
        <w:rPr>
          <w:rFonts w:ascii="Times New Roman" w:hAnsi="Times New Roman" w:cs="Times New Roman"/>
          <w:b/>
          <w:sz w:val="40"/>
          <w:szCs w:val="40"/>
        </w:rPr>
        <w:t xml:space="preserve">Совет </w:t>
      </w:r>
    </w:p>
    <w:p w:rsidR="00B44753" w:rsidRPr="00D01986" w:rsidRDefault="005A239C" w:rsidP="009A24F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1986">
        <w:rPr>
          <w:rFonts w:ascii="Times New Roman" w:hAnsi="Times New Roman" w:cs="Times New Roman"/>
          <w:b/>
          <w:sz w:val="40"/>
          <w:szCs w:val="40"/>
        </w:rPr>
        <w:t>Газимуро-Заводского муниципального округа</w:t>
      </w:r>
    </w:p>
    <w:p w:rsidR="00B44753" w:rsidRPr="009A24FE" w:rsidRDefault="00B44753" w:rsidP="009A24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53" w:rsidRPr="009A24FE" w:rsidRDefault="00B44753" w:rsidP="009A24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4753" w:rsidRPr="009A24FE" w:rsidRDefault="00B44753" w:rsidP="009A24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53" w:rsidRPr="009A24FE" w:rsidRDefault="00681BFB" w:rsidP="009A24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</w:t>
      </w:r>
      <w:r w:rsidR="005A239C" w:rsidRPr="009A24FE">
        <w:rPr>
          <w:rFonts w:ascii="Times New Roman" w:hAnsi="Times New Roman" w:cs="Times New Roman"/>
          <w:sz w:val="28"/>
          <w:szCs w:val="28"/>
        </w:rPr>
        <w:t xml:space="preserve"> 2024</w:t>
      </w:r>
      <w:r w:rsidR="00B44753" w:rsidRPr="009A24F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№</w:t>
      </w:r>
      <w:r w:rsidR="00D85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B44753" w:rsidRPr="009A2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53" w:rsidRPr="009A24FE" w:rsidRDefault="00B44753" w:rsidP="009A24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753" w:rsidRPr="009A24FE" w:rsidRDefault="00B44753" w:rsidP="009A24F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24FE"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B44753" w:rsidRPr="009A24FE" w:rsidRDefault="00B44753" w:rsidP="009A24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53" w:rsidRPr="009A24FE" w:rsidRDefault="00B44753" w:rsidP="009A24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53" w:rsidRPr="009A24FE" w:rsidRDefault="00B44753" w:rsidP="009A24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  <w:r w:rsidR="005A239C" w:rsidRPr="009A24FE">
        <w:rPr>
          <w:rFonts w:ascii="Times New Roman" w:hAnsi="Times New Roman" w:cs="Times New Roman"/>
          <w:b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hAnsi="Times New Roman" w:cs="Times New Roman"/>
          <w:b/>
          <w:sz w:val="28"/>
          <w:szCs w:val="28"/>
        </w:rPr>
        <w:t xml:space="preserve">, принятого решением </w:t>
      </w:r>
      <w:r w:rsidR="00C01255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5A239C" w:rsidRPr="009A24FE">
        <w:rPr>
          <w:rFonts w:ascii="Times New Roman" w:hAnsi="Times New Roman" w:cs="Times New Roman"/>
          <w:b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A239C" w:rsidRPr="009A24FE">
        <w:rPr>
          <w:rFonts w:ascii="Times New Roman" w:hAnsi="Times New Roman" w:cs="Times New Roman"/>
          <w:b/>
          <w:sz w:val="28"/>
          <w:szCs w:val="28"/>
        </w:rPr>
        <w:t>01.12.2023г №17</w:t>
      </w:r>
    </w:p>
    <w:p w:rsidR="00B44753" w:rsidRPr="009A24FE" w:rsidRDefault="00B44753" w:rsidP="009A24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44753" w:rsidRPr="009A24FE" w:rsidRDefault="00B44753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5A239C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законодательством, Совет </w:t>
      </w:r>
      <w:r w:rsidR="005A239C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="001848AA">
        <w:rPr>
          <w:rFonts w:ascii="Times New Roman" w:hAnsi="Times New Roman" w:cs="Times New Roman"/>
          <w:sz w:val="28"/>
          <w:szCs w:val="28"/>
        </w:rPr>
        <w:t xml:space="preserve"> </w:t>
      </w:r>
      <w:r w:rsidRPr="009A24F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4753" w:rsidRPr="009A24FE" w:rsidRDefault="00B44753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3FD" w:rsidRPr="009A24FE" w:rsidRDefault="00B44753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A2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A24FE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934D35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323FD" w:rsidRPr="009A24FE" w:rsidRDefault="00B44753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1.1. </w:t>
      </w:r>
      <w:r w:rsidR="00E323FD" w:rsidRPr="009A24FE">
        <w:rPr>
          <w:rFonts w:ascii="Times New Roman" w:hAnsi="Times New Roman" w:cs="Times New Roman"/>
          <w:sz w:val="28"/>
          <w:szCs w:val="28"/>
        </w:rPr>
        <w:t>Пункт 15 статьи 8 Устава изложить в следующей редакции:</w:t>
      </w:r>
    </w:p>
    <w:p w:rsidR="00E323FD" w:rsidRPr="009A24FE" w:rsidRDefault="00E323FD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4FE">
        <w:rPr>
          <w:sz w:val="28"/>
          <w:szCs w:val="28"/>
        </w:rPr>
        <w:t>«15)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</w:t>
      </w:r>
      <w:r w:rsidR="00CD26CC" w:rsidRPr="009A24FE">
        <w:rPr>
          <w:sz w:val="28"/>
          <w:szCs w:val="28"/>
        </w:rPr>
        <w:t>;</w:t>
      </w:r>
    </w:p>
    <w:p w:rsidR="004D1AEE" w:rsidRPr="009A24FE" w:rsidRDefault="004D1AEE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1AEE" w:rsidRPr="009A24FE" w:rsidRDefault="004D1AEE" w:rsidP="009A24FE">
      <w:pPr>
        <w:pStyle w:val="a7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9A24FE">
        <w:rPr>
          <w:sz w:val="28"/>
          <w:szCs w:val="28"/>
        </w:rPr>
        <w:t xml:space="preserve">1.2. </w:t>
      </w:r>
      <w:r w:rsidR="00CD26CC" w:rsidRPr="00211277">
        <w:rPr>
          <w:sz w:val="28"/>
          <w:szCs w:val="28"/>
        </w:rPr>
        <w:t>В части 2 статьи 33 Устава слово «гербовую» исключить;</w:t>
      </w:r>
    </w:p>
    <w:p w:rsidR="00783B07" w:rsidRPr="009A24FE" w:rsidRDefault="00783B07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3B07" w:rsidRPr="009A24FE" w:rsidRDefault="004D1AEE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4FE">
        <w:rPr>
          <w:sz w:val="28"/>
          <w:szCs w:val="28"/>
        </w:rPr>
        <w:t>1.3</w:t>
      </w:r>
      <w:r w:rsidR="00783B07" w:rsidRPr="009A24FE">
        <w:rPr>
          <w:sz w:val="28"/>
          <w:szCs w:val="28"/>
        </w:rPr>
        <w:t xml:space="preserve">. Пункт 36 статьи 8 Устава </w:t>
      </w:r>
      <w:r w:rsidR="000230D1" w:rsidRPr="009A24FE">
        <w:rPr>
          <w:sz w:val="28"/>
          <w:szCs w:val="28"/>
        </w:rPr>
        <w:t>изложить</w:t>
      </w:r>
      <w:r w:rsidR="00783B07" w:rsidRPr="009A24FE">
        <w:rPr>
          <w:sz w:val="28"/>
          <w:szCs w:val="28"/>
        </w:rPr>
        <w:t xml:space="preserve"> в следующей редакции:</w:t>
      </w:r>
    </w:p>
    <w:p w:rsidR="00783B07" w:rsidRPr="009A24FE" w:rsidRDefault="00783B07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4FE">
        <w:rPr>
          <w:sz w:val="28"/>
          <w:szCs w:val="28"/>
        </w:rPr>
        <w:t>«36) осуществление муниципального контроля в области охраны и использования особо охраняемых природных территорий местного значения»</w:t>
      </w:r>
    </w:p>
    <w:p w:rsidR="00E323FD" w:rsidRPr="009A24FE" w:rsidRDefault="00E323FD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69C" w:rsidRPr="009A24FE" w:rsidRDefault="004D1AEE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1.4</w:t>
      </w:r>
      <w:r w:rsidR="00E323FD" w:rsidRPr="009A24FE">
        <w:rPr>
          <w:rFonts w:ascii="Times New Roman" w:hAnsi="Times New Roman" w:cs="Times New Roman"/>
          <w:sz w:val="28"/>
          <w:szCs w:val="28"/>
        </w:rPr>
        <w:t>.</w:t>
      </w:r>
      <w:r w:rsidR="002F269C" w:rsidRPr="009A24FE">
        <w:rPr>
          <w:rFonts w:ascii="Times New Roman" w:hAnsi="Times New Roman" w:cs="Times New Roman"/>
          <w:sz w:val="28"/>
          <w:szCs w:val="28"/>
        </w:rPr>
        <w:t xml:space="preserve"> Пункт 41 статьи 8 Устава </w:t>
      </w:r>
      <w:r w:rsidR="000230D1" w:rsidRPr="009A24FE">
        <w:rPr>
          <w:rFonts w:ascii="Times New Roman" w:hAnsi="Times New Roman" w:cs="Times New Roman"/>
          <w:sz w:val="28"/>
          <w:szCs w:val="28"/>
        </w:rPr>
        <w:t>изложить</w:t>
      </w:r>
      <w:r w:rsidR="002F269C" w:rsidRPr="009A24FE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783B07" w:rsidRDefault="00CB0801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4FE">
        <w:rPr>
          <w:sz w:val="28"/>
          <w:szCs w:val="28"/>
        </w:rPr>
        <w:t>«41</w:t>
      </w:r>
      <w:r w:rsidR="00CD26CC" w:rsidRPr="00211277">
        <w:rPr>
          <w:sz w:val="28"/>
          <w:szCs w:val="28"/>
        </w:rPr>
        <w:t>)</w:t>
      </w:r>
      <w:r w:rsidR="00D01986">
        <w:rPr>
          <w:sz w:val="28"/>
          <w:szCs w:val="28"/>
        </w:rPr>
        <w:t xml:space="preserve"> </w:t>
      </w:r>
      <w:r w:rsidR="00CD26CC" w:rsidRPr="00211277">
        <w:rPr>
          <w:sz w:val="28"/>
          <w:szCs w:val="28"/>
        </w:rPr>
        <w:t>о</w:t>
      </w:r>
      <w:r w:rsidR="002F269C" w:rsidRPr="00211277">
        <w:rPr>
          <w:sz w:val="28"/>
          <w:szCs w:val="28"/>
        </w:rPr>
        <w:t>существление</w:t>
      </w:r>
      <w:r w:rsidR="002F269C" w:rsidRPr="009A24FE">
        <w:rPr>
          <w:sz w:val="28"/>
          <w:szCs w:val="28"/>
        </w:rPr>
        <w:t xml:space="preserve"> в пределах, установленных водным </w:t>
      </w:r>
      <w:hyperlink r:id="rId4" w:history="1">
        <w:r w:rsidR="002F269C" w:rsidRPr="009A24FE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="002F269C" w:rsidRPr="009A24FE">
        <w:rPr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</w:t>
      </w:r>
      <w:r w:rsidR="00D01986">
        <w:rPr>
          <w:sz w:val="28"/>
          <w:szCs w:val="28"/>
        </w:rPr>
        <w:t>бъектов для рекреационных целей</w:t>
      </w:r>
      <w:r w:rsidR="00CD26CC" w:rsidRPr="009A24FE">
        <w:rPr>
          <w:sz w:val="28"/>
          <w:szCs w:val="28"/>
        </w:rPr>
        <w:t>»;</w:t>
      </w:r>
    </w:p>
    <w:p w:rsidR="009A24FE" w:rsidRPr="009A24FE" w:rsidRDefault="009A24FE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3B07" w:rsidRPr="009A24FE" w:rsidRDefault="004D1AEE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4FE">
        <w:rPr>
          <w:sz w:val="28"/>
          <w:szCs w:val="28"/>
        </w:rPr>
        <w:t>1.5</w:t>
      </w:r>
      <w:r w:rsidR="00783B07" w:rsidRPr="009A24FE">
        <w:rPr>
          <w:sz w:val="28"/>
          <w:szCs w:val="28"/>
        </w:rPr>
        <w:t xml:space="preserve">. </w:t>
      </w:r>
      <w:r w:rsidR="00CD26CC" w:rsidRPr="009A24FE">
        <w:rPr>
          <w:sz w:val="28"/>
          <w:szCs w:val="28"/>
        </w:rPr>
        <w:t>статью 8 Устава д</w:t>
      </w:r>
      <w:r w:rsidR="00783B07" w:rsidRPr="009A24FE">
        <w:rPr>
          <w:sz w:val="28"/>
          <w:szCs w:val="28"/>
        </w:rPr>
        <w:t xml:space="preserve">ополнить пунктом 49 </w:t>
      </w:r>
      <w:r w:rsidR="00CD26CC" w:rsidRPr="00211277">
        <w:rPr>
          <w:sz w:val="28"/>
          <w:szCs w:val="28"/>
        </w:rPr>
        <w:t>следующего содержания</w:t>
      </w:r>
      <w:r w:rsidR="00783B07" w:rsidRPr="00211277">
        <w:rPr>
          <w:sz w:val="28"/>
          <w:szCs w:val="28"/>
        </w:rPr>
        <w:t>:</w:t>
      </w:r>
    </w:p>
    <w:p w:rsidR="00783B07" w:rsidRDefault="000230D1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4FE">
        <w:rPr>
          <w:sz w:val="28"/>
          <w:szCs w:val="28"/>
        </w:rPr>
        <w:lastRenderedPageBreak/>
        <w:t>«</w:t>
      </w:r>
      <w:r w:rsidR="00783B07" w:rsidRPr="009A24FE">
        <w:rPr>
          <w:sz w:val="28"/>
          <w:szCs w:val="28"/>
        </w:rPr>
        <w:t xml:space="preserve">49) осуществление учета личных подсобных хозяйств, которые ведут граждане в соответствии с Федеральным </w:t>
      </w:r>
      <w:hyperlink r:id="rId5" w:history="1">
        <w:r w:rsidR="00783B07" w:rsidRPr="009A24FE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="00810093" w:rsidRPr="009A24FE">
        <w:rPr>
          <w:sz w:val="28"/>
          <w:szCs w:val="28"/>
        </w:rPr>
        <w:t xml:space="preserve"> от 7 июля 2003 года № 112-ФЗ «</w:t>
      </w:r>
      <w:r w:rsidR="00783B07" w:rsidRPr="009A24FE">
        <w:rPr>
          <w:sz w:val="28"/>
          <w:szCs w:val="28"/>
        </w:rPr>
        <w:t>О личном подсобном хозяй</w:t>
      </w:r>
      <w:r w:rsidR="00810093" w:rsidRPr="009A24FE">
        <w:rPr>
          <w:sz w:val="28"/>
          <w:szCs w:val="28"/>
        </w:rPr>
        <w:t>стве»</w:t>
      </w:r>
      <w:r w:rsidRPr="009A24FE">
        <w:rPr>
          <w:sz w:val="28"/>
          <w:szCs w:val="28"/>
        </w:rPr>
        <w:t>, в похозяйственных книгах»</w:t>
      </w:r>
    </w:p>
    <w:p w:rsidR="00211277" w:rsidRPr="009A24FE" w:rsidRDefault="00211277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1277" w:rsidRPr="00447BA0" w:rsidRDefault="00211277" w:rsidP="0021127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7BA0">
        <w:rPr>
          <w:sz w:val="28"/>
          <w:szCs w:val="28"/>
        </w:rPr>
        <w:t xml:space="preserve">1.6. Часть 9 статьи </w:t>
      </w:r>
      <w:r w:rsidR="00447BA0" w:rsidRPr="00447BA0">
        <w:rPr>
          <w:sz w:val="28"/>
          <w:szCs w:val="28"/>
        </w:rPr>
        <w:t>34 Устава дополнить пунктом 9.1</w:t>
      </w:r>
      <w:r w:rsidR="00D01986">
        <w:rPr>
          <w:sz w:val="28"/>
          <w:szCs w:val="28"/>
        </w:rPr>
        <w:t xml:space="preserve"> </w:t>
      </w:r>
      <w:r w:rsidRPr="00447BA0">
        <w:rPr>
          <w:sz w:val="28"/>
          <w:szCs w:val="28"/>
        </w:rPr>
        <w:t>следующего содержания:</w:t>
      </w:r>
    </w:p>
    <w:p w:rsidR="00211277" w:rsidRPr="00447BA0" w:rsidRDefault="00D01986" w:rsidP="0021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«9.1</w:t>
      </w:r>
      <w:r w:rsidR="00211277" w:rsidRPr="00447BA0">
        <w:rPr>
          <w:rFonts w:ascii="Times New Roman" w:eastAsia="Times New Roman" w:hAnsi="Times New Roman" w:cs="Times New Roman"/>
          <w:sz w:val="28"/>
          <w:szCs w:val="28"/>
        </w:rPr>
        <w:t>) приобретения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статуса иностранного агента</w:t>
      </w:r>
      <w:r w:rsidR="00211277" w:rsidRPr="00447BA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F08BD" w:rsidRPr="009A24FE" w:rsidRDefault="007F08BD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08BD" w:rsidRPr="009A24FE" w:rsidRDefault="00211277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F08BD" w:rsidRPr="009A24FE">
        <w:rPr>
          <w:sz w:val="28"/>
          <w:szCs w:val="28"/>
        </w:rPr>
        <w:t xml:space="preserve">. </w:t>
      </w:r>
      <w:r w:rsidR="00765651" w:rsidRPr="009A24FE">
        <w:rPr>
          <w:sz w:val="28"/>
          <w:szCs w:val="28"/>
        </w:rPr>
        <w:t>Статью</w:t>
      </w:r>
      <w:r w:rsidR="007F08BD" w:rsidRPr="009A24FE">
        <w:rPr>
          <w:sz w:val="28"/>
          <w:szCs w:val="28"/>
        </w:rPr>
        <w:t xml:space="preserve"> 41 Устава изложить в следующей редакции:</w:t>
      </w:r>
    </w:p>
    <w:p w:rsidR="00765651" w:rsidRPr="009A24FE" w:rsidRDefault="00765651" w:rsidP="009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bCs/>
          <w:sz w:val="28"/>
          <w:szCs w:val="28"/>
        </w:rPr>
        <w:t>«Статья 41 Порядок обнародования и вступления в си</w:t>
      </w:r>
      <w:r w:rsidR="00D01986">
        <w:rPr>
          <w:rFonts w:ascii="Times New Roman" w:eastAsia="Times New Roman" w:hAnsi="Times New Roman" w:cs="Times New Roman"/>
          <w:bCs/>
          <w:sz w:val="28"/>
          <w:szCs w:val="28"/>
        </w:rPr>
        <w:t>лу муниципальных правовых актов.</w:t>
      </w:r>
    </w:p>
    <w:p w:rsidR="00765651" w:rsidRPr="009A24FE" w:rsidRDefault="00765651" w:rsidP="009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1. Муниципальные правовые акты </w:t>
      </w:r>
      <w:r w:rsidR="0040389E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 вступают в силу в порядке, установленном настоящим уставом, за исключением нормативных правовых актов Совета </w:t>
      </w:r>
      <w:r w:rsidR="0040389E" w:rsidRPr="009A24FE">
        <w:rPr>
          <w:rFonts w:ascii="Times New Roman" w:hAnsi="Times New Roman" w:cs="Times New Roman"/>
          <w:sz w:val="28"/>
          <w:szCs w:val="28"/>
        </w:rPr>
        <w:t xml:space="preserve">Газимуро-Заводского муниципального округа 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>о налогах и сборах, которые вступают в силу в соответствии с Налоговым кодексом Российской Федерации.</w:t>
      </w:r>
    </w:p>
    <w:p w:rsidR="00765651" w:rsidRPr="009A24FE" w:rsidRDefault="00765651" w:rsidP="009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40389E" w:rsidRPr="009A24FE">
        <w:rPr>
          <w:rFonts w:ascii="Times New Roman" w:hAnsi="Times New Roman" w:cs="Times New Roman"/>
          <w:sz w:val="28"/>
          <w:szCs w:val="28"/>
        </w:rPr>
        <w:t>Газимуро-Заводский муниципальный окру</w:t>
      </w:r>
      <w:r w:rsidR="007D2F9B" w:rsidRPr="009A24FE">
        <w:rPr>
          <w:rFonts w:ascii="Times New Roman" w:hAnsi="Times New Roman" w:cs="Times New Roman"/>
          <w:sz w:val="28"/>
          <w:szCs w:val="28"/>
        </w:rPr>
        <w:t>г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подлежат официальному обнародованиюи вступают в силу после их официального обнародования.</w:t>
      </w:r>
    </w:p>
    <w:p w:rsidR="00765651" w:rsidRPr="009A24FE" w:rsidRDefault="00765651" w:rsidP="009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Иные муниципальные правовые акты </w:t>
      </w:r>
      <w:r w:rsidR="0040389E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 подлежат официальному обнародованию в случаях, предусмотренных федеральными законами, законами Забайкальского края, настоящим Уставом, решениями Совета </w:t>
      </w:r>
      <w:r w:rsidR="0040389E" w:rsidRPr="009A24FE">
        <w:rPr>
          <w:rFonts w:ascii="Times New Roman" w:eastAsia="Times New Roman" w:hAnsi="Times New Roman" w:cs="Times New Roman"/>
          <w:sz w:val="28"/>
          <w:szCs w:val="28"/>
        </w:rPr>
        <w:t xml:space="preserve">Газимуро-Заводского муниципального округа, 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>либо самими муниципальными правовыми актами.</w:t>
      </w:r>
    </w:p>
    <w:p w:rsidR="00765651" w:rsidRPr="009A24FE" w:rsidRDefault="00765651" w:rsidP="009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3. Муниципальные правовые акты </w:t>
      </w:r>
      <w:r w:rsidR="0040389E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>, подлежащие официальному обнародованию, должны быть обнародованы не позднее 10 дней со дня их принятия (издания), если иное не установлено федеральным законом, законом Забайкальского края,настоящим Уставом либо самими муниципальными правовыми актами.</w:t>
      </w:r>
    </w:p>
    <w:p w:rsidR="00765651" w:rsidRPr="009A24FE" w:rsidRDefault="00765651" w:rsidP="009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4. Муниципальные правовые акты </w:t>
      </w:r>
      <w:r w:rsidR="0040389E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округа,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Забайкальского края, настоящим Уставом, либо самими муниципальными правовыми актами.</w:t>
      </w:r>
    </w:p>
    <w:p w:rsidR="00765651" w:rsidRPr="009A24FE" w:rsidRDefault="00765651" w:rsidP="009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5. Иные муниципальные правовые акты </w:t>
      </w:r>
      <w:r w:rsidR="0040389E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 вступают в силу со дня их подписания, если иной срок вступления их в силу не установлен федеральным законом, законом Забайкальского края, настоящим Уставом либо самими муниципальными правовыми актами муниципального образования.</w:t>
      </w:r>
    </w:p>
    <w:p w:rsidR="00765651" w:rsidRPr="009A24FE" w:rsidRDefault="002B4DD3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4FE">
        <w:rPr>
          <w:sz w:val="28"/>
          <w:szCs w:val="28"/>
        </w:rPr>
        <w:t>6.Официальным опубликованием У</w:t>
      </w:r>
      <w:r w:rsidR="00765651" w:rsidRPr="009A24FE">
        <w:rPr>
          <w:sz w:val="28"/>
          <w:szCs w:val="28"/>
        </w:rPr>
        <w:t>става</w:t>
      </w:r>
      <w:r w:rsidR="0040389E" w:rsidRPr="009A24FE">
        <w:rPr>
          <w:sz w:val="28"/>
          <w:szCs w:val="28"/>
        </w:rPr>
        <w:t xml:space="preserve"> Газимуро-Заводского муниципального округа</w:t>
      </w:r>
      <w:r w:rsidR="00765651" w:rsidRPr="009A24FE">
        <w:rPr>
          <w:sz w:val="28"/>
          <w:szCs w:val="28"/>
        </w:rPr>
        <w:t>, актов о вне</w:t>
      </w:r>
      <w:r w:rsidRPr="009A24FE">
        <w:rPr>
          <w:sz w:val="28"/>
          <w:szCs w:val="28"/>
        </w:rPr>
        <w:t>сении изменений и дополнений в У</w:t>
      </w:r>
      <w:r w:rsidR="00765651" w:rsidRPr="009A24FE">
        <w:rPr>
          <w:sz w:val="28"/>
          <w:szCs w:val="28"/>
        </w:rPr>
        <w:t>став</w:t>
      </w:r>
      <w:r w:rsidR="0040389E" w:rsidRPr="009A24FE">
        <w:rPr>
          <w:sz w:val="28"/>
          <w:szCs w:val="28"/>
        </w:rPr>
        <w:t xml:space="preserve"> Газимуро-Заводского муниципального округа </w:t>
      </w:r>
      <w:r w:rsidR="00765651" w:rsidRPr="009A24FE">
        <w:rPr>
          <w:sz w:val="28"/>
          <w:szCs w:val="28"/>
        </w:rPr>
        <w:t xml:space="preserve">считается первоеразмещение их полного текста на портале Министерства юстиции Российской Федерации </w:t>
      </w:r>
      <w:r w:rsidR="00765651" w:rsidRPr="009A24FE">
        <w:rPr>
          <w:sz w:val="28"/>
          <w:szCs w:val="28"/>
        </w:rPr>
        <w:lastRenderedPageBreak/>
        <w:t>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="00765651" w:rsidRPr="009A24FE">
        <w:rPr>
          <w:sz w:val="28"/>
          <w:szCs w:val="28"/>
        </w:rPr>
        <w:t>.р</w:t>
      </w:r>
      <w:proofErr w:type="gramEnd"/>
      <w:r w:rsidR="00765651" w:rsidRPr="009A24FE">
        <w:rPr>
          <w:sz w:val="28"/>
          <w:szCs w:val="28"/>
        </w:rPr>
        <w:t>ф, регистрация в качестве сетевого издания Эл № ФС77-72471 от 5 марта 2018 года).</w:t>
      </w:r>
    </w:p>
    <w:p w:rsidR="00765651" w:rsidRPr="009A24FE" w:rsidRDefault="00765651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4FE">
        <w:rPr>
          <w:sz w:val="28"/>
          <w:szCs w:val="28"/>
        </w:rPr>
        <w:t>Официальнымопубликованием иныхмуниципальных правовых актов</w:t>
      </w:r>
      <w:r w:rsidR="0040389E" w:rsidRPr="009A24FE">
        <w:rPr>
          <w:sz w:val="28"/>
          <w:szCs w:val="28"/>
        </w:rPr>
        <w:t xml:space="preserve"> Газимуро-Заводского муниципального округа </w:t>
      </w:r>
      <w:r w:rsidRPr="009A24FE">
        <w:rPr>
          <w:sz w:val="28"/>
          <w:szCs w:val="28"/>
        </w:rPr>
        <w:t xml:space="preserve">или соглашений, заключенныхмежду органами местного самоуправления, считается первая публикация их полного текста в </w:t>
      </w:r>
      <w:r w:rsidR="00EF4B77" w:rsidRPr="009A24FE">
        <w:rPr>
          <w:sz w:val="28"/>
          <w:szCs w:val="28"/>
        </w:rPr>
        <w:t>сайте администрации Газимуро-Заводского муниципального округа. Доменное имя сайта в информационно - телекоммуникационной сети «Интернет» - GAZIM</w:t>
      </w:r>
      <w:r w:rsidR="00EF4B77" w:rsidRPr="009A24FE">
        <w:rPr>
          <w:sz w:val="28"/>
          <w:szCs w:val="28"/>
          <w:lang w:val="en-US"/>
        </w:rPr>
        <w:t>U</w:t>
      </w:r>
      <w:r w:rsidR="00EF4B77" w:rsidRPr="009A24FE">
        <w:rPr>
          <w:sz w:val="28"/>
          <w:szCs w:val="28"/>
        </w:rPr>
        <w:t>RSKIY-ZAVOD.RU. Регистрационный номер и дата принятия решения о регистрации</w:t>
      </w:r>
      <w:r w:rsidR="00E04C25" w:rsidRPr="009A24FE">
        <w:rPr>
          <w:sz w:val="28"/>
          <w:szCs w:val="28"/>
        </w:rPr>
        <w:t>: серия Эл № ФС77-88574 от 21 октября 2024г.</w:t>
      </w:r>
    </w:p>
    <w:p w:rsidR="00765651" w:rsidRPr="009A24FE" w:rsidRDefault="00765651" w:rsidP="009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7. Дополнительным источником обнародования муниципальных правовых актов </w:t>
      </w:r>
      <w:r w:rsidR="004E596E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 является:</w:t>
      </w:r>
    </w:p>
    <w:p w:rsidR="00A138A1" w:rsidRPr="009A24FE" w:rsidRDefault="00765651" w:rsidP="009A24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муниципальных правовых актов </w:t>
      </w:r>
      <w:r w:rsidR="004E596E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стендах в специально отведенных местах,доступны</w:t>
      </w:r>
      <w:r w:rsidR="007426A0" w:rsidRPr="009A24FE">
        <w:rPr>
          <w:rFonts w:ascii="Times New Roman" w:eastAsia="Times New Roman" w:hAnsi="Times New Roman" w:cs="Times New Roman"/>
          <w:sz w:val="28"/>
          <w:szCs w:val="28"/>
        </w:rPr>
        <w:t xml:space="preserve">х для неограниченного круга лиц: </w:t>
      </w:r>
    </w:p>
    <w:p w:rsidR="00A138A1" w:rsidRPr="009A24FE" w:rsidRDefault="00A138A1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A24FE">
        <w:rPr>
          <w:rFonts w:ascii="Times New Roman" w:hAnsi="Times New Roman" w:cs="Times New Roman"/>
          <w:sz w:val="28"/>
          <w:szCs w:val="28"/>
        </w:rPr>
        <w:t>Администрация Газимуро-Заводского муниципального округа с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азимурский Завод ул.Журавлева,32</w:t>
      </w:r>
    </w:p>
    <w:p w:rsidR="00A138A1" w:rsidRPr="009A24FE" w:rsidRDefault="00A138A1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- Газимуро-Заводская сельская администрация с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азимурский Завод ул.Журавлева,18.</w:t>
      </w:r>
    </w:p>
    <w:p w:rsidR="00A138A1" w:rsidRPr="009A24FE" w:rsidRDefault="00A138A1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Батаканская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сельская администрация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атакан</w:t>
      </w:r>
      <w:proofErr w:type="spellEnd"/>
      <w:r w:rsidR="00D01986">
        <w:rPr>
          <w:rFonts w:ascii="Times New Roman" w:hAnsi="Times New Roman" w:cs="Times New Roman"/>
          <w:sz w:val="28"/>
          <w:szCs w:val="28"/>
        </w:rPr>
        <w:t xml:space="preserve"> </w:t>
      </w:r>
      <w:r w:rsidRPr="009A24FE">
        <w:rPr>
          <w:rFonts w:ascii="Times New Roman" w:hAnsi="Times New Roman" w:cs="Times New Roman"/>
          <w:sz w:val="28"/>
          <w:szCs w:val="28"/>
        </w:rPr>
        <w:t>ул.Центральная 47.</w:t>
      </w:r>
    </w:p>
    <w:p w:rsidR="00A138A1" w:rsidRPr="009A24FE" w:rsidRDefault="00A138A1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Буруканская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сельская администрация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урукан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ул.Школьная,7.</w:t>
      </w:r>
    </w:p>
    <w:p w:rsidR="00A138A1" w:rsidRPr="009A24FE" w:rsidRDefault="00A138A1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Зеренская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сельская администрация с. Зерен ул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овая,20.</w:t>
      </w:r>
    </w:p>
    <w:p w:rsidR="00A138A1" w:rsidRPr="009A24FE" w:rsidRDefault="00A138A1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Кактолгинская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сельская администрация с.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Кактолга</w:t>
      </w:r>
      <w:proofErr w:type="spellEnd"/>
      <w:r w:rsidR="00D01986">
        <w:rPr>
          <w:rFonts w:ascii="Times New Roman" w:hAnsi="Times New Roman" w:cs="Times New Roman"/>
          <w:sz w:val="28"/>
          <w:szCs w:val="28"/>
        </w:rPr>
        <w:t xml:space="preserve"> </w:t>
      </w:r>
      <w:r w:rsidRPr="009A24F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овая 13.</w:t>
      </w:r>
    </w:p>
    <w:p w:rsidR="00A138A1" w:rsidRPr="009A24FE" w:rsidRDefault="00A138A1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- Новоширокинская сельская администрация пст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овоширокинский,34.</w:t>
      </w:r>
    </w:p>
    <w:p w:rsidR="00A138A1" w:rsidRPr="009A24FE" w:rsidRDefault="00A138A1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Солонеченская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сельская администрация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олонечное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ул.Мира,38.</w:t>
      </w:r>
    </w:p>
    <w:p w:rsidR="00A138A1" w:rsidRPr="009A24FE" w:rsidRDefault="00A138A1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Трубачевская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сельская администрация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рубачево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ул.Центральная,58.</w:t>
      </w:r>
    </w:p>
    <w:p w:rsidR="00A138A1" w:rsidRPr="009A24FE" w:rsidRDefault="00A138A1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Ушмунская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сельская администрация </w:t>
      </w:r>
      <w:proofErr w:type="spellStart"/>
      <w:r w:rsidRPr="009A24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шмун</w:t>
      </w:r>
      <w:proofErr w:type="spellEnd"/>
      <w:r w:rsidRPr="009A24FE">
        <w:rPr>
          <w:rFonts w:ascii="Times New Roman" w:hAnsi="Times New Roman" w:cs="Times New Roman"/>
          <w:sz w:val="28"/>
          <w:szCs w:val="28"/>
        </w:rPr>
        <w:t xml:space="preserve"> ул.1-ая Заречная 2.</w:t>
      </w:r>
    </w:p>
    <w:p w:rsidR="00765651" w:rsidRPr="009A24FE" w:rsidRDefault="00765651" w:rsidP="009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на официальном сайте </w:t>
      </w:r>
      <w:r w:rsidR="004E596E" w:rsidRPr="009A24FE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B4DD3" w:rsidRPr="009A24FE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tgtFrame="_blank" w:history="1">
        <w:r w:rsidR="00E04C25" w:rsidRPr="009A24F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https://gazzavod.75.ru/</w:t>
        </w:r>
      </w:hyperlink>
      <w:r w:rsidR="00E04C25" w:rsidRPr="009A24FE">
        <w:rPr>
          <w:rFonts w:ascii="Times New Roman" w:hAnsi="Times New Roman" w:cs="Times New Roman"/>
          <w:sz w:val="28"/>
          <w:szCs w:val="28"/>
        </w:rPr>
        <w:t>;</w:t>
      </w:r>
    </w:p>
    <w:p w:rsidR="007F08BD" w:rsidRPr="009A24FE" w:rsidRDefault="00765651" w:rsidP="009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FE">
        <w:rPr>
          <w:rFonts w:ascii="Times New Roman" w:eastAsia="Times New Roman" w:hAnsi="Times New Roman" w:cs="Times New Roman"/>
          <w:sz w:val="28"/>
          <w:szCs w:val="28"/>
        </w:rPr>
        <w:t xml:space="preserve">- размещение </w:t>
      </w:r>
      <w:r w:rsidRPr="009A24FE">
        <w:rPr>
          <w:rFonts w:ascii="Times New Roman" w:hAnsi="Times New Roman" w:cs="Times New Roman"/>
          <w:sz w:val="28"/>
          <w:szCs w:val="28"/>
        </w:rPr>
        <w:t>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24FE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5 марта 2018 года).</w:t>
      </w:r>
    </w:p>
    <w:p w:rsidR="00B44753" w:rsidRPr="009A24FE" w:rsidRDefault="00B44753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753" w:rsidRPr="009A24FE" w:rsidRDefault="00211277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B0801" w:rsidRPr="009A24FE">
        <w:rPr>
          <w:rFonts w:ascii="Times New Roman" w:hAnsi="Times New Roman" w:cs="Times New Roman"/>
          <w:sz w:val="28"/>
          <w:szCs w:val="28"/>
        </w:rPr>
        <w:t>.</w:t>
      </w:r>
      <w:r w:rsidR="002F269C" w:rsidRPr="009A24FE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CB0801" w:rsidRPr="009A24FE">
        <w:rPr>
          <w:rFonts w:ascii="Times New Roman" w:hAnsi="Times New Roman" w:cs="Times New Roman"/>
          <w:sz w:val="28"/>
          <w:szCs w:val="28"/>
        </w:rPr>
        <w:t xml:space="preserve">Главу VII </w:t>
      </w:r>
      <w:r w:rsidR="002F269C" w:rsidRPr="009A24FE">
        <w:rPr>
          <w:rFonts w:ascii="Times New Roman" w:hAnsi="Times New Roman" w:cs="Times New Roman"/>
          <w:sz w:val="28"/>
          <w:szCs w:val="28"/>
        </w:rPr>
        <w:t>Устав</w:t>
      </w:r>
      <w:r w:rsidR="00CB0801" w:rsidRPr="009A24FE">
        <w:rPr>
          <w:rFonts w:ascii="Times New Roman" w:hAnsi="Times New Roman" w:cs="Times New Roman"/>
          <w:sz w:val="28"/>
          <w:szCs w:val="28"/>
        </w:rPr>
        <w:t xml:space="preserve">а </w:t>
      </w:r>
      <w:r w:rsidR="00E23F3C" w:rsidRPr="009A24FE">
        <w:rPr>
          <w:rFonts w:ascii="Times New Roman" w:hAnsi="Times New Roman" w:cs="Times New Roman"/>
          <w:sz w:val="28"/>
          <w:szCs w:val="28"/>
        </w:rPr>
        <w:t>статьей</w:t>
      </w:r>
      <w:r w:rsidR="00CB0801" w:rsidRPr="009A24FE">
        <w:rPr>
          <w:rFonts w:ascii="Times New Roman" w:hAnsi="Times New Roman" w:cs="Times New Roman"/>
          <w:sz w:val="28"/>
          <w:szCs w:val="28"/>
        </w:rPr>
        <w:t xml:space="preserve"> 49</w:t>
      </w:r>
      <w:r w:rsidR="00CB0801" w:rsidRPr="009A24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F269C" w:rsidRPr="009A24FE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E23F3C" w:rsidRPr="009A24FE" w:rsidRDefault="002F269C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«</w:t>
      </w:r>
      <w:r w:rsidR="00CB0801" w:rsidRPr="009A24FE">
        <w:rPr>
          <w:rFonts w:ascii="Times New Roman" w:hAnsi="Times New Roman" w:cs="Times New Roman"/>
          <w:sz w:val="28"/>
          <w:szCs w:val="28"/>
        </w:rPr>
        <w:t>Статья 49</w:t>
      </w:r>
      <w:r w:rsidR="00CB0801" w:rsidRPr="009A24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23F3C" w:rsidRPr="009A24FE">
        <w:rPr>
          <w:rFonts w:ascii="Times New Roman" w:hAnsi="Times New Roman" w:cs="Times New Roman"/>
          <w:sz w:val="28"/>
          <w:szCs w:val="28"/>
        </w:rPr>
        <w:t>. Международные и внешнеэкономические связи органов местного самоуправления.</w:t>
      </w:r>
    </w:p>
    <w:p w:rsidR="002F269C" w:rsidRPr="009A24FE" w:rsidRDefault="00E23F3C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в сфере международных и внешнеэкономических связей, осуществляются в соответствии с международными договорами Российской Федерации, Федеральным законом от 06.10.2003 № 131-ФЗ «Об общих принципах организации местного самоуправления в Российской </w:t>
      </w:r>
      <w:r w:rsidRPr="009A24FE">
        <w:rPr>
          <w:rFonts w:ascii="Times New Roman" w:hAnsi="Times New Roman" w:cs="Times New Roman"/>
          <w:sz w:val="28"/>
          <w:szCs w:val="28"/>
        </w:rPr>
        <w:lastRenderedPageBreak/>
        <w:t>Федерации», иными нормативно-правовыми актами Российской Федера</w:t>
      </w:r>
      <w:r w:rsidR="00CB0801" w:rsidRPr="009A24FE">
        <w:rPr>
          <w:rFonts w:ascii="Times New Roman" w:hAnsi="Times New Roman" w:cs="Times New Roman"/>
          <w:sz w:val="28"/>
          <w:szCs w:val="28"/>
        </w:rPr>
        <w:t>ции, законом Забайкальского края»</w:t>
      </w:r>
    </w:p>
    <w:p w:rsidR="00C01EB5" w:rsidRPr="009A24FE" w:rsidRDefault="00C01EB5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EB5" w:rsidRPr="009A24FE" w:rsidRDefault="00211277" w:rsidP="009A24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810093" w:rsidRPr="009A24FE">
        <w:rPr>
          <w:rFonts w:ascii="Times New Roman" w:hAnsi="Times New Roman" w:cs="Times New Roman"/>
          <w:sz w:val="28"/>
          <w:szCs w:val="28"/>
        </w:rPr>
        <w:t xml:space="preserve">. </w:t>
      </w:r>
      <w:r w:rsidR="00CD26CC" w:rsidRPr="009A24FE">
        <w:rPr>
          <w:rFonts w:ascii="Times New Roman" w:hAnsi="Times New Roman" w:cs="Times New Roman"/>
          <w:sz w:val="28"/>
          <w:szCs w:val="28"/>
        </w:rPr>
        <w:t>Статью</w:t>
      </w:r>
      <w:r w:rsidR="00C01EB5" w:rsidRPr="009A24FE">
        <w:rPr>
          <w:rFonts w:ascii="Times New Roman" w:hAnsi="Times New Roman" w:cs="Times New Roman"/>
          <w:sz w:val="28"/>
          <w:szCs w:val="28"/>
        </w:rPr>
        <w:t xml:space="preserve"> 51 Устава дополнить </w:t>
      </w:r>
      <w:r w:rsidR="00CD26CC" w:rsidRPr="009A24FE">
        <w:rPr>
          <w:rFonts w:ascii="Times New Roman" w:hAnsi="Times New Roman" w:cs="Times New Roman"/>
          <w:sz w:val="28"/>
          <w:szCs w:val="28"/>
        </w:rPr>
        <w:t>частями</w:t>
      </w:r>
      <w:r w:rsidR="000230D1" w:rsidRPr="009A24FE">
        <w:rPr>
          <w:rFonts w:ascii="Times New Roman" w:hAnsi="Times New Roman" w:cs="Times New Roman"/>
          <w:sz w:val="28"/>
          <w:szCs w:val="28"/>
        </w:rPr>
        <w:t xml:space="preserve"> 3</w:t>
      </w:r>
      <w:r w:rsidR="00CD26CC" w:rsidRPr="009A24FE">
        <w:rPr>
          <w:rFonts w:ascii="Times New Roman" w:hAnsi="Times New Roman" w:cs="Times New Roman"/>
          <w:sz w:val="28"/>
          <w:szCs w:val="28"/>
        </w:rPr>
        <w:t>.1</w:t>
      </w:r>
      <w:r w:rsidR="000230D1" w:rsidRPr="009A24FE">
        <w:rPr>
          <w:rFonts w:ascii="Times New Roman" w:hAnsi="Times New Roman" w:cs="Times New Roman"/>
          <w:sz w:val="28"/>
          <w:szCs w:val="28"/>
        </w:rPr>
        <w:t>,</w:t>
      </w:r>
      <w:r w:rsidR="00CD26CC" w:rsidRPr="009A24FE">
        <w:rPr>
          <w:rFonts w:ascii="Times New Roman" w:hAnsi="Times New Roman" w:cs="Times New Roman"/>
          <w:sz w:val="28"/>
          <w:szCs w:val="28"/>
        </w:rPr>
        <w:t xml:space="preserve"> 3.2</w:t>
      </w:r>
      <w:r w:rsidR="00C01EB5" w:rsidRPr="009A24F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1EB5" w:rsidRPr="009A24FE" w:rsidRDefault="00810093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4FE">
        <w:rPr>
          <w:sz w:val="28"/>
          <w:szCs w:val="28"/>
        </w:rPr>
        <w:t>«</w:t>
      </w:r>
      <w:r w:rsidR="00CD26CC" w:rsidRPr="009A24FE">
        <w:rPr>
          <w:sz w:val="28"/>
          <w:szCs w:val="28"/>
        </w:rPr>
        <w:t xml:space="preserve">3.1. </w:t>
      </w:r>
      <w:r w:rsidR="00781962" w:rsidRPr="009A24FE">
        <w:rPr>
          <w:sz w:val="28"/>
          <w:szCs w:val="28"/>
        </w:rPr>
        <w:t>Губернатор Забайкальского края</w:t>
      </w:r>
      <w:r w:rsidR="00C01EB5" w:rsidRPr="009A24FE">
        <w:rPr>
          <w:sz w:val="28"/>
          <w:szCs w:val="28"/>
        </w:rPr>
        <w:t xml:space="preserve"> вправе вынести предупреждение, объявить выговор главе муниципального </w:t>
      </w:r>
      <w:r w:rsidR="00781962" w:rsidRPr="009A24FE">
        <w:rPr>
          <w:sz w:val="28"/>
          <w:szCs w:val="28"/>
        </w:rPr>
        <w:t>округа</w:t>
      </w:r>
      <w:r w:rsidR="00C01EB5" w:rsidRPr="009A24FE">
        <w:rPr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</w:t>
      </w:r>
      <w:r w:rsidR="009A24FE" w:rsidRPr="009A24FE">
        <w:rPr>
          <w:sz w:val="28"/>
          <w:szCs w:val="28"/>
        </w:rPr>
        <w:t>кой Федерации.</w:t>
      </w:r>
    </w:p>
    <w:p w:rsidR="00C01EB5" w:rsidRPr="009A24FE" w:rsidRDefault="00CD26CC" w:rsidP="009A24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4FE">
        <w:rPr>
          <w:sz w:val="28"/>
          <w:szCs w:val="28"/>
        </w:rPr>
        <w:t>3.2.</w:t>
      </w:r>
      <w:r w:rsidR="00781962" w:rsidRPr="009A24FE">
        <w:rPr>
          <w:sz w:val="28"/>
          <w:szCs w:val="28"/>
        </w:rPr>
        <w:t>Губернатор Забайкальского края</w:t>
      </w:r>
      <w:r w:rsidR="00C01EB5" w:rsidRPr="009A24FE">
        <w:rPr>
          <w:sz w:val="28"/>
          <w:szCs w:val="28"/>
        </w:rPr>
        <w:t xml:space="preserve"> вправе отрешить от должности главу муниципального </w:t>
      </w:r>
      <w:r w:rsidR="007917BF" w:rsidRPr="009A24FE">
        <w:rPr>
          <w:sz w:val="28"/>
          <w:szCs w:val="28"/>
        </w:rPr>
        <w:t>округа</w:t>
      </w:r>
      <w:r w:rsidR="00C01EB5" w:rsidRPr="009A24FE">
        <w:rPr>
          <w:sz w:val="28"/>
          <w:szCs w:val="28"/>
        </w:rPr>
        <w:t xml:space="preserve"> в случае, если в течение месяца со дня вынесения предупреждения, объявления выговора главой муниципального </w:t>
      </w:r>
      <w:r w:rsidR="007917BF" w:rsidRPr="009A24FE">
        <w:rPr>
          <w:sz w:val="28"/>
          <w:szCs w:val="28"/>
        </w:rPr>
        <w:t xml:space="preserve">округа </w:t>
      </w:r>
      <w:r w:rsidR="00C01EB5" w:rsidRPr="009A24FE">
        <w:rPr>
          <w:sz w:val="28"/>
          <w:szCs w:val="28"/>
        </w:rPr>
        <w:t>не были приняты в пределах своих полномочий меры по устранению причин, послуживших основанием для вынесения преду</w:t>
      </w:r>
      <w:r w:rsidR="00810093" w:rsidRPr="009A24FE">
        <w:rPr>
          <w:sz w:val="28"/>
          <w:szCs w:val="28"/>
        </w:rPr>
        <w:t>преждения, объявления выговора»</w:t>
      </w:r>
      <w:r w:rsidR="009A24FE" w:rsidRPr="009A24FE">
        <w:rPr>
          <w:sz w:val="28"/>
          <w:szCs w:val="28"/>
        </w:rPr>
        <w:t>;</w:t>
      </w:r>
    </w:p>
    <w:p w:rsidR="009A24FE" w:rsidRPr="009A24FE" w:rsidRDefault="009A24FE" w:rsidP="0021127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A24FE" w:rsidRPr="00447BA0" w:rsidRDefault="00211277" w:rsidP="0021127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7BA0">
        <w:rPr>
          <w:sz w:val="28"/>
          <w:szCs w:val="28"/>
        </w:rPr>
        <w:t xml:space="preserve">1.10. </w:t>
      </w:r>
      <w:r w:rsidR="009A24FE" w:rsidRPr="00447BA0">
        <w:rPr>
          <w:sz w:val="28"/>
          <w:szCs w:val="28"/>
        </w:rPr>
        <w:t>Часть 4 статьи 51 Устава дополнить пунктами 4.1, 6 следующего содержания:</w:t>
      </w:r>
    </w:p>
    <w:p w:rsidR="009A24FE" w:rsidRPr="00447BA0" w:rsidRDefault="009A24FE" w:rsidP="0021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A0">
        <w:rPr>
          <w:rFonts w:ascii="Times New Roman" w:eastAsia="Times New Roman" w:hAnsi="Times New Roman" w:cs="Times New Roman"/>
          <w:sz w:val="28"/>
          <w:szCs w:val="28"/>
        </w:rPr>
        <w:t>«4.1) приобретение им статуса иностранного агента;</w:t>
      </w:r>
    </w:p>
    <w:p w:rsidR="009A24FE" w:rsidRPr="00447BA0" w:rsidRDefault="009A24FE" w:rsidP="0021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A0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gramStart"/>
      <w:r w:rsidRPr="00447BA0">
        <w:rPr>
          <w:rFonts w:ascii="Times New Roman" w:eastAsia="Times New Roman" w:hAnsi="Times New Roman" w:cs="Times New Roman"/>
          <w:sz w:val="28"/>
          <w:szCs w:val="28"/>
        </w:rPr>
        <w:t>систематическое</w:t>
      </w:r>
      <w:proofErr w:type="gramEnd"/>
      <w:r w:rsidR="00211277" w:rsidRPr="00447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BA0">
        <w:rPr>
          <w:rFonts w:ascii="Times New Roman" w:eastAsia="Times New Roman" w:hAnsi="Times New Roman" w:cs="Times New Roman"/>
          <w:sz w:val="28"/>
          <w:szCs w:val="28"/>
        </w:rPr>
        <w:t xml:space="preserve">недостижение показателей для оценки эффективности деятельности </w:t>
      </w:r>
      <w:r w:rsidR="00D01986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447B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01EB5" w:rsidRPr="009A24FE" w:rsidRDefault="00C01EB5" w:rsidP="002112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753" w:rsidRPr="009A24FE" w:rsidRDefault="00B44753" w:rsidP="009A2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2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о внесении изменений в Устав </w:t>
      </w:r>
      <w:r w:rsidR="00934D35"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Газимуро-Заводского муниципального округа </w:t>
      </w:r>
      <w:r w:rsidR="009A24FE"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15 дней со дня принятия </w:t>
      </w: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на государственную регистрацию в Управление Министерства юстиции Российской Федерации по Забайкальскому краю.</w:t>
      </w:r>
    </w:p>
    <w:p w:rsidR="00B44753" w:rsidRPr="009A24FE" w:rsidRDefault="00B44753" w:rsidP="009A2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A2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после его государственной регистрации опубликовать в газете «Вперёд».</w:t>
      </w:r>
    </w:p>
    <w:p w:rsidR="00B44753" w:rsidRPr="009A24FE" w:rsidRDefault="00B44753" w:rsidP="009A2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A2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вступает в силу на следующий день после</w:t>
      </w:r>
      <w:r w:rsidR="00934D35"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 (обнародования)</w:t>
      </w:r>
    </w:p>
    <w:p w:rsidR="00CB0801" w:rsidRPr="009A24FE" w:rsidRDefault="00CB0801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4FE" w:rsidRDefault="009A24FE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4FE" w:rsidRDefault="009A24FE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BFB" w:rsidRPr="009A24FE" w:rsidRDefault="00681BFB" w:rsidP="00681B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</w:t>
      </w:r>
    </w:p>
    <w:p w:rsidR="00681BFB" w:rsidRDefault="00681BFB" w:rsidP="00681B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Газимуро-Заводского </w:t>
      </w:r>
    </w:p>
    <w:p w:rsidR="00681BFB" w:rsidRPr="009A24FE" w:rsidRDefault="00681BFB" w:rsidP="00681B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Е.Ю. </w:t>
      </w:r>
      <w:proofErr w:type="spellStart"/>
      <w:r w:rsidRPr="009A24FE">
        <w:rPr>
          <w:rFonts w:ascii="Times New Roman" w:hAnsi="Times New Roman" w:cs="Times New Roman"/>
          <w:color w:val="000000" w:themeColor="text1"/>
          <w:sz w:val="28"/>
          <w:szCs w:val="28"/>
        </w:rPr>
        <w:t>Лоницкая</w:t>
      </w:r>
      <w:proofErr w:type="spellEnd"/>
    </w:p>
    <w:p w:rsidR="00681BFB" w:rsidRDefault="00681BFB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BFB" w:rsidRDefault="00681BFB" w:rsidP="009A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09D" w:rsidRPr="009A24FE" w:rsidRDefault="004730C4" w:rsidP="009A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44753" w:rsidRPr="009A24FE">
        <w:rPr>
          <w:rFonts w:ascii="Times New Roman" w:hAnsi="Times New Roman" w:cs="Times New Roman"/>
          <w:sz w:val="28"/>
          <w:szCs w:val="28"/>
        </w:rPr>
        <w:t xml:space="preserve"> </w:t>
      </w:r>
      <w:r w:rsidR="008E609D" w:rsidRPr="009A24FE">
        <w:rPr>
          <w:rFonts w:ascii="Times New Roman" w:hAnsi="Times New Roman" w:cs="Times New Roman"/>
          <w:sz w:val="28"/>
          <w:szCs w:val="28"/>
        </w:rPr>
        <w:t xml:space="preserve">Газимуро-Заводского </w:t>
      </w:r>
    </w:p>
    <w:p w:rsidR="00B44753" w:rsidRPr="009A24FE" w:rsidRDefault="008E609D" w:rsidP="009A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</w:t>
      </w:r>
      <w:bookmarkStart w:id="0" w:name="_GoBack"/>
      <w:bookmarkEnd w:id="0"/>
      <w:r w:rsidR="009A24FE" w:rsidRPr="009A24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19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30C4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4730C4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CD26CC" w:rsidRPr="009A24FE" w:rsidRDefault="00CD26CC" w:rsidP="009A24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26CC" w:rsidRPr="009A24FE" w:rsidSect="009A24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4753"/>
    <w:rsid w:val="00001471"/>
    <w:rsid w:val="000230D1"/>
    <w:rsid w:val="00023F01"/>
    <w:rsid w:val="0002493D"/>
    <w:rsid w:val="00120E23"/>
    <w:rsid w:val="001848AA"/>
    <w:rsid w:val="001B6000"/>
    <w:rsid w:val="00211277"/>
    <w:rsid w:val="0023192F"/>
    <w:rsid w:val="00296A71"/>
    <w:rsid w:val="002B4DD3"/>
    <w:rsid w:val="002F269C"/>
    <w:rsid w:val="003133ED"/>
    <w:rsid w:val="00362E5C"/>
    <w:rsid w:val="00381172"/>
    <w:rsid w:val="00402110"/>
    <w:rsid w:val="0040389E"/>
    <w:rsid w:val="00447BA0"/>
    <w:rsid w:val="00461AE8"/>
    <w:rsid w:val="004730C4"/>
    <w:rsid w:val="004D1AEE"/>
    <w:rsid w:val="004E596E"/>
    <w:rsid w:val="004F58A3"/>
    <w:rsid w:val="00505DDC"/>
    <w:rsid w:val="005A239C"/>
    <w:rsid w:val="005E445F"/>
    <w:rsid w:val="00681BFB"/>
    <w:rsid w:val="007426A0"/>
    <w:rsid w:val="00765651"/>
    <w:rsid w:val="00781962"/>
    <w:rsid w:val="007819B4"/>
    <w:rsid w:val="00783B07"/>
    <w:rsid w:val="007917BF"/>
    <w:rsid w:val="007D2F9B"/>
    <w:rsid w:val="007F08BD"/>
    <w:rsid w:val="00810093"/>
    <w:rsid w:val="008E609D"/>
    <w:rsid w:val="0093474F"/>
    <w:rsid w:val="00934D35"/>
    <w:rsid w:val="009A24FE"/>
    <w:rsid w:val="00A120A4"/>
    <w:rsid w:val="00A138A1"/>
    <w:rsid w:val="00AB493D"/>
    <w:rsid w:val="00AF288A"/>
    <w:rsid w:val="00B27A20"/>
    <w:rsid w:val="00B44753"/>
    <w:rsid w:val="00B51C24"/>
    <w:rsid w:val="00B92C3D"/>
    <w:rsid w:val="00BD6AAE"/>
    <w:rsid w:val="00BD73D8"/>
    <w:rsid w:val="00C01255"/>
    <w:rsid w:val="00C01EB5"/>
    <w:rsid w:val="00C42BEB"/>
    <w:rsid w:val="00C62081"/>
    <w:rsid w:val="00C93BDA"/>
    <w:rsid w:val="00CB0801"/>
    <w:rsid w:val="00CD26CC"/>
    <w:rsid w:val="00D01986"/>
    <w:rsid w:val="00D33525"/>
    <w:rsid w:val="00D85715"/>
    <w:rsid w:val="00E04A84"/>
    <w:rsid w:val="00E04C25"/>
    <w:rsid w:val="00E23F3C"/>
    <w:rsid w:val="00E323FD"/>
    <w:rsid w:val="00E70201"/>
    <w:rsid w:val="00E70AFE"/>
    <w:rsid w:val="00EF4B77"/>
    <w:rsid w:val="00F14F2A"/>
    <w:rsid w:val="00F3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E5C"/>
    <w:rPr>
      <w:b/>
      <w:bCs/>
    </w:rPr>
  </w:style>
  <w:style w:type="character" w:styleId="a4">
    <w:name w:val="Emphasis"/>
    <w:basedOn w:val="a0"/>
    <w:uiPriority w:val="20"/>
    <w:qFormat/>
    <w:rsid w:val="00362E5C"/>
    <w:rPr>
      <w:i/>
      <w:iCs/>
    </w:rPr>
  </w:style>
  <w:style w:type="paragraph" w:styleId="a5">
    <w:name w:val="No Spacing"/>
    <w:uiPriority w:val="1"/>
    <w:qFormat/>
    <w:rsid w:val="00362E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E5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F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F2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E5C"/>
    <w:rPr>
      <w:b/>
      <w:bCs/>
    </w:rPr>
  </w:style>
  <w:style w:type="character" w:styleId="a4">
    <w:name w:val="Emphasis"/>
    <w:basedOn w:val="a0"/>
    <w:uiPriority w:val="20"/>
    <w:qFormat/>
    <w:rsid w:val="00362E5C"/>
    <w:rPr>
      <w:i/>
      <w:iCs/>
    </w:rPr>
  </w:style>
  <w:style w:type="paragraph" w:styleId="a5">
    <w:name w:val="No Spacing"/>
    <w:uiPriority w:val="1"/>
    <w:qFormat/>
    <w:rsid w:val="00362E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E5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F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F2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zavod.75.ru/" TargetMode="External"/><Relationship Id="rId5" Type="http://schemas.openxmlformats.org/officeDocument/2006/relationships/hyperlink" Target="https://login.consultant.ru/link/?req=doc&amp;base=LAW&amp;n=454116&amp;date=15.10.2024" TargetMode="External"/><Relationship Id="rId4" Type="http://schemas.openxmlformats.org/officeDocument/2006/relationships/hyperlink" Target="https://login.consultant.ru/link/?req=doc&amp;base=LAW&amp;n=464879&amp;dst=100280&amp;field=134&amp;date=26.06.202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2024-12-23T00:13:00Z</cp:lastPrinted>
  <dcterms:created xsi:type="dcterms:W3CDTF">2024-12-20T04:11:00Z</dcterms:created>
  <dcterms:modified xsi:type="dcterms:W3CDTF">2024-12-23T01:54:00Z</dcterms:modified>
</cp:coreProperties>
</file>