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0B" w:rsidRDefault="0008450B" w:rsidP="0008450B">
      <w:pPr>
        <w:spacing w:after="0" w:line="240" w:lineRule="auto"/>
        <w:jc w:val="center"/>
        <w:rPr>
          <w:rFonts w:ascii="Times New Roman" w:hAnsi="Times New Roman"/>
          <w:b/>
          <w:sz w:val="28"/>
          <w:szCs w:val="28"/>
        </w:rPr>
      </w:pPr>
    </w:p>
    <w:p w:rsidR="0008450B" w:rsidRDefault="0008450B" w:rsidP="0008450B">
      <w:pPr>
        <w:spacing w:after="0" w:line="240" w:lineRule="auto"/>
        <w:jc w:val="center"/>
        <w:rPr>
          <w:rFonts w:ascii="Times New Roman" w:hAnsi="Times New Roman"/>
          <w:b/>
          <w:sz w:val="28"/>
          <w:szCs w:val="28"/>
        </w:rPr>
      </w:pPr>
      <w:r>
        <w:rPr>
          <w:rFonts w:ascii="Times New Roman" w:hAnsi="Times New Roman"/>
          <w:b/>
          <w:sz w:val="28"/>
          <w:szCs w:val="28"/>
        </w:rPr>
        <w:t>АНТИНАРКОТИЧЕСКАЯ КОМИССИЯ</w:t>
      </w:r>
    </w:p>
    <w:p w:rsidR="0008450B" w:rsidRDefault="00065D74" w:rsidP="0008450B">
      <w:pPr>
        <w:spacing w:after="0" w:line="240" w:lineRule="auto"/>
        <w:jc w:val="center"/>
        <w:rPr>
          <w:rFonts w:ascii="Times New Roman" w:hAnsi="Times New Roman"/>
          <w:b/>
          <w:sz w:val="28"/>
          <w:szCs w:val="28"/>
        </w:rPr>
      </w:pPr>
      <w:r>
        <w:rPr>
          <w:rFonts w:ascii="Times New Roman" w:hAnsi="Times New Roman"/>
          <w:b/>
          <w:sz w:val="28"/>
          <w:szCs w:val="28"/>
        </w:rPr>
        <w:t xml:space="preserve">ГАЗИМУРО-ЗАВОДСКОГО </w:t>
      </w:r>
    </w:p>
    <w:p w:rsidR="00065D74" w:rsidRDefault="00065D74" w:rsidP="0008450B">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ОКРУГА</w:t>
      </w:r>
    </w:p>
    <w:p w:rsidR="0008450B" w:rsidRDefault="0008450B" w:rsidP="0008450B">
      <w:pPr>
        <w:spacing w:after="0" w:line="240" w:lineRule="auto"/>
        <w:rPr>
          <w:rFonts w:ascii="Times New Roman" w:hAnsi="Times New Roman"/>
          <w:b/>
          <w:sz w:val="28"/>
          <w:szCs w:val="28"/>
        </w:rPr>
      </w:pPr>
    </w:p>
    <w:p w:rsidR="0008450B" w:rsidRDefault="0008450B" w:rsidP="0008450B">
      <w:pPr>
        <w:spacing w:after="0" w:line="240" w:lineRule="auto"/>
        <w:jc w:val="center"/>
        <w:rPr>
          <w:rFonts w:ascii="Times New Roman" w:hAnsi="Times New Roman"/>
          <w:sz w:val="28"/>
          <w:szCs w:val="28"/>
        </w:rPr>
      </w:pPr>
      <w:r>
        <w:rPr>
          <w:rFonts w:ascii="Times New Roman" w:hAnsi="Times New Roman"/>
          <w:b/>
          <w:sz w:val="28"/>
          <w:szCs w:val="28"/>
        </w:rPr>
        <w:t>ПРОТОКОЛ</w:t>
      </w:r>
    </w:p>
    <w:p w:rsidR="0008450B" w:rsidRDefault="0008450B" w:rsidP="0008450B">
      <w:pPr>
        <w:pBdr>
          <w:bottom w:val="single" w:sz="4" w:space="1" w:color="auto"/>
        </w:pBdr>
        <w:spacing w:after="0" w:line="240" w:lineRule="auto"/>
        <w:jc w:val="center"/>
        <w:rPr>
          <w:rFonts w:ascii="Times New Roman" w:hAnsi="Times New Roman"/>
          <w:sz w:val="28"/>
          <w:szCs w:val="28"/>
        </w:rPr>
      </w:pPr>
      <w:r>
        <w:rPr>
          <w:rFonts w:ascii="Times New Roman" w:hAnsi="Times New Roman"/>
          <w:sz w:val="28"/>
          <w:szCs w:val="28"/>
        </w:rPr>
        <w:t>заседания антинаркотической комиссии</w:t>
      </w:r>
    </w:p>
    <w:p w:rsidR="0008450B" w:rsidRDefault="0008450B" w:rsidP="0008450B">
      <w:pPr>
        <w:pBdr>
          <w:bottom w:val="single" w:sz="4" w:space="1" w:color="auto"/>
        </w:pBdr>
        <w:spacing w:after="0" w:line="240" w:lineRule="auto"/>
        <w:jc w:val="center"/>
        <w:rPr>
          <w:rFonts w:ascii="Times New Roman" w:hAnsi="Times New Roman"/>
          <w:sz w:val="28"/>
          <w:szCs w:val="28"/>
        </w:rPr>
      </w:pPr>
      <w:r>
        <w:rPr>
          <w:rFonts w:ascii="Times New Roman" w:hAnsi="Times New Roman"/>
          <w:sz w:val="28"/>
          <w:szCs w:val="28"/>
        </w:rPr>
        <w:t xml:space="preserve">от </w:t>
      </w:r>
      <w:r w:rsidR="00065D74">
        <w:rPr>
          <w:rFonts w:ascii="Times New Roman" w:hAnsi="Times New Roman"/>
          <w:sz w:val="28"/>
          <w:szCs w:val="28"/>
        </w:rPr>
        <w:t>27</w:t>
      </w:r>
      <w:r w:rsidR="00A42A46">
        <w:rPr>
          <w:rFonts w:ascii="Times New Roman" w:hAnsi="Times New Roman"/>
          <w:sz w:val="28"/>
          <w:szCs w:val="28"/>
        </w:rPr>
        <w:t xml:space="preserve"> мая</w:t>
      </w:r>
      <w:r w:rsidR="00065D74">
        <w:rPr>
          <w:rFonts w:ascii="Times New Roman" w:hAnsi="Times New Roman"/>
          <w:sz w:val="28"/>
          <w:szCs w:val="28"/>
        </w:rPr>
        <w:t xml:space="preserve"> 2024</w:t>
      </w:r>
      <w:r>
        <w:rPr>
          <w:rFonts w:ascii="Times New Roman" w:hAnsi="Times New Roman"/>
          <w:sz w:val="28"/>
          <w:szCs w:val="28"/>
        </w:rPr>
        <w:t xml:space="preserve"> года </w:t>
      </w:r>
      <w:r w:rsidRPr="00F85C98">
        <w:rPr>
          <w:rFonts w:ascii="Times New Roman" w:hAnsi="Times New Roman"/>
          <w:sz w:val="28"/>
          <w:szCs w:val="28"/>
        </w:rPr>
        <w:t>№</w:t>
      </w:r>
      <w:r w:rsidR="00A42A46">
        <w:rPr>
          <w:rFonts w:ascii="Times New Roman" w:hAnsi="Times New Roman"/>
          <w:sz w:val="28"/>
          <w:szCs w:val="28"/>
        </w:rPr>
        <w:t xml:space="preserve"> 2</w:t>
      </w:r>
    </w:p>
    <w:p w:rsidR="0008450B" w:rsidRDefault="0008450B" w:rsidP="0008450B">
      <w:pPr>
        <w:rPr>
          <w:rFonts w:ascii="Times New Roman" w:hAnsi="Times New Roman"/>
          <w:sz w:val="28"/>
          <w:szCs w:val="28"/>
        </w:rPr>
      </w:pPr>
    </w:p>
    <w:p w:rsidR="0008450B" w:rsidRDefault="0008450B" w:rsidP="0008450B">
      <w:pPr>
        <w:tabs>
          <w:tab w:val="left" w:pos="6045"/>
        </w:tabs>
        <w:spacing w:after="0" w:line="240" w:lineRule="auto"/>
        <w:jc w:val="center"/>
        <w:rPr>
          <w:rFonts w:ascii="Times New Roman" w:hAnsi="Times New Roman"/>
          <w:sz w:val="28"/>
          <w:szCs w:val="28"/>
        </w:rPr>
      </w:pPr>
      <w:r>
        <w:rPr>
          <w:rFonts w:ascii="Times New Roman" w:hAnsi="Times New Roman"/>
          <w:sz w:val="28"/>
          <w:szCs w:val="28"/>
        </w:rPr>
        <w:t>ПРЕДСЕДАТЕЛЬСТВОВАЛ</w:t>
      </w:r>
    </w:p>
    <w:p w:rsidR="0008450B" w:rsidRDefault="00065D74" w:rsidP="0008450B">
      <w:pPr>
        <w:tabs>
          <w:tab w:val="left" w:pos="6045"/>
        </w:tabs>
        <w:spacing w:after="0" w:line="240" w:lineRule="auto"/>
        <w:jc w:val="center"/>
        <w:rPr>
          <w:rFonts w:ascii="Times New Roman" w:hAnsi="Times New Roman"/>
          <w:sz w:val="28"/>
          <w:szCs w:val="28"/>
        </w:rPr>
      </w:pPr>
      <w:r>
        <w:rPr>
          <w:rFonts w:ascii="Times New Roman" w:hAnsi="Times New Roman"/>
          <w:sz w:val="28"/>
          <w:szCs w:val="28"/>
        </w:rPr>
        <w:t>Заместитель председателя</w:t>
      </w:r>
      <w:r w:rsidR="0008450B">
        <w:rPr>
          <w:rFonts w:ascii="Times New Roman" w:hAnsi="Times New Roman"/>
          <w:sz w:val="28"/>
          <w:szCs w:val="28"/>
        </w:rPr>
        <w:t xml:space="preserve"> антинаркотической комиссии,</w:t>
      </w:r>
    </w:p>
    <w:p w:rsidR="0008450B" w:rsidRPr="00F5516F" w:rsidRDefault="00065D74" w:rsidP="0008450B">
      <w:pPr>
        <w:tabs>
          <w:tab w:val="left" w:pos="6045"/>
        </w:tabs>
        <w:spacing w:after="0" w:line="240" w:lineRule="auto"/>
        <w:jc w:val="center"/>
        <w:rPr>
          <w:rFonts w:ascii="Times New Roman" w:hAnsi="Times New Roman"/>
          <w:sz w:val="28"/>
          <w:szCs w:val="28"/>
        </w:rPr>
      </w:pPr>
      <w:r>
        <w:rPr>
          <w:rFonts w:ascii="Times New Roman" w:hAnsi="Times New Roman"/>
          <w:sz w:val="28"/>
          <w:szCs w:val="28"/>
        </w:rPr>
        <w:t>Заместитель Главы Газимуро-Заводского муниципального округа по социальным вопросам Макушева Н.Б.</w:t>
      </w:r>
    </w:p>
    <w:p w:rsidR="0008450B" w:rsidRPr="00F5516F" w:rsidRDefault="0008450B" w:rsidP="0008450B">
      <w:pPr>
        <w:tabs>
          <w:tab w:val="left" w:pos="6045"/>
        </w:tabs>
        <w:spacing w:after="0" w:line="240" w:lineRule="atLeast"/>
        <w:jc w:val="both"/>
        <w:rPr>
          <w:rFonts w:ascii="Times New Roman" w:hAnsi="Times New Roman"/>
          <w:sz w:val="28"/>
          <w:szCs w:val="28"/>
          <w:u w:val="single"/>
        </w:rPr>
      </w:pPr>
      <w:r w:rsidRPr="00F5516F">
        <w:rPr>
          <w:rFonts w:ascii="Times New Roman" w:hAnsi="Times New Roman"/>
          <w:sz w:val="28"/>
          <w:szCs w:val="28"/>
          <w:u w:val="single"/>
        </w:rPr>
        <w:t>Присутствовали:</w:t>
      </w:r>
    </w:p>
    <w:p w:rsidR="0008450B" w:rsidRPr="00F5516F" w:rsidRDefault="0008450B" w:rsidP="0008450B">
      <w:pPr>
        <w:tabs>
          <w:tab w:val="left" w:pos="6045"/>
        </w:tabs>
        <w:spacing w:after="0" w:line="240" w:lineRule="atLeast"/>
        <w:jc w:val="both"/>
        <w:rPr>
          <w:rFonts w:ascii="Times New Roman" w:hAnsi="Times New Roman"/>
          <w:sz w:val="28"/>
          <w:szCs w:val="28"/>
        </w:rPr>
      </w:pPr>
    </w:p>
    <w:p w:rsidR="0008450B" w:rsidRPr="00F5516F" w:rsidRDefault="0008450B" w:rsidP="0008450B">
      <w:pPr>
        <w:tabs>
          <w:tab w:val="left" w:pos="6045"/>
        </w:tabs>
        <w:spacing w:after="0" w:line="240" w:lineRule="atLeast"/>
        <w:ind w:left="-540" w:firstLine="540"/>
        <w:jc w:val="both"/>
        <w:rPr>
          <w:rFonts w:ascii="Times New Roman" w:hAnsi="Times New Roman"/>
          <w:sz w:val="28"/>
          <w:szCs w:val="28"/>
        </w:rPr>
      </w:pPr>
      <w:r w:rsidRPr="00F5516F">
        <w:rPr>
          <w:rFonts w:ascii="Times New Roman" w:hAnsi="Times New Roman"/>
          <w:sz w:val="28"/>
          <w:szCs w:val="28"/>
        </w:rPr>
        <w:t>Члены анти</w:t>
      </w:r>
      <w:r>
        <w:rPr>
          <w:rFonts w:ascii="Times New Roman" w:hAnsi="Times New Roman"/>
          <w:sz w:val="28"/>
          <w:szCs w:val="28"/>
        </w:rPr>
        <w:t>нарко</w:t>
      </w:r>
      <w:r w:rsidRPr="00F5516F">
        <w:rPr>
          <w:rFonts w:ascii="Times New Roman" w:hAnsi="Times New Roman"/>
          <w:sz w:val="28"/>
          <w:szCs w:val="28"/>
        </w:rPr>
        <w:t>тической комиссии:</w:t>
      </w:r>
    </w:p>
    <w:p w:rsidR="004F7275" w:rsidRDefault="004F7275" w:rsidP="004F7275">
      <w:pPr>
        <w:tabs>
          <w:tab w:val="left" w:pos="6045"/>
        </w:tabs>
        <w:spacing w:before="200" w:line="240" w:lineRule="auto"/>
        <w:ind w:firstLine="567"/>
        <w:jc w:val="both"/>
        <w:rPr>
          <w:rFonts w:ascii="Times New Roman" w:hAnsi="Times New Roman"/>
          <w:sz w:val="28"/>
          <w:szCs w:val="28"/>
        </w:rPr>
      </w:pPr>
      <w:r>
        <w:rPr>
          <w:rFonts w:ascii="Times New Roman" w:hAnsi="Times New Roman"/>
          <w:sz w:val="28"/>
          <w:szCs w:val="28"/>
        </w:rPr>
        <w:t>Полоротова Ольга Дмитриевна</w:t>
      </w:r>
      <w:r>
        <w:rPr>
          <w:rFonts w:ascii="Times New Roman" w:hAnsi="Times New Roman"/>
          <w:color w:val="993300"/>
          <w:sz w:val="28"/>
          <w:szCs w:val="28"/>
        </w:rPr>
        <w:t xml:space="preserve"> </w:t>
      </w:r>
      <w:r>
        <w:rPr>
          <w:rFonts w:ascii="Times New Roman" w:hAnsi="Times New Roman"/>
          <w:sz w:val="28"/>
          <w:szCs w:val="28"/>
        </w:rPr>
        <w:t xml:space="preserve"> –  заместитель начальника МО МВД России «Газимуро-Заводский» по охране общественного порядка;</w:t>
      </w:r>
    </w:p>
    <w:p w:rsidR="004F7275" w:rsidRDefault="004F7275" w:rsidP="004F7275">
      <w:pPr>
        <w:tabs>
          <w:tab w:val="left" w:pos="6045"/>
        </w:tabs>
        <w:spacing w:before="200" w:line="240" w:lineRule="auto"/>
        <w:ind w:firstLine="567"/>
        <w:jc w:val="both"/>
        <w:rPr>
          <w:rFonts w:ascii="Times New Roman" w:hAnsi="Times New Roman"/>
          <w:sz w:val="28"/>
          <w:szCs w:val="28"/>
        </w:rPr>
      </w:pPr>
      <w:r>
        <w:rPr>
          <w:rFonts w:ascii="Times New Roman" w:hAnsi="Times New Roman"/>
          <w:sz w:val="28"/>
          <w:szCs w:val="28"/>
        </w:rPr>
        <w:t>Смыслова Татьяна Михайловна – председатель Комитета образования администрации Газимуро-Заводского муниципального округа;</w:t>
      </w:r>
    </w:p>
    <w:p w:rsidR="0065730E" w:rsidRDefault="0065730E" w:rsidP="004F7275">
      <w:pPr>
        <w:tabs>
          <w:tab w:val="left" w:pos="6045"/>
        </w:tabs>
        <w:spacing w:before="200" w:line="240" w:lineRule="auto"/>
        <w:ind w:firstLine="567"/>
        <w:jc w:val="both"/>
        <w:rPr>
          <w:rFonts w:ascii="Times New Roman" w:hAnsi="Times New Roman"/>
          <w:sz w:val="28"/>
          <w:szCs w:val="28"/>
        </w:rPr>
      </w:pPr>
      <w:r>
        <w:rPr>
          <w:rFonts w:ascii="Times New Roman" w:hAnsi="Times New Roman"/>
          <w:sz w:val="28"/>
          <w:szCs w:val="28"/>
        </w:rPr>
        <w:t>Гранина Екатерина Николаевна – начальник отдела культуры, спорта и молодежной политики администрации Газимуро-Заводского муниципального округа;</w:t>
      </w:r>
    </w:p>
    <w:p w:rsidR="004F7275" w:rsidRPr="00916A42" w:rsidRDefault="004F7275" w:rsidP="00916A42">
      <w:pPr>
        <w:autoSpaceDE w:val="0"/>
        <w:autoSpaceDN w:val="0"/>
        <w:adjustRightInd w:val="0"/>
        <w:spacing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Ворсин Николай Анатольевич – начальник отдела земельных и сельскохозяйственных отношений администрации Газимуро-Заводского муниципального округа;</w:t>
      </w:r>
    </w:p>
    <w:p w:rsidR="0008450B" w:rsidRDefault="004F7275" w:rsidP="000A1C0F">
      <w:pPr>
        <w:autoSpaceDE w:val="0"/>
        <w:autoSpaceDN w:val="0"/>
        <w:adjustRightInd w:val="0"/>
        <w:spacing w:line="240" w:lineRule="auto"/>
        <w:ind w:firstLine="567"/>
        <w:jc w:val="both"/>
        <w:rPr>
          <w:rFonts w:ascii="Times New Roman" w:eastAsia="Times New Roman,Bold" w:hAnsi="Times New Roman"/>
          <w:sz w:val="28"/>
          <w:szCs w:val="28"/>
        </w:rPr>
      </w:pPr>
      <w:r>
        <w:rPr>
          <w:rFonts w:ascii="Times New Roman" w:hAnsi="Times New Roman"/>
          <w:sz w:val="28"/>
          <w:szCs w:val="28"/>
        </w:rPr>
        <w:t xml:space="preserve">Лукьянова Наталья Анатольевна - </w:t>
      </w:r>
      <w:r>
        <w:rPr>
          <w:rFonts w:ascii="Times New Roman" w:eastAsia="Times New Roman,Bold" w:hAnsi="Times New Roman"/>
          <w:sz w:val="28"/>
          <w:szCs w:val="28"/>
        </w:rPr>
        <w:t>начальник</w:t>
      </w:r>
      <w:r w:rsidRPr="00BD410A">
        <w:rPr>
          <w:rFonts w:ascii="Times New Roman" w:eastAsia="Times New Roman,Bold" w:hAnsi="Times New Roman"/>
          <w:sz w:val="28"/>
          <w:szCs w:val="28"/>
        </w:rPr>
        <w:t xml:space="preserve"> отдела </w:t>
      </w:r>
      <w:r>
        <w:rPr>
          <w:rFonts w:ascii="Times New Roman" w:eastAsia="Times New Roman,Bold" w:hAnsi="Times New Roman"/>
          <w:sz w:val="28"/>
          <w:szCs w:val="28"/>
        </w:rPr>
        <w:t>по</w:t>
      </w:r>
      <w:r w:rsidRPr="00BD410A">
        <w:rPr>
          <w:rFonts w:ascii="Times New Roman" w:eastAsia="Times New Roman,Bold" w:hAnsi="Times New Roman"/>
          <w:sz w:val="28"/>
          <w:szCs w:val="28"/>
        </w:rPr>
        <w:t xml:space="preserve"> правовой и кадровой работы</w:t>
      </w:r>
      <w:r w:rsidR="00916A42">
        <w:rPr>
          <w:rFonts w:ascii="Times New Roman" w:eastAsia="Times New Roman,Bold" w:hAnsi="Times New Roman"/>
          <w:sz w:val="28"/>
          <w:szCs w:val="28"/>
        </w:rPr>
        <w:t xml:space="preserve"> администрации Газимуро-Заводского муниципального округа</w:t>
      </w:r>
      <w:r w:rsidR="0065730E">
        <w:rPr>
          <w:rFonts w:ascii="Times New Roman" w:eastAsia="Times New Roman,Bold" w:hAnsi="Times New Roman"/>
          <w:sz w:val="28"/>
          <w:szCs w:val="28"/>
        </w:rPr>
        <w:t>,</w:t>
      </w:r>
      <w:r>
        <w:rPr>
          <w:rFonts w:ascii="Times New Roman" w:eastAsia="Times New Roman,Bold" w:hAnsi="Times New Roman"/>
          <w:sz w:val="28"/>
          <w:szCs w:val="28"/>
        </w:rPr>
        <w:t xml:space="preserve"> секретарь комиссии;</w:t>
      </w:r>
    </w:p>
    <w:p w:rsidR="00916A42" w:rsidRDefault="00916A42" w:rsidP="000A1C0F">
      <w:pPr>
        <w:autoSpaceDE w:val="0"/>
        <w:autoSpaceDN w:val="0"/>
        <w:adjustRightInd w:val="0"/>
        <w:spacing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Приглашены:</w:t>
      </w:r>
    </w:p>
    <w:p w:rsidR="00916A42" w:rsidRDefault="00916A42" w:rsidP="00916A42">
      <w:pPr>
        <w:autoSpaceDE w:val="0"/>
        <w:autoSpaceDN w:val="0"/>
        <w:adjustRightInd w:val="0"/>
        <w:spacing w:after="0" w:line="240" w:lineRule="auto"/>
        <w:ind w:left="9" w:firstLine="567"/>
        <w:jc w:val="both"/>
        <w:rPr>
          <w:rFonts w:ascii="Times New Roman" w:hAnsi="Times New Roman"/>
          <w:sz w:val="28"/>
          <w:szCs w:val="28"/>
        </w:rPr>
      </w:pPr>
      <w:r>
        <w:rPr>
          <w:rFonts w:ascii="Times New Roman" w:eastAsia="Times New Roman,Bold" w:hAnsi="Times New Roman"/>
          <w:sz w:val="28"/>
          <w:szCs w:val="28"/>
        </w:rPr>
        <w:t>Ружило Игорь Святославович – ведущий специалист отдела режима объектовой и транспортной безопасности ООО «Быстринское»</w:t>
      </w:r>
    </w:p>
    <w:p w:rsidR="00916A42" w:rsidRPr="006677CF" w:rsidRDefault="00916A42" w:rsidP="000A1C0F">
      <w:pPr>
        <w:autoSpaceDE w:val="0"/>
        <w:autoSpaceDN w:val="0"/>
        <w:adjustRightInd w:val="0"/>
        <w:spacing w:line="240" w:lineRule="auto"/>
        <w:ind w:firstLine="567"/>
        <w:jc w:val="both"/>
        <w:rPr>
          <w:rFonts w:ascii="Times New Roman" w:eastAsia="Times New Roman,Bold" w:hAnsi="Times New Roman"/>
          <w:sz w:val="28"/>
          <w:szCs w:val="28"/>
        </w:rPr>
      </w:pPr>
    </w:p>
    <w:p w:rsidR="0008450B" w:rsidRDefault="0008450B" w:rsidP="0008450B">
      <w:pPr>
        <w:spacing w:after="0" w:line="240" w:lineRule="atLeast"/>
        <w:jc w:val="center"/>
        <w:rPr>
          <w:rFonts w:ascii="Times New Roman" w:hAnsi="Times New Roman"/>
          <w:b/>
          <w:sz w:val="28"/>
          <w:szCs w:val="28"/>
        </w:rPr>
      </w:pPr>
      <w:r>
        <w:rPr>
          <w:rFonts w:ascii="Times New Roman" w:hAnsi="Times New Roman"/>
          <w:b/>
          <w:sz w:val="28"/>
          <w:szCs w:val="28"/>
        </w:rPr>
        <w:t xml:space="preserve">Повестка заседания антинаркотической комиссии </w:t>
      </w:r>
    </w:p>
    <w:p w:rsidR="0008450B" w:rsidRDefault="0065730E" w:rsidP="0008450B">
      <w:pPr>
        <w:spacing w:after="0" w:line="240" w:lineRule="atLeast"/>
        <w:jc w:val="center"/>
        <w:rPr>
          <w:rFonts w:ascii="Times New Roman" w:hAnsi="Times New Roman"/>
          <w:b/>
          <w:sz w:val="28"/>
          <w:szCs w:val="28"/>
        </w:rPr>
      </w:pPr>
      <w:r>
        <w:rPr>
          <w:rFonts w:ascii="Times New Roman" w:hAnsi="Times New Roman"/>
          <w:b/>
          <w:sz w:val="28"/>
          <w:szCs w:val="28"/>
        </w:rPr>
        <w:t>Газимуро-Заводского муниципального округа</w:t>
      </w:r>
    </w:p>
    <w:p w:rsidR="000A1C0F" w:rsidRDefault="000A1C0F" w:rsidP="0008450B">
      <w:pPr>
        <w:spacing w:after="0" w:line="240" w:lineRule="atLeast"/>
        <w:jc w:val="center"/>
        <w:rPr>
          <w:rFonts w:ascii="Times New Roman" w:hAnsi="Times New Roman"/>
          <w:b/>
          <w:sz w:val="28"/>
          <w:szCs w:val="28"/>
        </w:rPr>
      </w:pPr>
    </w:p>
    <w:p w:rsidR="000A1C0F" w:rsidRPr="000A1C0F" w:rsidRDefault="000A1C0F" w:rsidP="000A1C0F">
      <w:pPr>
        <w:pStyle w:val="a5"/>
        <w:numPr>
          <w:ilvl w:val="0"/>
          <w:numId w:val="20"/>
        </w:numPr>
        <w:spacing w:line="240" w:lineRule="atLeast"/>
        <w:jc w:val="both"/>
        <w:rPr>
          <w:sz w:val="28"/>
          <w:szCs w:val="28"/>
        </w:rPr>
      </w:pPr>
      <w:r w:rsidRPr="000A1C0F">
        <w:rPr>
          <w:sz w:val="28"/>
          <w:szCs w:val="28"/>
        </w:rPr>
        <w:t>Об организации работы по выявлению и уничтожению очагов дикорастущих наркосодержащих растений на территории Газимуро-Заводского муниципального округа</w:t>
      </w:r>
      <w:r>
        <w:rPr>
          <w:sz w:val="28"/>
          <w:szCs w:val="28"/>
        </w:rPr>
        <w:t>.</w:t>
      </w:r>
    </w:p>
    <w:p w:rsidR="000A1C0F" w:rsidRPr="000A1C0F" w:rsidRDefault="000A1C0F" w:rsidP="000A1C0F">
      <w:pPr>
        <w:pStyle w:val="a5"/>
        <w:numPr>
          <w:ilvl w:val="0"/>
          <w:numId w:val="20"/>
        </w:numPr>
        <w:spacing w:line="240" w:lineRule="atLeast"/>
        <w:jc w:val="both"/>
        <w:rPr>
          <w:sz w:val="28"/>
          <w:szCs w:val="28"/>
        </w:rPr>
      </w:pPr>
      <w:r w:rsidRPr="000A1C0F">
        <w:rPr>
          <w:sz w:val="28"/>
          <w:szCs w:val="28"/>
        </w:rPr>
        <w:lastRenderedPageBreak/>
        <w:t>Об организации занятости, оздоровления, отдыха несовершеннолетних и проведение мероприятий, направленных на профилактику наркомании, в период летних каникул</w:t>
      </w:r>
      <w:r>
        <w:rPr>
          <w:sz w:val="28"/>
          <w:szCs w:val="28"/>
        </w:rPr>
        <w:t>.</w:t>
      </w:r>
    </w:p>
    <w:p w:rsidR="000A1C0F" w:rsidRPr="000A1C0F" w:rsidRDefault="000A1C0F" w:rsidP="000A1C0F">
      <w:pPr>
        <w:pStyle w:val="a5"/>
        <w:numPr>
          <w:ilvl w:val="0"/>
          <w:numId w:val="20"/>
        </w:numPr>
        <w:spacing w:line="240" w:lineRule="atLeast"/>
        <w:jc w:val="both"/>
        <w:rPr>
          <w:sz w:val="28"/>
          <w:szCs w:val="28"/>
        </w:rPr>
      </w:pPr>
      <w:r w:rsidRPr="000A1C0F">
        <w:rPr>
          <w:sz w:val="28"/>
          <w:szCs w:val="28"/>
        </w:rPr>
        <w:t>О реализации мероприятий по социально-психологическому тестированию обучающихся муниципального района «Газимуро-Заводский район» в рамках исполнения Федерального закона от 07.06.2013 г № 120-ФЗ.</w:t>
      </w:r>
    </w:p>
    <w:p w:rsidR="000A1C0F" w:rsidRDefault="000A1C0F" w:rsidP="000A1C0F">
      <w:pPr>
        <w:pStyle w:val="a5"/>
        <w:numPr>
          <w:ilvl w:val="0"/>
          <w:numId w:val="20"/>
        </w:numPr>
        <w:spacing w:line="240" w:lineRule="atLeast"/>
        <w:jc w:val="both"/>
        <w:rPr>
          <w:sz w:val="28"/>
          <w:szCs w:val="28"/>
        </w:rPr>
      </w:pPr>
      <w:r w:rsidRPr="000A1C0F">
        <w:rPr>
          <w:sz w:val="28"/>
          <w:szCs w:val="28"/>
        </w:rPr>
        <w:t xml:space="preserve">Об организации профилактической работы в </w:t>
      </w:r>
      <w:r w:rsidR="00E40EEA">
        <w:rPr>
          <w:sz w:val="28"/>
          <w:szCs w:val="28"/>
        </w:rPr>
        <w:t xml:space="preserve">МОУ Батаканская СОШ </w:t>
      </w:r>
      <w:r w:rsidRPr="000A1C0F">
        <w:rPr>
          <w:sz w:val="28"/>
          <w:szCs w:val="28"/>
        </w:rPr>
        <w:t>по предупреждению злоупотребления наркотическими средствами</w:t>
      </w:r>
      <w:r>
        <w:rPr>
          <w:sz w:val="28"/>
          <w:szCs w:val="28"/>
        </w:rPr>
        <w:t>.</w:t>
      </w:r>
    </w:p>
    <w:p w:rsidR="00E40EEA" w:rsidRPr="007C3663" w:rsidRDefault="007C3663" w:rsidP="007C3663">
      <w:pPr>
        <w:pStyle w:val="a5"/>
        <w:numPr>
          <w:ilvl w:val="0"/>
          <w:numId w:val="20"/>
        </w:numPr>
        <w:spacing w:line="240" w:lineRule="atLeast"/>
        <w:jc w:val="both"/>
        <w:rPr>
          <w:sz w:val="28"/>
          <w:szCs w:val="28"/>
        </w:rPr>
      </w:pPr>
      <w:r w:rsidRPr="000A1C0F">
        <w:rPr>
          <w:sz w:val="28"/>
          <w:szCs w:val="28"/>
        </w:rPr>
        <w:t xml:space="preserve">Об организации профилактической работы в </w:t>
      </w:r>
      <w:r>
        <w:rPr>
          <w:sz w:val="28"/>
          <w:szCs w:val="28"/>
        </w:rPr>
        <w:t xml:space="preserve">МОУ Буруканская ООШ. </w:t>
      </w:r>
      <w:r w:rsidRPr="000A1C0F">
        <w:rPr>
          <w:sz w:val="28"/>
          <w:szCs w:val="28"/>
        </w:rPr>
        <w:t>по предупреждению злоупотребления наркотическими средствами</w:t>
      </w:r>
      <w:r>
        <w:rPr>
          <w:sz w:val="28"/>
          <w:szCs w:val="28"/>
        </w:rPr>
        <w:t>.</w:t>
      </w:r>
    </w:p>
    <w:p w:rsidR="000A1C0F" w:rsidRPr="000A1C0F" w:rsidRDefault="000A1C0F" w:rsidP="000A1C0F">
      <w:pPr>
        <w:pStyle w:val="a5"/>
        <w:numPr>
          <w:ilvl w:val="0"/>
          <w:numId w:val="20"/>
        </w:numPr>
        <w:spacing w:line="240" w:lineRule="atLeast"/>
        <w:jc w:val="both"/>
        <w:rPr>
          <w:sz w:val="28"/>
          <w:szCs w:val="28"/>
        </w:rPr>
      </w:pPr>
      <w:r w:rsidRPr="000A1C0F">
        <w:rPr>
          <w:sz w:val="28"/>
          <w:szCs w:val="28"/>
        </w:rPr>
        <w:t>О работе ГУЗ Газимуро-Заводская ЦРБ по профилактике употребления ПАВ населением округа и пропаганде здорового образа жизни, эффективности исполнения антинаркотического, антиалкогольного законодательства в целях предупреждения преступлений и правонарушений, совершаемых с состоянии опьянения.</w:t>
      </w:r>
    </w:p>
    <w:p w:rsidR="0008450B" w:rsidRPr="00EB407F" w:rsidRDefault="0008450B" w:rsidP="000A1C0F">
      <w:pPr>
        <w:pStyle w:val="a3"/>
        <w:jc w:val="both"/>
        <w:rPr>
          <w:rFonts w:ascii="Times New Roman" w:hAnsi="Times New Roman"/>
          <w:sz w:val="28"/>
          <w:szCs w:val="28"/>
        </w:rPr>
      </w:pPr>
    </w:p>
    <w:p w:rsidR="0008450B" w:rsidRDefault="0008450B" w:rsidP="0008450B">
      <w:pPr>
        <w:pStyle w:val="a3"/>
        <w:ind w:left="720"/>
        <w:jc w:val="both"/>
        <w:rPr>
          <w:rFonts w:ascii="Times New Roman" w:hAnsi="Times New Roman"/>
          <w:b/>
          <w:sz w:val="28"/>
          <w:szCs w:val="28"/>
        </w:rPr>
      </w:pPr>
    </w:p>
    <w:p w:rsidR="0008450B" w:rsidRPr="00EB407F" w:rsidRDefault="0008450B" w:rsidP="0065730E">
      <w:pPr>
        <w:spacing w:after="0" w:line="240" w:lineRule="atLeast"/>
        <w:ind w:firstLine="360"/>
        <w:jc w:val="both"/>
        <w:rPr>
          <w:rFonts w:ascii="Times New Roman" w:hAnsi="Times New Roman"/>
          <w:b/>
          <w:sz w:val="28"/>
          <w:szCs w:val="28"/>
        </w:rPr>
      </w:pPr>
      <w:r w:rsidRPr="00EB407F">
        <w:rPr>
          <w:rFonts w:ascii="Times New Roman" w:hAnsi="Times New Roman"/>
          <w:b/>
          <w:sz w:val="28"/>
          <w:szCs w:val="28"/>
        </w:rPr>
        <w:t xml:space="preserve">Антинаркотическая комиссия </w:t>
      </w:r>
      <w:r w:rsidR="0065730E">
        <w:rPr>
          <w:rFonts w:ascii="Times New Roman" w:hAnsi="Times New Roman"/>
          <w:b/>
          <w:sz w:val="28"/>
          <w:szCs w:val="28"/>
        </w:rPr>
        <w:t>Газимуро-Заводского муниципального округа,</w:t>
      </w:r>
    </w:p>
    <w:p w:rsidR="0008450B" w:rsidRDefault="0008450B" w:rsidP="0008450B">
      <w:pPr>
        <w:spacing w:after="0" w:line="240" w:lineRule="atLeast"/>
        <w:jc w:val="center"/>
        <w:rPr>
          <w:rFonts w:ascii="Times New Roman" w:hAnsi="Times New Roman"/>
          <w:b/>
          <w:sz w:val="28"/>
          <w:szCs w:val="28"/>
        </w:rPr>
      </w:pPr>
      <w:r w:rsidRPr="00F1336E">
        <w:rPr>
          <w:rFonts w:ascii="Times New Roman" w:hAnsi="Times New Roman"/>
          <w:b/>
          <w:sz w:val="28"/>
          <w:szCs w:val="28"/>
        </w:rPr>
        <w:t>РЕШИЛА:</w:t>
      </w:r>
    </w:p>
    <w:p w:rsidR="0008450B" w:rsidRDefault="0008450B" w:rsidP="0008450B">
      <w:pPr>
        <w:spacing w:after="0" w:line="240" w:lineRule="atLeast"/>
        <w:jc w:val="center"/>
        <w:rPr>
          <w:rFonts w:ascii="Times New Roman" w:hAnsi="Times New Roman"/>
          <w:b/>
          <w:sz w:val="28"/>
          <w:szCs w:val="28"/>
        </w:rPr>
      </w:pPr>
    </w:p>
    <w:p w:rsidR="000A1C0F" w:rsidRPr="000A1C0F" w:rsidRDefault="000A1C0F" w:rsidP="000A1C0F">
      <w:pPr>
        <w:pStyle w:val="a5"/>
        <w:numPr>
          <w:ilvl w:val="0"/>
          <w:numId w:val="21"/>
        </w:numPr>
        <w:spacing w:line="240" w:lineRule="atLeast"/>
        <w:jc w:val="both"/>
        <w:rPr>
          <w:b/>
          <w:sz w:val="28"/>
          <w:szCs w:val="28"/>
        </w:rPr>
      </w:pPr>
      <w:r w:rsidRPr="000A1C0F">
        <w:rPr>
          <w:b/>
          <w:sz w:val="28"/>
          <w:szCs w:val="28"/>
        </w:rPr>
        <w:t>Об организации работы по выявлению и уничтожению очагов дикорастущих наркосодержащих растений на территории Газимуро-Заводского муниципального округа.</w:t>
      </w:r>
    </w:p>
    <w:p w:rsidR="0008450B" w:rsidRPr="00691BF6" w:rsidRDefault="0008450B" w:rsidP="001D4B2E">
      <w:pPr>
        <w:pStyle w:val="a5"/>
        <w:shd w:val="clear" w:color="auto" w:fill="FFFFFF"/>
        <w:ind w:left="360"/>
        <w:jc w:val="both"/>
        <w:rPr>
          <w:b/>
          <w:sz w:val="28"/>
          <w:szCs w:val="28"/>
        </w:rPr>
      </w:pPr>
    </w:p>
    <w:p w:rsidR="0008450B" w:rsidRPr="000A1C0F" w:rsidRDefault="0008450B" w:rsidP="000A1C0F">
      <w:pPr>
        <w:autoSpaceDE w:val="0"/>
        <w:autoSpaceDN w:val="0"/>
        <w:adjustRightInd w:val="0"/>
        <w:spacing w:line="240" w:lineRule="auto"/>
        <w:ind w:firstLine="567"/>
        <w:jc w:val="both"/>
        <w:rPr>
          <w:rFonts w:ascii="Times New Roman" w:eastAsia="Times New Roman,Bold" w:hAnsi="Times New Roman"/>
          <w:sz w:val="28"/>
          <w:szCs w:val="28"/>
        </w:rPr>
      </w:pPr>
      <w:r>
        <w:rPr>
          <w:rFonts w:ascii="Times New Roman" w:hAnsi="Times New Roman"/>
          <w:sz w:val="28"/>
          <w:szCs w:val="28"/>
        </w:rPr>
        <w:t>1.</w:t>
      </w:r>
      <w:r w:rsidR="0077345C">
        <w:rPr>
          <w:rFonts w:ascii="Times New Roman" w:hAnsi="Times New Roman"/>
          <w:sz w:val="28"/>
          <w:szCs w:val="28"/>
        </w:rPr>
        <w:t>1</w:t>
      </w:r>
      <w:r w:rsidR="00A1518E">
        <w:rPr>
          <w:rFonts w:ascii="Times New Roman" w:hAnsi="Times New Roman"/>
          <w:sz w:val="28"/>
          <w:szCs w:val="28"/>
        </w:rPr>
        <w:t>.</w:t>
      </w:r>
      <w:r w:rsidR="009B664C">
        <w:rPr>
          <w:rFonts w:ascii="Times New Roman" w:hAnsi="Times New Roman"/>
          <w:sz w:val="28"/>
          <w:szCs w:val="28"/>
        </w:rPr>
        <w:t xml:space="preserve"> Принять к сведению информацию </w:t>
      </w:r>
      <w:r w:rsidR="000A1C0F">
        <w:rPr>
          <w:rFonts w:ascii="Times New Roman" w:eastAsia="Times New Roman,Bold" w:hAnsi="Times New Roman"/>
          <w:sz w:val="28"/>
          <w:szCs w:val="28"/>
        </w:rPr>
        <w:t>начальника отдела земельных и сельскохозяйственных отношений администрации Газимуро-Заводского муниципального округа Ворсина Н.А.</w:t>
      </w:r>
      <w:r w:rsidR="00793A58">
        <w:rPr>
          <w:rFonts w:ascii="Times New Roman" w:eastAsia="Times New Roman,Bold" w:hAnsi="Times New Roman"/>
          <w:sz w:val="28"/>
          <w:szCs w:val="28"/>
        </w:rPr>
        <w:t>, ведущего специалиста отдела режима объектовой и транспортной безопасности ООО «Быстринское» Ружило И.В.</w:t>
      </w:r>
    </w:p>
    <w:p w:rsidR="000A1C0F" w:rsidRPr="003A043E" w:rsidRDefault="000A1C0F" w:rsidP="000A1C0F">
      <w:pPr>
        <w:pStyle w:val="a3"/>
        <w:ind w:firstLine="708"/>
        <w:jc w:val="both"/>
        <w:rPr>
          <w:rFonts w:ascii="Times New Roman" w:hAnsi="Times New Roman"/>
          <w:sz w:val="24"/>
          <w:szCs w:val="24"/>
        </w:rPr>
      </w:pPr>
      <w:r>
        <w:rPr>
          <w:rFonts w:ascii="Times New Roman" w:hAnsi="Times New Roman"/>
          <w:sz w:val="28"/>
          <w:szCs w:val="28"/>
        </w:rPr>
        <w:t>Ворсин Н.А.:</w:t>
      </w:r>
      <w:r w:rsidR="0008450B">
        <w:rPr>
          <w:rFonts w:ascii="Times New Roman" w:hAnsi="Times New Roman"/>
          <w:sz w:val="28"/>
          <w:szCs w:val="28"/>
        </w:rPr>
        <w:t xml:space="preserve"> </w:t>
      </w:r>
      <w:r w:rsidR="0008450B" w:rsidRPr="003213D1">
        <w:rPr>
          <w:rFonts w:ascii="Times New Roman" w:hAnsi="Times New Roman"/>
          <w:sz w:val="28"/>
          <w:szCs w:val="28"/>
        </w:rPr>
        <w:t>«</w:t>
      </w:r>
      <w:r>
        <w:rPr>
          <w:rFonts w:ascii="Times New Roman" w:hAnsi="Times New Roman"/>
          <w:sz w:val="24"/>
          <w:szCs w:val="24"/>
        </w:rPr>
        <w:t>26 апреля 2024</w:t>
      </w:r>
      <w:r w:rsidRPr="003A043E">
        <w:rPr>
          <w:rFonts w:ascii="Times New Roman" w:hAnsi="Times New Roman"/>
          <w:sz w:val="24"/>
          <w:szCs w:val="24"/>
        </w:rPr>
        <w:t xml:space="preserve"> года принято распоряжение администрации </w:t>
      </w:r>
      <w:r>
        <w:rPr>
          <w:rFonts w:ascii="Times New Roman" w:hAnsi="Times New Roman"/>
          <w:sz w:val="24"/>
          <w:szCs w:val="24"/>
        </w:rPr>
        <w:t>Газимуро-Заводского муниципального округа № 105</w:t>
      </w:r>
      <w:r w:rsidRPr="003A043E">
        <w:rPr>
          <w:rFonts w:ascii="Times New Roman" w:hAnsi="Times New Roman"/>
          <w:sz w:val="24"/>
          <w:szCs w:val="24"/>
        </w:rPr>
        <w:t xml:space="preserve"> «О мероприятиях по выявлению и уничтожению очагов произрастания дикорастущей конопли». Данным распоряжением утвержден состав рабочей группы для проведения комиссионных обследований земель на предмет выявления и уничтожения очагов произрастания дикорастущей конопли, также график обследования территорий, а также план мероприятий по выявлению и уничтожению очагов произрастания дикорастущей конопли на территории района. </w:t>
      </w:r>
    </w:p>
    <w:p w:rsidR="000A1C0F" w:rsidRPr="003A043E" w:rsidRDefault="000A1C0F" w:rsidP="000A1C0F">
      <w:pPr>
        <w:pStyle w:val="a3"/>
        <w:ind w:firstLine="360"/>
        <w:jc w:val="both"/>
        <w:rPr>
          <w:rFonts w:ascii="Times New Roman" w:hAnsi="Times New Roman"/>
          <w:sz w:val="24"/>
          <w:szCs w:val="24"/>
        </w:rPr>
      </w:pPr>
      <w:r>
        <w:rPr>
          <w:rFonts w:ascii="Times New Roman" w:hAnsi="Times New Roman"/>
          <w:sz w:val="24"/>
          <w:szCs w:val="24"/>
        </w:rPr>
        <w:t>В период с 04 по 07</w:t>
      </w:r>
      <w:r w:rsidRPr="003A043E">
        <w:rPr>
          <w:rFonts w:ascii="Times New Roman" w:hAnsi="Times New Roman"/>
          <w:sz w:val="24"/>
          <w:szCs w:val="24"/>
        </w:rPr>
        <w:t xml:space="preserve"> июня текущего года </w:t>
      </w:r>
      <w:r>
        <w:rPr>
          <w:rFonts w:ascii="Times New Roman" w:hAnsi="Times New Roman"/>
          <w:sz w:val="24"/>
          <w:szCs w:val="24"/>
        </w:rPr>
        <w:t xml:space="preserve">будет </w:t>
      </w:r>
      <w:r w:rsidRPr="003A043E">
        <w:rPr>
          <w:rFonts w:ascii="Times New Roman" w:hAnsi="Times New Roman"/>
          <w:sz w:val="24"/>
          <w:szCs w:val="24"/>
        </w:rPr>
        <w:t xml:space="preserve">проведено обследование территорий всех сельских поселений района на предмет произрастания  очагов дикорастущей конопли. </w:t>
      </w:r>
    </w:p>
    <w:p w:rsidR="000A1C0F" w:rsidRDefault="000A1C0F" w:rsidP="000A1C0F">
      <w:pPr>
        <w:pStyle w:val="a3"/>
        <w:ind w:firstLine="360"/>
        <w:jc w:val="both"/>
        <w:rPr>
          <w:rFonts w:ascii="Times New Roman" w:hAnsi="Times New Roman"/>
          <w:sz w:val="24"/>
          <w:szCs w:val="24"/>
        </w:rPr>
      </w:pPr>
      <w:r>
        <w:rPr>
          <w:rFonts w:ascii="Times New Roman" w:hAnsi="Times New Roman"/>
          <w:sz w:val="24"/>
          <w:szCs w:val="24"/>
        </w:rPr>
        <w:t>Заявка в Министерство сельского хозяйство Забайкальского края на потребность в гербицид</w:t>
      </w:r>
      <w:r w:rsidR="0077345C">
        <w:rPr>
          <w:rFonts w:ascii="Times New Roman" w:hAnsi="Times New Roman"/>
          <w:sz w:val="24"/>
          <w:szCs w:val="24"/>
        </w:rPr>
        <w:t>е подана в количестве 60 литров, выделила нашему району 10 литров, что является незначительным, поэтому основная часть дикорастущей конопли будет уничтожаться путем механического скашивания.</w:t>
      </w:r>
    </w:p>
    <w:p w:rsidR="003F1DA4" w:rsidRDefault="003F1DA4" w:rsidP="000A1C0F">
      <w:pPr>
        <w:pStyle w:val="a3"/>
        <w:ind w:firstLine="360"/>
        <w:jc w:val="both"/>
        <w:rPr>
          <w:rFonts w:ascii="Times New Roman" w:hAnsi="Times New Roman"/>
          <w:sz w:val="24"/>
          <w:szCs w:val="24"/>
        </w:rPr>
      </w:pPr>
    </w:p>
    <w:p w:rsidR="003F1DA4" w:rsidRPr="003A043E" w:rsidRDefault="003F1DA4" w:rsidP="003F1DA4">
      <w:pPr>
        <w:pStyle w:val="a3"/>
        <w:ind w:firstLine="708"/>
        <w:jc w:val="both"/>
        <w:rPr>
          <w:rFonts w:ascii="Times New Roman" w:hAnsi="Times New Roman"/>
          <w:sz w:val="24"/>
          <w:szCs w:val="24"/>
        </w:rPr>
      </w:pPr>
      <w:r>
        <w:rPr>
          <w:rFonts w:ascii="Times New Roman" w:hAnsi="Times New Roman"/>
          <w:sz w:val="28"/>
          <w:szCs w:val="28"/>
        </w:rPr>
        <w:t xml:space="preserve">Ружило И.С.: </w:t>
      </w:r>
      <w:r w:rsidRPr="003213D1">
        <w:rPr>
          <w:rFonts w:ascii="Times New Roman" w:hAnsi="Times New Roman"/>
          <w:sz w:val="28"/>
          <w:szCs w:val="28"/>
        </w:rPr>
        <w:t>«</w:t>
      </w:r>
      <w:r w:rsidR="00F00D7A">
        <w:rPr>
          <w:rFonts w:ascii="Times New Roman" w:hAnsi="Times New Roman"/>
          <w:sz w:val="24"/>
          <w:szCs w:val="24"/>
        </w:rPr>
        <w:t xml:space="preserve">В рамках оказания содействия в проведении работы по </w:t>
      </w:r>
      <w:r w:rsidRPr="003A043E">
        <w:rPr>
          <w:rFonts w:ascii="Times New Roman" w:hAnsi="Times New Roman"/>
          <w:sz w:val="24"/>
          <w:szCs w:val="24"/>
        </w:rPr>
        <w:t xml:space="preserve"> уничтожению очагов произ</w:t>
      </w:r>
      <w:r w:rsidR="00F00D7A">
        <w:rPr>
          <w:rFonts w:ascii="Times New Roman" w:hAnsi="Times New Roman"/>
          <w:sz w:val="24"/>
          <w:szCs w:val="24"/>
        </w:rPr>
        <w:t>растания дикорастущей конопли ООО ГРК «Быстринское» готовы выделить транспорт и ГСМ</w:t>
      </w:r>
      <w:r w:rsidR="0065730E">
        <w:rPr>
          <w:rFonts w:ascii="Times New Roman" w:hAnsi="Times New Roman"/>
          <w:sz w:val="24"/>
          <w:szCs w:val="24"/>
        </w:rPr>
        <w:t>»</w:t>
      </w:r>
    </w:p>
    <w:p w:rsidR="00793A58" w:rsidRPr="003A043E" w:rsidRDefault="00793A58" w:rsidP="000A1C0F">
      <w:pPr>
        <w:pStyle w:val="a3"/>
        <w:ind w:firstLine="360"/>
        <w:jc w:val="both"/>
        <w:rPr>
          <w:rFonts w:ascii="Times New Roman" w:hAnsi="Times New Roman"/>
          <w:sz w:val="24"/>
          <w:szCs w:val="24"/>
        </w:rPr>
      </w:pPr>
    </w:p>
    <w:p w:rsidR="000A1C0F" w:rsidRDefault="0077345C" w:rsidP="000A1C0F">
      <w:pPr>
        <w:pStyle w:val="a3"/>
        <w:ind w:firstLine="360"/>
        <w:jc w:val="both"/>
        <w:rPr>
          <w:rFonts w:ascii="Times New Roman" w:hAnsi="Times New Roman"/>
          <w:sz w:val="28"/>
          <w:szCs w:val="28"/>
        </w:rPr>
      </w:pPr>
      <w:r>
        <w:rPr>
          <w:rFonts w:ascii="Times New Roman" w:hAnsi="Times New Roman"/>
          <w:sz w:val="28"/>
          <w:szCs w:val="28"/>
        </w:rPr>
        <w:lastRenderedPageBreak/>
        <w:t>1</w:t>
      </w:r>
      <w:r w:rsidR="000A1C0F">
        <w:rPr>
          <w:rFonts w:ascii="Times New Roman" w:hAnsi="Times New Roman"/>
          <w:sz w:val="28"/>
          <w:szCs w:val="28"/>
        </w:rPr>
        <w:t>.2. Организовать</w:t>
      </w:r>
      <w:r w:rsidR="000A1C0F" w:rsidRPr="00D40852">
        <w:rPr>
          <w:rFonts w:ascii="Times New Roman" w:hAnsi="Times New Roman"/>
          <w:sz w:val="28"/>
          <w:szCs w:val="28"/>
        </w:rPr>
        <w:t xml:space="preserve"> работу по </w:t>
      </w:r>
      <w:r w:rsidR="0065730E">
        <w:rPr>
          <w:rFonts w:ascii="Times New Roman" w:hAnsi="Times New Roman"/>
          <w:sz w:val="28"/>
          <w:szCs w:val="28"/>
        </w:rPr>
        <w:t>обследованию</w:t>
      </w:r>
      <w:r>
        <w:rPr>
          <w:rFonts w:ascii="Times New Roman" w:hAnsi="Times New Roman"/>
          <w:sz w:val="28"/>
          <w:szCs w:val="28"/>
        </w:rPr>
        <w:t xml:space="preserve"> земель района на предмет произрастания, а также уничтожения</w:t>
      </w:r>
      <w:r w:rsidR="000A1C0F" w:rsidRPr="00D40852">
        <w:rPr>
          <w:rFonts w:ascii="Times New Roman" w:hAnsi="Times New Roman"/>
          <w:sz w:val="28"/>
          <w:szCs w:val="28"/>
        </w:rPr>
        <w:t xml:space="preserve"> очагов произрастания дикорастущей конопли в летний период</w:t>
      </w:r>
      <w:r w:rsidR="000A1C0F">
        <w:rPr>
          <w:rFonts w:ascii="Times New Roman" w:hAnsi="Times New Roman"/>
          <w:sz w:val="28"/>
          <w:szCs w:val="28"/>
        </w:rPr>
        <w:t xml:space="preserve"> 2024 года. </w:t>
      </w:r>
      <w:r w:rsidR="000A1C0F" w:rsidRPr="00D40852">
        <w:rPr>
          <w:rFonts w:ascii="Times New Roman" w:hAnsi="Times New Roman"/>
          <w:sz w:val="28"/>
          <w:szCs w:val="28"/>
        </w:rPr>
        <w:t>(Ворсин Н.А.)</w:t>
      </w:r>
    </w:p>
    <w:p w:rsidR="00F00D7A" w:rsidRDefault="00F00D7A" w:rsidP="00F00D7A">
      <w:pPr>
        <w:pStyle w:val="a3"/>
        <w:ind w:firstLine="360"/>
        <w:jc w:val="both"/>
        <w:rPr>
          <w:rFonts w:ascii="Times New Roman" w:hAnsi="Times New Roman"/>
          <w:sz w:val="28"/>
          <w:szCs w:val="28"/>
        </w:rPr>
      </w:pPr>
      <w:r>
        <w:rPr>
          <w:rFonts w:ascii="Times New Roman" w:hAnsi="Times New Roman"/>
          <w:sz w:val="28"/>
          <w:szCs w:val="28"/>
        </w:rPr>
        <w:t>1.3. Организовать работу с ООО «Терос-ЗК» по вопросу обеспечения гербицидами для уничтожения очагов произрастания дикорастущей конопли. (Ворсин Н.А.)</w:t>
      </w:r>
    </w:p>
    <w:p w:rsidR="000A1C0F" w:rsidRDefault="00872317" w:rsidP="000A1C0F">
      <w:pPr>
        <w:pStyle w:val="a3"/>
        <w:ind w:firstLine="360"/>
        <w:jc w:val="both"/>
        <w:rPr>
          <w:rFonts w:ascii="Times New Roman" w:hAnsi="Times New Roman"/>
          <w:sz w:val="28"/>
          <w:szCs w:val="28"/>
        </w:rPr>
      </w:pPr>
      <w:r>
        <w:rPr>
          <w:rFonts w:ascii="Times New Roman" w:hAnsi="Times New Roman"/>
          <w:sz w:val="28"/>
          <w:szCs w:val="28"/>
        </w:rPr>
        <w:t>1.4</w:t>
      </w:r>
      <w:r w:rsidR="000A1C0F">
        <w:rPr>
          <w:rFonts w:ascii="Times New Roman" w:hAnsi="Times New Roman"/>
          <w:sz w:val="28"/>
          <w:szCs w:val="28"/>
        </w:rPr>
        <w:t>.</w:t>
      </w:r>
      <w:r w:rsidR="000A1C0F" w:rsidRPr="00D82F9D">
        <w:rPr>
          <w:rFonts w:ascii="Times New Roman" w:hAnsi="Times New Roman"/>
          <w:sz w:val="28"/>
          <w:szCs w:val="28"/>
        </w:rPr>
        <w:t xml:space="preserve"> МО МВД России «Газимуро-Заводский»</w:t>
      </w:r>
      <w:r w:rsidR="000A1C0F">
        <w:rPr>
          <w:rFonts w:ascii="Times New Roman" w:hAnsi="Times New Roman"/>
          <w:sz w:val="28"/>
          <w:szCs w:val="28"/>
        </w:rPr>
        <w:t xml:space="preserve"> организовать работу по выписке предписаний физическим и юридическим лицам при обнаружении на их территории очагов произрастания дикорастущей конопли. (Шестаков В.В.)</w:t>
      </w:r>
    </w:p>
    <w:p w:rsidR="000A1C0F" w:rsidRDefault="00872317" w:rsidP="000A1C0F">
      <w:pPr>
        <w:pStyle w:val="a5"/>
        <w:ind w:left="0" w:firstLine="360"/>
        <w:jc w:val="both"/>
        <w:outlineLvl w:val="0"/>
        <w:rPr>
          <w:sz w:val="28"/>
          <w:szCs w:val="28"/>
        </w:rPr>
      </w:pPr>
      <w:r>
        <w:rPr>
          <w:sz w:val="28"/>
          <w:szCs w:val="28"/>
        </w:rPr>
        <w:t>1.5</w:t>
      </w:r>
      <w:r w:rsidR="000A1C0F">
        <w:rPr>
          <w:sz w:val="28"/>
          <w:szCs w:val="28"/>
        </w:rPr>
        <w:t>.</w:t>
      </w:r>
      <w:r w:rsidR="000A1C0F" w:rsidRPr="00F15CA7">
        <w:rPr>
          <w:sz w:val="28"/>
          <w:szCs w:val="28"/>
        </w:rPr>
        <w:t xml:space="preserve"> </w:t>
      </w:r>
      <w:r w:rsidR="000A1C0F">
        <w:rPr>
          <w:sz w:val="28"/>
          <w:szCs w:val="28"/>
        </w:rPr>
        <w:t xml:space="preserve">Главам </w:t>
      </w:r>
      <w:r w:rsidR="0077345C">
        <w:rPr>
          <w:sz w:val="28"/>
          <w:szCs w:val="28"/>
        </w:rPr>
        <w:t>сельских администраций Газимуро</w:t>
      </w:r>
      <w:r w:rsidR="000A1C0F">
        <w:rPr>
          <w:sz w:val="28"/>
          <w:szCs w:val="28"/>
        </w:rPr>
        <w:t>-Заводского муниципального округа проработать вопрос организации мероприятий, направленных на уничтожение очагов произрастания дикорастущей конопли, с организациями – недропользователями, осуществляющими свою деятельность на территории Газимуро-Заводского района.</w:t>
      </w:r>
    </w:p>
    <w:p w:rsidR="00AF6A9F" w:rsidRPr="00E02A49" w:rsidRDefault="00AF6A9F" w:rsidP="000A1C0F">
      <w:pPr>
        <w:pStyle w:val="a3"/>
        <w:jc w:val="both"/>
        <w:rPr>
          <w:rFonts w:ascii="Times New Roman" w:hAnsi="Times New Roman"/>
          <w:sz w:val="28"/>
          <w:szCs w:val="28"/>
        </w:rPr>
      </w:pPr>
      <w:r>
        <w:rPr>
          <w:rFonts w:ascii="Times New Roman" w:hAnsi="Times New Roman"/>
          <w:sz w:val="28"/>
          <w:szCs w:val="28"/>
        </w:rPr>
        <w:t xml:space="preserve"> </w:t>
      </w:r>
    </w:p>
    <w:p w:rsidR="00A1518E" w:rsidRPr="00A1518E" w:rsidRDefault="00A1518E" w:rsidP="00A1518E">
      <w:pPr>
        <w:pStyle w:val="a5"/>
        <w:numPr>
          <w:ilvl w:val="0"/>
          <w:numId w:val="21"/>
        </w:numPr>
        <w:spacing w:line="240" w:lineRule="atLeast"/>
        <w:jc w:val="both"/>
        <w:rPr>
          <w:b/>
          <w:sz w:val="28"/>
          <w:szCs w:val="28"/>
        </w:rPr>
      </w:pPr>
      <w:r w:rsidRPr="00A1518E">
        <w:rPr>
          <w:b/>
          <w:sz w:val="28"/>
          <w:szCs w:val="28"/>
        </w:rPr>
        <w:t>Об организации занятости, оздоровления, отдыха несовершеннолетних и проведение мероприятий, направленных на профилактику наркомании, в период летних каникул.</w:t>
      </w:r>
    </w:p>
    <w:p w:rsidR="0008450B" w:rsidRDefault="0008450B" w:rsidP="0008450B">
      <w:pPr>
        <w:pStyle w:val="a3"/>
        <w:ind w:left="720"/>
        <w:jc w:val="both"/>
        <w:rPr>
          <w:rFonts w:ascii="Times New Roman" w:hAnsi="Times New Roman"/>
          <w:b/>
          <w:sz w:val="28"/>
          <w:szCs w:val="28"/>
        </w:rPr>
      </w:pPr>
    </w:p>
    <w:p w:rsidR="008C3FD5" w:rsidRPr="00635CE3" w:rsidRDefault="00546CB2" w:rsidP="008C3FD5">
      <w:pPr>
        <w:autoSpaceDE w:val="0"/>
        <w:autoSpaceDN w:val="0"/>
        <w:adjustRightInd w:val="0"/>
        <w:spacing w:line="240" w:lineRule="auto"/>
        <w:ind w:firstLine="567"/>
        <w:jc w:val="both"/>
        <w:rPr>
          <w:rFonts w:ascii="Times New Roman" w:eastAsia="Times New Roman,Bold" w:hAnsi="Times New Roman"/>
          <w:sz w:val="28"/>
          <w:szCs w:val="28"/>
        </w:rPr>
      </w:pPr>
      <w:r>
        <w:rPr>
          <w:rFonts w:ascii="Times New Roman" w:hAnsi="Times New Roman"/>
          <w:sz w:val="28"/>
          <w:szCs w:val="28"/>
        </w:rPr>
        <w:t>2.</w:t>
      </w:r>
      <w:r w:rsidR="0008450B" w:rsidRPr="00635CE3">
        <w:rPr>
          <w:rFonts w:ascii="Times New Roman" w:hAnsi="Times New Roman"/>
          <w:sz w:val="28"/>
          <w:szCs w:val="28"/>
        </w:rPr>
        <w:t>1.   Принять к свед</w:t>
      </w:r>
      <w:r w:rsidR="008C3FD5" w:rsidRPr="00635CE3">
        <w:rPr>
          <w:rFonts w:ascii="Times New Roman" w:hAnsi="Times New Roman"/>
          <w:sz w:val="28"/>
          <w:szCs w:val="28"/>
        </w:rPr>
        <w:t>ению доклад</w:t>
      </w:r>
      <w:r w:rsidR="009B664C" w:rsidRPr="00635CE3">
        <w:rPr>
          <w:rFonts w:ascii="Times New Roman" w:eastAsia="Times New Roman,Bold" w:hAnsi="Times New Roman"/>
          <w:sz w:val="28"/>
          <w:szCs w:val="28"/>
        </w:rPr>
        <w:t xml:space="preserve"> </w:t>
      </w:r>
      <w:r w:rsidR="00A1518E" w:rsidRPr="00635CE3">
        <w:rPr>
          <w:rFonts w:ascii="Times New Roman" w:eastAsia="Times New Roman,Bold" w:hAnsi="Times New Roman"/>
          <w:sz w:val="28"/>
          <w:szCs w:val="28"/>
        </w:rPr>
        <w:t>председателя Комитета образования администрации Газимуро-Заводского муниципального округа</w:t>
      </w:r>
      <w:r w:rsidR="00635CE3" w:rsidRPr="00635CE3">
        <w:rPr>
          <w:rFonts w:ascii="Times New Roman" w:eastAsia="Times New Roman,Bold" w:hAnsi="Times New Roman"/>
          <w:sz w:val="28"/>
          <w:szCs w:val="28"/>
        </w:rPr>
        <w:t xml:space="preserve"> Смысловой Т.М.</w:t>
      </w:r>
    </w:p>
    <w:p w:rsidR="00635CE3" w:rsidRPr="00546CB2" w:rsidRDefault="00635CE3" w:rsidP="00635CE3">
      <w:pPr>
        <w:pStyle w:val="12"/>
        <w:shd w:val="clear" w:color="auto" w:fill="auto"/>
        <w:ind w:firstLine="708"/>
        <w:jc w:val="both"/>
        <w:rPr>
          <w:sz w:val="24"/>
          <w:szCs w:val="24"/>
        </w:rPr>
      </w:pPr>
      <w:r w:rsidRPr="00635CE3">
        <w:rPr>
          <w:sz w:val="28"/>
          <w:szCs w:val="28"/>
        </w:rPr>
        <w:t xml:space="preserve">Смыслова Т.М.: </w:t>
      </w:r>
      <w:r w:rsidRPr="00546CB2">
        <w:rPr>
          <w:sz w:val="24"/>
          <w:szCs w:val="24"/>
        </w:rPr>
        <w:t>«</w:t>
      </w:r>
      <w:r w:rsidRPr="00546CB2">
        <w:rPr>
          <w:sz w:val="24"/>
          <w:szCs w:val="24"/>
          <w:lang w:bidi="ru-RU"/>
        </w:rPr>
        <w:t>В соответстви</w:t>
      </w:r>
      <w:r w:rsidR="00546CB2">
        <w:rPr>
          <w:sz w:val="24"/>
          <w:szCs w:val="24"/>
          <w:lang w:bidi="ru-RU"/>
        </w:rPr>
        <w:t>и с планом работы с 03 июня 2024</w:t>
      </w:r>
      <w:r w:rsidRPr="00546CB2">
        <w:rPr>
          <w:sz w:val="24"/>
          <w:szCs w:val="24"/>
          <w:lang w:bidi="ru-RU"/>
        </w:rPr>
        <w:t xml:space="preserve"> года планируется открытие лагерей дневного пребывания на базе 8 общеобразовательных учреждений: МОУ Трубачевская ООШ, МОУ Газимуро-Заводская СОШ, МОУ Ушмунская СОШ, МОУ Батаканская СОШ, МОУ Кактолгинская СОШ, МОУ Тайнинская ООШ, МОУ Широкинская СОШ, МОУ Солонечнинская СОШ. На базе МОУ Буруканская ООШ, МОУ Зеренская ООШ, МОУ Будюмканская ООШ и МУ ДО ДЮСШ планируется открытие двухчасовых летних площадок.</w:t>
      </w:r>
    </w:p>
    <w:p w:rsidR="00635CE3" w:rsidRPr="00546CB2" w:rsidRDefault="00635CE3" w:rsidP="00635CE3">
      <w:pPr>
        <w:pStyle w:val="12"/>
        <w:shd w:val="clear" w:color="auto" w:fill="auto"/>
        <w:ind w:firstLine="740"/>
        <w:jc w:val="both"/>
        <w:rPr>
          <w:sz w:val="24"/>
          <w:szCs w:val="24"/>
        </w:rPr>
      </w:pPr>
      <w:r w:rsidRPr="00546CB2">
        <w:rPr>
          <w:sz w:val="24"/>
          <w:szCs w:val="24"/>
          <w:lang w:bidi="ru-RU"/>
        </w:rPr>
        <w:t>Все учреждения оздоровления ведут свою работу в соответствии с планами, которые составляются педагогическими работниками, учитывая все направления воспитательной и просветительской работы. Программа работы летних оздоровительных учреждений разнообразная, и достаточное количество мероприятий направлено на формирование и развитие навыков здорового образа жизни. Вот несколько из них:</w:t>
      </w:r>
    </w:p>
    <w:p w:rsidR="00635CE3" w:rsidRPr="00546CB2" w:rsidRDefault="00635CE3" w:rsidP="00635CE3">
      <w:pPr>
        <w:pStyle w:val="12"/>
        <w:shd w:val="clear" w:color="auto" w:fill="auto"/>
        <w:tabs>
          <w:tab w:val="left" w:pos="760"/>
        </w:tabs>
        <w:ind w:left="420" w:firstLine="0"/>
        <w:jc w:val="both"/>
        <w:rPr>
          <w:sz w:val="24"/>
          <w:szCs w:val="24"/>
        </w:rPr>
      </w:pPr>
      <w:r w:rsidRPr="00546CB2">
        <w:rPr>
          <w:sz w:val="24"/>
          <w:szCs w:val="24"/>
          <w:lang w:bidi="ru-RU"/>
        </w:rPr>
        <w:t>- Развлекательная игра «Здоров будешь - все добудешь»,</w:t>
      </w:r>
    </w:p>
    <w:p w:rsidR="00635CE3" w:rsidRPr="00546CB2" w:rsidRDefault="00635CE3" w:rsidP="00635CE3">
      <w:pPr>
        <w:pStyle w:val="12"/>
        <w:shd w:val="clear" w:color="auto" w:fill="auto"/>
        <w:tabs>
          <w:tab w:val="left" w:pos="760"/>
        </w:tabs>
        <w:jc w:val="both"/>
        <w:rPr>
          <w:sz w:val="24"/>
          <w:szCs w:val="24"/>
        </w:rPr>
      </w:pPr>
      <w:r w:rsidRPr="00546CB2">
        <w:rPr>
          <w:sz w:val="24"/>
          <w:szCs w:val="24"/>
          <w:lang w:bidi="ru-RU"/>
        </w:rPr>
        <w:t>- Акция «Нет наркотикам!» (Презентации, «круглый стол»),</w:t>
      </w:r>
    </w:p>
    <w:p w:rsidR="00635CE3" w:rsidRPr="00546CB2" w:rsidRDefault="00635CE3" w:rsidP="00635CE3">
      <w:pPr>
        <w:pStyle w:val="12"/>
        <w:shd w:val="clear" w:color="auto" w:fill="auto"/>
        <w:tabs>
          <w:tab w:val="left" w:pos="760"/>
        </w:tabs>
        <w:jc w:val="both"/>
        <w:rPr>
          <w:sz w:val="24"/>
          <w:szCs w:val="24"/>
        </w:rPr>
      </w:pPr>
      <w:r w:rsidRPr="00546CB2">
        <w:rPr>
          <w:sz w:val="24"/>
          <w:szCs w:val="24"/>
          <w:lang w:bidi="ru-RU"/>
        </w:rPr>
        <w:t>- Викторина «Мы за здоровый образ жизни»,</w:t>
      </w:r>
    </w:p>
    <w:p w:rsidR="00635CE3" w:rsidRPr="00546CB2" w:rsidRDefault="00635CE3" w:rsidP="00635CE3">
      <w:pPr>
        <w:pStyle w:val="12"/>
        <w:shd w:val="clear" w:color="auto" w:fill="auto"/>
        <w:tabs>
          <w:tab w:val="left" w:pos="760"/>
        </w:tabs>
        <w:jc w:val="both"/>
        <w:rPr>
          <w:sz w:val="24"/>
          <w:szCs w:val="24"/>
        </w:rPr>
      </w:pPr>
      <w:r w:rsidRPr="00546CB2">
        <w:rPr>
          <w:sz w:val="24"/>
          <w:szCs w:val="24"/>
          <w:lang w:bidi="ru-RU"/>
        </w:rPr>
        <w:t>- Акция против курения. «Злой волшебник табак»,</w:t>
      </w:r>
    </w:p>
    <w:p w:rsidR="00635CE3" w:rsidRPr="00546CB2" w:rsidRDefault="00635CE3" w:rsidP="00635CE3">
      <w:pPr>
        <w:pStyle w:val="12"/>
        <w:shd w:val="clear" w:color="auto" w:fill="auto"/>
        <w:tabs>
          <w:tab w:val="left" w:pos="760"/>
        </w:tabs>
        <w:jc w:val="both"/>
        <w:rPr>
          <w:sz w:val="24"/>
          <w:szCs w:val="24"/>
        </w:rPr>
      </w:pPr>
      <w:r w:rsidRPr="00546CB2">
        <w:rPr>
          <w:sz w:val="24"/>
          <w:szCs w:val="24"/>
          <w:lang w:bidi="ru-RU"/>
        </w:rPr>
        <w:t>- Минутка здоровья «Закаливание»,</w:t>
      </w:r>
    </w:p>
    <w:p w:rsidR="00635CE3" w:rsidRPr="00546CB2" w:rsidRDefault="00635CE3" w:rsidP="00635CE3">
      <w:pPr>
        <w:pStyle w:val="12"/>
        <w:shd w:val="clear" w:color="auto" w:fill="auto"/>
        <w:tabs>
          <w:tab w:val="left" w:pos="760"/>
        </w:tabs>
        <w:jc w:val="both"/>
        <w:rPr>
          <w:sz w:val="24"/>
          <w:szCs w:val="24"/>
        </w:rPr>
      </w:pPr>
      <w:r w:rsidRPr="00546CB2">
        <w:rPr>
          <w:sz w:val="24"/>
          <w:szCs w:val="24"/>
          <w:lang w:bidi="ru-RU"/>
        </w:rPr>
        <w:t>- Своя игра «Я и моё здоровье»,</w:t>
      </w:r>
    </w:p>
    <w:p w:rsidR="00635CE3" w:rsidRPr="00546CB2" w:rsidRDefault="00635CE3" w:rsidP="00635CE3">
      <w:pPr>
        <w:pStyle w:val="12"/>
        <w:shd w:val="clear" w:color="auto" w:fill="auto"/>
        <w:jc w:val="both"/>
        <w:rPr>
          <w:sz w:val="24"/>
          <w:szCs w:val="24"/>
        </w:rPr>
      </w:pPr>
      <w:r w:rsidRPr="00546CB2">
        <w:rPr>
          <w:sz w:val="24"/>
          <w:szCs w:val="24"/>
          <w:lang w:bidi="ru-RU"/>
        </w:rPr>
        <w:t>- Конкурс рисунков «Мы за здоровый образ жизни»,</w:t>
      </w:r>
    </w:p>
    <w:p w:rsidR="00635CE3" w:rsidRPr="00546CB2" w:rsidRDefault="00635CE3" w:rsidP="00635CE3">
      <w:pPr>
        <w:pStyle w:val="12"/>
        <w:shd w:val="clear" w:color="auto" w:fill="auto"/>
        <w:tabs>
          <w:tab w:val="left" w:pos="760"/>
        </w:tabs>
        <w:spacing w:after="320"/>
        <w:jc w:val="both"/>
        <w:rPr>
          <w:sz w:val="24"/>
          <w:szCs w:val="24"/>
        </w:rPr>
      </w:pPr>
      <w:r w:rsidRPr="00546CB2">
        <w:rPr>
          <w:sz w:val="24"/>
          <w:szCs w:val="24"/>
          <w:lang w:bidi="ru-RU"/>
        </w:rPr>
        <w:t>- Праздник «Спорт — это сила и здоровье».</w:t>
      </w:r>
    </w:p>
    <w:p w:rsidR="00635CE3" w:rsidRPr="00546CB2" w:rsidRDefault="00546CB2" w:rsidP="00635CE3">
      <w:pPr>
        <w:pStyle w:val="a3"/>
        <w:ind w:firstLine="708"/>
        <w:jc w:val="both"/>
        <w:rPr>
          <w:rFonts w:ascii="Times New Roman" w:hAnsi="Times New Roman"/>
          <w:sz w:val="28"/>
          <w:szCs w:val="28"/>
        </w:rPr>
      </w:pPr>
      <w:r>
        <w:rPr>
          <w:rFonts w:ascii="Times New Roman" w:hAnsi="Times New Roman"/>
          <w:sz w:val="28"/>
          <w:szCs w:val="28"/>
          <w:lang w:bidi="ru-RU"/>
        </w:rPr>
        <w:t>2</w:t>
      </w:r>
      <w:r w:rsidR="00635CE3" w:rsidRPr="00635CE3">
        <w:rPr>
          <w:rFonts w:ascii="Times New Roman" w:hAnsi="Times New Roman"/>
          <w:sz w:val="28"/>
          <w:szCs w:val="28"/>
          <w:lang w:bidi="ru-RU"/>
        </w:rPr>
        <w:t>.2.</w:t>
      </w:r>
      <w:r w:rsidR="00635CE3" w:rsidRPr="00635CE3">
        <w:t xml:space="preserve"> </w:t>
      </w:r>
      <w:r w:rsidR="00635CE3" w:rsidRPr="00635CE3">
        <w:rPr>
          <w:rFonts w:ascii="Times New Roman" w:hAnsi="Times New Roman"/>
          <w:sz w:val="28"/>
          <w:szCs w:val="28"/>
        </w:rPr>
        <w:t xml:space="preserve">Принять к сведению информацию  начальника отдела культуры, спорта и молодежной политики администрации МР «Газимуро-Заводский </w:t>
      </w:r>
      <w:r w:rsidR="00635CE3" w:rsidRPr="00546CB2">
        <w:rPr>
          <w:rFonts w:ascii="Times New Roman" w:hAnsi="Times New Roman"/>
          <w:sz w:val="28"/>
          <w:szCs w:val="28"/>
        </w:rPr>
        <w:t xml:space="preserve">район» </w:t>
      </w:r>
      <w:r w:rsidRPr="00546CB2">
        <w:rPr>
          <w:rFonts w:ascii="Times New Roman" w:hAnsi="Times New Roman"/>
          <w:sz w:val="28"/>
          <w:szCs w:val="28"/>
        </w:rPr>
        <w:t>Граниной Е.Н</w:t>
      </w:r>
      <w:r w:rsidR="00635CE3" w:rsidRPr="00546CB2">
        <w:rPr>
          <w:rFonts w:ascii="Times New Roman" w:hAnsi="Times New Roman"/>
          <w:sz w:val="28"/>
          <w:szCs w:val="28"/>
        </w:rPr>
        <w:t xml:space="preserve">.: </w:t>
      </w:r>
    </w:p>
    <w:p w:rsidR="00635CE3" w:rsidRPr="00546CB2" w:rsidRDefault="0065730E" w:rsidP="00635CE3">
      <w:pPr>
        <w:ind w:firstLine="420"/>
        <w:jc w:val="both"/>
        <w:rPr>
          <w:rFonts w:ascii="Times New Roman" w:hAnsi="Times New Roman"/>
          <w:sz w:val="24"/>
          <w:szCs w:val="24"/>
        </w:rPr>
      </w:pPr>
      <w:r>
        <w:rPr>
          <w:rFonts w:ascii="Times New Roman" w:hAnsi="Times New Roman"/>
          <w:sz w:val="28"/>
          <w:szCs w:val="28"/>
        </w:rPr>
        <w:lastRenderedPageBreak/>
        <w:t>Гранина Е.Н.</w:t>
      </w:r>
      <w:r w:rsidR="00546CB2" w:rsidRPr="00546CB2">
        <w:rPr>
          <w:rFonts w:ascii="Times New Roman" w:hAnsi="Times New Roman"/>
          <w:sz w:val="28"/>
          <w:szCs w:val="28"/>
        </w:rPr>
        <w:t>:</w:t>
      </w:r>
      <w:r w:rsidR="00546CB2">
        <w:rPr>
          <w:rFonts w:ascii="Times New Roman" w:hAnsi="Times New Roman"/>
          <w:sz w:val="24"/>
          <w:szCs w:val="24"/>
        </w:rPr>
        <w:t xml:space="preserve"> </w:t>
      </w:r>
      <w:r w:rsidR="00635CE3" w:rsidRPr="00546CB2">
        <w:rPr>
          <w:rFonts w:ascii="Times New Roman" w:hAnsi="Times New Roman"/>
          <w:sz w:val="24"/>
          <w:szCs w:val="24"/>
        </w:rPr>
        <w:t>«В  учреждениях культуры Газимуро-Заводского района запланированы мероприятия, направленные на профилактику здорового образа жизни и пагубного влияния наркотических средств на здоров</w:t>
      </w:r>
      <w:r w:rsidR="00546CB2">
        <w:rPr>
          <w:rFonts w:ascii="Times New Roman" w:hAnsi="Times New Roman"/>
          <w:sz w:val="24"/>
          <w:szCs w:val="24"/>
        </w:rPr>
        <w:t>ье человека и общества. Всего 50 мероприятий</w:t>
      </w:r>
      <w:r w:rsidR="00635CE3" w:rsidRPr="00546CB2">
        <w:rPr>
          <w:rFonts w:ascii="Times New Roman" w:hAnsi="Times New Roman"/>
          <w:sz w:val="24"/>
          <w:szCs w:val="24"/>
        </w:rPr>
        <w:t xml:space="preserve">. </w:t>
      </w:r>
      <w:r w:rsidR="00635CE3" w:rsidRPr="00546CB2">
        <w:rPr>
          <w:rFonts w:ascii="Times New Roman" w:hAnsi="Times New Roman"/>
          <w:sz w:val="24"/>
          <w:szCs w:val="24"/>
          <w:shd w:val="clear" w:color="auto" w:fill="FFFFFF"/>
        </w:rPr>
        <w:t>В своей работе специалисты учреждений культуры руководствуются планами работы на текущий месяц и рекомендациями по проведению мероприятий в установленные календарные даты. Эти даты являются обязательными. Специалисты клубных учреждений при проведении мероприятий используют разнообразные формы и методы работы: тематические программы, видеоуроки, игровые и познавательные программы, киноакции, спортивные онлайн программы, викторины, игры-путешествия, флэшмобы, тематические беседы и т.д.</w:t>
      </w:r>
    </w:p>
    <w:p w:rsidR="00635CE3" w:rsidRPr="00635CE3" w:rsidRDefault="00546CB2" w:rsidP="00635CE3">
      <w:pPr>
        <w:pStyle w:val="a3"/>
        <w:ind w:firstLine="420"/>
        <w:jc w:val="both"/>
        <w:rPr>
          <w:rFonts w:ascii="Times New Roman" w:hAnsi="Times New Roman"/>
          <w:sz w:val="28"/>
          <w:szCs w:val="28"/>
        </w:rPr>
      </w:pPr>
      <w:r>
        <w:rPr>
          <w:rFonts w:ascii="Times New Roman" w:hAnsi="Times New Roman"/>
          <w:sz w:val="28"/>
          <w:szCs w:val="28"/>
        </w:rPr>
        <w:t>2</w:t>
      </w:r>
      <w:r w:rsidR="00635CE3" w:rsidRPr="00635CE3">
        <w:rPr>
          <w:rFonts w:ascii="Times New Roman" w:hAnsi="Times New Roman"/>
          <w:sz w:val="28"/>
          <w:szCs w:val="28"/>
        </w:rPr>
        <w:t xml:space="preserve">.3. Комитету образования администрации </w:t>
      </w:r>
      <w:r w:rsidR="0065730E">
        <w:rPr>
          <w:rFonts w:ascii="Times New Roman" w:hAnsi="Times New Roman"/>
          <w:sz w:val="28"/>
          <w:szCs w:val="28"/>
        </w:rPr>
        <w:t xml:space="preserve">Газимуро-Заводского муниципальн6ого округа </w:t>
      </w:r>
      <w:r w:rsidR="00635CE3" w:rsidRPr="00635CE3">
        <w:rPr>
          <w:rFonts w:ascii="Times New Roman" w:hAnsi="Times New Roman"/>
          <w:sz w:val="28"/>
          <w:szCs w:val="28"/>
        </w:rPr>
        <w:t xml:space="preserve">(Смыслова Т.М.), отделу культуры, спорта и молодежной политики администрации </w:t>
      </w:r>
      <w:r>
        <w:rPr>
          <w:rFonts w:ascii="Times New Roman" w:hAnsi="Times New Roman"/>
          <w:sz w:val="28"/>
          <w:szCs w:val="28"/>
        </w:rPr>
        <w:t>Газимуро-Заводского муниципального округа</w:t>
      </w:r>
      <w:r w:rsidR="00635CE3" w:rsidRPr="00635CE3">
        <w:rPr>
          <w:rFonts w:ascii="Times New Roman" w:hAnsi="Times New Roman"/>
          <w:sz w:val="28"/>
          <w:szCs w:val="28"/>
        </w:rPr>
        <w:t xml:space="preserve"> (</w:t>
      </w:r>
      <w:r>
        <w:rPr>
          <w:rFonts w:ascii="Times New Roman" w:hAnsi="Times New Roman"/>
          <w:sz w:val="28"/>
          <w:szCs w:val="28"/>
        </w:rPr>
        <w:t>Гранина Е.Н</w:t>
      </w:r>
      <w:r w:rsidR="00635CE3" w:rsidRPr="00635CE3">
        <w:rPr>
          <w:rFonts w:ascii="Times New Roman" w:hAnsi="Times New Roman"/>
          <w:sz w:val="28"/>
          <w:szCs w:val="28"/>
        </w:rPr>
        <w:t>.) подготовить и представить отчет о  проведенных мероприятиях, направленных на профилактику наркомании в период летних каникул.</w:t>
      </w:r>
    </w:p>
    <w:p w:rsidR="0008450B" w:rsidRPr="00AF6A9F" w:rsidRDefault="00546CB2" w:rsidP="000C792C">
      <w:pPr>
        <w:pStyle w:val="12"/>
        <w:shd w:val="clear" w:color="auto" w:fill="auto"/>
        <w:tabs>
          <w:tab w:val="left" w:pos="760"/>
        </w:tabs>
        <w:spacing w:after="320"/>
        <w:ind w:left="420" w:firstLine="0"/>
        <w:jc w:val="both"/>
        <w:rPr>
          <w:b/>
          <w:sz w:val="28"/>
          <w:szCs w:val="28"/>
        </w:rPr>
      </w:pPr>
      <w:r>
        <w:rPr>
          <w:b/>
          <w:sz w:val="28"/>
          <w:szCs w:val="28"/>
        </w:rPr>
        <w:t xml:space="preserve"> Срок – до 15 сентября 2024</w:t>
      </w:r>
      <w:r w:rsidR="00635CE3" w:rsidRPr="00BF285A">
        <w:rPr>
          <w:b/>
          <w:sz w:val="28"/>
          <w:szCs w:val="28"/>
        </w:rPr>
        <w:t xml:space="preserve"> года</w:t>
      </w:r>
    </w:p>
    <w:p w:rsidR="000C792C" w:rsidRPr="000C792C" w:rsidRDefault="000C792C" w:rsidP="000C792C">
      <w:pPr>
        <w:pStyle w:val="a5"/>
        <w:numPr>
          <w:ilvl w:val="0"/>
          <w:numId w:val="21"/>
        </w:numPr>
        <w:spacing w:line="240" w:lineRule="atLeast"/>
        <w:jc w:val="both"/>
        <w:rPr>
          <w:b/>
          <w:sz w:val="28"/>
          <w:szCs w:val="28"/>
        </w:rPr>
      </w:pPr>
      <w:r w:rsidRPr="000C792C">
        <w:rPr>
          <w:b/>
          <w:sz w:val="28"/>
          <w:szCs w:val="28"/>
        </w:rPr>
        <w:t>О реализации мероприятий по социально-психологическому тестированию обучающихся муниципального района «Газимуро-Заводский район» в рамках исполнения Федерального закона от 07.06.2013 г № 120-ФЗ.</w:t>
      </w:r>
    </w:p>
    <w:p w:rsidR="003B66E1" w:rsidRPr="003B66E1" w:rsidRDefault="003B66E1" w:rsidP="003B66E1">
      <w:pPr>
        <w:pStyle w:val="a3"/>
        <w:ind w:left="284"/>
        <w:jc w:val="both"/>
        <w:rPr>
          <w:rFonts w:ascii="Times New Roman" w:hAnsi="Times New Roman"/>
          <w:b/>
          <w:sz w:val="28"/>
          <w:szCs w:val="28"/>
        </w:rPr>
      </w:pPr>
    </w:p>
    <w:p w:rsidR="00867890" w:rsidRPr="00867890" w:rsidRDefault="000C792C" w:rsidP="00867890">
      <w:pPr>
        <w:pStyle w:val="a3"/>
        <w:jc w:val="both"/>
        <w:rPr>
          <w:rFonts w:ascii="Times New Roman" w:hAnsi="Times New Roman"/>
          <w:sz w:val="28"/>
          <w:szCs w:val="28"/>
        </w:rPr>
      </w:pPr>
      <w:r w:rsidRPr="00867890">
        <w:rPr>
          <w:rFonts w:ascii="Times New Roman" w:hAnsi="Times New Roman"/>
          <w:sz w:val="28"/>
          <w:szCs w:val="28"/>
        </w:rPr>
        <w:t>3.1.   Принять к сведению доклад председателя Комитета образования администрации Газимуро-Заводского муниципального округа Смысловой Т.М.</w:t>
      </w:r>
    </w:p>
    <w:p w:rsidR="00867890" w:rsidRPr="00B73E55" w:rsidRDefault="004752B2" w:rsidP="00867890">
      <w:pPr>
        <w:pStyle w:val="a3"/>
        <w:jc w:val="both"/>
        <w:rPr>
          <w:rFonts w:ascii="Times New Roman" w:hAnsi="Times New Roman"/>
          <w:sz w:val="24"/>
          <w:szCs w:val="24"/>
        </w:rPr>
      </w:pPr>
      <w:r w:rsidRPr="00867890">
        <w:rPr>
          <w:rFonts w:ascii="Times New Roman" w:hAnsi="Times New Roman"/>
          <w:sz w:val="28"/>
          <w:szCs w:val="28"/>
        </w:rPr>
        <w:t>Смыслова Т.М</w:t>
      </w:r>
      <w:r w:rsidR="0008450B" w:rsidRPr="00867890">
        <w:rPr>
          <w:rFonts w:ascii="Times New Roman" w:hAnsi="Times New Roman"/>
          <w:sz w:val="28"/>
          <w:szCs w:val="28"/>
        </w:rPr>
        <w:t>.:</w:t>
      </w:r>
      <w:r w:rsidR="0008450B" w:rsidRPr="00867890">
        <w:t xml:space="preserve"> </w:t>
      </w:r>
      <w:r w:rsidR="00867890" w:rsidRPr="00B73E55">
        <w:rPr>
          <w:rFonts w:ascii="Times New Roman" w:hAnsi="Times New Roman"/>
          <w:sz w:val="24"/>
          <w:szCs w:val="24"/>
        </w:rPr>
        <w:t>«</w:t>
      </w:r>
      <w:r w:rsidR="00867890" w:rsidRPr="00B73E55">
        <w:rPr>
          <w:rFonts w:ascii="Times New Roman" w:hAnsi="Times New Roman"/>
          <w:sz w:val="24"/>
          <w:szCs w:val="24"/>
          <w:lang w:eastAsia="ru-RU"/>
        </w:rPr>
        <w:t>В сентябре, ноябре 2023 г. проводилось СПТ (социально-психологическое тестирование), в котором приняли участие 413 человек в возрасте от 13 лет (всего обучающихся в возрасте от 13 лет в ОО – 437 чел.), 24 обучающихся не приняли участие (5 человека по болезни, 17 человек – обучающиеся с ОВЗ и 2 ребенка выбыли из ОО).</w:t>
      </w:r>
    </w:p>
    <w:p w:rsidR="00867890" w:rsidRPr="00B73E55" w:rsidRDefault="00867890" w:rsidP="00867890">
      <w:pPr>
        <w:pStyle w:val="a3"/>
        <w:jc w:val="both"/>
        <w:rPr>
          <w:rFonts w:ascii="Times New Roman" w:hAnsi="Times New Roman"/>
          <w:sz w:val="24"/>
          <w:szCs w:val="24"/>
          <w:lang w:eastAsia="ru-RU"/>
        </w:rPr>
      </w:pPr>
      <w:r w:rsidRPr="00B73E55">
        <w:rPr>
          <w:rFonts w:ascii="Times New Roman" w:hAnsi="Times New Roman"/>
          <w:sz w:val="24"/>
          <w:szCs w:val="24"/>
          <w:lang w:eastAsia="ru-RU"/>
        </w:rPr>
        <w:t xml:space="preserve">В СПТ участвуют все ОО района (11 школ). Отказов от СПТ от родителей (законных представителей) несовершеннолетних младше 15 лет – 0, отказов от несовершеннолетних старше 15 лет – 0. </w:t>
      </w:r>
    </w:p>
    <w:p w:rsidR="00867890" w:rsidRPr="00B73E55" w:rsidRDefault="00867890" w:rsidP="00867890">
      <w:pPr>
        <w:pStyle w:val="a3"/>
        <w:jc w:val="both"/>
        <w:rPr>
          <w:rFonts w:ascii="Times New Roman" w:hAnsi="Times New Roman"/>
          <w:sz w:val="24"/>
          <w:szCs w:val="24"/>
          <w:lang w:eastAsia="ru-RU"/>
        </w:rPr>
      </w:pPr>
      <w:r w:rsidRPr="00B73E55">
        <w:rPr>
          <w:rFonts w:ascii="Times New Roman" w:hAnsi="Times New Roman"/>
          <w:sz w:val="24"/>
          <w:szCs w:val="24"/>
          <w:lang w:eastAsia="ru-RU"/>
        </w:rPr>
        <w:t>По результатам СПТ были получены следующие данные:</w:t>
      </w:r>
    </w:p>
    <w:tbl>
      <w:tblPr>
        <w:tblW w:w="5230"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05"/>
        <w:gridCol w:w="1037"/>
        <w:gridCol w:w="1386"/>
        <w:gridCol w:w="1135"/>
        <w:gridCol w:w="1418"/>
        <w:gridCol w:w="1396"/>
        <w:gridCol w:w="1303"/>
        <w:gridCol w:w="931"/>
      </w:tblGrid>
      <w:tr w:rsidR="00867890" w:rsidRPr="00B73E55" w:rsidTr="00867890">
        <w:trPr>
          <w:trHeight w:val="279"/>
        </w:trPr>
        <w:tc>
          <w:tcPr>
            <w:tcW w:w="702" w:type="pct"/>
            <w:shd w:val="clear" w:color="auto" w:fill="auto"/>
            <w:noWrap/>
            <w:hideMark/>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Район</w:t>
            </w:r>
          </w:p>
        </w:tc>
        <w:tc>
          <w:tcPr>
            <w:tcW w:w="518" w:type="pct"/>
            <w:shd w:val="clear" w:color="auto" w:fill="auto"/>
            <w:noWrap/>
            <w:hideMark/>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Общее количество подлежащих СПТ (чел.)</w:t>
            </w:r>
          </w:p>
          <w:p w:rsidR="00867890" w:rsidRPr="00B73E55" w:rsidRDefault="00867890" w:rsidP="00867890">
            <w:pPr>
              <w:spacing w:after="0" w:line="240" w:lineRule="auto"/>
              <w:jc w:val="center"/>
              <w:rPr>
                <w:b/>
                <w:sz w:val="20"/>
                <w:szCs w:val="20"/>
                <w:lang w:eastAsia="ru-RU"/>
              </w:rPr>
            </w:pPr>
          </w:p>
        </w:tc>
        <w:tc>
          <w:tcPr>
            <w:tcW w:w="692" w:type="pct"/>
            <w:shd w:val="clear" w:color="auto" w:fill="auto"/>
            <w:noWrap/>
            <w:hideMark/>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Общее количество прошедших СПТ (чел.)</w:t>
            </w:r>
          </w:p>
        </w:tc>
        <w:tc>
          <w:tcPr>
            <w:tcW w:w="567"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w:t>
            </w:r>
          </w:p>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 xml:space="preserve"> охвата</w:t>
            </w:r>
          </w:p>
        </w:tc>
        <w:tc>
          <w:tcPr>
            <w:tcW w:w="708" w:type="pct"/>
            <w:shd w:val="clear" w:color="auto" w:fill="auto"/>
            <w:noWrap/>
            <w:hideMark/>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Общее количество отказов (чел.)</w:t>
            </w:r>
          </w:p>
        </w:tc>
        <w:tc>
          <w:tcPr>
            <w:tcW w:w="697" w:type="pct"/>
            <w:shd w:val="clear" w:color="auto" w:fill="auto"/>
            <w:noWrap/>
            <w:hideMark/>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w:t>
            </w:r>
          </w:p>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отказов от общего числа подлежащих (%)</w:t>
            </w:r>
          </w:p>
        </w:tc>
        <w:tc>
          <w:tcPr>
            <w:tcW w:w="651"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КОЛИЧЕСТВО детей «группы риска»</w:t>
            </w:r>
          </w:p>
        </w:tc>
        <w:tc>
          <w:tcPr>
            <w:tcW w:w="466"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w:t>
            </w:r>
          </w:p>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Детей «группы риска»</w:t>
            </w:r>
          </w:p>
        </w:tc>
      </w:tr>
      <w:tr w:rsidR="00867890" w:rsidRPr="00B73E55" w:rsidTr="00867890">
        <w:trPr>
          <w:trHeight w:val="279"/>
        </w:trPr>
        <w:tc>
          <w:tcPr>
            <w:tcW w:w="702" w:type="pct"/>
            <w:shd w:val="clear" w:color="auto" w:fill="auto"/>
            <w:noWrap/>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Забайкальский край</w:t>
            </w:r>
          </w:p>
        </w:tc>
        <w:tc>
          <w:tcPr>
            <w:tcW w:w="518" w:type="pct"/>
            <w:shd w:val="clear" w:color="auto" w:fill="auto"/>
            <w:noWrap/>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69374</w:t>
            </w:r>
          </w:p>
        </w:tc>
        <w:tc>
          <w:tcPr>
            <w:tcW w:w="692" w:type="pct"/>
            <w:shd w:val="clear" w:color="auto" w:fill="auto"/>
            <w:noWrap/>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66141</w:t>
            </w:r>
          </w:p>
        </w:tc>
        <w:tc>
          <w:tcPr>
            <w:tcW w:w="567"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95,3 %</w:t>
            </w:r>
          </w:p>
        </w:tc>
        <w:tc>
          <w:tcPr>
            <w:tcW w:w="708" w:type="pct"/>
            <w:shd w:val="clear" w:color="auto" w:fill="auto"/>
            <w:noWrap/>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684</w:t>
            </w:r>
          </w:p>
          <w:p w:rsidR="00867890" w:rsidRPr="00B73E55" w:rsidRDefault="00867890" w:rsidP="00867890">
            <w:pPr>
              <w:spacing w:after="0" w:line="240" w:lineRule="auto"/>
              <w:jc w:val="center"/>
              <w:rPr>
                <w:b/>
                <w:bCs/>
                <w:sz w:val="20"/>
                <w:szCs w:val="20"/>
                <w:lang w:eastAsia="ru-RU"/>
              </w:rPr>
            </w:pPr>
          </w:p>
        </w:tc>
        <w:tc>
          <w:tcPr>
            <w:tcW w:w="697" w:type="pct"/>
            <w:shd w:val="clear" w:color="auto" w:fill="auto"/>
            <w:noWrap/>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1 %</w:t>
            </w:r>
          </w:p>
        </w:tc>
        <w:tc>
          <w:tcPr>
            <w:tcW w:w="651"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3911</w:t>
            </w:r>
          </w:p>
          <w:p w:rsidR="00867890" w:rsidRPr="00B73E55" w:rsidRDefault="00867890" w:rsidP="00867890">
            <w:pPr>
              <w:spacing w:after="0" w:line="240" w:lineRule="auto"/>
              <w:jc w:val="center"/>
              <w:rPr>
                <w:b/>
                <w:bCs/>
                <w:sz w:val="20"/>
                <w:szCs w:val="20"/>
                <w:lang w:eastAsia="ru-RU"/>
              </w:rPr>
            </w:pPr>
          </w:p>
        </w:tc>
        <w:tc>
          <w:tcPr>
            <w:tcW w:w="466" w:type="pct"/>
          </w:tcPr>
          <w:p w:rsidR="00867890" w:rsidRPr="00B73E55" w:rsidRDefault="00867890" w:rsidP="00867890">
            <w:pPr>
              <w:spacing w:after="0" w:line="240" w:lineRule="auto"/>
              <w:jc w:val="center"/>
              <w:rPr>
                <w:b/>
                <w:bCs/>
                <w:sz w:val="20"/>
                <w:szCs w:val="20"/>
                <w:lang w:eastAsia="ru-RU"/>
              </w:rPr>
            </w:pPr>
            <w:r w:rsidRPr="00B73E55">
              <w:rPr>
                <w:b/>
                <w:bCs/>
                <w:sz w:val="20"/>
                <w:szCs w:val="20"/>
                <w:lang w:eastAsia="ru-RU"/>
              </w:rPr>
              <w:t>5,9 %</w:t>
            </w:r>
          </w:p>
        </w:tc>
      </w:tr>
      <w:tr w:rsidR="00867890" w:rsidRPr="00B73E55" w:rsidTr="00867890">
        <w:trPr>
          <w:trHeight w:val="146"/>
        </w:trPr>
        <w:tc>
          <w:tcPr>
            <w:tcW w:w="702" w:type="pct"/>
            <w:shd w:val="clear" w:color="auto" w:fill="auto"/>
            <w:noWrap/>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Газимуро-Заводский район</w:t>
            </w:r>
          </w:p>
        </w:tc>
        <w:tc>
          <w:tcPr>
            <w:tcW w:w="518" w:type="pct"/>
            <w:shd w:val="clear" w:color="auto" w:fill="auto"/>
            <w:noWrap/>
            <w:vAlign w:val="bottom"/>
          </w:tcPr>
          <w:p w:rsidR="00867890" w:rsidRPr="00B73E55" w:rsidRDefault="00867890" w:rsidP="00867890">
            <w:pPr>
              <w:spacing w:after="0"/>
              <w:jc w:val="center"/>
              <w:rPr>
                <w:b/>
                <w:sz w:val="20"/>
                <w:szCs w:val="20"/>
                <w:lang w:eastAsia="ru-RU"/>
              </w:rPr>
            </w:pPr>
            <w:r w:rsidRPr="00B73E55">
              <w:rPr>
                <w:b/>
                <w:sz w:val="20"/>
                <w:szCs w:val="20"/>
                <w:lang w:eastAsia="ru-RU"/>
              </w:rPr>
              <w:t>437</w:t>
            </w:r>
          </w:p>
        </w:tc>
        <w:tc>
          <w:tcPr>
            <w:tcW w:w="692" w:type="pct"/>
            <w:shd w:val="clear" w:color="auto" w:fill="auto"/>
            <w:noWrap/>
            <w:vAlign w:val="bottom"/>
          </w:tcPr>
          <w:p w:rsidR="00867890" w:rsidRPr="00B73E55" w:rsidRDefault="00867890" w:rsidP="00867890">
            <w:pPr>
              <w:spacing w:after="0"/>
              <w:jc w:val="center"/>
              <w:rPr>
                <w:b/>
                <w:sz w:val="20"/>
                <w:szCs w:val="20"/>
                <w:lang w:eastAsia="ru-RU"/>
              </w:rPr>
            </w:pPr>
            <w:r w:rsidRPr="00B73E55">
              <w:rPr>
                <w:b/>
                <w:sz w:val="20"/>
                <w:szCs w:val="20"/>
                <w:lang w:eastAsia="ru-RU"/>
              </w:rPr>
              <w:t>413</w:t>
            </w:r>
          </w:p>
        </w:tc>
        <w:tc>
          <w:tcPr>
            <w:tcW w:w="567" w:type="pct"/>
          </w:tcPr>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r w:rsidRPr="00B73E55">
              <w:rPr>
                <w:b/>
                <w:sz w:val="20"/>
                <w:szCs w:val="20"/>
                <w:lang w:eastAsia="ru-RU"/>
              </w:rPr>
              <w:t>94,5 %</w:t>
            </w:r>
          </w:p>
        </w:tc>
        <w:tc>
          <w:tcPr>
            <w:tcW w:w="708" w:type="pct"/>
            <w:shd w:val="clear" w:color="auto" w:fill="auto"/>
            <w:noWrap/>
            <w:vAlign w:val="bottom"/>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0</w:t>
            </w:r>
          </w:p>
        </w:tc>
        <w:tc>
          <w:tcPr>
            <w:tcW w:w="697" w:type="pct"/>
            <w:shd w:val="clear" w:color="auto" w:fill="auto"/>
            <w:noWrap/>
            <w:vAlign w:val="bottom"/>
          </w:tcPr>
          <w:p w:rsidR="00867890" w:rsidRPr="00B73E55" w:rsidRDefault="00867890" w:rsidP="00867890">
            <w:pPr>
              <w:spacing w:after="0" w:line="240" w:lineRule="auto"/>
              <w:jc w:val="center"/>
              <w:rPr>
                <w:b/>
                <w:sz w:val="20"/>
                <w:szCs w:val="20"/>
                <w:lang w:eastAsia="ru-RU"/>
              </w:rPr>
            </w:pPr>
            <w:r w:rsidRPr="00B73E55">
              <w:rPr>
                <w:b/>
                <w:sz w:val="20"/>
                <w:szCs w:val="20"/>
                <w:lang w:eastAsia="ru-RU"/>
              </w:rPr>
              <w:t>0</w:t>
            </w:r>
          </w:p>
        </w:tc>
        <w:tc>
          <w:tcPr>
            <w:tcW w:w="651" w:type="pct"/>
          </w:tcPr>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r w:rsidRPr="00B73E55">
              <w:rPr>
                <w:b/>
                <w:sz w:val="20"/>
                <w:szCs w:val="20"/>
                <w:lang w:eastAsia="ru-RU"/>
              </w:rPr>
              <w:t>17</w:t>
            </w:r>
          </w:p>
        </w:tc>
        <w:tc>
          <w:tcPr>
            <w:tcW w:w="466" w:type="pct"/>
          </w:tcPr>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p>
          <w:p w:rsidR="00867890" w:rsidRPr="00B73E55" w:rsidRDefault="00867890" w:rsidP="00867890">
            <w:pPr>
              <w:spacing w:after="0" w:line="240" w:lineRule="auto"/>
              <w:jc w:val="center"/>
              <w:rPr>
                <w:b/>
                <w:sz w:val="20"/>
                <w:szCs w:val="20"/>
                <w:lang w:eastAsia="ru-RU"/>
              </w:rPr>
            </w:pPr>
            <w:r w:rsidRPr="00B73E55">
              <w:rPr>
                <w:b/>
                <w:sz w:val="20"/>
                <w:szCs w:val="20"/>
                <w:lang w:eastAsia="ru-RU"/>
              </w:rPr>
              <w:t>4,1 %</w:t>
            </w:r>
          </w:p>
        </w:tc>
      </w:tr>
    </w:tbl>
    <w:p w:rsidR="00867890" w:rsidRPr="00B73E55" w:rsidRDefault="00867890" w:rsidP="00867890">
      <w:pPr>
        <w:spacing w:after="0" w:line="240" w:lineRule="auto"/>
        <w:ind w:firstLine="708"/>
        <w:jc w:val="both"/>
        <w:rPr>
          <w:color w:val="000000"/>
          <w:sz w:val="20"/>
          <w:szCs w:val="20"/>
          <w:lang w:eastAsia="ru-RU"/>
        </w:rPr>
      </w:pPr>
    </w:p>
    <w:tbl>
      <w:tblPr>
        <w:tblpPr w:leftFromText="181" w:rightFromText="181" w:horzAnchor="margin" w:tblpXSpec="center" w:tblpYSpec="bottom"/>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1982"/>
        <w:gridCol w:w="1697"/>
        <w:gridCol w:w="2135"/>
        <w:gridCol w:w="1699"/>
        <w:gridCol w:w="1552"/>
      </w:tblGrid>
      <w:tr w:rsidR="00867890" w:rsidRPr="00B73E55" w:rsidTr="00867890">
        <w:trPr>
          <w:trHeight w:val="505"/>
        </w:trPr>
        <w:tc>
          <w:tcPr>
            <w:tcW w:w="569" w:type="dxa"/>
            <w:vMerge w:val="restart"/>
          </w:tcPr>
          <w:p w:rsidR="00867890" w:rsidRPr="00B73E55" w:rsidRDefault="00867890" w:rsidP="00867890">
            <w:pPr>
              <w:spacing w:after="0"/>
              <w:ind w:left="-120"/>
              <w:jc w:val="center"/>
              <w:rPr>
                <w:color w:val="000000"/>
                <w:sz w:val="20"/>
                <w:szCs w:val="20"/>
                <w:lang w:eastAsia="ru-RU"/>
              </w:rPr>
            </w:pPr>
            <w:r w:rsidRPr="00B73E55">
              <w:rPr>
                <w:color w:val="000000"/>
                <w:sz w:val="20"/>
                <w:szCs w:val="20"/>
                <w:lang w:eastAsia="ru-RU"/>
              </w:rPr>
              <w:t>№ п/п</w:t>
            </w:r>
          </w:p>
        </w:tc>
        <w:tc>
          <w:tcPr>
            <w:tcW w:w="1982" w:type="dxa"/>
            <w:vMerge w:val="restart"/>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t>Образовательная организация</w:t>
            </w:r>
          </w:p>
          <w:p w:rsidR="00867890" w:rsidRPr="00B73E55" w:rsidRDefault="00867890" w:rsidP="00867890">
            <w:pPr>
              <w:spacing w:after="0"/>
              <w:jc w:val="center"/>
              <w:rPr>
                <w:color w:val="000000"/>
                <w:sz w:val="20"/>
                <w:szCs w:val="20"/>
                <w:lang w:eastAsia="ru-RU"/>
              </w:rPr>
            </w:pPr>
          </w:p>
        </w:tc>
        <w:tc>
          <w:tcPr>
            <w:tcW w:w="1697" w:type="dxa"/>
            <w:vMerge w:val="restart"/>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lastRenderedPageBreak/>
              <w:t>Класс/группа</w:t>
            </w:r>
          </w:p>
        </w:tc>
        <w:tc>
          <w:tcPr>
            <w:tcW w:w="2135" w:type="dxa"/>
            <w:vMerge w:val="restart"/>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t>Общее количество обучающихся</w:t>
            </w:r>
          </w:p>
        </w:tc>
        <w:tc>
          <w:tcPr>
            <w:tcW w:w="3251" w:type="dxa"/>
            <w:gridSpan w:val="2"/>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t>Количество обучающихся, прошедших тестирование</w:t>
            </w:r>
          </w:p>
        </w:tc>
      </w:tr>
      <w:tr w:rsidR="00867890" w:rsidRPr="00B73E55" w:rsidTr="00867890">
        <w:trPr>
          <w:trHeight w:val="372"/>
        </w:trPr>
        <w:tc>
          <w:tcPr>
            <w:tcW w:w="569" w:type="dxa"/>
            <w:vMerge/>
          </w:tcPr>
          <w:p w:rsidR="00867890" w:rsidRPr="00B73E55" w:rsidRDefault="00867890" w:rsidP="00867890">
            <w:pPr>
              <w:spacing w:after="0"/>
              <w:jc w:val="center"/>
              <w:rPr>
                <w:color w:val="000000"/>
                <w:sz w:val="20"/>
                <w:szCs w:val="20"/>
                <w:lang w:eastAsia="ru-RU"/>
              </w:rPr>
            </w:pPr>
          </w:p>
        </w:tc>
        <w:tc>
          <w:tcPr>
            <w:tcW w:w="1982" w:type="dxa"/>
            <w:vMerge/>
          </w:tcPr>
          <w:p w:rsidR="00867890" w:rsidRPr="00B73E55" w:rsidRDefault="00867890" w:rsidP="00867890">
            <w:pPr>
              <w:spacing w:after="0"/>
              <w:jc w:val="center"/>
              <w:rPr>
                <w:color w:val="000000"/>
                <w:sz w:val="20"/>
                <w:szCs w:val="20"/>
                <w:lang w:eastAsia="ru-RU"/>
              </w:rPr>
            </w:pPr>
          </w:p>
        </w:tc>
        <w:tc>
          <w:tcPr>
            <w:tcW w:w="1697" w:type="dxa"/>
            <w:vMerge/>
          </w:tcPr>
          <w:p w:rsidR="00867890" w:rsidRPr="00B73E55" w:rsidRDefault="00867890" w:rsidP="00867890">
            <w:pPr>
              <w:spacing w:after="0"/>
              <w:jc w:val="center"/>
              <w:rPr>
                <w:color w:val="000000"/>
                <w:sz w:val="20"/>
                <w:szCs w:val="20"/>
                <w:lang w:eastAsia="ru-RU"/>
              </w:rPr>
            </w:pPr>
          </w:p>
        </w:tc>
        <w:tc>
          <w:tcPr>
            <w:tcW w:w="2135" w:type="dxa"/>
            <w:vMerge/>
          </w:tcPr>
          <w:p w:rsidR="00867890" w:rsidRPr="00B73E55" w:rsidRDefault="00867890" w:rsidP="00867890">
            <w:pPr>
              <w:spacing w:after="0"/>
              <w:jc w:val="center"/>
              <w:rPr>
                <w:color w:val="000000"/>
                <w:sz w:val="20"/>
                <w:szCs w:val="20"/>
                <w:lang w:eastAsia="ru-RU"/>
              </w:rPr>
            </w:pPr>
          </w:p>
        </w:tc>
        <w:tc>
          <w:tcPr>
            <w:tcW w:w="1699" w:type="dxa"/>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t>Всего</w:t>
            </w:r>
          </w:p>
        </w:tc>
        <w:tc>
          <w:tcPr>
            <w:tcW w:w="1552" w:type="dxa"/>
          </w:tcPr>
          <w:p w:rsidR="00867890" w:rsidRPr="00B73E55" w:rsidRDefault="00867890" w:rsidP="00867890">
            <w:pPr>
              <w:spacing w:after="0"/>
              <w:jc w:val="center"/>
              <w:rPr>
                <w:color w:val="000000"/>
                <w:sz w:val="20"/>
                <w:szCs w:val="20"/>
                <w:lang w:eastAsia="ru-RU"/>
              </w:rPr>
            </w:pPr>
            <w:r w:rsidRPr="00B73E55">
              <w:rPr>
                <w:color w:val="000000"/>
                <w:sz w:val="20"/>
                <w:szCs w:val="20"/>
                <w:lang w:eastAsia="ru-RU"/>
              </w:rPr>
              <w:t>ГР (%)</w:t>
            </w:r>
          </w:p>
        </w:tc>
      </w:tr>
      <w:tr w:rsidR="00867890" w:rsidRPr="00B73E55" w:rsidTr="00867890">
        <w:trPr>
          <w:trHeight w:val="372"/>
        </w:trPr>
        <w:tc>
          <w:tcPr>
            <w:tcW w:w="9634" w:type="dxa"/>
            <w:gridSpan w:val="6"/>
          </w:tcPr>
          <w:p w:rsidR="00867890" w:rsidRPr="00B73E55" w:rsidRDefault="00867890" w:rsidP="00867890">
            <w:pPr>
              <w:spacing w:after="0"/>
              <w:jc w:val="center"/>
              <w:rPr>
                <w:b/>
                <w:sz w:val="20"/>
                <w:szCs w:val="20"/>
                <w:lang w:eastAsia="ru-RU"/>
              </w:rPr>
            </w:pPr>
            <w:r w:rsidRPr="00B73E55">
              <w:rPr>
                <w:b/>
                <w:sz w:val="20"/>
                <w:szCs w:val="20"/>
                <w:lang w:eastAsia="ru-RU"/>
              </w:rPr>
              <w:lastRenderedPageBreak/>
              <w:t>Образовательные организации</w:t>
            </w:r>
          </w:p>
        </w:tc>
      </w:tr>
      <w:tr w:rsidR="00867890" w:rsidRPr="00B73E55" w:rsidTr="00867890">
        <w:tc>
          <w:tcPr>
            <w:tcW w:w="9634" w:type="dxa"/>
            <w:gridSpan w:val="6"/>
          </w:tcPr>
          <w:p w:rsidR="00867890" w:rsidRPr="00B73E55" w:rsidRDefault="00867890" w:rsidP="00867890">
            <w:pPr>
              <w:spacing w:after="0"/>
              <w:jc w:val="center"/>
              <w:rPr>
                <w:b/>
                <w:sz w:val="20"/>
                <w:szCs w:val="20"/>
                <w:lang w:eastAsia="ru-RU"/>
              </w:rPr>
            </w:pPr>
            <w:r w:rsidRPr="00B73E55">
              <w:rPr>
                <w:b/>
                <w:sz w:val="20"/>
                <w:szCs w:val="20"/>
                <w:lang w:eastAsia="ru-RU"/>
              </w:rPr>
              <w:t>Газимуро-Заводский район</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Батаканская СОШ, с. Батакан, ул. Центральная, 30</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(3,6%)</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Газимуро-Заводская СОШ, ул. Волкова, 1</w:t>
            </w: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57</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53</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5 (2,6%)</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73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65</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(0.5%)</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43</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3 (1,56%)</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18</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17</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Широкинская СОШ, пст. Новоширокинский, 35</w:t>
            </w: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21</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14</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(1,56%)</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19</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15</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(1,56%)</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21</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23</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2 (3%)</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9</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9</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Зеренская ООШ, с. Зерен, ул. Школьная, 19</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(10%)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5</w:t>
            </w:r>
          </w:p>
        </w:tc>
        <w:tc>
          <w:tcPr>
            <w:tcW w:w="1982"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МБОУ Тайнинская ООШ, с. Тайна, ул. Центральная, 27 а</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Солонечнинская СОШ, с. Солонечный, ул. Мира, 60</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(12,5%)</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982"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МБОУ Кактолгинская СОШ, с. Кактолга, ул. Школьная, 1</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8</w:t>
            </w:r>
          </w:p>
        </w:tc>
        <w:tc>
          <w:tcPr>
            <w:tcW w:w="1982"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МБОУ Будюмканская ООШ, с. Будюмкан, ул. Школьная, 6</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5</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5</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9</w:t>
            </w:r>
          </w:p>
        </w:tc>
        <w:tc>
          <w:tcPr>
            <w:tcW w:w="1982"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МБОУ Трубачевская ООШ, с. Трубачево, ул. Центральная, 24</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6</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11</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15</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14</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10</w:t>
            </w:r>
          </w:p>
        </w:tc>
        <w:tc>
          <w:tcPr>
            <w:tcW w:w="1982" w:type="dxa"/>
            <w:vMerge w:val="restart"/>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МБОУ Буруканская ООШ, с. Бурукан, ул. Школьная, 7</w:t>
            </w:r>
          </w:p>
        </w:tc>
        <w:tc>
          <w:tcPr>
            <w:tcW w:w="1697"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shd w:val="clear" w:color="auto" w:fill="F4B083"/>
          </w:tcPr>
          <w:p w:rsidR="00867890" w:rsidRPr="00B73E55" w:rsidRDefault="00867890" w:rsidP="00867890">
            <w:pPr>
              <w:spacing w:after="0"/>
              <w:jc w:val="center"/>
              <w:rPr>
                <w:sz w:val="20"/>
                <w:szCs w:val="20"/>
                <w:lang w:eastAsia="ru-RU"/>
              </w:rPr>
            </w:pPr>
            <w:r w:rsidRPr="00B73E55">
              <w:rPr>
                <w:sz w:val="20"/>
                <w:szCs w:val="20"/>
                <w:lang w:eastAsia="ru-RU"/>
              </w:rPr>
              <w:t>1 (5,55%)</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7</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8</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8</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shd w:val="clear" w:color="auto" w:fill="F4B083"/>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0</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11</w:t>
            </w:r>
          </w:p>
        </w:tc>
        <w:tc>
          <w:tcPr>
            <w:tcW w:w="1982" w:type="dxa"/>
            <w:vMerge w:val="restart"/>
          </w:tcPr>
          <w:p w:rsidR="00867890" w:rsidRPr="00B73E55" w:rsidRDefault="00867890" w:rsidP="00867890">
            <w:pPr>
              <w:spacing w:after="0"/>
              <w:jc w:val="center"/>
              <w:rPr>
                <w:sz w:val="20"/>
                <w:szCs w:val="20"/>
                <w:lang w:eastAsia="ru-RU"/>
              </w:rPr>
            </w:pPr>
            <w:r w:rsidRPr="00B73E55">
              <w:rPr>
                <w:sz w:val="20"/>
                <w:szCs w:val="20"/>
                <w:lang w:eastAsia="ru-RU"/>
              </w:rPr>
              <w:t>Ушмунская СОШ, с. Ушмун, ул. 1-я Заречная, 10</w:t>
            </w: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7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8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3</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9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9</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9</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10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1</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r w:rsidR="00867890" w:rsidRPr="00B73E55" w:rsidTr="00867890">
        <w:tc>
          <w:tcPr>
            <w:tcW w:w="569" w:type="dxa"/>
            <w:vMerge/>
          </w:tcPr>
          <w:p w:rsidR="00867890" w:rsidRPr="00B73E55" w:rsidRDefault="00867890" w:rsidP="00867890">
            <w:pPr>
              <w:spacing w:after="0"/>
              <w:jc w:val="center"/>
              <w:rPr>
                <w:sz w:val="20"/>
                <w:szCs w:val="20"/>
                <w:lang w:eastAsia="ru-RU"/>
              </w:rPr>
            </w:pPr>
          </w:p>
        </w:tc>
        <w:tc>
          <w:tcPr>
            <w:tcW w:w="1982" w:type="dxa"/>
            <w:vMerge/>
          </w:tcPr>
          <w:p w:rsidR="00867890" w:rsidRPr="00B73E55" w:rsidRDefault="00867890" w:rsidP="00867890">
            <w:pPr>
              <w:spacing w:after="0"/>
              <w:jc w:val="center"/>
              <w:rPr>
                <w:sz w:val="20"/>
                <w:szCs w:val="20"/>
                <w:lang w:eastAsia="ru-RU"/>
              </w:rPr>
            </w:pPr>
          </w:p>
        </w:tc>
        <w:tc>
          <w:tcPr>
            <w:tcW w:w="1697" w:type="dxa"/>
          </w:tcPr>
          <w:p w:rsidR="00867890" w:rsidRPr="00B73E55" w:rsidRDefault="00867890" w:rsidP="00867890">
            <w:pPr>
              <w:spacing w:after="0"/>
              <w:jc w:val="center"/>
              <w:rPr>
                <w:sz w:val="20"/>
                <w:szCs w:val="20"/>
                <w:lang w:eastAsia="ru-RU"/>
              </w:rPr>
            </w:pPr>
            <w:r w:rsidRPr="00B73E55">
              <w:rPr>
                <w:sz w:val="20"/>
                <w:szCs w:val="20"/>
                <w:lang w:eastAsia="ru-RU"/>
              </w:rPr>
              <w:t>11 классы</w:t>
            </w:r>
          </w:p>
        </w:tc>
        <w:tc>
          <w:tcPr>
            <w:tcW w:w="2135"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699" w:type="dxa"/>
          </w:tcPr>
          <w:p w:rsidR="00867890" w:rsidRPr="00B73E55" w:rsidRDefault="00867890" w:rsidP="00867890">
            <w:pPr>
              <w:spacing w:after="0"/>
              <w:jc w:val="center"/>
              <w:rPr>
                <w:sz w:val="20"/>
                <w:szCs w:val="20"/>
                <w:lang w:eastAsia="ru-RU"/>
              </w:rPr>
            </w:pPr>
            <w:r w:rsidRPr="00B73E55">
              <w:rPr>
                <w:sz w:val="20"/>
                <w:szCs w:val="20"/>
                <w:lang w:eastAsia="ru-RU"/>
              </w:rPr>
              <w:t>2</w:t>
            </w:r>
          </w:p>
        </w:tc>
        <w:tc>
          <w:tcPr>
            <w:tcW w:w="1552" w:type="dxa"/>
          </w:tcPr>
          <w:p w:rsidR="00867890" w:rsidRPr="00B73E55" w:rsidRDefault="00867890" w:rsidP="00867890">
            <w:pPr>
              <w:spacing w:after="0"/>
              <w:jc w:val="center"/>
              <w:rPr>
                <w:sz w:val="20"/>
                <w:szCs w:val="20"/>
                <w:lang w:eastAsia="ru-RU"/>
              </w:rPr>
            </w:pPr>
            <w:r w:rsidRPr="00B73E55">
              <w:rPr>
                <w:sz w:val="20"/>
                <w:szCs w:val="20"/>
                <w:lang w:eastAsia="ru-RU"/>
              </w:rPr>
              <w:t>0</w:t>
            </w:r>
          </w:p>
        </w:tc>
      </w:tr>
    </w:tbl>
    <w:p w:rsidR="00867890" w:rsidRPr="00B73E55" w:rsidRDefault="00867890" w:rsidP="00B73E55">
      <w:pPr>
        <w:pStyle w:val="a3"/>
        <w:jc w:val="both"/>
        <w:rPr>
          <w:rFonts w:ascii="Times New Roman" w:hAnsi="Times New Roman"/>
          <w:lang w:eastAsia="ru-RU"/>
        </w:rPr>
      </w:pPr>
      <w:r w:rsidRPr="00B73E55">
        <w:rPr>
          <w:rFonts w:ascii="Times New Roman" w:hAnsi="Times New Roman"/>
          <w:lang w:eastAsia="ru-RU"/>
        </w:rPr>
        <w:t>«Группа риска» выявлена в основном среди обучающихся 7-9 классов. Основной причиной является несформированность критического мышления, невнимательное прочтение вопросов тестирования, желание проверить «а что будет, если ответу вот так…».</w:t>
      </w:r>
    </w:p>
    <w:p w:rsidR="00867890" w:rsidRPr="00B73E55" w:rsidRDefault="00867890" w:rsidP="00B73E55">
      <w:pPr>
        <w:pStyle w:val="a3"/>
        <w:jc w:val="both"/>
        <w:rPr>
          <w:rFonts w:ascii="Times New Roman" w:hAnsi="Times New Roman"/>
          <w:lang w:eastAsia="ru-RU"/>
        </w:rPr>
      </w:pPr>
      <w:r w:rsidRPr="00B73E55">
        <w:rPr>
          <w:rFonts w:ascii="Times New Roman" w:hAnsi="Times New Roman"/>
          <w:lang w:eastAsia="ru-RU"/>
        </w:rPr>
        <w:t>В феврале 2024 г. был организован профилактический осмотр врачом психиатром-наркологом обучающихся старше 15 лет МОУ Газимуро-Заводская СОШ и МОУ Широкинская СОШ, признаков употребления наркотических средств не выявлено.</w:t>
      </w:r>
    </w:p>
    <w:p w:rsidR="00AB5180" w:rsidRPr="00AF6A9F" w:rsidRDefault="00AB5180" w:rsidP="00662230">
      <w:pPr>
        <w:spacing w:after="0" w:line="240" w:lineRule="auto"/>
        <w:jc w:val="both"/>
        <w:rPr>
          <w:rFonts w:ascii="Times New Roman" w:hAnsi="Times New Roman"/>
          <w:b/>
          <w:sz w:val="28"/>
          <w:szCs w:val="28"/>
        </w:rPr>
      </w:pPr>
    </w:p>
    <w:p w:rsidR="00AB5180" w:rsidRDefault="00AB5180" w:rsidP="00E71471">
      <w:pPr>
        <w:pStyle w:val="a3"/>
        <w:numPr>
          <w:ilvl w:val="0"/>
          <w:numId w:val="21"/>
        </w:numPr>
        <w:jc w:val="both"/>
        <w:rPr>
          <w:rFonts w:ascii="Times New Roman" w:hAnsi="Times New Roman"/>
          <w:b/>
          <w:sz w:val="28"/>
          <w:szCs w:val="28"/>
        </w:rPr>
      </w:pPr>
      <w:r w:rsidRPr="006C27E4">
        <w:rPr>
          <w:rFonts w:ascii="Times New Roman" w:hAnsi="Times New Roman"/>
          <w:b/>
          <w:sz w:val="28"/>
          <w:szCs w:val="28"/>
        </w:rPr>
        <w:t>Об организации профилактической работы в МОУ «</w:t>
      </w:r>
      <w:r>
        <w:rPr>
          <w:rFonts w:ascii="Times New Roman" w:hAnsi="Times New Roman"/>
          <w:b/>
          <w:sz w:val="28"/>
          <w:szCs w:val="28"/>
        </w:rPr>
        <w:t>Батаканская СОШ</w:t>
      </w:r>
      <w:r w:rsidRPr="006C27E4">
        <w:rPr>
          <w:rFonts w:ascii="Times New Roman" w:hAnsi="Times New Roman"/>
          <w:b/>
          <w:sz w:val="28"/>
          <w:szCs w:val="28"/>
        </w:rPr>
        <w:t>» по предупреждению злоупотребления наркотическими средствами.</w:t>
      </w:r>
    </w:p>
    <w:p w:rsidR="00662230" w:rsidRPr="00662230" w:rsidRDefault="00662230" w:rsidP="00662230">
      <w:pPr>
        <w:pStyle w:val="a3"/>
        <w:ind w:left="644"/>
        <w:jc w:val="both"/>
        <w:rPr>
          <w:rFonts w:ascii="Times New Roman" w:hAnsi="Times New Roman"/>
          <w:b/>
          <w:sz w:val="28"/>
          <w:szCs w:val="28"/>
        </w:rPr>
      </w:pPr>
    </w:p>
    <w:p w:rsidR="00AB5180" w:rsidRDefault="00E71471" w:rsidP="00AB5180">
      <w:pPr>
        <w:pStyle w:val="a3"/>
        <w:ind w:firstLine="708"/>
        <w:jc w:val="both"/>
        <w:rPr>
          <w:rFonts w:ascii="Times New Roman" w:hAnsi="Times New Roman"/>
          <w:sz w:val="28"/>
          <w:szCs w:val="28"/>
        </w:rPr>
      </w:pPr>
      <w:r>
        <w:rPr>
          <w:rFonts w:ascii="Times New Roman" w:hAnsi="Times New Roman"/>
          <w:sz w:val="28"/>
          <w:szCs w:val="28"/>
        </w:rPr>
        <w:t>4.</w:t>
      </w:r>
      <w:r w:rsidR="00AB5180">
        <w:rPr>
          <w:rFonts w:ascii="Times New Roman" w:hAnsi="Times New Roman"/>
          <w:sz w:val="28"/>
          <w:szCs w:val="28"/>
        </w:rPr>
        <w:t xml:space="preserve">1. </w:t>
      </w:r>
      <w:r w:rsidR="00AB5180" w:rsidRPr="00735A70">
        <w:rPr>
          <w:rFonts w:ascii="Times New Roman" w:hAnsi="Times New Roman"/>
          <w:sz w:val="28"/>
          <w:szCs w:val="28"/>
        </w:rPr>
        <w:t xml:space="preserve"> Принять к сведению </w:t>
      </w:r>
      <w:r w:rsidR="00AB5180">
        <w:rPr>
          <w:rFonts w:ascii="Times New Roman" w:hAnsi="Times New Roman"/>
          <w:sz w:val="28"/>
          <w:szCs w:val="28"/>
        </w:rPr>
        <w:t>доклад директора МОУ «Батаканская СОШ» Кореневой О.Ю.</w:t>
      </w:r>
      <w:r w:rsidR="00AB5180" w:rsidRPr="00735A70">
        <w:rPr>
          <w:rFonts w:ascii="Times New Roman" w:hAnsi="Times New Roman"/>
          <w:sz w:val="28"/>
          <w:szCs w:val="28"/>
        </w:rPr>
        <w:t xml:space="preserve"> </w:t>
      </w:r>
      <w:r w:rsidR="00AB5180" w:rsidRPr="00FA1BF1">
        <w:rPr>
          <w:rFonts w:ascii="Times New Roman" w:hAnsi="Times New Roman"/>
          <w:sz w:val="24"/>
          <w:szCs w:val="24"/>
        </w:rPr>
        <w:t>(в связи с отсутствием на заседании антинаркотической комиссии представителя МОУ «</w:t>
      </w:r>
      <w:r w:rsidR="00AB5180">
        <w:rPr>
          <w:rFonts w:ascii="Times New Roman" w:hAnsi="Times New Roman"/>
          <w:sz w:val="24"/>
          <w:szCs w:val="24"/>
        </w:rPr>
        <w:t>Батаканской СОШ</w:t>
      </w:r>
      <w:r w:rsidR="00AB5180" w:rsidRPr="00FA1BF1">
        <w:rPr>
          <w:rFonts w:ascii="Times New Roman" w:hAnsi="Times New Roman"/>
          <w:sz w:val="24"/>
          <w:szCs w:val="24"/>
        </w:rPr>
        <w:t>», доклад, представленной директором МОУ «</w:t>
      </w:r>
      <w:r w:rsidR="00AB5180">
        <w:rPr>
          <w:rFonts w:ascii="Times New Roman" w:hAnsi="Times New Roman"/>
          <w:sz w:val="24"/>
          <w:szCs w:val="24"/>
        </w:rPr>
        <w:t>Батаканской СОШ</w:t>
      </w:r>
      <w:r w:rsidR="00AB5180" w:rsidRPr="00FA1BF1">
        <w:rPr>
          <w:rFonts w:ascii="Times New Roman" w:hAnsi="Times New Roman"/>
          <w:sz w:val="24"/>
          <w:szCs w:val="24"/>
        </w:rPr>
        <w:t>»</w:t>
      </w:r>
      <w:r w:rsidR="00AB5180">
        <w:rPr>
          <w:rFonts w:ascii="Times New Roman" w:hAnsi="Times New Roman"/>
          <w:sz w:val="24"/>
          <w:szCs w:val="24"/>
        </w:rPr>
        <w:t xml:space="preserve"> Кореневой О.Ю.</w:t>
      </w:r>
      <w:r w:rsidR="00AB5180" w:rsidRPr="00FA1BF1">
        <w:rPr>
          <w:rFonts w:ascii="Times New Roman" w:hAnsi="Times New Roman"/>
          <w:sz w:val="24"/>
          <w:szCs w:val="24"/>
        </w:rPr>
        <w:t xml:space="preserve"> </w:t>
      </w:r>
      <w:r w:rsidR="00AB5180">
        <w:rPr>
          <w:rFonts w:ascii="Times New Roman" w:hAnsi="Times New Roman"/>
          <w:sz w:val="24"/>
          <w:szCs w:val="24"/>
        </w:rPr>
        <w:t xml:space="preserve">зачитывает председатель  комитета образования администрации </w:t>
      </w:r>
      <w:r w:rsidR="00636D2D">
        <w:rPr>
          <w:rFonts w:ascii="Times New Roman" w:hAnsi="Times New Roman"/>
          <w:sz w:val="24"/>
          <w:szCs w:val="24"/>
        </w:rPr>
        <w:t>Гази</w:t>
      </w:r>
      <w:r>
        <w:rPr>
          <w:rFonts w:ascii="Times New Roman" w:hAnsi="Times New Roman"/>
          <w:sz w:val="24"/>
          <w:szCs w:val="24"/>
        </w:rPr>
        <w:t>муро-Заводского муниципального округа</w:t>
      </w:r>
      <w:r w:rsidR="00AB5180">
        <w:rPr>
          <w:rFonts w:ascii="Times New Roman" w:hAnsi="Times New Roman"/>
          <w:sz w:val="24"/>
          <w:szCs w:val="24"/>
        </w:rPr>
        <w:t xml:space="preserve"> Смыслова Т.М.)</w:t>
      </w:r>
    </w:p>
    <w:p w:rsidR="00867890" w:rsidRPr="00867890" w:rsidRDefault="00662230" w:rsidP="00867890">
      <w:pPr>
        <w:pStyle w:val="a3"/>
        <w:jc w:val="both"/>
        <w:rPr>
          <w:rFonts w:ascii="Times New Roman" w:hAnsi="Times New Roman"/>
          <w:sz w:val="24"/>
          <w:szCs w:val="24"/>
        </w:rPr>
      </w:pPr>
      <w:r>
        <w:t xml:space="preserve"> </w:t>
      </w:r>
      <w:r w:rsidR="00867890">
        <w:tab/>
      </w:r>
      <w:r w:rsidR="00AB5180" w:rsidRPr="00867890">
        <w:rPr>
          <w:rFonts w:ascii="Times New Roman" w:hAnsi="Times New Roman"/>
          <w:sz w:val="28"/>
          <w:szCs w:val="28"/>
        </w:rPr>
        <w:t>Смыслова Т.М.:</w:t>
      </w:r>
      <w:r w:rsidR="00AB5180" w:rsidRPr="00AB5180">
        <w:rPr>
          <w:color w:val="000000"/>
        </w:rPr>
        <w:t xml:space="preserve"> </w:t>
      </w:r>
      <w:r w:rsidR="00867890" w:rsidRPr="00867890">
        <w:rPr>
          <w:rFonts w:ascii="Times New Roman" w:hAnsi="Times New Roman"/>
          <w:sz w:val="24"/>
          <w:szCs w:val="24"/>
        </w:rPr>
        <w:t xml:space="preserve">Все профилактические мероприятия были направлены на решение следующих задач: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формирование у обучающихся психологического иммунитета к наркотикам, алкоголю, табаку;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формирование у школьников установок на ведение здорового образа жизни и улучшение их духовно-нравственной культуры;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повышение уровня воспитательно-профилактической работы в школе;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активизация разъяснительной работы среди родителей по вопросам профилактики наркомании, алкоголизма, табакокурения;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проведение работы с родителями, направленной на формирование в семьях здоровьесберегающих условий, здорового образа жизни, профилактику вредных привычек;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повышение самосознания учащихся через разнообразные формы работы;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предоставление подросткам объективной информации о негативных последствиях приема ПАВ, алкоголя и табака;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sym w:font="Symbol" w:char="00B7"/>
      </w:r>
      <w:r w:rsidRPr="00867890">
        <w:rPr>
          <w:rFonts w:ascii="Times New Roman" w:hAnsi="Times New Roman"/>
          <w:sz w:val="24"/>
          <w:szCs w:val="24"/>
        </w:rPr>
        <w:t xml:space="preserve"> обеспечение координации усилий всех участников воспитательного процесса в организации профилактической работы.</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Участники мероприятий: администрация, педагогический коллектив, родители и учащиеся МОУ Батаканская СОШ.</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Работа по профилактике вредных привычек включает в себя целенаправленное обучение школьников противостоять внешним компромиссам. Всегда говорить - "Нет - наркотикам!", "Нет- алкоголю!", " Нет- табакокурению!"</w:t>
      </w:r>
    </w:p>
    <w:p w:rsidR="00867890" w:rsidRPr="00867890" w:rsidRDefault="00867890" w:rsidP="00867890">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67890">
        <w:rPr>
          <w:rFonts w:ascii="Times New Roman" w:hAnsi="Times New Roman"/>
          <w:sz w:val="24"/>
          <w:szCs w:val="24"/>
        </w:rPr>
        <w:t xml:space="preserve"> На начало2023-2024 учебного года был составлен план работы по профилактике табакокурения, алкоголизма, наркомании. В соответствии с этим планом работа велась по следующим направлениям:</w:t>
      </w:r>
    </w:p>
    <w:p w:rsidR="00867890" w:rsidRPr="00867890" w:rsidRDefault="00867890" w:rsidP="00867890">
      <w:pPr>
        <w:pStyle w:val="a3"/>
        <w:jc w:val="both"/>
        <w:rPr>
          <w:rFonts w:ascii="Times New Roman" w:hAnsi="Times New Roman"/>
          <w:sz w:val="24"/>
          <w:szCs w:val="24"/>
        </w:rPr>
      </w:pPr>
    </w:p>
    <w:p w:rsidR="00867890" w:rsidRPr="00867890" w:rsidRDefault="00867890" w:rsidP="00867890">
      <w:pPr>
        <w:pStyle w:val="a3"/>
        <w:jc w:val="both"/>
        <w:rPr>
          <w:rFonts w:ascii="Times New Roman" w:hAnsi="Times New Roman"/>
          <w:i/>
          <w:sz w:val="24"/>
          <w:szCs w:val="24"/>
          <w:u w:val="single"/>
        </w:rPr>
      </w:pPr>
      <w:r w:rsidRPr="00867890">
        <w:rPr>
          <w:rFonts w:ascii="Times New Roman" w:hAnsi="Times New Roman"/>
          <w:i/>
          <w:sz w:val="24"/>
          <w:szCs w:val="24"/>
          <w:u w:val="single"/>
        </w:rPr>
        <w:t>Аналитическая деятельность</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w:t>
      </w:r>
      <w:r>
        <w:rPr>
          <w:rFonts w:ascii="Times New Roman" w:hAnsi="Times New Roman"/>
          <w:sz w:val="24"/>
          <w:szCs w:val="24"/>
        </w:rPr>
        <w:tab/>
      </w:r>
      <w:r w:rsidRPr="00867890">
        <w:rPr>
          <w:rFonts w:ascii="Times New Roman" w:hAnsi="Times New Roman"/>
          <w:sz w:val="24"/>
          <w:szCs w:val="24"/>
        </w:rPr>
        <w:t xml:space="preserve">  В сентябре социальным педагогом Коморовой И.В. совместно с классными руководителями был составлен социальный паспорт школы, определены категории учащихся и семей, требующих пристального внимания со стороны педагогической </w:t>
      </w:r>
      <w:r w:rsidRPr="00867890">
        <w:rPr>
          <w:rFonts w:ascii="Times New Roman" w:hAnsi="Times New Roman"/>
          <w:sz w:val="24"/>
          <w:szCs w:val="24"/>
        </w:rPr>
        <w:lastRenderedPageBreak/>
        <w:t>общественности. В течение учебного года в соответствии с планом работы педагог-психолог Федисяк О.В. проводила диагностику учащихся (выявление склонности к употреблению алкогольной и табачной продукции).</w:t>
      </w:r>
    </w:p>
    <w:p w:rsidR="00867890" w:rsidRPr="00867890" w:rsidRDefault="00867890" w:rsidP="00867890">
      <w:pPr>
        <w:pStyle w:val="a3"/>
        <w:jc w:val="both"/>
        <w:rPr>
          <w:rFonts w:ascii="Times New Roman" w:hAnsi="Times New Roman"/>
          <w:sz w:val="24"/>
          <w:szCs w:val="24"/>
          <w:u w:val="single"/>
        </w:rPr>
      </w:pPr>
    </w:p>
    <w:p w:rsidR="00867890" w:rsidRPr="00867890" w:rsidRDefault="00867890" w:rsidP="00867890">
      <w:pPr>
        <w:pStyle w:val="a3"/>
        <w:jc w:val="both"/>
        <w:rPr>
          <w:rFonts w:ascii="Times New Roman" w:hAnsi="Times New Roman"/>
          <w:sz w:val="24"/>
          <w:szCs w:val="24"/>
        </w:rPr>
      </w:pPr>
      <w:r w:rsidRPr="00867890">
        <w:rPr>
          <w:rFonts w:ascii="Times New Roman" w:hAnsi="Times New Roman"/>
          <w:i/>
          <w:sz w:val="24"/>
          <w:szCs w:val="24"/>
          <w:u w:val="single"/>
        </w:rPr>
        <w:t>Работа по формированию здорового образа жизни</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sz w:val="24"/>
          <w:szCs w:val="24"/>
        </w:rPr>
        <w:t xml:space="preserve"> Для того чтобы сформировать у учащихся желание и умение вести здоровый образ жизни, противостоять употреблению наркотических веществ, алкоголю, табакокурению с обучающимися школы в течение учебного года проводились беседы, тренинги, конкурсы стенгазет и плакатов, видеоуроки.</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В школе разработана и реализуется программа по профилактике наркомании, алкогольной и табачной зависимости и пропаганде здорового образа жизни обучающихся.</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Организована работа социального педагога и педагога-психолога с трудными подростками (индивидуальные беседы с детьми, классные часы о здоровом образе жизни, тренинги, анкетирование).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Учебные программы ОБЖ, биологии, физической культуры, окружающего мира обеспечивают интеграцию профилактического содержания, содержат вопросы, направленные на формирование здорового образа жизни.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Классными руководителями проводятся мероприятия, способствующие заинтересованности в сохранении собственного здоровья. В работе с учащимися для формирования здорового образа жизни используются разнообразные, нестандартные формы: беседы-диалоги, ролевые игры, социальный опрос, тестирование, викторины.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Ведется работа по формированию у учащихся здорового образа жизни. Классными руководителями проведены классные часы «Становлюсь увереннее. Умей сказать: «Нет» (1, 3 классы), «Курить или жить?» (2, 4 классы), викторина «Наши вредные привычки» (5 класс), урок здоровья о вреде наркомании (6 класс), практическое занятие «Об этом надо говорить открыто» (7 класс), «дискуссия «Трезвость — норма жизни», (8 класс), классный час «Профилактика злоупотребления психоактивных веществ» (9 класс).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Проведены совместные уроки здоровья с психологом «Я личность. Так ли это?» (5 класс), «Сотвори себя сам» (6 класс). Проведены конкурсы рисунков и плакатов «Я выбираю спорт», «Мы за здоровый образ жизни».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Большую роль в формировании антинаркотического мировоззрения играют физкультурно-спортивные мероприятия. Учителем физической культуры Даниловой Л.Н. регулярно проводятся спортивные мероприятия: дни здоровья, соревнования по футболу, баскетболу, волейболу.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В соответствии с планом работы школы по профилактике наркомании,                               табакокурения и алкоголизма были проведены следующие мероприятия: </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-ежемесячно социальным педагогом Комаровой И.В. совместно с педагогом-психологом и классными руководителями проводились беседы, лекции, дисскусии на тему: «О вреде курения, алкоголя и наркотиков», «Слабое звено», «Дети и алкоголь», «Суд над наркоманией», Урок-тренинг «Здоровый образ жизни», «Ответственность за незаконный оборот наркотиков» и т.д.</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-для широкого информирования учеников об основах уголовной и административной ответственности за незаконный оборот наркотиков, а также для освещения профилактической работы  создан уголок «Профилактика вредных привычек». Сменный стендовый материал представляются в виде рекомендаций, памяток, а также размещена информация о работе «Телефона Доверия».</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 классными руководителями 1-11 классов проводились тематические классные часы, посвящённые здоровому образу жизни, профилактике наркомании, токсикомании, курения, алкоголизма. </w:t>
      </w:r>
    </w:p>
    <w:p w:rsidR="00867890" w:rsidRPr="00867890" w:rsidRDefault="00867890" w:rsidP="00867890">
      <w:pPr>
        <w:pStyle w:val="a3"/>
        <w:jc w:val="both"/>
        <w:rPr>
          <w:rFonts w:ascii="Times New Roman" w:hAnsi="Times New Roman"/>
          <w:color w:val="1A1A1A"/>
          <w:sz w:val="24"/>
          <w:szCs w:val="24"/>
        </w:rPr>
      </w:pPr>
      <w:r w:rsidRPr="00867890">
        <w:rPr>
          <w:rFonts w:ascii="Times New Roman" w:hAnsi="Times New Roman"/>
          <w:color w:val="000000"/>
          <w:sz w:val="24"/>
          <w:szCs w:val="24"/>
        </w:rPr>
        <w:t xml:space="preserve">  - МОУ Батаканская СОШ в период с 12.02.2024 по 31.03.2024 приняла участие в краевой антинаркотической акции  «Родительский урок», </w:t>
      </w:r>
      <w:r w:rsidRPr="00867890">
        <w:rPr>
          <w:rFonts w:ascii="Times New Roman" w:hAnsi="Times New Roman"/>
          <w:sz w:val="24"/>
          <w:szCs w:val="24"/>
        </w:rPr>
        <w:t>целью которой являлась минимизации уровня вовлеченности в употребление наркотических средств, психотропных веществ</w:t>
      </w:r>
      <w:r w:rsidRPr="00867890">
        <w:rPr>
          <w:rFonts w:ascii="Times New Roman" w:hAnsi="Times New Roman"/>
          <w:color w:val="1A1A1A"/>
          <w:sz w:val="24"/>
          <w:szCs w:val="24"/>
        </w:rPr>
        <w:t>.</w:t>
      </w:r>
    </w:p>
    <w:p w:rsidR="00867890" w:rsidRPr="00867890" w:rsidRDefault="00867890" w:rsidP="00867890">
      <w:pPr>
        <w:pStyle w:val="a3"/>
        <w:jc w:val="both"/>
        <w:rPr>
          <w:rFonts w:ascii="Times New Roman" w:hAnsi="Times New Roman"/>
          <w:color w:val="000000"/>
          <w:sz w:val="24"/>
          <w:szCs w:val="24"/>
        </w:rPr>
      </w:pPr>
      <w:r w:rsidRPr="00867890">
        <w:rPr>
          <w:rFonts w:ascii="Times New Roman" w:hAnsi="Times New Roman"/>
          <w:color w:val="000000"/>
          <w:sz w:val="24"/>
          <w:szCs w:val="24"/>
        </w:rPr>
        <w:t xml:space="preserve">   -в период с 8 по 17 апреля приняли участие во </w:t>
      </w:r>
      <w:r w:rsidRPr="00867890">
        <w:rPr>
          <w:rFonts w:ascii="Times New Roman" w:hAnsi="Times New Roman"/>
          <w:sz w:val="24"/>
          <w:szCs w:val="24"/>
          <w:shd w:val="clear" w:color="auto" w:fill="FFFFFF"/>
        </w:rPr>
        <w:t>всероссийской межведомственной комплексной оперативно-профилактической операции «Чистое поколение – 2024».</w:t>
      </w:r>
      <w:r w:rsidRPr="00867890">
        <w:rPr>
          <w:rFonts w:ascii="Times New Roman" w:hAnsi="Times New Roman"/>
          <w:sz w:val="24"/>
          <w:szCs w:val="24"/>
        </w:rPr>
        <w:t xml:space="preserve"> </w:t>
      </w:r>
    </w:p>
    <w:p w:rsidR="00867890" w:rsidRPr="00867890" w:rsidRDefault="00867890" w:rsidP="00867890">
      <w:pPr>
        <w:pStyle w:val="a3"/>
        <w:jc w:val="both"/>
        <w:rPr>
          <w:rFonts w:ascii="Times New Roman" w:eastAsia="Times New Roman" w:hAnsi="Times New Roman"/>
          <w:i/>
          <w:sz w:val="24"/>
          <w:szCs w:val="24"/>
        </w:rPr>
      </w:pPr>
      <w:r w:rsidRPr="00867890">
        <w:rPr>
          <w:rFonts w:ascii="Times New Roman" w:eastAsia="Times New Roman" w:hAnsi="Times New Roman"/>
          <w:i/>
          <w:sz w:val="24"/>
          <w:szCs w:val="24"/>
        </w:rPr>
        <w:t>Цели операции:</w:t>
      </w:r>
    </w:p>
    <w:p w:rsidR="00867890" w:rsidRPr="00867890" w:rsidRDefault="00867890" w:rsidP="00867890">
      <w:pPr>
        <w:pStyle w:val="a3"/>
        <w:jc w:val="both"/>
        <w:rPr>
          <w:rFonts w:ascii="Times New Roman" w:eastAsia="Times New Roman" w:hAnsi="Times New Roman"/>
          <w:sz w:val="24"/>
          <w:szCs w:val="24"/>
        </w:rPr>
      </w:pPr>
      <w:r w:rsidRPr="00867890">
        <w:rPr>
          <w:rFonts w:ascii="Times New Roman" w:eastAsia="Times New Roman" w:hAnsi="Times New Roman"/>
          <w:sz w:val="24"/>
          <w:szCs w:val="24"/>
        </w:rPr>
        <w:lastRenderedPageBreak/>
        <w:t>- профилактика правонарушений в сфере незаконного потребления и распространения наркотических средств, психотропных и сильнодействующих веществ, среди несовершеннолетних;</w:t>
      </w:r>
    </w:p>
    <w:p w:rsidR="00867890" w:rsidRPr="00867890" w:rsidRDefault="00867890" w:rsidP="00867890">
      <w:pPr>
        <w:pStyle w:val="a3"/>
        <w:jc w:val="both"/>
        <w:rPr>
          <w:rFonts w:ascii="Times New Roman" w:eastAsia="Times New Roman" w:hAnsi="Times New Roman"/>
          <w:sz w:val="24"/>
          <w:szCs w:val="24"/>
        </w:rPr>
      </w:pPr>
      <w:r w:rsidRPr="00867890">
        <w:rPr>
          <w:rFonts w:ascii="Times New Roman" w:eastAsia="Times New Roman" w:hAnsi="Times New Roman"/>
          <w:sz w:val="24"/>
          <w:szCs w:val="24"/>
        </w:rPr>
        <w:t>- профилактика наркомании в детской и подростковой среде.</w:t>
      </w:r>
    </w:p>
    <w:p w:rsidR="00867890" w:rsidRPr="00867890" w:rsidRDefault="00867890" w:rsidP="00867890">
      <w:pPr>
        <w:pStyle w:val="a3"/>
        <w:jc w:val="both"/>
        <w:rPr>
          <w:rFonts w:ascii="Times New Roman" w:eastAsia="Times New Roman" w:hAnsi="Times New Roman"/>
          <w:sz w:val="24"/>
          <w:szCs w:val="24"/>
        </w:rPr>
      </w:pPr>
      <w:r w:rsidRPr="00867890">
        <w:rPr>
          <w:rFonts w:ascii="Times New Roman" w:eastAsia="Times New Roman" w:hAnsi="Times New Roman"/>
          <w:sz w:val="24"/>
          <w:szCs w:val="24"/>
        </w:rPr>
        <w:t xml:space="preserve">  </w:t>
      </w:r>
      <w:r w:rsidRPr="00867890">
        <w:rPr>
          <w:rFonts w:ascii="Times New Roman" w:hAnsi="Times New Roman"/>
          <w:sz w:val="24"/>
          <w:szCs w:val="24"/>
        </w:rPr>
        <w:t>В проведенных мероприятиях проводилась разъяснительная работа среди учащихся о вреде употребления наркотических средств, психотропных и сильнодействующих веществ, о правовых последствиях преступлений и правонарушений в сфере незаконного потребления и распространения наркотических средств.</w:t>
      </w:r>
    </w:p>
    <w:p w:rsidR="00867890" w:rsidRPr="00867890" w:rsidRDefault="00867890" w:rsidP="00867890">
      <w:pPr>
        <w:pStyle w:val="a3"/>
        <w:jc w:val="both"/>
        <w:rPr>
          <w:rFonts w:ascii="Times New Roman" w:eastAsia="Times New Roman" w:hAnsi="Times New Roman"/>
          <w:color w:val="000000"/>
          <w:sz w:val="24"/>
          <w:szCs w:val="24"/>
        </w:rPr>
      </w:pPr>
      <w:r w:rsidRPr="008678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867890">
        <w:rPr>
          <w:rFonts w:ascii="Times New Roman" w:eastAsia="Times New Roman" w:hAnsi="Times New Roman"/>
          <w:color w:val="000000"/>
          <w:sz w:val="24"/>
          <w:szCs w:val="24"/>
        </w:rPr>
        <w:t xml:space="preserve"> Разъяснительная работа была проведена среди педагогов и родителей школы. Помимо вопросов о пагубном воздействии психоактивных веществ на организм человека и профилактических бесед, до них была доведена информация о правилах поведения в опасных ситуациях, а также об алгоритме действий, человека, ставшего свидетелем преступления или располагающего сведениями о готовящемся преступлении.</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color w:val="000000"/>
          <w:sz w:val="24"/>
          <w:szCs w:val="24"/>
        </w:rPr>
        <w:t xml:space="preserve">   </w:t>
      </w:r>
      <w:r>
        <w:rPr>
          <w:rFonts w:ascii="Times New Roman" w:hAnsi="Times New Roman"/>
          <w:color w:val="000000"/>
          <w:sz w:val="24"/>
          <w:szCs w:val="24"/>
        </w:rPr>
        <w:tab/>
      </w:r>
      <w:r w:rsidRPr="00867890">
        <w:rPr>
          <w:rFonts w:ascii="Times New Roman" w:hAnsi="Times New Roman"/>
          <w:color w:val="000000"/>
          <w:sz w:val="24"/>
          <w:szCs w:val="24"/>
        </w:rPr>
        <w:t xml:space="preserve"> </w:t>
      </w:r>
      <w:r w:rsidRPr="00867890">
        <w:rPr>
          <w:rFonts w:ascii="Times New Roman" w:hAnsi="Times New Roman"/>
          <w:sz w:val="24"/>
          <w:szCs w:val="24"/>
        </w:rPr>
        <w:t>В рамках Всемирного дня борьбы со СПИДом в МОУ Батаканская СОШ проведена для учащихся 8-11 классов беседа и тренинг. Ребята прослушали информацию об истории заболевания СПИДа и узнали, что такое ВИЧ и СПИД, как передаётся ВИЧ-инфекция, а в каких случаях заразиться невозможно. Учителя постарались донести до подростков мысль о том, что проблема ВИЧ касается сегодня каждого, так как вирус может попасть в организм любого человека, и всё будет зависеть от того, какой образ жизни выберет человек.</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sz w:val="24"/>
          <w:szCs w:val="24"/>
        </w:rPr>
        <w:t xml:space="preserve">    Ни одно мероприятие в этот день не обходится без «красной ленточки» — кусочка шелковой ленты, сложенной особым образом. Учащиеся узнали об истории появления международного символа борьбы со СПИДом, ознакомились с памяткой о мерах профилактики «Знать, чтобы жить!».</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sz w:val="24"/>
          <w:szCs w:val="24"/>
        </w:rPr>
        <w:t xml:space="preserve">    В завершении мероприятия учащиеся изготовили красные ленты, как символ борьбы с ВИЧ/СПИДом и в знак поддержки уже заболевших людей.</w:t>
      </w:r>
    </w:p>
    <w:p w:rsidR="00867890" w:rsidRPr="00867890" w:rsidRDefault="00867890" w:rsidP="00867890">
      <w:pPr>
        <w:pStyle w:val="a3"/>
        <w:jc w:val="both"/>
        <w:rPr>
          <w:rFonts w:ascii="Times New Roman" w:eastAsia="Times New Roman" w:hAnsi="Times New Roman"/>
          <w:color w:val="000000"/>
          <w:sz w:val="24"/>
          <w:szCs w:val="24"/>
        </w:rPr>
      </w:pPr>
      <w:r w:rsidRPr="008678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867890">
        <w:rPr>
          <w:rFonts w:ascii="Times New Roman" w:eastAsia="Times New Roman" w:hAnsi="Times New Roman"/>
          <w:color w:val="000000"/>
          <w:sz w:val="24"/>
          <w:szCs w:val="24"/>
        </w:rPr>
        <w:t xml:space="preserve"> В течение учебного года проведены  общешкольные родительские собрания по    формированию ЗОЖ:</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Профилактика ВИЧ- инфекций, туберкулеза и других значимых инфекционных болезней. </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-Роль семьи в формировании здорового образа жизни ребенка.</w:t>
      </w:r>
    </w:p>
    <w:p w:rsidR="00867890" w:rsidRDefault="00867890" w:rsidP="00867890">
      <w:pPr>
        <w:pStyle w:val="a3"/>
        <w:jc w:val="both"/>
        <w:rPr>
          <w:rFonts w:ascii="Times New Roman" w:hAnsi="Times New Roman"/>
          <w:sz w:val="24"/>
          <w:szCs w:val="24"/>
        </w:rPr>
      </w:pPr>
      <w:r w:rsidRPr="00867890">
        <w:rPr>
          <w:rFonts w:ascii="Times New Roman" w:hAnsi="Times New Roman"/>
          <w:sz w:val="24"/>
          <w:szCs w:val="24"/>
        </w:rPr>
        <w:t>-</w:t>
      </w:r>
      <w:r w:rsidRPr="00867890">
        <w:rPr>
          <w:rFonts w:ascii="Times New Roman" w:eastAsia="Times New Roman" w:hAnsi="Times New Roman"/>
          <w:bCs/>
          <w:color w:val="000000"/>
          <w:sz w:val="24"/>
          <w:szCs w:val="24"/>
        </w:rPr>
        <w:t xml:space="preserve"> Информирование и консультирование родителей по проблеме наркомании.</w:t>
      </w:r>
    </w:p>
    <w:p w:rsidR="00867890" w:rsidRPr="00867890" w:rsidRDefault="00867890" w:rsidP="00867890">
      <w:pPr>
        <w:pStyle w:val="a3"/>
        <w:jc w:val="both"/>
        <w:rPr>
          <w:rFonts w:ascii="Times New Roman" w:hAnsi="Times New Roman"/>
          <w:sz w:val="24"/>
          <w:szCs w:val="24"/>
        </w:rPr>
      </w:pP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u w:val="single"/>
        </w:rPr>
        <w:t>3.Диагностическая работа</w:t>
      </w:r>
      <w:r w:rsidRPr="00867890">
        <w:rPr>
          <w:rFonts w:ascii="Times New Roman" w:hAnsi="Times New Roman"/>
          <w:sz w:val="24"/>
          <w:szCs w:val="24"/>
        </w:rPr>
        <w:t xml:space="preserve"> </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sz w:val="24"/>
          <w:szCs w:val="24"/>
        </w:rPr>
        <w:t xml:space="preserve"> В целях раннего выявления незаконного потребления наркотических средств и психотропных веществ обучающимися, а также в соответствии с приказом Министерства просвещения Российской Федерации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было проведено социально-психологическое тестирования лиц, обучающихся в общеобразовательной организации.</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w:t>
      </w:r>
      <w:r>
        <w:rPr>
          <w:rFonts w:ascii="Times New Roman" w:hAnsi="Times New Roman"/>
          <w:sz w:val="24"/>
          <w:szCs w:val="24"/>
        </w:rPr>
        <w:tab/>
      </w:r>
      <w:r w:rsidRPr="00867890">
        <w:rPr>
          <w:rFonts w:ascii="Times New Roman" w:hAnsi="Times New Roman"/>
          <w:sz w:val="24"/>
          <w:szCs w:val="24"/>
        </w:rPr>
        <w:t xml:space="preserve"> Социально-психологическое тестирование было проведено в соответствии с календарным планом.</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w:t>
      </w:r>
      <w:r>
        <w:rPr>
          <w:rFonts w:ascii="Times New Roman" w:hAnsi="Times New Roman"/>
          <w:sz w:val="24"/>
          <w:szCs w:val="24"/>
        </w:rPr>
        <w:tab/>
      </w:r>
      <w:r w:rsidRPr="00867890">
        <w:rPr>
          <w:rFonts w:ascii="Times New Roman" w:hAnsi="Times New Roman"/>
          <w:sz w:val="24"/>
          <w:szCs w:val="24"/>
        </w:rPr>
        <w:t xml:space="preserve">  Результаты анкетирования говорят о том, что большинство обучающиеся МОУ Батаканская СОШ имеют низкий уровень риска попадания в наркотическую зависимость. В группу риска попали двое учащихся. По итогам СПТ был составлен план профилактической работы.</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xml:space="preserve">    Эффективность организации воспитательно-профилактической деятельности по данному направлению работы проявляется в следующем:</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sz w:val="24"/>
          <w:szCs w:val="24"/>
        </w:rPr>
        <w:t>- за 2023-2024 учебный год несовершеннолетних МОУ Батаканская СОШ, поставленных на учёт за употребление наркотических средств, совершивших преступления, связанных с незаконным оборотом наркотических средств, а также в результате алкогольного опьянения не было.</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sz w:val="24"/>
          <w:szCs w:val="24"/>
        </w:rPr>
        <w:t>Определены цели и задачи на 2024-2025 учебный год:</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i/>
          <w:sz w:val="24"/>
          <w:szCs w:val="24"/>
        </w:rPr>
        <w:t xml:space="preserve">Цель: </w:t>
      </w:r>
      <w:r w:rsidRPr="00867890">
        <w:rPr>
          <w:rFonts w:ascii="Times New Roman" w:hAnsi="Times New Roman"/>
          <w:sz w:val="24"/>
          <w:szCs w:val="24"/>
        </w:rPr>
        <w:t>создание в школьной среде ситуации, препятствующей злоупотреблению наркотиками, алкоголя, табакокурения и снижающей вред от их употребления.</w:t>
      </w:r>
    </w:p>
    <w:p w:rsidR="00867890" w:rsidRPr="00867890" w:rsidRDefault="00867890" w:rsidP="00867890">
      <w:pPr>
        <w:pStyle w:val="a3"/>
        <w:jc w:val="both"/>
        <w:rPr>
          <w:rFonts w:ascii="Times New Roman" w:hAnsi="Times New Roman"/>
          <w:i/>
          <w:sz w:val="24"/>
          <w:szCs w:val="24"/>
        </w:rPr>
      </w:pPr>
      <w:r w:rsidRPr="00867890">
        <w:rPr>
          <w:rFonts w:ascii="Times New Roman" w:hAnsi="Times New Roman"/>
          <w:i/>
          <w:sz w:val="24"/>
          <w:szCs w:val="24"/>
        </w:rPr>
        <w:lastRenderedPageBreak/>
        <w:t>Задачи:</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iCs/>
          <w:sz w:val="24"/>
          <w:szCs w:val="24"/>
        </w:rPr>
        <w:t>Пропаганда социально – позитивного образа жизни среди обучающихся школы;</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iCs/>
          <w:sz w:val="24"/>
          <w:szCs w:val="24"/>
        </w:rPr>
        <w:t>Воспитывать уважение к себе, чувство собственного достоинства, что здоровый образ жизни делает человека свободным и независимым, дает ему силы делать осознанный выбор во всем;</w:t>
      </w:r>
    </w:p>
    <w:p w:rsidR="00867890" w:rsidRPr="00867890" w:rsidRDefault="00867890" w:rsidP="00867890">
      <w:pPr>
        <w:pStyle w:val="a3"/>
        <w:ind w:firstLine="708"/>
        <w:jc w:val="both"/>
        <w:rPr>
          <w:rFonts w:ascii="Times New Roman" w:hAnsi="Times New Roman"/>
          <w:sz w:val="24"/>
          <w:szCs w:val="24"/>
        </w:rPr>
      </w:pPr>
      <w:r w:rsidRPr="00867890">
        <w:rPr>
          <w:rFonts w:ascii="Times New Roman" w:hAnsi="Times New Roman"/>
          <w:iCs/>
          <w:sz w:val="24"/>
          <w:szCs w:val="24"/>
        </w:rPr>
        <w:t>Способствовать осознанию школьников наркомании как болезни, не только сжигающей физические силы человека, но и уничтожающей его как личность;</w:t>
      </w:r>
    </w:p>
    <w:p w:rsidR="00867890" w:rsidRPr="00867890" w:rsidRDefault="00867890" w:rsidP="00867890">
      <w:pPr>
        <w:pStyle w:val="a3"/>
        <w:jc w:val="both"/>
        <w:rPr>
          <w:rFonts w:ascii="Times New Roman" w:hAnsi="Times New Roman"/>
          <w:sz w:val="24"/>
          <w:szCs w:val="24"/>
        </w:rPr>
      </w:pPr>
      <w:r w:rsidRPr="00867890">
        <w:rPr>
          <w:rFonts w:ascii="Times New Roman" w:hAnsi="Times New Roman"/>
          <w:iCs/>
          <w:sz w:val="24"/>
          <w:szCs w:val="24"/>
        </w:rPr>
        <w:t>Формировать чувство личной ответственности за здоровый образ жизни.</w:t>
      </w:r>
    </w:p>
    <w:p w:rsidR="003B66E1" w:rsidRDefault="003B66E1" w:rsidP="00867890">
      <w:pPr>
        <w:pStyle w:val="a3"/>
        <w:jc w:val="both"/>
        <w:rPr>
          <w:rFonts w:ascii="Times New Roman" w:hAnsi="Times New Roman"/>
          <w:sz w:val="28"/>
          <w:szCs w:val="28"/>
        </w:rPr>
      </w:pPr>
    </w:p>
    <w:p w:rsidR="003B66E1" w:rsidRPr="004C6121" w:rsidRDefault="00E71471" w:rsidP="003B66E1">
      <w:pPr>
        <w:widowControl w:val="0"/>
        <w:tabs>
          <w:tab w:val="left" w:pos="1536"/>
          <w:tab w:val="left" w:pos="3005"/>
          <w:tab w:val="left" w:pos="3990"/>
          <w:tab w:val="left" w:pos="5842"/>
          <w:tab w:val="left" w:pos="6899"/>
          <w:tab w:val="left" w:pos="8605"/>
        </w:tabs>
        <w:spacing w:after="0" w:line="240" w:lineRule="auto"/>
        <w:ind w:right="-59" w:firstLine="709"/>
        <w:jc w:val="both"/>
        <w:rPr>
          <w:rFonts w:ascii="Times New Roman" w:hAnsi="Times New Roman"/>
          <w:sz w:val="28"/>
          <w:szCs w:val="28"/>
        </w:rPr>
      </w:pPr>
      <w:r>
        <w:rPr>
          <w:rFonts w:ascii="Times New Roman" w:hAnsi="Times New Roman"/>
          <w:sz w:val="28"/>
          <w:szCs w:val="28"/>
        </w:rPr>
        <w:t>4.</w:t>
      </w:r>
      <w:r w:rsidR="003B66E1">
        <w:rPr>
          <w:rFonts w:ascii="Times New Roman" w:hAnsi="Times New Roman"/>
          <w:sz w:val="28"/>
          <w:szCs w:val="28"/>
        </w:rPr>
        <w:t xml:space="preserve">2. </w:t>
      </w:r>
      <w:r w:rsidR="003B66E1" w:rsidRPr="004C6121">
        <w:rPr>
          <w:rFonts w:ascii="Times New Roman" w:hAnsi="Times New Roman"/>
          <w:sz w:val="28"/>
          <w:szCs w:val="28"/>
        </w:rPr>
        <w:t>МОУ «</w:t>
      </w:r>
      <w:r w:rsidR="003B66E1">
        <w:rPr>
          <w:rFonts w:ascii="Times New Roman" w:hAnsi="Times New Roman"/>
          <w:sz w:val="28"/>
          <w:szCs w:val="28"/>
        </w:rPr>
        <w:t>Батаканская СОШ</w:t>
      </w:r>
      <w:r w:rsidR="003B66E1" w:rsidRPr="004C6121">
        <w:rPr>
          <w:rFonts w:ascii="Times New Roman" w:hAnsi="Times New Roman"/>
          <w:sz w:val="28"/>
          <w:szCs w:val="28"/>
        </w:rPr>
        <w:t>» продолжить работу по предупреждению злоупотребления наркотическими средствами учащихся образовательного учреждения.</w:t>
      </w:r>
    </w:p>
    <w:p w:rsidR="003B66E1" w:rsidRDefault="003B66E1" w:rsidP="003B66E1">
      <w:pPr>
        <w:pStyle w:val="a3"/>
        <w:ind w:left="720"/>
        <w:jc w:val="both"/>
        <w:rPr>
          <w:rFonts w:ascii="Times New Roman" w:hAnsi="Times New Roman"/>
          <w:b/>
          <w:sz w:val="28"/>
          <w:szCs w:val="28"/>
        </w:rPr>
      </w:pPr>
    </w:p>
    <w:p w:rsidR="003B66E1" w:rsidRDefault="003B66E1" w:rsidP="003B66E1">
      <w:pPr>
        <w:pStyle w:val="a3"/>
        <w:ind w:left="720"/>
        <w:jc w:val="both"/>
        <w:rPr>
          <w:rFonts w:ascii="Times New Roman" w:hAnsi="Times New Roman"/>
          <w:b/>
          <w:sz w:val="28"/>
          <w:szCs w:val="28"/>
        </w:rPr>
      </w:pPr>
      <w:r>
        <w:rPr>
          <w:rFonts w:ascii="Times New Roman" w:hAnsi="Times New Roman"/>
          <w:b/>
          <w:sz w:val="28"/>
          <w:szCs w:val="28"/>
        </w:rPr>
        <w:t>Срок – постоянно.</w:t>
      </w:r>
    </w:p>
    <w:p w:rsidR="00E71471" w:rsidRDefault="00E71471" w:rsidP="003B66E1">
      <w:pPr>
        <w:pStyle w:val="a3"/>
        <w:ind w:left="720"/>
        <w:jc w:val="both"/>
        <w:rPr>
          <w:rFonts w:ascii="Times New Roman" w:hAnsi="Times New Roman"/>
          <w:b/>
          <w:sz w:val="28"/>
          <w:szCs w:val="28"/>
        </w:rPr>
      </w:pPr>
    </w:p>
    <w:p w:rsidR="00E71471" w:rsidRDefault="00E71471" w:rsidP="00E71471">
      <w:pPr>
        <w:pStyle w:val="a3"/>
        <w:numPr>
          <w:ilvl w:val="0"/>
          <w:numId w:val="21"/>
        </w:numPr>
        <w:jc w:val="both"/>
        <w:rPr>
          <w:rFonts w:ascii="Times New Roman" w:hAnsi="Times New Roman"/>
          <w:b/>
          <w:sz w:val="28"/>
          <w:szCs w:val="28"/>
        </w:rPr>
      </w:pPr>
      <w:r w:rsidRPr="006C27E4">
        <w:rPr>
          <w:rFonts w:ascii="Times New Roman" w:hAnsi="Times New Roman"/>
          <w:b/>
          <w:sz w:val="28"/>
          <w:szCs w:val="28"/>
        </w:rPr>
        <w:t>Об организации профилактической работы в МОУ «</w:t>
      </w:r>
      <w:r>
        <w:rPr>
          <w:rFonts w:ascii="Times New Roman" w:hAnsi="Times New Roman"/>
          <w:b/>
          <w:sz w:val="28"/>
          <w:szCs w:val="28"/>
        </w:rPr>
        <w:t>Буруканская ООШ</w:t>
      </w:r>
      <w:r w:rsidRPr="006C27E4">
        <w:rPr>
          <w:rFonts w:ascii="Times New Roman" w:hAnsi="Times New Roman"/>
          <w:b/>
          <w:sz w:val="28"/>
          <w:szCs w:val="28"/>
        </w:rPr>
        <w:t>» по предупреждению злоупотребления наркотическими средствами.</w:t>
      </w:r>
    </w:p>
    <w:p w:rsidR="00E71471" w:rsidRPr="00662230" w:rsidRDefault="00E71471" w:rsidP="00E71471">
      <w:pPr>
        <w:pStyle w:val="a3"/>
        <w:ind w:left="644"/>
        <w:jc w:val="both"/>
        <w:rPr>
          <w:rFonts w:ascii="Times New Roman" w:hAnsi="Times New Roman"/>
          <w:b/>
          <w:sz w:val="28"/>
          <w:szCs w:val="28"/>
        </w:rPr>
      </w:pPr>
    </w:p>
    <w:p w:rsidR="00E71471" w:rsidRDefault="00B67302" w:rsidP="00E71471">
      <w:pPr>
        <w:pStyle w:val="a3"/>
        <w:ind w:firstLine="708"/>
        <w:jc w:val="both"/>
        <w:rPr>
          <w:rFonts w:ascii="Times New Roman" w:hAnsi="Times New Roman"/>
          <w:sz w:val="28"/>
          <w:szCs w:val="28"/>
        </w:rPr>
      </w:pPr>
      <w:r>
        <w:rPr>
          <w:rFonts w:ascii="Times New Roman" w:hAnsi="Times New Roman"/>
          <w:sz w:val="28"/>
          <w:szCs w:val="28"/>
        </w:rPr>
        <w:t>5</w:t>
      </w:r>
      <w:r w:rsidR="00E71471">
        <w:rPr>
          <w:rFonts w:ascii="Times New Roman" w:hAnsi="Times New Roman"/>
          <w:sz w:val="28"/>
          <w:szCs w:val="28"/>
        </w:rPr>
        <w:t xml:space="preserve">.1. </w:t>
      </w:r>
      <w:r w:rsidR="00E71471" w:rsidRPr="00735A70">
        <w:rPr>
          <w:rFonts w:ascii="Times New Roman" w:hAnsi="Times New Roman"/>
          <w:sz w:val="28"/>
          <w:szCs w:val="28"/>
        </w:rPr>
        <w:t xml:space="preserve"> Принять к сведению </w:t>
      </w:r>
      <w:r w:rsidR="00E71471">
        <w:rPr>
          <w:rFonts w:ascii="Times New Roman" w:hAnsi="Times New Roman"/>
          <w:sz w:val="28"/>
          <w:szCs w:val="28"/>
        </w:rPr>
        <w:t>доклад директора МОУ «Буруканская ООШ» Астафьева Л.И.</w:t>
      </w:r>
      <w:r w:rsidR="00E71471" w:rsidRPr="00735A70">
        <w:rPr>
          <w:rFonts w:ascii="Times New Roman" w:hAnsi="Times New Roman"/>
          <w:sz w:val="28"/>
          <w:szCs w:val="28"/>
        </w:rPr>
        <w:t xml:space="preserve"> </w:t>
      </w:r>
      <w:r w:rsidR="00E71471" w:rsidRPr="00FA1BF1">
        <w:rPr>
          <w:rFonts w:ascii="Times New Roman" w:hAnsi="Times New Roman"/>
          <w:sz w:val="24"/>
          <w:szCs w:val="24"/>
        </w:rPr>
        <w:t>(в связи с отсутствием на заседании антинаркотической комиссии представителя МОУ «</w:t>
      </w:r>
      <w:r w:rsidR="00E71471">
        <w:rPr>
          <w:rFonts w:ascii="Times New Roman" w:hAnsi="Times New Roman"/>
          <w:sz w:val="24"/>
          <w:szCs w:val="24"/>
        </w:rPr>
        <w:t>Буруканская ООШ</w:t>
      </w:r>
      <w:r w:rsidR="00E71471" w:rsidRPr="00FA1BF1">
        <w:rPr>
          <w:rFonts w:ascii="Times New Roman" w:hAnsi="Times New Roman"/>
          <w:sz w:val="24"/>
          <w:szCs w:val="24"/>
        </w:rPr>
        <w:t>», доклад, представленной директором МОУ «</w:t>
      </w:r>
      <w:r w:rsidR="00E71471">
        <w:rPr>
          <w:rFonts w:ascii="Times New Roman" w:hAnsi="Times New Roman"/>
          <w:sz w:val="24"/>
          <w:szCs w:val="24"/>
        </w:rPr>
        <w:t>Буруканская ООШ</w:t>
      </w:r>
      <w:r w:rsidR="00E71471" w:rsidRPr="00FA1BF1">
        <w:rPr>
          <w:rFonts w:ascii="Times New Roman" w:hAnsi="Times New Roman"/>
          <w:sz w:val="24"/>
          <w:szCs w:val="24"/>
        </w:rPr>
        <w:t>»</w:t>
      </w:r>
      <w:r w:rsidR="00E71471">
        <w:rPr>
          <w:rFonts w:ascii="Times New Roman" w:hAnsi="Times New Roman"/>
          <w:sz w:val="24"/>
          <w:szCs w:val="24"/>
        </w:rPr>
        <w:t xml:space="preserve"> Астафьевой Л.И.</w:t>
      </w:r>
      <w:r w:rsidR="00E71471" w:rsidRPr="00FA1BF1">
        <w:rPr>
          <w:rFonts w:ascii="Times New Roman" w:hAnsi="Times New Roman"/>
          <w:sz w:val="24"/>
          <w:szCs w:val="24"/>
        </w:rPr>
        <w:t xml:space="preserve"> </w:t>
      </w:r>
      <w:r w:rsidR="00E71471">
        <w:rPr>
          <w:rFonts w:ascii="Times New Roman" w:hAnsi="Times New Roman"/>
          <w:sz w:val="24"/>
          <w:szCs w:val="24"/>
        </w:rPr>
        <w:t>зачитывает председатель  комитета образования администрации Газимуро-Заводского муниципального округа Смыслова Т.М.)</w:t>
      </w:r>
    </w:p>
    <w:p w:rsidR="0021527E" w:rsidRPr="00B73E55" w:rsidRDefault="00B73E55" w:rsidP="00B73E55">
      <w:pPr>
        <w:pStyle w:val="a3"/>
        <w:jc w:val="both"/>
        <w:rPr>
          <w:rFonts w:ascii="Times New Roman" w:hAnsi="Times New Roman"/>
          <w:sz w:val="24"/>
          <w:szCs w:val="24"/>
          <w:lang w:eastAsia="ru-RU"/>
        </w:rPr>
      </w:pPr>
      <w:r>
        <w:rPr>
          <w:sz w:val="28"/>
          <w:szCs w:val="28"/>
        </w:rPr>
        <w:t xml:space="preserve">           </w:t>
      </w:r>
      <w:r w:rsidR="00E71471" w:rsidRPr="0021527E">
        <w:rPr>
          <w:sz w:val="28"/>
          <w:szCs w:val="28"/>
        </w:rPr>
        <w:t xml:space="preserve"> </w:t>
      </w:r>
      <w:r w:rsidR="00E71471" w:rsidRPr="00B73E55">
        <w:rPr>
          <w:rFonts w:ascii="Times New Roman" w:hAnsi="Times New Roman"/>
          <w:sz w:val="28"/>
          <w:szCs w:val="28"/>
        </w:rPr>
        <w:t>Смыслова Т.М.:</w:t>
      </w:r>
      <w:r w:rsidR="00E71471" w:rsidRPr="00AB5180">
        <w:t xml:space="preserve"> </w:t>
      </w:r>
      <w:r w:rsidRPr="00B73E55">
        <w:rPr>
          <w:rFonts w:ascii="Times New Roman" w:hAnsi="Times New Roman"/>
          <w:sz w:val="24"/>
          <w:szCs w:val="24"/>
        </w:rPr>
        <w:t>«</w:t>
      </w:r>
      <w:r w:rsidR="0021527E" w:rsidRPr="00B73E55">
        <w:rPr>
          <w:rFonts w:ascii="Times New Roman" w:hAnsi="Times New Roman"/>
          <w:sz w:val="24"/>
          <w:szCs w:val="24"/>
          <w:lang w:eastAsia="ru-RU"/>
        </w:rPr>
        <w:t>Работа по проф</w:t>
      </w:r>
      <w:r w:rsidR="0021527E" w:rsidRPr="00B73E55">
        <w:rPr>
          <w:rFonts w:ascii="Times New Roman" w:hAnsi="Times New Roman"/>
          <w:spacing w:val="3"/>
          <w:sz w:val="24"/>
          <w:szCs w:val="24"/>
          <w:lang w:eastAsia="ru-RU"/>
        </w:rPr>
        <w:t>и</w:t>
      </w:r>
      <w:r w:rsidR="0021527E" w:rsidRPr="00B73E55">
        <w:rPr>
          <w:rFonts w:ascii="Times New Roman" w:hAnsi="Times New Roman"/>
          <w:sz w:val="24"/>
          <w:szCs w:val="24"/>
          <w:lang w:eastAsia="ru-RU"/>
        </w:rPr>
        <w:t>ла</w:t>
      </w:r>
      <w:r w:rsidR="0021527E" w:rsidRPr="00B73E55">
        <w:rPr>
          <w:rFonts w:ascii="Times New Roman" w:hAnsi="Times New Roman"/>
          <w:spacing w:val="-3"/>
          <w:sz w:val="24"/>
          <w:szCs w:val="24"/>
          <w:lang w:eastAsia="ru-RU"/>
        </w:rPr>
        <w:t>к</w:t>
      </w:r>
      <w:r w:rsidR="0021527E" w:rsidRPr="00B73E55">
        <w:rPr>
          <w:rFonts w:ascii="Times New Roman" w:hAnsi="Times New Roman"/>
          <w:spacing w:val="-1"/>
          <w:sz w:val="24"/>
          <w:szCs w:val="24"/>
          <w:lang w:eastAsia="ru-RU"/>
        </w:rPr>
        <w:t>т</w:t>
      </w:r>
      <w:r w:rsidR="0021527E" w:rsidRPr="00B73E55">
        <w:rPr>
          <w:rFonts w:ascii="Times New Roman" w:hAnsi="Times New Roman"/>
          <w:sz w:val="24"/>
          <w:szCs w:val="24"/>
          <w:lang w:eastAsia="ru-RU"/>
        </w:rPr>
        <w:t>и</w:t>
      </w:r>
      <w:r w:rsidR="0021527E" w:rsidRPr="00B73E55">
        <w:rPr>
          <w:rFonts w:ascii="Times New Roman" w:hAnsi="Times New Roman"/>
          <w:spacing w:val="2"/>
          <w:sz w:val="24"/>
          <w:szCs w:val="24"/>
          <w:lang w:eastAsia="ru-RU"/>
        </w:rPr>
        <w:t>к</w:t>
      </w:r>
      <w:r w:rsidR="0021527E" w:rsidRPr="00B73E55">
        <w:rPr>
          <w:rFonts w:ascii="Times New Roman" w:hAnsi="Times New Roman"/>
          <w:sz w:val="24"/>
          <w:szCs w:val="24"/>
          <w:lang w:eastAsia="ru-RU"/>
        </w:rPr>
        <w:t>е нарком</w:t>
      </w:r>
      <w:r w:rsidR="0021527E" w:rsidRPr="00B73E55">
        <w:rPr>
          <w:rFonts w:ascii="Times New Roman" w:hAnsi="Times New Roman"/>
          <w:spacing w:val="1"/>
          <w:sz w:val="24"/>
          <w:szCs w:val="24"/>
          <w:lang w:eastAsia="ru-RU"/>
        </w:rPr>
        <w:t>а</w:t>
      </w:r>
      <w:r w:rsidR="0021527E" w:rsidRPr="00B73E55">
        <w:rPr>
          <w:rFonts w:ascii="Times New Roman" w:hAnsi="Times New Roman"/>
          <w:spacing w:val="-3"/>
          <w:sz w:val="24"/>
          <w:szCs w:val="24"/>
          <w:lang w:eastAsia="ru-RU"/>
        </w:rPr>
        <w:t>н</w:t>
      </w:r>
      <w:r w:rsidR="0021527E" w:rsidRPr="00B73E55">
        <w:rPr>
          <w:rFonts w:ascii="Times New Roman" w:hAnsi="Times New Roman"/>
          <w:sz w:val="24"/>
          <w:szCs w:val="24"/>
          <w:lang w:eastAsia="ru-RU"/>
        </w:rPr>
        <w:t>и</w:t>
      </w:r>
      <w:r w:rsidR="0021527E" w:rsidRPr="00B73E55">
        <w:rPr>
          <w:rFonts w:ascii="Times New Roman" w:hAnsi="Times New Roman"/>
          <w:spacing w:val="3"/>
          <w:sz w:val="24"/>
          <w:szCs w:val="24"/>
          <w:lang w:eastAsia="ru-RU"/>
        </w:rPr>
        <w:t>и</w:t>
      </w:r>
      <w:r w:rsidR="0021527E" w:rsidRPr="00B73E55">
        <w:rPr>
          <w:rFonts w:ascii="Times New Roman" w:hAnsi="Times New Roman"/>
          <w:sz w:val="24"/>
          <w:szCs w:val="24"/>
          <w:lang w:eastAsia="ru-RU"/>
        </w:rPr>
        <w:t xml:space="preserve">, </w:t>
      </w:r>
      <w:r w:rsidR="0021527E" w:rsidRPr="00B73E55">
        <w:rPr>
          <w:rFonts w:ascii="Times New Roman" w:hAnsi="Times New Roman"/>
          <w:spacing w:val="-6"/>
          <w:sz w:val="24"/>
          <w:szCs w:val="24"/>
          <w:lang w:eastAsia="ru-RU"/>
        </w:rPr>
        <w:t>у</w:t>
      </w:r>
      <w:r w:rsidR="0021527E" w:rsidRPr="00B73E55">
        <w:rPr>
          <w:rFonts w:ascii="Times New Roman" w:hAnsi="Times New Roman"/>
          <w:sz w:val="24"/>
          <w:szCs w:val="24"/>
          <w:lang w:eastAsia="ru-RU"/>
        </w:rPr>
        <w:t>пот</w:t>
      </w:r>
      <w:r w:rsidR="0021527E" w:rsidRPr="00B73E55">
        <w:rPr>
          <w:rFonts w:ascii="Times New Roman" w:hAnsi="Times New Roman"/>
          <w:spacing w:val="1"/>
          <w:sz w:val="24"/>
          <w:szCs w:val="24"/>
          <w:lang w:eastAsia="ru-RU"/>
        </w:rPr>
        <w:t>р</w:t>
      </w:r>
      <w:r w:rsidR="0021527E" w:rsidRPr="00B73E55">
        <w:rPr>
          <w:rFonts w:ascii="Times New Roman" w:hAnsi="Times New Roman"/>
          <w:sz w:val="24"/>
          <w:szCs w:val="24"/>
          <w:lang w:eastAsia="ru-RU"/>
        </w:rPr>
        <w:t>еблению ПАВ ин</w:t>
      </w:r>
      <w:r w:rsidR="0021527E" w:rsidRPr="00B73E55">
        <w:rPr>
          <w:rFonts w:ascii="Times New Roman" w:hAnsi="Times New Roman"/>
          <w:spacing w:val="-1"/>
          <w:sz w:val="24"/>
          <w:szCs w:val="24"/>
          <w:lang w:eastAsia="ru-RU"/>
        </w:rPr>
        <w:t>ф</w:t>
      </w:r>
      <w:r w:rsidR="0021527E" w:rsidRPr="00B73E55">
        <w:rPr>
          <w:rFonts w:ascii="Times New Roman" w:hAnsi="Times New Roman"/>
          <w:sz w:val="24"/>
          <w:szCs w:val="24"/>
          <w:lang w:eastAsia="ru-RU"/>
        </w:rPr>
        <w:t>ормированию о</w:t>
      </w:r>
      <w:r w:rsidR="0021527E" w:rsidRPr="00B73E55">
        <w:rPr>
          <w:rFonts w:ascii="Times New Roman" w:hAnsi="Times New Roman"/>
          <w:spacing w:val="2"/>
          <w:sz w:val="24"/>
          <w:szCs w:val="24"/>
          <w:lang w:eastAsia="ru-RU"/>
        </w:rPr>
        <w:t>б</w:t>
      </w:r>
      <w:r w:rsidR="0021527E" w:rsidRPr="00B73E55">
        <w:rPr>
          <w:rFonts w:ascii="Times New Roman" w:hAnsi="Times New Roman"/>
          <w:spacing w:val="-3"/>
          <w:sz w:val="24"/>
          <w:szCs w:val="24"/>
          <w:lang w:eastAsia="ru-RU"/>
        </w:rPr>
        <w:t>у</w:t>
      </w:r>
      <w:r w:rsidR="0021527E" w:rsidRPr="00B73E55">
        <w:rPr>
          <w:rFonts w:ascii="Times New Roman" w:hAnsi="Times New Roman"/>
          <w:spacing w:val="1"/>
          <w:sz w:val="24"/>
          <w:szCs w:val="24"/>
          <w:lang w:eastAsia="ru-RU"/>
        </w:rPr>
        <w:t>ч</w:t>
      </w:r>
      <w:r w:rsidR="0021527E" w:rsidRPr="00B73E55">
        <w:rPr>
          <w:rFonts w:ascii="Times New Roman" w:hAnsi="Times New Roman"/>
          <w:sz w:val="24"/>
          <w:szCs w:val="24"/>
          <w:lang w:eastAsia="ru-RU"/>
        </w:rPr>
        <w:t>ающи</w:t>
      </w:r>
      <w:r w:rsidR="0021527E" w:rsidRPr="00B73E55">
        <w:rPr>
          <w:rFonts w:ascii="Times New Roman" w:hAnsi="Times New Roman"/>
          <w:spacing w:val="2"/>
          <w:sz w:val="24"/>
          <w:szCs w:val="24"/>
          <w:lang w:eastAsia="ru-RU"/>
        </w:rPr>
        <w:t>х</w:t>
      </w:r>
      <w:r w:rsidR="0021527E" w:rsidRPr="00B73E55">
        <w:rPr>
          <w:rFonts w:ascii="Times New Roman" w:hAnsi="Times New Roman"/>
          <w:sz w:val="24"/>
          <w:szCs w:val="24"/>
          <w:lang w:eastAsia="ru-RU"/>
        </w:rPr>
        <w:t xml:space="preserve">ся </w:t>
      </w:r>
      <w:r w:rsidR="0021527E" w:rsidRPr="00B73E55">
        <w:rPr>
          <w:rFonts w:ascii="Times New Roman" w:hAnsi="Times New Roman"/>
          <w:spacing w:val="-4"/>
          <w:sz w:val="24"/>
          <w:szCs w:val="24"/>
          <w:lang w:eastAsia="ru-RU"/>
        </w:rPr>
        <w:t>у</w:t>
      </w:r>
      <w:r w:rsidR="0021527E" w:rsidRPr="00B73E55">
        <w:rPr>
          <w:rFonts w:ascii="Times New Roman" w:hAnsi="Times New Roman"/>
          <w:sz w:val="24"/>
          <w:szCs w:val="24"/>
          <w:lang w:eastAsia="ru-RU"/>
        </w:rPr>
        <w:t>стано</w:t>
      </w:r>
      <w:r w:rsidR="0021527E" w:rsidRPr="00B73E55">
        <w:rPr>
          <w:rFonts w:ascii="Times New Roman" w:hAnsi="Times New Roman"/>
          <w:spacing w:val="1"/>
          <w:sz w:val="24"/>
          <w:szCs w:val="24"/>
          <w:lang w:eastAsia="ru-RU"/>
        </w:rPr>
        <w:t>в</w:t>
      </w:r>
      <w:r w:rsidR="0021527E" w:rsidRPr="00B73E55">
        <w:rPr>
          <w:rFonts w:ascii="Times New Roman" w:hAnsi="Times New Roman"/>
          <w:sz w:val="24"/>
          <w:szCs w:val="24"/>
          <w:lang w:eastAsia="ru-RU"/>
        </w:rPr>
        <w:t>ок на з</w:t>
      </w:r>
      <w:r w:rsidR="0021527E" w:rsidRPr="00B73E55">
        <w:rPr>
          <w:rFonts w:ascii="Times New Roman" w:hAnsi="Times New Roman"/>
          <w:spacing w:val="1"/>
          <w:sz w:val="24"/>
          <w:szCs w:val="24"/>
          <w:lang w:eastAsia="ru-RU"/>
        </w:rPr>
        <w:t>д</w:t>
      </w:r>
      <w:r w:rsidR="0021527E" w:rsidRPr="00B73E55">
        <w:rPr>
          <w:rFonts w:ascii="Times New Roman" w:hAnsi="Times New Roman"/>
          <w:spacing w:val="2"/>
          <w:sz w:val="24"/>
          <w:szCs w:val="24"/>
          <w:lang w:eastAsia="ru-RU"/>
        </w:rPr>
        <w:t>о</w:t>
      </w:r>
      <w:r w:rsidR="0021527E" w:rsidRPr="00B73E55">
        <w:rPr>
          <w:rFonts w:ascii="Times New Roman" w:hAnsi="Times New Roman"/>
          <w:sz w:val="24"/>
          <w:szCs w:val="24"/>
          <w:lang w:eastAsia="ru-RU"/>
        </w:rPr>
        <w:t>ров</w:t>
      </w:r>
      <w:r w:rsidR="0021527E" w:rsidRPr="00B73E55">
        <w:rPr>
          <w:rFonts w:ascii="Times New Roman" w:hAnsi="Times New Roman"/>
          <w:spacing w:val="-2"/>
          <w:sz w:val="24"/>
          <w:szCs w:val="24"/>
          <w:lang w:eastAsia="ru-RU"/>
        </w:rPr>
        <w:t>ы</w:t>
      </w:r>
      <w:r w:rsidR="0021527E" w:rsidRPr="00B73E55">
        <w:rPr>
          <w:rFonts w:ascii="Times New Roman" w:hAnsi="Times New Roman"/>
          <w:sz w:val="24"/>
          <w:szCs w:val="24"/>
          <w:lang w:eastAsia="ru-RU"/>
        </w:rPr>
        <w:t>й о</w:t>
      </w:r>
      <w:r w:rsidR="0021527E" w:rsidRPr="00B73E55">
        <w:rPr>
          <w:rFonts w:ascii="Times New Roman" w:hAnsi="Times New Roman"/>
          <w:spacing w:val="1"/>
          <w:sz w:val="24"/>
          <w:szCs w:val="24"/>
          <w:lang w:eastAsia="ru-RU"/>
        </w:rPr>
        <w:t>б</w:t>
      </w:r>
      <w:r w:rsidR="0021527E" w:rsidRPr="00B73E55">
        <w:rPr>
          <w:rFonts w:ascii="Times New Roman" w:hAnsi="Times New Roman"/>
          <w:sz w:val="24"/>
          <w:szCs w:val="24"/>
          <w:lang w:eastAsia="ru-RU"/>
        </w:rPr>
        <w:t xml:space="preserve">раз </w:t>
      </w:r>
      <w:r w:rsidR="0021527E" w:rsidRPr="00B73E55">
        <w:rPr>
          <w:rFonts w:ascii="Times New Roman" w:hAnsi="Times New Roman"/>
          <w:spacing w:val="1"/>
          <w:sz w:val="24"/>
          <w:szCs w:val="24"/>
          <w:lang w:eastAsia="ru-RU"/>
        </w:rPr>
        <w:t>ж</w:t>
      </w:r>
      <w:r w:rsidR="0021527E" w:rsidRPr="00B73E55">
        <w:rPr>
          <w:rFonts w:ascii="Times New Roman" w:hAnsi="Times New Roman"/>
          <w:sz w:val="24"/>
          <w:szCs w:val="24"/>
          <w:lang w:eastAsia="ru-RU"/>
        </w:rPr>
        <w:t>изни ве</w:t>
      </w:r>
      <w:r w:rsidR="0021527E" w:rsidRPr="00B73E55">
        <w:rPr>
          <w:rFonts w:ascii="Times New Roman" w:hAnsi="Times New Roman"/>
          <w:spacing w:val="-1"/>
          <w:sz w:val="24"/>
          <w:szCs w:val="24"/>
          <w:lang w:eastAsia="ru-RU"/>
        </w:rPr>
        <w:t>д</w:t>
      </w:r>
      <w:r w:rsidR="0021527E" w:rsidRPr="00B73E55">
        <w:rPr>
          <w:rFonts w:ascii="Times New Roman" w:hAnsi="Times New Roman"/>
          <w:sz w:val="24"/>
          <w:szCs w:val="24"/>
          <w:lang w:eastAsia="ru-RU"/>
        </w:rPr>
        <w:t>ется в с</w:t>
      </w:r>
      <w:r w:rsidR="0021527E" w:rsidRPr="00B73E55">
        <w:rPr>
          <w:rFonts w:ascii="Times New Roman" w:hAnsi="Times New Roman"/>
          <w:spacing w:val="-1"/>
          <w:sz w:val="24"/>
          <w:szCs w:val="24"/>
          <w:lang w:eastAsia="ru-RU"/>
        </w:rPr>
        <w:t>о</w:t>
      </w:r>
      <w:r w:rsidR="0021527E" w:rsidRPr="00B73E55">
        <w:rPr>
          <w:rFonts w:ascii="Times New Roman" w:hAnsi="Times New Roman"/>
          <w:spacing w:val="1"/>
          <w:sz w:val="24"/>
          <w:szCs w:val="24"/>
          <w:lang w:eastAsia="ru-RU"/>
        </w:rPr>
        <w:t>о</w:t>
      </w:r>
      <w:r w:rsidR="0021527E" w:rsidRPr="00B73E55">
        <w:rPr>
          <w:rFonts w:ascii="Times New Roman" w:hAnsi="Times New Roman"/>
          <w:sz w:val="24"/>
          <w:szCs w:val="24"/>
          <w:lang w:eastAsia="ru-RU"/>
        </w:rPr>
        <w:t>т</w:t>
      </w:r>
      <w:r w:rsidR="0021527E" w:rsidRPr="00B73E55">
        <w:rPr>
          <w:rFonts w:ascii="Times New Roman" w:hAnsi="Times New Roman"/>
          <w:spacing w:val="2"/>
          <w:sz w:val="24"/>
          <w:szCs w:val="24"/>
          <w:lang w:eastAsia="ru-RU"/>
        </w:rPr>
        <w:t>в</w:t>
      </w:r>
      <w:r w:rsidR="0021527E" w:rsidRPr="00B73E55">
        <w:rPr>
          <w:rFonts w:ascii="Times New Roman" w:hAnsi="Times New Roman"/>
          <w:sz w:val="24"/>
          <w:szCs w:val="24"/>
          <w:lang w:eastAsia="ru-RU"/>
        </w:rPr>
        <w:t>етствии с программой воспи</w:t>
      </w:r>
      <w:r w:rsidR="0021527E" w:rsidRPr="00B73E55">
        <w:rPr>
          <w:rFonts w:ascii="Times New Roman" w:hAnsi="Times New Roman"/>
          <w:spacing w:val="2"/>
          <w:sz w:val="24"/>
          <w:szCs w:val="24"/>
          <w:lang w:eastAsia="ru-RU"/>
        </w:rPr>
        <w:t>т</w:t>
      </w:r>
      <w:r w:rsidR="0021527E" w:rsidRPr="00B73E55">
        <w:rPr>
          <w:rFonts w:ascii="Times New Roman" w:hAnsi="Times New Roman"/>
          <w:sz w:val="24"/>
          <w:szCs w:val="24"/>
          <w:lang w:eastAsia="ru-RU"/>
        </w:rPr>
        <w:t>ания, а так</w:t>
      </w:r>
      <w:r w:rsidR="0021527E" w:rsidRPr="00B73E55">
        <w:rPr>
          <w:rFonts w:ascii="Times New Roman" w:hAnsi="Times New Roman"/>
          <w:spacing w:val="1"/>
          <w:sz w:val="24"/>
          <w:szCs w:val="24"/>
          <w:lang w:eastAsia="ru-RU"/>
        </w:rPr>
        <w:t>ж</w:t>
      </w:r>
      <w:r w:rsidR="0021527E" w:rsidRPr="00B73E55">
        <w:rPr>
          <w:rFonts w:ascii="Times New Roman" w:hAnsi="Times New Roman"/>
          <w:sz w:val="24"/>
          <w:szCs w:val="24"/>
          <w:lang w:eastAsia="ru-RU"/>
        </w:rPr>
        <w:t>е плана</w:t>
      </w:r>
      <w:r w:rsidR="0021527E" w:rsidRPr="00B73E55">
        <w:rPr>
          <w:rFonts w:ascii="Times New Roman" w:hAnsi="Times New Roman"/>
          <w:spacing w:val="1"/>
          <w:sz w:val="24"/>
          <w:szCs w:val="24"/>
          <w:lang w:eastAsia="ru-RU"/>
        </w:rPr>
        <w:t>м</w:t>
      </w:r>
      <w:r w:rsidR="0021527E" w:rsidRPr="00B73E55">
        <w:rPr>
          <w:rFonts w:ascii="Times New Roman" w:hAnsi="Times New Roman"/>
          <w:sz w:val="24"/>
          <w:szCs w:val="24"/>
          <w:lang w:eastAsia="ru-RU"/>
        </w:rPr>
        <w:t>и работы социального педагога и к</w:t>
      </w:r>
      <w:r w:rsidR="0021527E" w:rsidRPr="00B73E55">
        <w:rPr>
          <w:rFonts w:ascii="Times New Roman" w:hAnsi="Times New Roman"/>
          <w:spacing w:val="1"/>
          <w:sz w:val="24"/>
          <w:szCs w:val="24"/>
          <w:lang w:eastAsia="ru-RU"/>
        </w:rPr>
        <w:t>ла</w:t>
      </w:r>
      <w:r w:rsidR="0021527E" w:rsidRPr="00B73E55">
        <w:rPr>
          <w:rFonts w:ascii="Times New Roman" w:hAnsi="Times New Roman"/>
          <w:sz w:val="24"/>
          <w:szCs w:val="24"/>
          <w:lang w:eastAsia="ru-RU"/>
        </w:rPr>
        <w:t>с</w:t>
      </w:r>
      <w:r w:rsidR="0021527E" w:rsidRPr="00B73E55">
        <w:rPr>
          <w:rFonts w:ascii="Times New Roman" w:hAnsi="Times New Roman"/>
          <w:spacing w:val="-2"/>
          <w:sz w:val="24"/>
          <w:szCs w:val="24"/>
          <w:lang w:eastAsia="ru-RU"/>
        </w:rPr>
        <w:t>с</w:t>
      </w:r>
      <w:r w:rsidR="0021527E" w:rsidRPr="00B73E55">
        <w:rPr>
          <w:rFonts w:ascii="Times New Roman" w:hAnsi="Times New Roman"/>
          <w:sz w:val="24"/>
          <w:szCs w:val="24"/>
          <w:lang w:eastAsia="ru-RU"/>
        </w:rPr>
        <w:t>н</w:t>
      </w:r>
      <w:r w:rsidR="0021527E" w:rsidRPr="00B73E55">
        <w:rPr>
          <w:rFonts w:ascii="Times New Roman" w:hAnsi="Times New Roman"/>
          <w:spacing w:val="1"/>
          <w:sz w:val="24"/>
          <w:szCs w:val="24"/>
          <w:lang w:eastAsia="ru-RU"/>
        </w:rPr>
        <w:t>ы</w:t>
      </w:r>
      <w:r w:rsidR="0021527E" w:rsidRPr="00B73E55">
        <w:rPr>
          <w:rFonts w:ascii="Times New Roman" w:hAnsi="Times New Roman"/>
          <w:sz w:val="24"/>
          <w:szCs w:val="24"/>
          <w:lang w:eastAsia="ru-RU"/>
        </w:rPr>
        <w:t xml:space="preserve">х </w:t>
      </w:r>
      <w:r w:rsidR="0021527E" w:rsidRPr="00B73E55">
        <w:rPr>
          <w:rFonts w:ascii="Times New Roman" w:hAnsi="Times New Roman"/>
          <w:spacing w:val="2"/>
          <w:sz w:val="24"/>
          <w:szCs w:val="24"/>
          <w:lang w:eastAsia="ru-RU"/>
        </w:rPr>
        <w:t>р</w:t>
      </w:r>
      <w:r w:rsidR="0021527E" w:rsidRPr="00B73E55">
        <w:rPr>
          <w:rFonts w:ascii="Times New Roman" w:hAnsi="Times New Roman"/>
          <w:spacing w:val="-6"/>
          <w:sz w:val="24"/>
          <w:szCs w:val="24"/>
          <w:lang w:eastAsia="ru-RU"/>
        </w:rPr>
        <w:t>у</w:t>
      </w:r>
      <w:r w:rsidR="0021527E" w:rsidRPr="00B73E55">
        <w:rPr>
          <w:rFonts w:ascii="Times New Roman" w:hAnsi="Times New Roman"/>
          <w:spacing w:val="3"/>
          <w:sz w:val="24"/>
          <w:szCs w:val="24"/>
          <w:lang w:eastAsia="ru-RU"/>
        </w:rPr>
        <w:t>к</w:t>
      </w:r>
      <w:r w:rsidR="0021527E" w:rsidRPr="00B73E55">
        <w:rPr>
          <w:rFonts w:ascii="Times New Roman" w:hAnsi="Times New Roman"/>
          <w:sz w:val="24"/>
          <w:szCs w:val="24"/>
          <w:lang w:eastAsia="ru-RU"/>
        </w:rPr>
        <w:t>ов</w:t>
      </w:r>
      <w:r w:rsidR="0021527E" w:rsidRPr="00B73E55">
        <w:rPr>
          <w:rFonts w:ascii="Times New Roman" w:hAnsi="Times New Roman"/>
          <w:spacing w:val="-2"/>
          <w:sz w:val="24"/>
          <w:szCs w:val="24"/>
          <w:lang w:eastAsia="ru-RU"/>
        </w:rPr>
        <w:t>о</w:t>
      </w:r>
      <w:r w:rsidR="0021527E" w:rsidRPr="00B73E55">
        <w:rPr>
          <w:rFonts w:ascii="Times New Roman" w:hAnsi="Times New Roman"/>
          <w:sz w:val="24"/>
          <w:szCs w:val="24"/>
          <w:lang w:eastAsia="ru-RU"/>
        </w:rPr>
        <w:t>д</w:t>
      </w:r>
      <w:r w:rsidR="0021527E" w:rsidRPr="00B73E55">
        <w:rPr>
          <w:rFonts w:ascii="Times New Roman" w:hAnsi="Times New Roman"/>
          <w:spacing w:val="3"/>
          <w:sz w:val="24"/>
          <w:szCs w:val="24"/>
          <w:lang w:eastAsia="ru-RU"/>
        </w:rPr>
        <w:t>и</w:t>
      </w:r>
      <w:r w:rsidR="0021527E" w:rsidRPr="00B73E55">
        <w:rPr>
          <w:rFonts w:ascii="Times New Roman" w:hAnsi="Times New Roman"/>
          <w:sz w:val="24"/>
          <w:szCs w:val="24"/>
          <w:lang w:eastAsia="ru-RU"/>
        </w:rPr>
        <w:t>те</w:t>
      </w:r>
      <w:r w:rsidR="0021527E" w:rsidRPr="00B73E55">
        <w:rPr>
          <w:rFonts w:ascii="Times New Roman" w:hAnsi="Times New Roman"/>
          <w:spacing w:val="-1"/>
          <w:sz w:val="24"/>
          <w:szCs w:val="24"/>
          <w:lang w:eastAsia="ru-RU"/>
        </w:rPr>
        <w:t>л</w:t>
      </w:r>
      <w:r w:rsidR="0021527E" w:rsidRPr="00B73E55">
        <w:rPr>
          <w:rFonts w:ascii="Times New Roman" w:hAnsi="Times New Roman"/>
          <w:sz w:val="24"/>
          <w:szCs w:val="24"/>
          <w:lang w:eastAsia="ru-RU"/>
        </w:rPr>
        <w:t>ей школы. Це</w:t>
      </w:r>
      <w:r w:rsidR="0021527E" w:rsidRPr="00B73E55">
        <w:rPr>
          <w:rFonts w:ascii="Times New Roman" w:hAnsi="Times New Roman"/>
          <w:spacing w:val="-1"/>
          <w:sz w:val="24"/>
          <w:szCs w:val="24"/>
          <w:lang w:eastAsia="ru-RU"/>
        </w:rPr>
        <w:t>л</w:t>
      </w:r>
      <w:r w:rsidR="0021527E" w:rsidRPr="00B73E55">
        <w:rPr>
          <w:rFonts w:ascii="Times New Roman" w:hAnsi="Times New Roman"/>
          <w:sz w:val="24"/>
          <w:szCs w:val="24"/>
          <w:lang w:eastAsia="ru-RU"/>
        </w:rPr>
        <w:t xml:space="preserve">ью </w:t>
      </w:r>
      <w:r w:rsidR="0021527E" w:rsidRPr="00B73E55">
        <w:rPr>
          <w:rFonts w:ascii="Times New Roman" w:hAnsi="Times New Roman"/>
          <w:spacing w:val="1"/>
          <w:sz w:val="24"/>
          <w:szCs w:val="24"/>
          <w:lang w:eastAsia="ru-RU"/>
        </w:rPr>
        <w:t>д</w:t>
      </w:r>
      <w:r w:rsidR="0021527E" w:rsidRPr="00B73E55">
        <w:rPr>
          <w:rFonts w:ascii="Times New Roman" w:hAnsi="Times New Roman"/>
          <w:sz w:val="24"/>
          <w:szCs w:val="24"/>
          <w:lang w:eastAsia="ru-RU"/>
        </w:rPr>
        <w:t xml:space="preserve">анной работы </w:t>
      </w:r>
      <w:r w:rsidR="0021527E" w:rsidRPr="00B73E55">
        <w:rPr>
          <w:rFonts w:ascii="Times New Roman" w:hAnsi="Times New Roman"/>
          <w:spacing w:val="1"/>
          <w:sz w:val="24"/>
          <w:szCs w:val="24"/>
          <w:lang w:eastAsia="ru-RU"/>
        </w:rPr>
        <w:t>я</w:t>
      </w:r>
      <w:r w:rsidR="0021527E" w:rsidRPr="00B73E55">
        <w:rPr>
          <w:rFonts w:ascii="Times New Roman" w:hAnsi="Times New Roman"/>
          <w:sz w:val="24"/>
          <w:szCs w:val="24"/>
          <w:lang w:eastAsia="ru-RU"/>
        </w:rPr>
        <w:t>в</w:t>
      </w:r>
      <w:r w:rsidR="0021527E" w:rsidRPr="00B73E55">
        <w:rPr>
          <w:rFonts w:ascii="Times New Roman" w:hAnsi="Times New Roman"/>
          <w:spacing w:val="-1"/>
          <w:sz w:val="24"/>
          <w:szCs w:val="24"/>
          <w:lang w:eastAsia="ru-RU"/>
        </w:rPr>
        <w:t>л</w:t>
      </w:r>
      <w:r w:rsidR="0021527E" w:rsidRPr="00B73E55">
        <w:rPr>
          <w:rFonts w:ascii="Times New Roman" w:hAnsi="Times New Roman"/>
          <w:sz w:val="24"/>
          <w:szCs w:val="24"/>
          <w:lang w:eastAsia="ru-RU"/>
        </w:rPr>
        <w:t xml:space="preserve">яется </w:t>
      </w:r>
      <w:r w:rsidR="0021527E" w:rsidRPr="00B73E55">
        <w:rPr>
          <w:rFonts w:ascii="Times New Roman" w:hAnsi="Times New Roman"/>
          <w:spacing w:val="1"/>
          <w:sz w:val="24"/>
          <w:szCs w:val="24"/>
          <w:lang w:eastAsia="ru-RU"/>
        </w:rPr>
        <w:t>с</w:t>
      </w:r>
      <w:r w:rsidR="0021527E" w:rsidRPr="00B73E55">
        <w:rPr>
          <w:rFonts w:ascii="Times New Roman" w:hAnsi="Times New Roman"/>
          <w:spacing w:val="-2"/>
          <w:sz w:val="24"/>
          <w:szCs w:val="24"/>
          <w:lang w:eastAsia="ru-RU"/>
        </w:rPr>
        <w:t>о</w:t>
      </w:r>
      <w:r w:rsidR="0021527E" w:rsidRPr="00B73E55">
        <w:rPr>
          <w:rFonts w:ascii="Times New Roman" w:hAnsi="Times New Roman"/>
          <w:sz w:val="24"/>
          <w:szCs w:val="24"/>
          <w:lang w:eastAsia="ru-RU"/>
        </w:rPr>
        <w:t>з</w:t>
      </w:r>
      <w:r w:rsidR="0021527E" w:rsidRPr="00B73E55">
        <w:rPr>
          <w:rFonts w:ascii="Times New Roman" w:hAnsi="Times New Roman"/>
          <w:spacing w:val="2"/>
          <w:sz w:val="24"/>
          <w:szCs w:val="24"/>
          <w:lang w:eastAsia="ru-RU"/>
        </w:rPr>
        <w:t>д</w:t>
      </w:r>
      <w:r w:rsidR="0021527E" w:rsidRPr="00B73E55">
        <w:rPr>
          <w:rFonts w:ascii="Times New Roman" w:hAnsi="Times New Roman"/>
          <w:sz w:val="24"/>
          <w:szCs w:val="24"/>
          <w:lang w:eastAsia="ru-RU"/>
        </w:rPr>
        <w:t xml:space="preserve">ание </w:t>
      </w:r>
      <w:r w:rsidR="0021527E" w:rsidRPr="00B73E55">
        <w:rPr>
          <w:rFonts w:ascii="Times New Roman" w:hAnsi="Times New Roman"/>
          <w:spacing w:val="-4"/>
          <w:sz w:val="24"/>
          <w:szCs w:val="24"/>
          <w:lang w:eastAsia="ru-RU"/>
        </w:rPr>
        <w:t>у</w:t>
      </w:r>
      <w:r w:rsidR="0021527E" w:rsidRPr="00B73E55">
        <w:rPr>
          <w:rFonts w:ascii="Times New Roman" w:hAnsi="Times New Roman"/>
          <w:spacing w:val="1"/>
          <w:sz w:val="24"/>
          <w:szCs w:val="24"/>
          <w:lang w:eastAsia="ru-RU"/>
        </w:rPr>
        <w:t>с</w:t>
      </w:r>
      <w:r w:rsidR="0021527E" w:rsidRPr="00B73E55">
        <w:rPr>
          <w:rFonts w:ascii="Times New Roman" w:hAnsi="Times New Roman"/>
          <w:sz w:val="24"/>
          <w:szCs w:val="24"/>
          <w:lang w:eastAsia="ru-RU"/>
        </w:rPr>
        <w:t>ловий для фор</w:t>
      </w:r>
      <w:r w:rsidR="0021527E" w:rsidRPr="00B73E55">
        <w:rPr>
          <w:rFonts w:ascii="Times New Roman" w:hAnsi="Times New Roman"/>
          <w:spacing w:val="2"/>
          <w:sz w:val="24"/>
          <w:szCs w:val="24"/>
          <w:lang w:eastAsia="ru-RU"/>
        </w:rPr>
        <w:t>м</w:t>
      </w:r>
      <w:r w:rsidR="0021527E" w:rsidRPr="00B73E55">
        <w:rPr>
          <w:rFonts w:ascii="Times New Roman" w:hAnsi="Times New Roman"/>
          <w:sz w:val="24"/>
          <w:szCs w:val="24"/>
          <w:lang w:eastAsia="ru-RU"/>
        </w:rPr>
        <w:t>и</w:t>
      </w:r>
      <w:r w:rsidR="0021527E" w:rsidRPr="00B73E55">
        <w:rPr>
          <w:rFonts w:ascii="Times New Roman" w:hAnsi="Times New Roman"/>
          <w:spacing w:val="3"/>
          <w:sz w:val="24"/>
          <w:szCs w:val="24"/>
          <w:lang w:eastAsia="ru-RU"/>
        </w:rPr>
        <w:t>р</w:t>
      </w:r>
      <w:r w:rsidR="0021527E" w:rsidRPr="00B73E55">
        <w:rPr>
          <w:rFonts w:ascii="Times New Roman" w:hAnsi="Times New Roman"/>
          <w:sz w:val="24"/>
          <w:szCs w:val="24"/>
          <w:lang w:eastAsia="ru-RU"/>
        </w:rPr>
        <w:t>ования акт</w:t>
      </w:r>
      <w:r w:rsidR="0021527E" w:rsidRPr="00B73E55">
        <w:rPr>
          <w:rFonts w:ascii="Times New Roman" w:hAnsi="Times New Roman"/>
          <w:spacing w:val="3"/>
          <w:sz w:val="24"/>
          <w:szCs w:val="24"/>
          <w:lang w:eastAsia="ru-RU"/>
        </w:rPr>
        <w:t>и</w:t>
      </w:r>
      <w:r w:rsidR="0021527E" w:rsidRPr="00B73E55">
        <w:rPr>
          <w:rFonts w:ascii="Times New Roman" w:hAnsi="Times New Roman"/>
          <w:sz w:val="24"/>
          <w:szCs w:val="24"/>
          <w:lang w:eastAsia="ru-RU"/>
        </w:rPr>
        <w:t>в</w:t>
      </w:r>
      <w:r w:rsidR="0021527E" w:rsidRPr="00B73E55">
        <w:rPr>
          <w:rFonts w:ascii="Times New Roman" w:hAnsi="Times New Roman"/>
          <w:spacing w:val="-1"/>
          <w:sz w:val="24"/>
          <w:szCs w:val="24"/>
          <w:lang w:eastAsia="ru-RU"/>
        </w:rPr>
        <w:t>н</w:t>
      </w:r>
      <w:r w:rsidR="0021527E" w:rsidRPr="00B73E55">
        <w:rPr>
          <w:rFonts w:ascii="Times New Roman" w:hAnsi="Times New Roman"/>
          <w:sz w:val="24"/>
          <w:szCs w:val="24"/>
          <w:lang w:eastAsia="ru-RU"/>
        </w:rPr>
        <w:t>о-отри</w:t>
      </w:r>
      <w:r w:rsidR="0021527E" w:rsidRPr="00B73E55">
        <w:rPr>
          <w:rFonts w:ascii="Times New Roman" w:hAnsi="Times New Roman"/>
          <w:spacing w:val="3"/>
          <w:sz w:val="24"/>
          <w:szCs w:val="24"/>
          <w:lang w:eastAsia="ru-RU"/>
        </w:rPr>
        <w:t>ц</w:t>
      </w:r>
      <w:r w:rsidR="0021527E" w:rsidRPr="00B73E55">
        <w:rPr>
          <w:rFonts w:ascii="Times New Roman" w:hAnsi="Times New Roman"/>
          <w:sz w:val="24"/>
          <w:szCs w:val="24"/>
          <w:lang w:eastAsia="ru-RU"/>
        </w:rPr>
        <w:t>ател</w:t>
      </w:r>
      <w:r w:rsidR="0021527E" w:rsidRPr="00B73E55">
        <w:rPr>
          <w:rFonts w:ascii="Times New Roman" w:hAnsi="Times New Roman"/>
          <w:spacing w:val="-2"/>
          <w:sz w:val="24"/>
          <w:szCs w:val="24"/>
          <w:lang w:eastAsia="ru-RU"/>
        </w:rPr>
        <w:t>ь</w:t>
      </w:r>
      <w:r w:rsidR="0021527E" w:rsidRPr="00B73E55">
        <w:rPr>
          <w:rFonts w:ascii="Times New Roman" w:hAnsi="Times New Roman"/>
          <w:sz w:val="24"/>
          <w:szCs w:val="24"/>
          <w:lang w:eastAsia="ru-RU"/>
        </w:rPr>
        <w:t>н</w:t>
      </w:r>
      <w:r w:rsidR="0021527E" w:rsidRPr="00B73E55">
        <w:rPr>
          <w:rFonts w:ascii="Times New Roman" w:hAnsi="Times New Roman"/>
          <w:spacing w:val="2"/>
          <w:sz w:val="24"/>
          <w:szCs w:val="24"/>
          <w:lang w:eastAsia="ru-RU"/>
        </w:rPr>
        <w:t>о</w:t>
      </w:r>
      <w:r w:rsidR="0021527E" w:rsidRPr="00B73E55">
        <w:rPr>
          <w:rFonts w:ascii="Times New Roman" w:hAnsi="Times New Roman"/>
          <w:sz w:val="24"/>
          <w:szCs w:val="24"/>
          <w:lang w:eastAsia="ru-RU"/>
        </w:rPr>
        <w:t>й пози</w:t>
      </w:r>
      <w:r w:rsidR="0021527E" w:rsidRPr="00B73E55">
        <w:rPr>
          <w:rFonts w:ascii="Times New Roman" w:hAnsi="Times New Roman"/>
          <w:spacing w:val="-1"/>
          <w:sz w:val="24"/>
          <w:szCs w:val="24"/>
          <w:lang w:eastAsia="ru-RU"/>
        </w:rPr>
        <w:t>ц</w:t>
      </w:r>
      <w:r w:rsidR="0021527E" w:rsidRPr="00B73E55">
        <w:rPr>
          <w:rFonts w:ascii="Times New Roman" w:hAnsi="Times New Roman"/>
          <w:sz w:val="24"/>
          <w:szCs w:val="24"/>
          <w:lang w:eastAsia="ru-RU"/>
        </w:rPr>
        <w:t>ии по о</w:t>
      </w:r>
      <w:r w:rsidR="0021527E" w:rsidRPr="00B73E55">
        <w:rPr>
          <w:rFonts w:ascii="Times New Roman" w:hAnsi="Times New Roman"/>
          <w:spacing w:val="-1"/>
          <w:sz w:val="24"/>
          <w:szCs w:val="24"/>
          <w:lang w:eastAsia="ru-RU"/>
        </w:rPr>
        <w:t>т</w:t>
      </w:r>
      <w:r w:rsidR="0021527E" w:rsidRPr="00B73E55">
        <w:rPr>
          <w:rFonts w:ascii="Times New Roman" w:hAnsi="Times New Roman"/>
          <w:sz w:val="24"/>
          <w:szCs w:val="24"/>
          <w:lang w:eastAsia="ru-RU"/>
        </w:rPr>
        <w:t>ношен</w:t>
      </w:r>
      <w:r w:rsidR="0021527E" w:rsidRPr="00B73E55">
        <w:rPr>
          <w:rFonts w:ascii="Times New Roman" w:hAnsi="Times New Roman"/>
          <w:spacing w:val="3"/>
          <w:sz w:val="24"/>
          <w:szCs w:val="24"/>
          <w:lang w:eastAsia="ru-RU"/>
        </w:rPr>
        <w:t>и</w:t>
      </w:r>
      <w:r w:rsidR="0021527E" w:rsidRPr="00B73E55">
        <w:rPr>
          <w:rFonts w:ascii="Times New Roman" w:hAnsi="Times New Roman"/>
          <w:sz w:val="24"/>
          <w:szCs w:val="24"/>
          <w:lang w:eastAsia="ru-RU"/>
        </w:rPr>
        <w:t>ю к н</w:t>
      </w:r>
      <w:r w:rsidR="0021527E" w:rsidRPr="00B73E55">
        <w:rPr>
          <w:rFonts w:ascii="Times New Roman" w:hAnsi="Times New Roman"/>
          <w:spacing w:val="2"/>
          <w:sz w:val="24"/>
          <w:szCs w:val="24"/>
          <w:lang w:eastAsia="ru-RU"/>
        </w:rPr>
        <w:t>а</w:t>
      </w:r>
      <w:r w:rsidR="0021527E" w:rsidRPr="00B73E55">
        <w:rPr>
          <w:rFonts w:ascii="Times New Roman" w:hAnsi="Times New Roman"/>
          <w:sz w:val="24"/>
          <w:szCs w:val="24"/>
          <w:lang w:eastAsia="ru-RU"/>
        </w:rPr>
        <w:t>ркотик</w:t>
      </w:r>
      <w:r w:rsidR="0021527E" w:rsidRPr="00B73E55">
        <w:rPr>
          <w:rFonts w:ascii="Times New Roman" w:hAnsi="Times New Roman"/>
          <w:spacing w:val="1"/>
          <w:sz w:val="24"/>
          <w:szCs w:val="24"/>
          <w:lang w:eastAsia="ru-RU"/>
        </w:rPr>
        <w:t>а</w:t>
      </w:r>
      <w:r w:rsidR="0021527E" w:rsidRPr="00B73E55">
        <w:rPr>
          <w:rFonts w:ascii="Times New Roman" w:hAnsi="Times New Roman"/>
          <w:sz w:val="24"/>
          <w:szCs w:val="24"/>
          <w:lang w:eastAsia="ru-RU"/>
        </w:rPr>
        <w:t>м и вр</w:t>
      </w:r>
      <w:r w:rsidR="0021527E" w:rsidRPr="00B73E55">
        <w:rPr>
          <w:rFonts w:ascii="Times New Roman" w:hAnsi="Times New Roman"/>
          <w:spacing w:val="1"/>
          <w:sz w:val="24"/>
          <w:szCs w:val="24"/>
          <w:lang w:eastAsia="ru-RU"/>
        </w:rPr>
        <w:t>ед</w:t>
      </w:r>
      <w:r w:rsidR="0021527E" w:rsidRPr="00B73E55">
        <w:rPr>
          <w:rFonts w:ascii="Times New Roman" w:hAnsi="Times New Roman"/>
          <w:sz w:val="24"/>
          <w:szCs w:val="24"/>
          <w:lang w:eastAsia="ru-RU"/>
        </w:rPr>
        <w:t>ным при</w:t>
      </w:r>
      <w:r w:rsidR="0021527E" w:rsidRPr="00B73E55">
        <w:rPr>
          <w:rFonts w:ascii="Times New Roman" w:hAnsi="Times New Roman"/>
          <w:spacing w:val="2"/>
          <w:sz w:val="24"/>
          <w:szCs w:val="24"/>
          <w:lang w:eastAsia="ru-RU"/>
        </w:rPr>
        <w:t>в</w:t>
      </w:r>
      <w:r w:rsidR="0021527E" w:rsidRPr="00B73E55">
        <w:rPr>
          <w:rFonts w:ascii="Times New Roman" w:hAnsi="Times New Roman"/>
          <w:spacing w:val="1"/>
          <w:sz w:val="24"/>
          <w:szCs w:val="24"/>
          <w:lang w:eastAsia="ru-RU"/>
        </w:rPr>
        <w:t>ы</w:t>
      </w:r>
      <w:r w:rsidR="0021527E" w:rsidRPr="00B73E55">
        <w:rPr>
          <w:rFonts w:ascii="Times New Roman" w:hAnsi="Times New Roman"/>
          <w:sz w:val="24"/>
          <w:szCs w:val="24"/>
          <w:lang w:eastAsia="ru-RU"/>
        </w:rPr>
        <w:t>чкам у школ</w:t>
      </w:r>
      <w:r w:rsidR="0021527E" w:rsidRPr="00B73E55">
        <w:rPr>
          <w:rFonts w:ascii="Times New Roman" w:hAnsi="Times New Roman"/>
          <w:spacing w:val="3"/>
          <w:sz w:val="24"/>
          <w:szCs w:val="24"/>
          <w:lang w:eastAsia="ru-RU"/>
        </w:rPr>
        <w:t>ь</w:t>
      </w:r>
      <w:r w:rsidR="0021527E" w:rsidRPr="00B73E55">
        <w:rPr>
          <w:rFonts w:ascii="Times New Roman" w:hAnsi="Times New Roman"/>
          <w:sz w:val="24"/>
          <w:szCs w:val="24"/>
          <w:lang w:eastAsia="ru-RU"/>
        </w:rPr>
        <w:t>ников.</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pacing w:val="-1"/>
          <w:sz w:val="24"/>
          <w:szCs w:val="24"/>
          <w:lang w:eastAsia="ru-RU"/>
        </w:rPr>
        <w:t>В</w:t>
      </w:r>
      <w:r w:rsidRPr="00B73E55">
        <w:rPr>
          <w:rFonts w:ascii="Times New Roman" w:hAnsi="Times New Roman"/>
          <w:sz w:val="24"/>
          <w:szCs w:val="24"/>
          <w:lang w:eastAsia="ru-RU"/>
        </w:rPr>
        <w:t>се п</w:t>
      </w:r>
      <w:r w:rsidRPr="00B73E55">
        <w:rPr>
          <w:rFonts w:ascii="Times New Roman" w:hAnsi="Times New Roman"/>
          <w:spacing w:val="2"/>
          <w:sz w:val="24"/>
          <w:szCs w:val="24"/>
          <w:lang w:eastAsia="ru-RU"/>
        </w:rPr>
        <w:t>р</w:t>
      </w:r>
      <w:r w:rsidRPr="00B73E55">
        <w:rPr>
          <w:rFonts w:ascii="Times New Roman" w:hAnsi="Times New Roman"/>
          <w:sz w:val="24"/>
          <w:szCs w:val="24"/>
          <w:lang w:eastAsia="ru-RU"/>
        </w:rPr>
        <w:t>офилак</w:t>
      </w:r>
      <w:r w:rsidRPr="00B73E55">
        <w:rPr>
          <w:rFonts w:ascii="Times New Roman" w:hAnsi="Times New Roman"/>
          <w:spacing w:val="3"/>
          <w:sz w:val="24"/>
          <w:szCs w:val="24"/>
          <w:lang w:eastAsia="ru-RU"/>
        </w:rPr>
        <w:t>т</w:t>
      </w:r>
      <w:r w:rsidRPr="00B73E55">
        <w:rPr>
          <w:rFonts w:ascii="Times New Roman" w:hAnsi="Times New Roman"/>
          <w:sz w:val="24"/>
          <w:szCs w:val="24"/>
          <w:lang w:eastAsia="ru-RU"/>
        </w:rPr>
        <w:t>и</w:t>
      </w:r>
      <w:r w:rsidRPr="00B73E55">
        <w:rPr>
          <w:rFonts w:ascii="Times New Roman" w:hAnsi="Times New Roman"/>
          <w:spacing w:val="1"/>
          <w:sz w:val="24"/>
          <w:szCs w:val="24"/>
          <w:lang w:eastAsia="ru-RU"/>
        </w:rPr>
        <w:t>ч</w:t>
      </w:r>
      <w:r w:rsidRPr="00B73E55">
        <w:rPr>
          <w:rFonts w:ascii="Times New Roman" w:hAnsi="Times New Roman"/>
          <w:sz w:val="24"/>
          <w:szCs w:val="24"/>
          <w:lang w:eastAsia="ru-RU"/>
        </w:rPr>
        <w:t>е</w:t>
      </w:r>
      <w:r w:rsidRPr="00B73E55">
        <w:rPr>
          <w:rFonts w:ascii="Times New Roman" w:hAnsi="Times New Roman"/>
          <w:spacing w:val="-2"/>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е меропри</w:t>
      </w:r>
      <w:r w:rsidRPr="00B73E55">
        <w:rPr>
          <w:rFonts w:ascii="Times New Roman" w:hAnsi="Times New Roman"/>
          <w:spacing w:val="2"/>
          <w:sz w:val="24"/>
          <w:szCs w:val="24"/>
          <w:lang w:eastAsia="ru-RU"/>
        </w:rPr>
        <w:t>я</w:t>
      </w:r>
      <w:r w:rsidRPr="00B73E55">
        <w:rPr>
          <w:rFonts w:ascii="Times New Roman" w:hAnsi="Times New Roman"/>
          <w:sz w:val="24"/>
          <w:szCs w:val="24"/>
          <w:lang w:eastAsia="ru-RU"/>
        </w:rPr>
        <w:t>т</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я н</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правл</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ны на реш</w:t>
      </w:r>
      <w:r w:rsidRPr="00B73E55">
        <w:rPr>
          <w:rFonts w:ascii="Times New Roman" w:hAnsi="Times New Roman"/>
          <w:spacing w:val="1"/>
          <w:sz w:val="24"/>
          <w:szCs w:val="24"/>
          <w:lang w:eastAsia="ru-RU"/>
        </w:rPr>
        <w:t>е</w:t>
      </w:r>
      <w:r w:rsidRPr="00B73E55">
        <w:rPr>
          <w:rFonts w:ascii="Times New Roman" w:hAnsi="Times New Roman"/>
          <w:spacing w:val="-1"/>
          <w:sz w:val="24"/>
          <w:szCs w:val="24"/>
          <w:lang w:eastAsia="ru-RU"/>
        </w:rPr>
        <w:t>н</w:t>
      </w:r>
      <w:r w:rsidRPr="00B73E55">
        <w:rPr>
          <w:rFonts w:ascii="Times New Roman" w:hAnsi="Times New Roman"/>
          <w:sz w:val="24"/>
          <w:szCs w:val="24"/>
          <w:lang w:eastAsia="ru-RU"/>
        </w:rPr>
        <w:t>ие с</w:t>
      </w:r>
      <w:r w:rsidRPr="00B73E55">
        <w:rPr>
          <w:rFonts w:ascii="Times New Roman" w:hAnsi="Times New Roman"/>
          <w:spacing w:val="-1"/>
          <w:sz w:val="24"/>
          <w:szCs w:val="24"/>
          <w:lang w:eastAsia="ru-RU"/>
        </w:rPr>
        <w:t>л</w:t>
      </w:r>
      <w:r w:rsidRPr="00B73E55">
        <w:rPr>
          <w:rFonts w:ascii="Times New Roman" w:hAnsi="Times New Roman"/>
          <w:sz w:val="24"/>
          <w:szCs w:val="24"/>
          <w:lang w:eastAsia="ru-RU"/>
        </w:rPr>
        <w:t>е</w:t>
      </w:r>
      <w:r w:rsidRPr="00B73E55">
        <w:rPr>
          <w:rFonts w:ascii="Times New Roman" w:hAnsi="Times New Roman"/>
          <w:spacing w:val="5"/>
          <w:sz w:val="24"/>
          <w:szCs w:val="24"/>
          <w:lang w:eastAsia="ru-RU"/>
        </w:rPr>
        <w:t>д</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ю</w:t>
      </w:r>
      <w:r w:rsidRPr="00B73E55">
        <w:rPr>
          <w:rFonts w:ascii="Times New Roman" w:hAnsi="Times New Roman"/>
          <w:spacing w:val="1"/>
          <w:sz w:val="24"/>
          <w:szCs w:val="24"/>
          <w:lang w:eastAsia="ru-RU"/>
        </w:rPr>
        <w:t>щ</w:t>
      </w:r>
      <w:r w:rsidRPr="00B73E55">
        <w:rPr>
          <w:rFonts w:ascii="Times New Roman" w:hAnsi="Times New Roman"/>
          <w:sz w:val="24"/>
          <w:szCs w:val="24"/>
          <w:lang w:eastAsia="ru-RU"/>
        </w:rPr>
        <w:t>их зада</w:t>
      </w:r>
      <w:r w:rsidRPr="00B73E55">
        <w:rPr>
          <w:rFonts w:ascii="Times New Roman" w:hAnsi="Times New Roman"/>
          <w:spacing w:val="-2"/>
          <w:sz w:val="24"/>
          <w:szCs w:val="24"/>
          <w:lang w:eastAsia="ru-RU"/>
        </w:rPr>
        <w:t>ч</w:t>
      </w:r>
      <w:r w:rsidRPr="00B73E55">
        <w:rPr>
          <w:rFonts w:ascii="Times New Roman" w:hAnsi="Times New Roman"/>
          <w:sz w:val="24"/>
          <w:szCs w:val="24"/>
          <w:lang w:eastAsia="ru-RU"/>
        </w:rPr>
        <w:t>:</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-формирован</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еуо</w:t>
      </w:r>
      <w:r w:rsidRPr="00B73E55">
        <w:rPr>
          <w:rFonts w:ascii="Times New Roman" w:hAnsi="Times New Roman"/>
          <w:spacing w:val="5"/>
          <w:sz w:val="24"/>
          <w:szCs w:val="24"/>
          <w:lang w:eastAsia="ru-RU"/>
        </w:rPr>
        <w:t>б</w:t>
      </w:r>
      <w:r w:rsidRPr="00B73E55">
        <w:rPr>
          <w:rFonts w:ascii="Times New Roman" w:hAnsi="Times New Roman"/>
          <w:spacing w:val="-4"/>
          <w:sz w:val="24"/>
          <w:szCs w:val="24"/>
          <w:lang w:eastAsia="ru-RU"/>
        </w:rPr>
        <w:t>у</w:t>
      </w:r>
      <w:r w:rsidRPr="00B73E55">
        <w:rPr>
          <w:rFonts w:ascii="Times New Roman" w:hAnsi="Times New Roman"/>
          <w:spacing w:val="1"/>
          <w:sz w:val="24"/>
          <w:szCs w:val="24"/>
          <w:lang w:eastAsia="ru-RU"/>
        </w:rPr>
        <w:t>ч</w:t>
      </w:r>
      <w:r w:rsidRPr="00B73E55">
        <w:rPr>
          <w:rFonts w:ascii="Times New Roman" w:hAnsi="Times New Roman"/>
          <w:sz w:val="24"/>
          <w:szCs w:val="24"/>
          <w:lang w:eastAsia="ru-RU"/>
        </w:rPr>
        <w:t>ающи</w:t>
      </w:r>
      <w:r w:rsidRPr="00B73E55">
        <w:rPr>
          <w:rFonts w:ascii="Times New Roman" w:hAnsi="Times New Roman"/>
          <w:spacing w:val="3"/>
          <w:sz w:val="24"/>
          <w:szCs w:val="24"/>
          <w:lang w:eastAsia="ru-RU"/>
        </w:rPr>
        <w:t>х</w:t>
      </w:r>
      <w:r w:rsidRPr="00B73E55">
        <w:rPr>
          <w:rFonts w:ascii="Times New Roman" w:hAnsi="Times New Roman"/>
          <w:sz w:val="24"/>
          <w:szCs w:val="24"/>
          <w:lang w:eastAsia="ru-RU"/>
        </w:rPr>
        <w:t>сяпс</w:t>
      </w:r>
      <w:r w:rsidRPr="00B73E55">
        <w:rPr>
          <w:rFonts w:ascii="Times New Roman" w:hAnsi="Times New Roman"/>
          <w:spacing w:val="-3"/>
          <w:sz w:val="24"/>
          <w:szCs w:val="24"/>
          <w:lang w:eastAsia="ru-RU"/>
        </w:rPr>
        <w:t>и</w:t>
      </w:r>
      <w:r w:rsidRPr="00B73E55">
        <w:rPr>
          <w:rFonts w:ascii="Times New Roman" w:hAnsi="Times New Roman"/>
          <w:spacing w:val="2"/>
          <w:sz w:val="24"/>
          <w:szCs w:val="24"/>
          <w:lang w:eastAsia="ru-RU"/>
        </w:rPr>
        <w:t>х</w:t>
      </w:r>
      <w:r w:rsidRPr="00B73E55">
        <w:rPr>
          <w:rFonts w:ascii="Times New Roman" w:hAnsi="Times New Roman"/>
          <w:sz w:val="24"/>
          <w:szCs w:val="24"/>
          <w:lang w:eastAsia="ru-RU"/>
        </w:rPr>
        <w:t>ологи</w:t>
      </w:r>
      <w:r w:rsidRPr="00B73E55">
        <w:rPr>
          <w:rFonts w:ascii="Times New Roman" w:hAnsi="Times New Roman"/>
          <w:spacing w:val="2"/>
          <w:sz w:val="24"/>
          <w:szCs w:val="24"/>
          <w:lang w:eastAsia="ru-RU"/>
        </w:rPr>
        <w:t>ч</w:t>
      </w:r>
      <w:r w:rsidRPr="00B73E55">
        <w:rPr>
          <w:rFonts w:ascii="Times New Roman" w:hAnsi="Times New Roman"/>
          <w:sz w:val="24"/>
          <w:szCs w:val="24"/>
          <w:lang w:eastAsia="ru-RU"/>
        </w:rPr>
        <w:t>е</w:t>
      </w:r>
      <w:r w:rsidRPr="00B73E55">
        <w:rPr>
          <w:rFonts w:ascii="Times New Roman" w:hAnsi="Times New Roman"/>
          <w:spacing w:val="-2"/>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1"/>
          <w:sz w:val="24"/>
          <w:szCs w:val="24"/>
          <w:lang w:eastAsia="ru-RU"/>
        </w:rPr>
        <w:t>о</w:t>
      </w:r>
      <w:r w:rsidRPr="00B73E55">
        <w:rPr>
          <w:rFonts w:ascii="Times New Roman" w:hAnsi="Times New Roman"/>
          <w:sz w:val="24"/>
          <w:szCs w:val="24"/>
          <w:lang w:eastAsia="ru-RU"/>
        </w:rPr>
        <w:t>гоим</w:t>
      </w:r>
      <w:r w:rsidRPr="00B73E55">
        <w:rPr>
          <w:rFonts w:ascii="Times New Roman" w:hAnsi="Times New Roman"/>
          <w:spacing w:val="2"/>
          <w:sz w:val="24"/>
          <w:szCs w:val="24"/>
          <w:lang w:eastAsia="ru-RU"/>
        </w:rPr>
        <w:t>м</w:t>
      </w:r>
      <w:r w:rsidRPr="00B73E55">
        <w:rPr>
          <w:rFonts w:ascii="Times New Roman" w:hAnsi="Times New Roman"/>
          <w:spacing w:val="-6"/>
          <w:sz w:val="24"/>
          <w:szCs w:val="24"/>
          <w:lang w:eastAsia="ru-RU"/>
        </w:rPr>
        <w:t>у</w:t>
      </w:r>
      <w:r w:rsidRPr="00B73E55">
        <w:rPr>
          <w:rFonts w:ascii="Times New Roman" w:hAnsi="Times New Roman"/>
          <w:sz w:val="24"/>
          <w:szCs w:val="24"/>
          <w:lang w:eastAsia="ru-RU"/>
        </w:rPr>
        <w:t>ни</w:t>
      </w:r>
      <w:r w:rsidRPr="00B73E55">
        <w:rPr>
          <w:rFonts w:ascii="Times New Roman" w:hAnsi="Times New Roman"/>
          <w:spacing w:val="2"/>
          <w:sz w:val="24"/>
          <w:szCs w:val="24"/>
          <w:lang w:eastAsia="ru-RU"/>
        </w:rPr>
        <w:t>т</w:t>
      </w:r>
      <w:r w:rsidRPr="00B73E55">
        <w:rPr>
          <w:rFonts w:ascii="Times New Roman" w:hAnsi="Times New Roman"/>
          <w:sz w:val="24"/>
          <w:szCs w:val="24"/>
          <w:lang w:eastAsia="ru-RU"/>
        </w:rPr>
        <w:t>етакнаркотик</w:t>
      </w:r>
      <w:r w:rsidRPr="00B73E55">
        <w:rPr>
          <w:rFonts w:ascii="Times New Roman" w:hAnsi="Times New Roman"/>
          <w:spacing w:val="2"/>
          <w:sz w:val="24"/>
          <w:szCs w:val="24"/>
          <w:lang w:eastAsia="ru-RU"/>
        </w:rPr>
        <w:t>а</w:t>
      </w:r>
      <w:r w:rsidRPr="00B73E55">
        <w:rPr>
          <w:rFonts w:ascii="Times New Roman" w:hAnsi="Times New Roman"/>
          <w:sz w:val="24"/>
          <w:szCs w:val="24"/>
          <w:lang w:eastAsia="ru-RU"/>
        </w:rPr>
        <w:t>м,ал</w:t>
      </w:r>
      <w:r w:rsidRPr="00B73E55">
        <w:rPr>
          <w:rFonts w:ascii="Times New Roman" w:hAnsi="Times New Roman"/>
          <w:spacing w:val="1"/>
          <w:sz w:val="24"/>
          <w:szCs w:val="24"/>
          <w:lang w:eastAsia="ru-RU"/>
        </w:rPr>
        <w:t>к</w:t>
      </w:r>
      <w:r w:rsidRPr="00B73E55">
        <w:rPr>
          <w:rFonts w:ascii="Times New Roman" w:hAnsi="Times New Roman"/>
          <w:sz w:val="24"/>
          <w:szCs w:val="24"/>
          <w:lang w:eastAsia="ru-RU"/>
        </w:rPr>
        <w:t>огол</w:t>
      </w:r>
      <w:r w:rsidRPr="00B73E55">
        <w:rPr>
          <w:rFonts w:ascii="Times New Roman" w:hAnsi="Times New Roman"/>
          <w:spacing w:val="3"/>
          <w:sz w:val="24"/>
          <w:szCs w:val="24"/>
          <w:lang w:eastAsia="ru-RU"/>
        </w:rPr>
        <w:t>ю</w:t>
      </w:r>
      <w:r w:rsidRPr="00B73E55">
        <w:rPr>
          <w:rFonts w:ascii="Times New Roman" w:hAnsi="Times New Roman"/>
          <w:sz w:val="24"/>
          <w:szCs w:val="24"/>
          <w:lang w:eastAsia="ru-RU"/>
        </w:rPr>
        <w:t>, таба</w:t>
      </w:r>
      <w:r w:rsidRPr="00B73E55">
        <w:rPr>
          <w:rFonts w:ascii="Times New Roman" w:hAnsi="Times New Roman"/>
          <w:spacing w:val="4"/>
          <w:sz w:val="24"/>
          <w:szCs w:val="24"/>
          <w:lang w:eastAsia="ru-RU"/>
        </w:rPr>
        <w:t>к</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w:t>
      </w:r>
      <w:r w:rsidRPr="00B73E55">
        <w:rPr>
          <w:rFonts w:ascii="Times New Roman" w:hAnsi="Times New Roman"/>
          <w:spacing w:val="1"/>
          <w:sz w:val="24"/>
          <w:szCs w:val="24"/>
          <w:lang w:eastAsia="ru-RU"/>
        </w:rPr>
        <w:t>ф</w:t>
      </w:r>
      <w:r w:rsidRPr="00B73E55">
        <w:rPr>
          <w:rFonts w:ascii="Times New Roman" w:hAnsi="Times New Roman"/>
          <w:sz w:val="24"/>
          <w:szCs w:val="24"/>
          <w:lang w:eastAsia="ru-RU"/>
        </w:rPr>
        <w:t>ормирование у шко</w:t>
      </w:r>
      <w:r w:rsidRPr="00B73E55">
        <w:rPr>
          <w:rFonts w:ascii="Times New Roman" w:hAnsi="Times New Roman"/>
          <w:spacing w:val="2"/>
          <w:sz w:val="24"/>
          <w:szCs w:val="24"/>
          <w:lang w:eastAsia="ru-RU"/>
        </w:rPr>
        <w:t>л</w:t>
      </w:r>
      <w:r w:rsidRPr="00B73E55">
        <w:rPr>
          <w:rFonts w:ascii="Times New Roman" w:hAnsi="Times New Roman"/>
          <w:sz w:val="24"/>
          <w:szCs w:val="24"/>
          <w:lang w:eastAsia="ru-RU"/>
        </w:rPr>
        <w:t>ь</w:t>
      </w:r>
      <w:r w:rsidRPr="00B73E55">
        <w:rPr>
          <w:rFonts w:ascii="Times New Roman" w:hAnsi="Times New Roman"/>
          <w:spacing w:val="4"/>
          <w:sz w:val="24"/>
          <w:szCs w:val="24"/>
          <w:lang w:eastAsia="ru-RU"/>
        </w:rPr>
        <w:t>н</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 xml:space="preserve">ков </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становок на ведение здоро</w:t>
      </w:r>
      <w:r w:rsidRPr="00B73E55">
        <w:rPr>
          <w:rFonts w:ascii="Times New Roman" w:hAnsi="Times New Roman"/>
          <w:spacing w:val="1"/>
          <w:sz w:val="24"/>
          <w:szCs w:val="24"/>
          <w:lang w:eastAsia="ru-RU"/>
        </w:rPr>
        <w:t>в</w:t>
      </w:r>
      <w:r w:rsidRPr="00B73E55">
        <w:rPr>
          <w:rFonts w:ascii="Times New Roman" w:hAnsi="Times New Roman"/>
          <w:sz w:val="24"/>
          <w:szCs w:val="24"/>
          <w:lang w:eastAsia="ru-RU"/>
        </w:rPr>
        <w:t>ого о</w:t>
      </w:r>
      <w:r w:rsidRPr="00B73E55">
        <w:rPr>
          <w:rFonts w:ascii="Times New Roman" w:hAnsi="Times New Roman"/>
          <w:spacing w:val="1"/>
          <w:sz w:val="24"/>
          <w:szCs w:val="24"/>
          <w:lang w:eastAsia="ru-RU"/>
        </w:rPr>
        <w:t>б</w:t>
      </w:r>
      <w:r w:rsidRPr="00B73E55">
        <w:rPr>
          <w:rFonts w:ascii="Times New Roman" w:hAnsi="Times New Roman"/>
          <w:sz w:val="24"/>
          <w:szCs w:val="24"/>
          <w:lang w:eastAsia="ru-RU"/>
        </w:rPr>
        <w:t>раза</w:t>
      </w:r>
      <w:r w:rsidRPr="00B73E55">
        <w:rPr>
          <w:rFonts w:ascii="Times New Roman" w:hAnsi="Times New Roman"/>
          <w:spacing w:val="1"/>
          <w:sz w:val="24"/>
          <w:szCs w:val="24"/>
          <w:lang w:eastAsia="ru-RU"/>
        </w:rPr>
        <w:t xml:space="preserve"> ж</w:t>
      </w:r>
      <w:r w:rsidRPr="00B73E55">
        <w:rPr>
          <w:rFonts w:ascii="Times New Roman" w:hAnsi="Times New Roman"/>
          <w:sz w:val="24"/>
          <w:szCs w:val="24"/>
          <w:lang w:eastAsia="ru-RU"/>
        </w:rPr>
        <w:t xml:space="preserve">изни и </w:t>
      </w:r>
      <w:r w:rsidRPr="00B73E55">
        <w:rPr>
          <w:rFonts w:ascii="Times New Roman" w:hAnsi="Times New Roman"/>
          <w:spacing w:val="-6"/>
          <w:sz w:val="24"/>
          <w:szCs w:val="24"/>
          <w:lang w:eastAsia="ru-RU"/>
        </w:rPr>
        <w:t>у</w:t>
      </w:r>
      <w:r w:rsidRPr="00B73E55">
        <w:rPr>
          <w:rFonts w:ascii="Times New Roman" w:hAnsi="Times New Roman"/>
          <w:spacing w:val="4"/>
          <w:sz w:val="24"/>
          <w:szCs w:val="24"/>
          <w:lang w:eastAsia="ru-RU"/>
        </w:rPr>
        <w:t>л</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ч</w:t>
      </w:r>
      <w:r w:rsidRPr="00B73E55">
        <w:rPr>
          <w:rFonts w:ascii="Times New Roman" w:hAnsi="Times New Roman"/>
          <w:spacing w:val="2"/>
          <w:sz w:val="24"/>
          <w:szCs w:val="24"/>
          <w:lang w:eastAsia="ru-RU"/>
        </w:rPr>
        <w:t>ш</w:t>
      </w:r>
      <w:r w:rsidRPr="00B73E55">
        <w:rPr>
          <w:rFonts w:ascii="Times New Roman" w:hAnsi="Times New Roman"/>
          <w:sz w:val="24"/>
          <w:szCs w:val="24"/>
          <w:lang w:eastAsia="ru-RU"/>
        </w:rPr>
        <w:t xml:space="preserve">ение их </w:t>
      </w:r>
      <w:r w:rsidRPr="00B73E55">
        <w:rPr>
          <w:rFonts w:ascii="Times New Roman" w:hAnsi="Times New Roman"/>
          <w:spacing w:val="2"/>
          <w:sz w:val="24"/>
          <w:szCs w:val="24"/>
          <w:lang w:eastAsia="ru-RU"/>
        </w:rPr>
        <w:t>д</w:t>
      </w:r>
      <w:r w:rsidRPr="00B73E55">
        <w:rPr>
          <w:rFonts w:ascii="Times New Roman" w:hAnsi="Times New Roman"/>
          <w:spacing w:val="-6"/>
          <w:sz w:val="24"/>
          <w:szCs w:val="24"/>
          <w:lang w:eastAsia="ru-RU"/>
        </w:rPr>
        <w:t>у</w:t>
      </w:r>
      <w:r w:rsidRPr="00B73E55">
        <w:rPr>
          <w:rFonts w:ascii="Times New Roman" w:hAnsi="Times New Roman"/>
          <w:spacing w:val="2"/>
          <w:sz w:val="24"/>
          <w:szCs w:val="24"/>
          <w:lang w:eastAsia="ru-RU"/>
        </w:rPr>
        <w:t>х</w:t>
      </w:r>
      <w:r w:rsidRPr="00B73E55">
        <w:rPr>
          <w:rFonts w:ascii="Times New Roman" w:hAnsi="Times New Roman"/>
          <w:sz w:val="24"/>
          <w:szCs w:val="24"/>
          <w:lang w:eastAsia="ru-RU"/>
        </w:rPr>
        <w:t>овн</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-нравс</w:t>
      </w:r>
      <w:r w:rsidRPr="00B73E55">
        <w:rPr>
          <w:rFonts w:ascii="Times New Roman" w:hAnsi="Times New Roman"/>
          <w:spacing w:val="-1"/>
          <w:sz w:val="24"/>
          <w:szCs w:val="24"/>
          <w:lang w:eastAsia="ru-RU"/>
        </w:rPr>
        <w:t>т</w:t>
      </w:r>
      <w:r w:rsidRPr="00B73E55">
        <w:rPr>
          <w:rFonts w:ascii="Times New Roman" w:hAnsi="Times New Roman"/>
          <w:sz w:val="24"/>
          <w:szCs w:val="24"/>
          <w:lang w:eastAsia="ru-RU"/>
        </w:rPr>
        <w:t>венн</w:t>
      </w:r>
      <w:r w:rsidRPr="00B73E55">
        <w:rPr>
          <w:rFonts w:ascii="Times New Roman" w:hAnsi="Times New Roman"/>
          <w:spacing w:val="1"/>
          <w:sz w:val="24"/>
          <w:szCs w:val="24"/>
          <w:lang w:eastAsia="ru-RU"/>
        </w:rPr>
        <w:t>о</w:t>
      </w:r>
      <w:r w:rsidRPr="00B73E55">
        <w:rPr>
          <w:rFonts w:ascii="Times New Roman" w:hAnsi="Times New Roman"/>
          <w:sz w:val="24"/>
          <w:szCs w:val="24"/>
          <w:lang w:eastAsia="ru-RU"/>
        </w:rPr>
        <w:t xml:space="preserve">й </w:t>
      </w:r>
      <w:r w:rsidRPr="00B73E55">
        <w:rPr>
          <w:rFonts w:ascii="Times New Roman" w:hAnsi="Times New Roman"/>
          <w:spacing w:val="3"/>
          <w:sz w:val="24"/>
          <w:szCs w:val="24"/>
          <w:lang w:eastAsia="ru-RU"/>
        </w:rPr>
        <w:t>к</w:t>
      </w:r>
      <w:r w:rsidRPr="00B73E55">
        <w:rPr>
          <w:rFonts w:ascii="Times New Roman" w:hAnsi="Times New Roman"/>
          <w:spacing w:val="-6"/>
          <w:sz w:val="24"/>
          <w:szCs w:val="24"/>
          <w:lang w:eastAsia="ru-RU"/>
        </w:rPr>
        <w:t>у</w:t>
      </w:r>
      <w:r w:rsidRPr="00B73E55">
        <w:rPr>
          <w:rFonts w:ascii="Times New Roman" w:hAnsi="Times New Roman"/>
          <w:sz w:val="24"/>
          <w:szCs w:val="24"/>
          <w:lang w:eastAsia="ru-RU"/>
        </w:rPr>
        <w:t>ль</w:t>
      </w:r>
      <w:r w:rsidRPr="00B73E55">
        <w:rPr>
          <w:rFonts w:ascii="Times New Roman" w:hAnsi="Times New Roman"/>
          <w:spacing w:val="4"/>
          <w:sz w:val="24"/>
          <w:szCs w:val="24"/>
          <w:lang w:eastAsia="ru-RU"/>
        </w:rPr>
        <w:t>т</w:t>
      </w:r>
      <w:r w:rsidRPr="00B73E55">
        <w:rPr>
          <w:rFonts w:ascii="Times New Roman" w:hAnsi="Times New Roman"/>
          <w:spacing w:val="-3"/>
          <w:sz w:val="24"/>
          <w:szCs w:val="24"/>
          <w:lang w:eastAsia="ru-RU"/>
        </w:rPr>
        <w:t>у</w:t>
      </w:r>
      <w:r w:rsidRPr="00B73E55">
        <w:rPr>
          <w:rFonts w:ascii="Times New Roman" w:hAnsi="Times New Roman"/>
          <w:spacing w:val="1"/>
          <w:sz w:val="24"/>
          <w:szCs w:val="24"/>
          <w:lang w:eastAsia="ru-RU"/>
        </w:rPr>
        <w:t>р</w:t>
      </w:r>
      <w:r w:rsidRPr="00B73E55">
        <w:rPr>
          <w:rFonts w:ascii="Times New Roman" w:hAnsi="Times New Roman"/>
          <w:sz w:val="24"/>
          <w:szCs w:val="24"/>
          <w:lang w:eastAsia="ru-RU"/>
        </w:rPr>
        <w:t>ы;</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-акт</w:t>
      </w:r>
      <w:r w:rsidRPr="00B73E55">
        <w:rPr>
          <w:rFonts w:ascii="Times New Roman" w:hAnsi="Times New Roman"/>
          <w:spacing w:val="2"/>
          <w:sz w:val="24"/>
          <w:szCs w:val="24"/>
          <w:lang w:eastAsia="ru-RU"/>
        </w:rPr>
        <w:t>и</w:t>
      </w:r>
      <w:r w:rsidRPr="00B73E55">
        <w:rPr>
          <w:rFonts w:ascii="Times New Roman" w:hAnsi="Times New Roman"/>
          <w:sz w:val="24"/>
          <w:szCs w:val="24"/>
          <w:lang w:eastAsia="ru-RU"/>
        </w:rPr>
        <w:t>виз</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цияразъ</w:t>
      </w:r>
      <w:r w:rsidRPr="00B73E55">
        <w:rPr>
          <w:rFonts w:ascii="Times New Roman" w:hAnsi="Times New Roman"/>
          <w:spacing w:val="3"/>
          <w:sz w:val="24"/>
          <w:szCs w:val="24"/>
          <w:lang w:eastAsia="ru-RU"/>
        </w:rPr>
        <w:t>я</w:t>
      </w:r>
      <w:r w:rsidRPr="00B73E55">
        <w:rPr>
          <w:rFonts w:ascii="Times New Roman" w:hAnsi="Times New Roman"/>
          <w:sz w:val="24"/>
          <w:szCs w:val="24"/>
          <w:lang w:eastAsia="ru-RU"/>
        </w:rPr>
        <w:t>с</w:t>
      </w:r>
      <w:r w:rsidRPr="00B73E55">
        <w:rPr>
          <w:rFonts w:ascii="Times New Roman" w:hAnsi="Times New Roman"/>
          <w:spacing w:val="-2"/>
          <w:sz w:val="24"/>
          <w:szCs w:val="24"/>
          <w:lang w:eastAsia="ru-RU"/>
        </w:rPr>
        <w:t>н</w:t>
      </w:r>
      <w:r w:rsidRPr="00B73E55">
        <w:rPr>
          <w:rFonts w:ascii="Times New Roman" w:hAnsi="Times New Roman"/>
          <w:sz w:val="24"/>
          <w:szCs w:val="24"/>
          <w:lang w:eastAsia="ru-RU"/>
        </w:rPr>
        <w:t>и</w:t>
      </w:r>
      <w:r w:rsidRPr="00B73E55">
        <w:rPr>
          <w:rFonts w:ascii="Times New Roman" w:hAnsi="Times New Roman"/>
          <w:spacing w:val="2"/>
          <w:sz w:val="24"/>
          <w:szCs w:val="24"/>
          <w:lang w:eastAsia="ru-RU"/>
        </w:rPr>
        <w:t>т</w:t>
      </w:r>
      <w:r w:rsidRPr="00B73E55">
        <w:rPr>
          <w:rFonts w:ascii="Times New Roman" w:hAnsi="Times New Roman"/>
          <w:sz w:val="24"/>
          <w:szCs w:val="24"/>
          <w:lang w:eastAsia="ru-RU"/>
        </w:rPr>
        <w:t>е</w:t>
      </w:r>
      <w:r w:rsidRPr="00B73E55">
        <w:rPr>
          <w:rFonts w:ascii="Times New Roman" w:hAnsi="Times New Roman"/>
          <w:spacing w:val="-1"/>
          <w:sz w:val="24"/>
          <w:szCs w:val="24"/>
          <w:lang w:eastAsia="ru-RU"/>
        </w:rPr>
        <w:t>л</w:t>
      </w:r>
      <w:r w:rsidRPr="00B73E55">
        <w:rPr>
          <w:rFonts w:ascii="Times New Roman" w:hAnsi="Times New Roman"/>
          <w:sz w:val="24"/>
          <w:szCs w:val="24"/>
          <w:lang w:eastAsia="ru-RU"/>
        </w:rPr>
        <w:t>ь</w:t>
      </w:r>
      <w:r w:rsidRPr="00B73E55">
        <w:rPr>
          <w:rFonts w:ascii="Times New Roman" w:hAnsi="Times New Roman"/>
          <w:spacing w:val="3"/>
          <w:sz w:val="24"/>
          <w:szCs w:val="24"/>
          <w:lang w:eastAsia="ru-RU"/>
        </w:rPr>
        <w:t>н</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йр</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ботыср</w:t>
      </w:r>
      <w:r w:rsidRPr="00B73E55">
        <w:rPr>
          <w:rFonts w:ascii="Times New Roman" w:hAnsi="Times New Roman"/>
          <w:spacing w:val="1"/>
          <w:sz w:val="24"/>
          <w:szCs w:val="24"/>
          <w:lang w:eastAsia="ru-RU"/>
        </w:rPr>
        <w:t>е</w:t>
      </w:r>
      <w:r w:rsidRPr="00B73E55">
        <w:rPr>
          <w:rFonts w:ascii="Times New Roman" w:hAnsi="Times New Roman"/>
          <w:spacing w:val="-1"/>
          <w:sz w:val="24"/>
          <w:szCs w:val="24"/>
          <w:lang w:eastAsia="ru-RU"/>
        </w:rPr>
        <w:t>д</w:t>
      </w:r>
      <w:r w:rsidRPr="00B73E55">
        <w:rPr>
          <w:rFonts w:ascii="Times New Roman" w:hAnsi="Times New Roman"/>
          <w:sz w:val="24"/>
          <w:szCs w:val="24"/>
          <w:lang w:eastAsia="ru-RU"/>
        </w:rPr>
        <w:t>иро</w:t>
      </w:r>
      <w:r w:rsidRPr="00B73E55">
        <w:rPr>
          <w:rFonts w:ascii="Times New Roman" w:hAnsi="Times New Roman"/>
          <w:spacing w:val="1"/>
          <w:sz w:val="24"/>
          <w:szCs w:val="24"/>
          <w:lang w:eastAsia="ru-RU"/>
        </w:rPr>
        <w:t>д</w:t>
      </w:r>
      <w:r w:rsidRPr="00B73E55">
        <w:rPr>
          <w:rFonts w:ascii="Times New Roman" w:hAnsi="Times New Roman"/>
          <w:sz w:val="24"/>
          <w:szCs w:val="24"/>
          <w:lang w:eastAsia="ru-RU"/>
        </w:rPr>
        <w:t>и</w:t>
      </w:r>
      <w:r w:rsidRPr="00B73E55">
        <w:rPr>
          <w:rFonts w:ascii="Times New Roman" w:hAnsi="Times New Roman"/>
          <w:spacing w:val="3"/>
          <w:sz w:val="24"/>
          <w:szCs w:val="24"/>
          <w:lang w:eastAsia="ru-RU"/>
        </w:rPr>
        <w:t>т</w:t>
      </w:r>
      <w:r w:rsidRPr="00B73E55">
        <w:rPr>
          <w:rFonts w:ascii="Times New Roman" w:hAnsi="Times New Roman"/>
          <w:sz w:val="24"/>
          <w:szCs w:val="24"/>
          <w:lang w:eastAsia="ru-RU"/>
        </w:rPr>
        <w:t>е</w:t>
      </w:r>
      <w:r w:rsidRPr="00B73E55">
        <w:rPr>
          <w:rFonts w:ascii="Times New Roman" w:hAnsi="Times New Roman"/>
          <w:spacing w:val="-1"/>
          <w:sz w:val="24"/>
          <w:szCs w:val="24"/>
          <w:lang w:eastAsia="ru-RU"/>
        </w:rPr>
        <w:t>л</w:t>
      </w:r>
      <w:r w:rsidRPr="00B73E55">
        <w:rPr>
          <w:rFonts w:ascii="Times New Roman" w:hAnsi="Times New Roman"/>
          <w:sz w:val="24"/>
          <w:szCs w:val="24"/>
          <w:lang w:eastAsia="ru-RU"/>
        </w:rPr>
        <w:t>ейпо</w:t>
      </w:r>
      <w:r w:rsidRPr="00B73E55">
        <w:rPr>
          <w:rFonts w:ascii="Times New Roman" w:hAnsi="Times New Roman"/>
          <w:spacing w:val="1"/>
          <w:sz w:val="24"/>
          <w:szCs w:val="24"/>
          <w:lang w:eastAsia="ru-RU"/>
        </w:rPr>
        <w:t>в</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просамп</w:t>
      </w:r>
      <w:r w:rsidRPr="00B73E55">
        <w:rPr>
          <w:rFonts w:ascii="Times New Roman" w:hAnsi="Times New Roman"/>
          <w:spacing w:val="2"/>
          <w:sz w:val="24"/>
          <w:szCs w:val="24"/>
          <w:lang w:eastAsia="ru-RU"/>
        </w:rPr>
        <w:t>р</w:t>
      </w:r>
      <w:r w:rsidRPr="00B73E55">
        <w:rPr>
          <w:rFonts w:ascii="Times New Roman" w:hAnsi="Times New Roman"/>
          <w:sz w:val="24"/>
          <w:szCs w:val="24"/>
          <w:lang w:eastAsia="ru-RU"/>
        </w:rPr>
        <w:t>о</w:t>
      </w:r>
      <w:r w:rsidRPr="00B73E55">
        <w:rPr>
          <w:rFonts w:ascii="Times New Roman" w:hAnsi="Times New Roman"/>
          <w:spacing w:val="1"/>
          <w:sz w:val="24"/>
          <w:szCs w:val="24"/>
          <w:lang w:eastAsia="ru-RU"/>
        </w:rPr>
        <w:t>ф</w:t>
      </w:r>
      <w:r w:rsidRPr="00B73E55">
        <w:rPr>
          <w:rFonts w:ascii="Times New Roman" w:hAnsi="Times New Roman"/>
          <w:sz w:val="24"/>
          <w:szCs w:val="24"/>
          <w:lang w:eastAsia="ru-RU"/>
        </w:rPr>
        <w:t>илактики нарк</w:t>
      </w:r>
      <w:r w:rsidRPr="00B73E55">
        <w:rPr>
          <w:rFonts w:ascii="Times New Roman" w:hAnsi="Times New Roman"/>
          <w:spacing w:val="2"/>
          <w:sz w:val="24"/>
          <w:szCs w:val="24"/>
          <w:lang w:eastAsia="ru-RU"/>
        </w:rPr>
        <w:t>о</w:t>
      </w:r>
      <w:r w:rsidRPr="00B73E55">
        <w:rPr>
          <w:rFonts w:ascii="Times New Roman" w:hAnsi="Times New Roman"/>
          <w:spacing w:val="1"/>
          <w:sz w:val="24"/>
          <w:szCs w:val="24"/>
          <w:lang w:eastAsia="ru-RU"/>
        </w:rPr>
        <w:t>м</w:t>
      </w:r>
      <w:r w:rsidRPr="00B73E55">
        <w:rPr>
          <w:rFonts w:ascii="Times New Roman" w:hAnsi="Times New Roman"/>
          <w:spacing w:val="-3"/>
          <w:sz w:val="24"/>
          <w:szCs w:val="24"/>
          <w:lang w:eastAsia="ru-RU"/>
        </w:rPr>
        <w:t>а</w:t>
      </w:r>
      <w:r w:rsidRPr="00B73E55">
        <w:rPr>
          <w:rFonts w:ascii="Times New Roman" w:hAnsi="Times New Roman"/>
          <w:sz w:val="24"/>
          <w:szCs w:val="24"/>
          <w:lang w:eastAsia="ru-RU"/>
        </w:rPr>
        <w:t>н</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и, ал</w:t>
      </w:r>
      <w:r w:rsidRPr="00B73E55">
        <w:rPr>
          <w:rFonts w:ascii="Times New Roman" w:hAnsi="Times New Roman"/>
          <w:spacing w:val="1"/>
          <w:sz w:val="24"/>
          <w:szCs w:val="24"/>
          <w:lang w:eastAsia="ru-RU"/>
        </w:rPr>
        <w:t>к</w:t>
      </w:r>
      <w:r w:rsidRPr="00B73E55">
        <w:rPr>
          <w:rFonts w:ascii="Times New Roman" w:hAnsi="Times New Roman"/>
          <w:sz w:val="24"/>
          <w:szCs w:val="24"/>
          <w:lang w:eastAsia="ru-RU"/>
        </w:rPr>
        <w:t>ого</w:t>
      </w:r>
      <w:r w:rsidRPr="00B73E55">
        <w:rPr>
          <w:rFonts w:ascii="Times New Roman" w:hAnsi="Times New Roman"/>
          <w:spacing w:val="-2"/>
          <w:sz w:val="24"/>
          <w:szCs w:val="24"/>
          <w:lang w:eastAsia="ru-RU"/>
        </w:rPr>
        <w:t>л</w:t>
      </w:r>
      <w:r w:rsidRPr="00B73E55">
        <w:rPr>
          <w:rFonts w:ascii="Times New Roman" w:hAnsi="Times New Roman"/>
          <w:sz w:val="24"/>
          <w:szCs w:val="24"/>
          <w:lang w:eastAsia="ru-RU"/>
        </w:rPr>
        <w:t>изма, таб</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ко</w:t>
      </w:r>
      <w:r w:rsidRPr="00B73E55">
        <w:rPr>
          <w:rFonts w:ascii="Times New Roman" w:hAnsi="Times New Roman"/>
          <w:spacing w:val="2"/>
          <w:sz w:val="24"/>
          <w:szCs w:val="24"/>
          <w:lang w:eastAsia="ru-RU"/>
        </w:rPr>
        <w:t>к</w:t>
      </w:r>
      <w:r w:rsidRPr="00B73E55">
        <w:rPr>
          <w:rFonts w:ascii="Times New Roman" w:hAnsi="Times New Roman"/>
          <w:spacing w:val="-3"/>
          <w:sz w:val="24"/>
          <w:szCs w:val="24"/>
          <w:lang w:eastAsia="ru-RU"/>
        </w:rPr>
        <w:t>у</w:t>
      </w:r>
      <w:r w:rsidRPr="00B73E55">
        <w:rPr>
          <w:rFonts w:ascii="Times New Roman" w:hAnsi="Times New Roman"/>
          <w:spacing w:val="1"/>
          <w:sz w:val="24"/>
          <w:szCs w:val="24"/>
          <w:lang w:eastAsia="ru-RU"/>
        </w:rPr>
        <w:t>р</w:t>
      </w:r>
      <w:r w:rsidRPr="00B73E55">
        <w:rPr>
          <w:rFonts w:ascii="Times New Roman" w:hAnsi="Times New Roman"/>
          <w:sz w:val="24"/>
          <w:szCs w:val="24"/>
          <w:lang w:eastAsia="ru-RU"/>
        </w:rPr>
        <w:t>ени</w:t>
      </w:r>
      <w:r w:rsidRPr="00B73E55">
        <w:rPr>
          <w:rFonts w:ascii="Times New Roman" w:hAnsi="Times New Roman"/>
          <w:spacing w:val="2"/>
          <w:sz w:val="24"/>
          <w:szCs w:val="24"/>
          <w:lang w:eastAsia="ru-RU"/>
        </w:rPr>
        <w:t>я</w:t>
      </w:r>
      <w:r w:rsidRPr="00B73E55">
        <w:rPr>
          <w:rFonts w:ascii="Times New Roman" w:hAnsi="Times New Roman"/>
          <w:sz w:val="24"/>
          <w:szCs w:val="24"/>
          <w:lang w:eastAsia="ru-RU"/>
        </w:rPr>
        <w:t>;</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-пров</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дение р</w:t>
      </w:r>
      <w:r w:rsidRPr="00B73E55">
        <w:rPr>
          <w:rFonts w:ascii="Times New Roman" w:hAnsi="Times New Roman"/>
          <w:spacing w:val="1"/>
          <w:sz w:val="24"/>
          <w:szCs w:val="24"/>
          <w:lang w:eastAsia="ru-RU"/>
        </w:rPr>
        <w:t>а</w:t>
      </w:r>
      <w:r w:rsidRPr="00B73E55">
        <w:rPr>
          <w:rFonts w:ascii="Times New Roman" w:hAnsi="Times New Roman"/>
          <w:spacing w:val="-1"/>
          <w:sz w:val="24"/>
          <w:szCs w:val="24"/>
          <w:lang w:eastAsia="ru-RU"/>
        </w:rPr>
        <w:t>б</w:t>
      </w:r>
      <w:r w:rsidRPr="00B73E55">
        <w:rPr>
          <w:rFonts w:ascii="Times New Roman" w:hAnsi="Times New Roman"/>
          <w:sz w:val="24"/>
          <w:szCs w:val="24"/>
          <w:lang w:eastAsia="ru-RU"/>
        </w:rPr>
        <w:t>оты с роди</w:t>
      </w:r>
      <w:r w:rsidRPr="00B73E55">
        <w:rPr>
          <w:rFonts w:ascii="Times New Roman" w:hAnsi="Times New Roman"/>
          <w:spacing w:val="3"/>
          <w:sz w:val="24"/>
          <w:szCs w:val="24"/>
          <w:lang w:eastAsia="ru-RU"/>
        </w:rPr>
        <w:t>т</w:t>
      </w:r>
      <w:r w:rsidRPr="00B73E55">
        <w:rPr>
          <w:rFonts w:ascii="Times New Roman" w:hAnsi="Times New Roman"/>
          <w:sz w:val="24"/>
          <w:szCs w:val="24"/>
          <w:lang w:eastAsia="ru-RU"/>
        </w:rPr>
        <w:t>еля</w:t>
      </w:r>
      <w:r w:rsidRPr="00B73E55">
        <w:rPr>
          <w:rFonts w:ascii="Times New Roman" w:hAnsi="Times New Roman"/>
          <w:spacing w:val="1"/>
          <w:sz w:val="24"/>
          <w:szCs w:val="24"/>
          <w:lang w:eastAsia="ru-RU"/>
        </w:rPr>
        <w:t>м</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 н</w:t>
      </w:r>
      <w:r w:rsidRPr="00B73E55">
        <w:rPr>
          <w:rFonts w:ascii="Times New Roman" w:hAnsi="Times New Roman"/>
          <w:spacing w:val="2"/>
          <w:sz w:val="24"/>
          <w:szCs w:val="24"/>
          <w:lang w:eastAsia="ru-RU"/>
        </w:rPr>
        <w:t>а</w:t>
      </w:r>
      <w:r w:rsidRPr="00B73E55">
        <w:rPr>
          <w:rFonts w:ascii="Times New Roman" w:hAnsi="Times New Roman"/>
          <w:sz w:val="24"/>
          <w:szCs w:val="24"/>
          <w:lang w:eastAsia="ru-RU"/>
        </w:rPr>
        <w:t>правл</w:t>
      </w:r>
      <w:r w:rsidRPr="00B73E55">
        <w:rPr>
          <w:rFonts w:ascii="Times New Roman" w:hAnsi="Times New Roman"/>
          <w:spacing w:val="1"/>
          <w:sz w:val="24"/>
          <w:szCs w:val="24"/>
          <w:lang w:eastAsia="ru-RU"/>
        </w:rPr>
        <w:t>е</w:t>
      </w:r>
      <w:r w:rsidRPr="00B73E55">
        <w:rPr>
          <w:rFonts w:ascii="Times New Roman" w:hAnsi="Times New Roman"/>
          <w:spacing w:val="-1"/>
          <w:sz w:val="24"/>
          <w:szCs w:val="24"/>
          <w:lang w:eastAsia="ru-RU"/>
        </w:rPr>
        <w:t>н</w:t>
      </w:r>
      <w:r w:rsidRPr="00B73E55">
        <w:rPr>
          <w:rFonts w:ascii="Times New Roman" w:hAnsi="Times New Roman"/>
          <w:sz w:val="24"/>
          <w:szCs w:val="24"/>
          <w:lang w:eastAsia="ru-RU"/>
        </w:rPr>
        <w:t>н</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й на фор</w:t>
      </w:r>
      <w:r w:rsidRPr="00B73E55">
        <w:rPr>
          <w:rFonts w:ascii="Times New Roman" w:hAnsi="Times New Roman"/>
          <w:spacing w:val="1"/>
          <w:sz w:val="24"/>
          <w:szCs w:val="24"/>
          <w:lang w:eastAsia="ru-RU"/>
        </w:rPr>
        <w:t>м</w:t>
      </w:r>
      <w:r w:rsidRPr="00B73E55">
        <w:rPr>
          <w:rFonts w:ascii="Times New Roman" w:hAnsi="Times New Roman"/>
          <w:sz w:val="24"/>
          <w:szCs w:val="24"/>
          <w:lang w:eastAsia="ru-RU"/>
        </w:rPr>
        <w:t xml:space="preserve">ирование в </w:t>
      </w:r>
      <w:r w:rsidRPr="00B73E55">
        <w:rPr>
          <w:rFonts w:ascii="Times New Roman" w:hAnsi="Times New Roman"/>
          <w:spacing w:val="2"/>
          <w:sz w:val="24"/>
          <w:szCs w:val="24"/>
          <w:lang w:eastAsia="ru-RU"/>
        </w:rPr>
        <w:t>с</w:t>
      </w:r>
      <w:r w:rsidRPr="00B73E55">
        <w:rPr>
          <w:rFonts w:ascii="Times New Roman" w:hAnsi="Times New Roman"/>
          <w:sz w:val="24"/>
          <w:szCs w:val="24"/>
          <w:lang w:eastAsia="ru-RU"/>
        </w:rPr>
        <w:t>емьях зд</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ровьесбе</w:t>
      </w:r>
      <w:r w:rsidRPr="00B73E55">
        <w:rPr>
          <w:rFonts w:ascii="Times New Roman" w:hAnsi="Times New Roman"/>
          <w:spacing w:val="-2"/>
          <w:sz w:val="24"/>
          <w:szCs w:val="24"/>
          <w:lang w:eastAsia="ru-RU"/>
        </w:rPr>
        <w:t>р</w:t>
      </w:r>
      <w:r w:rsidRPr="00B73E55">
        <w:rPr>
          <w:rFonts w:ascii="Times New Roman" w:hAnsi="Times New Roman"/>
          <w:sz w:val="24"/>
          <w:szCs w:val="24"/>
          <w:lang w:eastAsia="ru-RU"/>
        </w:rPr>
        <w:t xml:space="preserve">егающих </w:t>
      </w:r>
      <w:r w:rsidRPr="00B73E55">
        <w:rPr>
          <w:rFonts w:ascii="Times New Roman" w:hAnsi="Times New Roman"/>
          <w:spacing w:val="-4"/>
          <w:sz w:val="24"/>
          <w:szCs w:val="24"/>
          <w:lang w:eastAsia="ru-RU"/>
        </w:rPr>
        <w:t>у</w:t>
      </w:r>
      <w:r w:rsidRPr="00B73E55">
        <w:rPr>
          <w:rFonts w:ascii="Times New Roman" w:hAnsi="Times New Roman"/>
          <w:spacing w:val="1"/>
          <w:sz w:val="24"/>
          <w:szCs w:val="24"/>
          <w:lang w:eastAsia="ru-RU"/>
        </w:rPr>
        <w:t>с</w:t>
      </w:r>
      <w:r w:rsidRPr="00B73E55">
        <w:rPr>
          <w:rFonts w:ascii="Times New Roman" w:hAnsi="Times New Roman"/>
          <w:sz w:val="24"/>
          <w:szCs w:val="24"/>
          <w:lang w:eastAsia="ru-RU"/>
        </w:rPr>
        <w:t>л</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вий здорового обр</w:t>
      </w:r>
      <w:r w:rsidRPr="00B73E55">
        <w:rPr>
          <w:rFonts w:ascii="Times New Roman" w:hAnsi="Times New Roman"/>
          <w:spacing w:val="-2"/>
          <w:sz w:val="24"/>
          <w:szCs w:val="24"/>
          <w:lang w:eastAsia="ru-RU"/>
        </w:rPr>
        <w:t>а</w:t>
      </w:r>
      <w:r w:rsidRPr="00B73E55">
        <w:rPr>
          <w:rFonts w:ascii="Times New Roman" w:hAnsi="Times New Roman"/>
          <w:sz w:val="24"/>
          <w:szCs w:val="24"/>
          <w:lang w:eastAsia="ru-RU"/>
        </w:rPr>
        <w:t>за жизни, пр</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фи</w:t>
      </w:r>
      <w:r w:rsidRPr="00B73E55">
        <w:rPr>
          <w:rFonts w:ascii="Times New Roman" w:hAnsi="Times New Roman"/>
          <w:spacing w:val="2"/>
          <w:sz w:val="24"/>
          <w:szCs w:val="24"/>
          <w:lang w:eastAsia="ru-RU"/>
        </w:rPr>
        <w:t>л</w:t>
      </w:r>
      <w:r w:rsidRPr="00B73E55">
        <w:rPr>
          <w:rFonts w:ascii="Times New Roman" w:hAnsi="Times New Roman"/>
          <w:sz w:val="24"/>
          <w:szCs w:val="24"/>
          <w:lang w:eastAsia="ru-RU"/>
        </w:rPr>
        <w:t>а</w:t>
      </w:r>
      <w:r w:rsidRPr="00B73E55">
        <w:rPr>
          <w:rFonts w:ascii="Times New Roman" w:hAnsi="Times New Roman"/>
          <w:spacing w:val="-2"/>
          <w:sz w:val="24"/>
          <w:szCs w:val="24"/>
          <w:lang w:eastAsia="ru-RU"/>
        </w:rPr>
        <w:t>к</w:t>
      </w:r>
      <w:r w:rsidRPr="00B73E55">
        <w:rPr>
          <w:rFonts w:ascii="Times New Roman" w:hAnsi="Times New Roman"/>
          <w:sz w:val="24"/>
          <w:szCs w:val="24"/>
          <w:lang w:eastAsia="ru-RU"/>
        </w:rPr>
        <w:t>т</w:t>
      </w:r>
      <w:r w:rsidRPr="00B73E55">
        <w:rPr>
          <w:rFonts w:ascii="Times New Roman" w:hAnsi="Times New Roman"/>
          <w:spacing w:val="2"/>
          <w:sz w:val="24"/>
          <w:szCs w:val="24"/>
          <w:lang w:eastAsia="ru-RU"/>
        </w:rPr>
        <w:t>и</w:t>
      </w:r>
      <w:r w:rsidRPr="00B73E55">
        <w:rPr>
          <w:rFonts w:ascii="Times New Roman" w:hAnsi="Times New Roman"/>
          <w:sz w:val="24"/>
          <w:szCs w:val="24"/>
          <w:lang w:eastAsia="ru-RU"/>
        </w:rPr>
        <w:t>ку вредн</w:t>
      </w:r>
      <w:r w:rsidRPr="00B73E55">
        <w:rPr>
          <w:rFonts w:ascii="Times New Roman" w:hAnsi="Times New Roman"/>
          <w:spacing w:val="1"/>
          <w:sz w:val="24"/>
          <w:szCs w:val="24"/>
          <w:lang w:eastAsia="ru-RU"/>
        </w:rPr>
        <w:t>ы</w:t>
      </w:r>
      <w:r w:rsidRPr="00B73E55">
        <w:rPr>
          <w:rFonts w:ascii="Times New Roman" w:hAnsi="Times New Roman"/>
          <w:sz w:val="24"/>
          <w:szCs w:val="24"/>
          <w:lang w:eastAsia="ru-RU"/>
        </w:rPr>
        <w:t>х п</w:t>
      </w:r>
      <w:r w:rsidRPr="00B73E55">
        <w:rPr>
          <w:rFonts w:ascii="Times New Roman" w:hAnsi="Times New Roman"/>
          <w:spacing w:val="-2"/>
          <w:sz w:val="24"/>
          <w:szCs w:val="24"/>
          <w:lang w:eastAsia="ru-RU"/>
        </w:rPr>
        <w:t>р</w:t>
      </w:r>
      <w:r w:rsidRPr="00B73E55">
        <w:rPr>
          <w:rFonts w:ascii="Times New Roman" w:hAnsi="Times New Roman"/>
          <w:sz w:val="24"/>
          <w:szCs w:val="24"/>
          <w:lang w:eastAsia="ru-RU"/>
        </w:rPr>
        <w:t>и</w:t>
      </w:r>
      <w:r w:rsidRPr="00B73E55">
        <w:rPr>
          <w:rFonts w:ascii="Times New Roman" w:hAnsi="Times New Roman"/>
          <w:spacing w:val="1"/>
          <w:sz w:val="24"/>
          <w:szCs w:val="24"/>
          <w:lang w:eastAsia="ru-RU"/>
        </w:rPr>
        <w:t>вы</w:t>
      </w:r>
      <w:r w:rsidRPr="00B73E55">
        <w:rPr>
          <w:rFonts w:ascii="Times New Roman" w:hAnsi="Times New Roman"/>
          <w:spacing w:val="-2"/>
          <w:sz w:val="24"/>
          <w:szCs w:val="24"/>
          <w:lang w:eastAsia="ru-RU"/>
        </w:rPr>
        <w:t>ч</w:t>
      </w:r>
      <w:r w:rsidRPr="00B73E55">
        <w:rPr>
          <w:rFonts w:ascii="Times New Roman" w:hAnsi="Times New Roman"/>
          <w:sz w:val="24"/>
          <w:szCs w:val="24"/>
          <w:lang w:eastAsia="ru-RU"/>
        </w:rPr>
        <w:t xml:space="preserve">ек; </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-предост</w:t>
      </w:r>
      <w:r w:rsidRPr="00B73E55">
        <w:rPr>
          <w:rFonts w:ascii="Times New Roman" w:hAnsi="Times New Roman"/>
          <w:spacing w:val="1"/>
          <w:sz w:val="24"/>
          <w:szCs w:val="24"/>
          <w:lang w:eastAsia="ru-RU"/>
        </w:rPr>
        <w:t>а</w:t>
      </w:r>
      <w:r w:rsidRPr="00B73E55">
        <w:rPr>
          <w:rFonts w:ascii="Times New Roman" w:hAnsi="Times New Roman"/>
          <w:spacing w:val="-2"/>
          <w:sz w:val="24"/>
          <w:szCs w:val="24"/>
          <w:lang w:eastAsia="ru-RU"/>
        </w:rPr>
        <w:t>в</w:t>
      </w:r>
      <w:r w:rsidRPr="00B73E55">
        <w:rPr>
          <w:rFonts w:ascii="Times New Roman" w:hAnsi="Times New Roman"/>
          <w:sz w:val="24"/>
          <w:szCs w:val="24"/>
          <w:lang w:eastAsia="ru-RU"/>
        </w:rPr>
        <w:t>лениепо</w:t>
      </w:r>
      <w:r w:rsidRPr="00B73E55">
        <w:rPr>
          <w:rFonts w:ascii="Times New Roman" w:hAnsi="Times New Roman"/>
          <w:spacing w:val="3"/>
          <w:sz w:val="24"/>
          <w:szCs w:val="24"/>
          <w:lang w:eastAsia="ru-RU"/>
        </w:rPr>
        <w:t>д</w:t>
      </w:r>
      <w:r w:rsidRPr="00B73E55">
        <w:rPr>
          <w:rFonts w:ascii="Times New Roman" w:hAnsi="Times New Roman"/>
          <w:sz w:val="24"/>
          <w:szCs w:val="24"/>
          <w:lang w:eastAsia="ru-RU"/>
        </w:rPr>
        <w:t>ро</w:t>
      </w:r>
      <w:r w:rsidRPr="00B73E55">
        <w:rPr>
          <w:rFonts w:ascii="Times New Roman" w:hAnsi="Times New Roman"/>
          <w:spacing w:val="1"/>
          <w:sz w:val="24"/>
          <w:szCs w:val="24"/>
          <w:lang w:eastAsia="ru-RU"/>
        </w:rPr>
        <w:t>с</w:t>
      </w:r>
      <w:r w:rsidRPr="00B73E55">
        <w:rPr>
          <w:rFonts w:ascii="Times New Roman" w:hAnsi="Times New Roman"/>
          <w:sz w:val="24"/>
          <w:szCs w:val="24"/>
          <w:lang w:eastAsia="ru-RU"/>
        </w:rPr>
        <w:t>ткамо</w:t>
      </w:r>
      <w:r w:rsidRPr="00B73E55">
        <w:rPr>
          <w:rFonts w:ascii="Times New Roman" w:hAnsi="Times New Roman"/>
          <w:spacing w:val="1"/>
          <w:sz w:val="24"/>
          <w:szCs w:val="24"/>
          <w:lang w:eastAsia="ru-RU"/>
        </w:rPr>
        <w:t>б</w:t>
      </w:r>
      <w:r w:rsidRPr="00B73E55">
        <w:rPr>
          <w:rFonts w:ascii="Times New Roman" w:hAnsi="Times New Roman"/>
          <w:sz w:val="24"/>
          <w:szCs w:val="24"/>
          <w:lang w:eastAsia="ru-RU"/>
        </w:rPr>
        <w:t>ъекти</w:t>
      </w:r>
      <w:r w:rsidRPr="00B73E55">
        <w:rPr>
          <w:rFonts w:ascii="Times New Roman" w:hAnsi="Times New Roman"/>
          <w:spacing w:val="2"/>
          <w:sz w:val="24"/>
          <w:szCs w:val="24"/>
          <w:lang w:eastAsia="ru-RU"/>
        </w:rPr>
        <w:t>в</w:t>
      </w:r>
      <w:r w:rsidRPr="00B73E55">
        <w:rPr>
          <w:rFonts w:ascii="Times New Roman" w:hAnsi="Times New Roman"/>
          <w:sz w:val="24"/>
          <w:szCs w:val="24"/>
          <w:lang w:eastAsia="ru-RU"/>
        </w:rPr>
        <w:t>нойи</w:t>
      </w:r>
      <w:r w:rsidRPr="00B73E55">
        <w:rPr>
          <w:rFonts w:ascii="Times New Roman" w:hAnsi="Times New Roman"/>
          <w:spacing w:val="4"/>
          <w:sz w:val="24"/>
          <w:szCs w:val="24"/>
          <w:lang w:eastAsia="ru-RU"/>
        </w:rPr>
        <w:t>н</w:t>
      </w:r>
      <w:r w:rsidRPr="00B73E55">
        <w:rPr>
          <w:rFonts w:ascii="Times New Roman" w:hAnsi="Times New Roman"/>
          <w:sz w:val="24"/>
          <w:szCs w:val="24"/>
          <w:lang w:eastAsia="ru-RU"/>
        </w:rPr>
        <w:t>формац</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ионегативн</w:t>
      </w:r>
      <w:r w:rsidRPr="00B73E55">
        <w:rPr>
          <w:rFonts w:ascii="Times New Roman" w:hAnsi="Times New Roman"/>
          <w:spacing w:val="1"/>
          <w:sz w:val="24"/>
          <w:szCs w:val="24"/>
          <w:lang w:eastAsia="ru-RU"/>
        </w:rPr>
        <w:t>ы</w:t>
      </w:r>
      <w:r w:rsidRPr="00B73E55">
        <w:rPr>
          <w:rFonts w:ascii="Times New Roman" w:hAnsi="Times New Roman"/>
          <w:sz w:val="24"/>
          <w:szCs w:val="24"/>
          <w:lang w:eastAsia="ru-RU"/>
        </w:rPr>
        <w:t>хп</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следстви</w:t>
      </w:r>
      <w:r w:rsidRPr="00B73E55">
        <w:rPr>
          <w:rFonts w:ascii="Times New Roman" w:hAnsi="Times New Roman"/>
          <w:spacing w:val="-2"/>
          <w:sz w:val="24"/>
          <w:szCs w:val="24"/>
          <w:lang w:eastAsia="ru-RU"/>
        </w:rPr>
        <w:t>я</w:t>
      </w:r>
      <w:r w:rsidRPr="00B73E55">
        <w:rPr>
          <w:rFonts w:ascii="Times New Roman" w:hAnsi="Times New Roman"/>
          <w:sz w:val="24"/>
          <w:szCs w:val="24"/>
          <w:lang w:eastAsia="ru-RU"/>
        </w:rPr>
        <w:t>х при</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ма</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ПА</w:t>
      </w:r>
      <w:r w:rsidRPr="00B73E55">
        <w:rPr>
          <w:rFonts w:ascii="Times New Roman" w:hAnsi="Times New Roman"/>
          <w:spacing w:val="-1"/>
          <w:sz w:val="24"/>
          <w:szCs w:val="24"/>
          <w:lang w:eastAsia="ru-RU"/>
        </w:rPr>
        <w:t>В</w:t>
      </w:r>
      <w:r w:rsidRPr="00B73E55">
        <w:rPr>
          <w:rFonts w:ascii="Times New Roman" w:hAnsi="Times New Roman"/>
          <w:sz w:val="24"/>
          <w:szCs w:val="24"/>
          <w:lang w:eastAsia="ru-RU"/>
        </w:rPr>
        <w:t>,</w:t>
      </w:r>
      <w:r w:rsidRPr="00B73E55">
        <w:rPr>
          <w:rFonts w:ascii="Times New Roman" w:hAnsi="Times New Roman"/>
          <w:spacing w:val="1"/>
          <w:sz w:val="24"/>
          <w:szCs w:val="24"/>
          <w:lang w:eastAsia="ru-RU"/>
        </w:rPr>
        <w:t xml:space="preserve"> а</w:t>
      </w:r>
      <w:r w:rsidRPr="00B73E55">
        <w:rPr>
          <w:rFonts w:ascii="Times New Roman" w:hAnsi="Times New Roman"/>
          <w:spacing w:val="-2"/>
          <w:sz w:val="24"/>
          <w:szCs w:val="24"/>
          <w:lang w:eastAsia="ru-RU"/>
        </w:rPr>
        <w:t>л</w:t>
      </w:r>
      <w:r w:rsidRPr="00B73E55">
        <w:rPr>
          <w:rFonts w:ascii="Times New Roman" w:hAnsi="Times New Roman"/>
          <w:sz w:val="24"/>
          <w:szCs w:val="24"/>
          <w:lang w:eastAsia="ru-RU"/>
        </w:rPr>
        <w:t>к</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голя и т</w:t>
      </w:r>
      <w:r w:rsidRPr="00B73E55">
        <w:rPr>
          <w:rFonts w:ascii="Times New Roman" w:hAnsi="Times New Roman"/>
          <w:spacing w:val="2"/>
          <w:sz w:val="24"/>
          <w:szCs w:val="24"/>
          <w:lang w:eastAsia="ru-RU"/>
        </w:rPr>
        <w:t>а</w:t>
      </w:r>
      <w:r w:rsidRPr="00B73E55">
        <w:rPr>
          <w:rFonts w:ascii="Times New Roman" w:hAnsi="Times New Roman"/>
          <w:sz w:val="24"/>
          <w:szCs w:val="24"/>
          <w:lang w:eastAsia="ru-RU"/>
        </w:rPr>
        <w:t>бака.</w:t>
      </w:r>
    </w:p>
    <w:p w:rsidR="0021527E" w:rsidRPr="00B73E55" w:rsidRDefault="0021527E" w:rsidP="00B73E55">
      <w:pPr>
        <w:pStyle w:val="a3"/>
        <w:jc w:val="both"/>
        <w:rPr>
          <w:rFonts w:ascii="Times New Roman" w:hAnsi="Times New Roman"/>
          <w:i/>
          <w:iCs/>
          <w:sz w:val="24"/>
          <w:szCs w:val="24"/>
          <w:lang w:eastAsia="ru-RU"/>
        </w:rPr>
      </w:pPr>
      <w:r w:rsidRPr="00B73E55">
        <w:rPr>
          <w:rFonts w:ascii="Times New Roman" w:eastAsia="QQSDG+F4" w:hAnsi="Times New Roman"/>
          <w:i/>
          <w:iCs/>
          <w:sz w:val="24"/>
          <w:szCs w:val="24"/>
          <w:u w:val="single"/>
          <w:lang w:eastAsia="ru-RU"/>
        </w:rPr>
        <w:t>Ос</w:t>
      </w:r>
      <w:r w:rsidRPr="00B73E55">
        <w:rPr>
          <w:rFonts w:ascii="Times New Roman" w:eastAsia="QQSDG+F4" w:hAnsi="Times New Roman"/>
          <w:i/>
          <w:iCs/>
          <w:spacing w:val="-1"/>
          <w:sz w:val="24"/>
          <w:szCs w:val="24"/>
          <w:u w:val="single"/>
          <w:lang w:eastAsia="ru-RU"/>
        </w:rPr>
        <w:t>н</w:t>
      </w:r>
      <w:r w:rsidRPr="00B73E55">
        <w:rPr>
          <w:rFonts w:ascii="Times New Roman" w:eastAsia="QQSDG+F4" w:hAnsi="Times New Roman"/>
          <w:i/>
          <w:iCs/>
          <w:sz w:val="24"/>
          <w:szCs w:val="24"/>
          <w:u w:val="single"/>
          <w:lang w:eastAsia="ru-RU"/>
        </w:rPr>
        <w:t>овные</w:t>
      </w:r>
      <w:r w:rsidR="00B73E55">
        <w:rPr>
          <w:rFonts w:ascii="Times New Roman" w:eastAsia="QQSDG+F4" w:hAnsi="Times New Roman"/>
          <w:i/>
          <w:iCs/>
          <w:sz w:val="24"/>
          <w:szCs w:val="24"/>
          <w:u w:val="single"/>
          <w:lang w:eastAsia="ru-RU"/>
        </w:rPr>
        <w:t xml:space="preserve"> </w:t>
      </w:r>
      <w:r w:rsidRPr="00B73E55">
        <w:rPr>
          <w:rFonts w:ascii="Times New Roman" w:eastAsia="QQSDG+F4" w:hAnsi="Times New Roman"/>
          <w:i/>
          <w:iCs/>
          <w:sz w:val="24"/>
          <w:szCs w:val="24"/>
          <w:u w:val="single"/>
          <w:lang w:eastAsia="ru-RU"/>
        </w:rPr>
        <w:t>направления</w:t>
      </w:r>
      <w:r w:rsidR="00B73E55">
        <w:rPr>
          <w:rFonts w:ascii="Times New Roman" w:eastAsia="QQSDG+F4" w:hAnsi="Times New Roman"/>
          <w:i/>
          <w:iCs/>
          <w:sz w:val="24"/>
          <w:szCs w:val="24"/>
          <w:u w:val="single"/>
          <w:lang w:eastAsia="ru-RU"/>
        </w:rPr>
        <w:t xml:space="preserve"> </w:t>
      </w:r>
      <w:r w:rsidRPr="00B73E55">
        <w:rPr>
          <w:rFonts w:ascii="Times New Roman" w:eastAsia="QQSDG+F4" w:hAnsi="Times New Roman"/>
          <w:i/>
          <w:iCs/>
          <w:sz w:val="24"/>
          <w:szCs w:val="24"/>
          <w:u w:val="single"/>
          <w:lang w:eastAsia="ru-RU"/>
        </w:rPr>
        <w:t>раб</w:t>
      </w:r>
      <w:r w:rsidRPr="00B73E55">
        <w:rPr>
          <w:rFonts w:ascii="Times New Roman" w:eastAsia="QQSDG+F4" w:hAnsi="Times New Roman"/>
          <w:i/>
          <w:iCs/>
          <w:spacing w:val="-1"/>
          <w:sz w:val="24"/>
          <w:szCs w:val="24"/>
          <w:u w:val="single"/>
          <w:lang w:eastAsia="ru-RU"/>
        </w:rPr>
        <w:t>о</w:t>
      </w:r>
      <w:r w:rsidRPr="00B73E55">
        <w:rPr>
          <w:rFonts w:ascii="Times New Roman" w:eastAsia="QQSDG+F4" w:hAnsi="Times New Roman"/>
          <w:i/>
          <w:iCs/>
          <w:sz w:val="24"/>
          <w:szCs w:val="24"/>
          <w:u w:val="single"/>
          <w:lang w:eastAsia="ru-RU"/>
        </w:rPr>
        <w:t>ты:</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1)Р</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бота</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с</w:t>
      </w:r>
      <w:r w:rsidR="00B73E55">
        <w:rPr>
          <w:rFonts w:ascii="Times New Roman" w:hAnsi="Times New Roman"/>
          <w:sz w:val="24"/>
          <w:szCs w:val="24"/>
          <w:lang w:eastAsia="ru-RU"/>
        </w:rPr>
        <w:t xml:space="preserve"> </w:t>
      </w:r>
      <w:r w:rsidRPr="00B73E55">
        <w:rPr>
          <w:rFonts w:ascii="Times New Roman" w:hAnsi="Times New Roman"/>
          <w:spacing w:val="1"/>
          <w:sz w:val="24"/>
          <w:szCs w:val="24"/>
          <w:lang w:eastAsia="ru-RU"/>
        </w:rPr>
        <w:t>д</w:t>
      </w:r>
      <w:r w:rsidRPr="00B73E55">
        <w:rPr>
          <w:rFonts w:ascii="Times New Roman" w:hAnsi="Times New Roman"/>
          <w:sz w:val="24"/>
          <w:szCs w:val="24"/>
          <w:lang w:eastAsia="ru-RU"/>
        </w:rPr>
        <w:t>еть</w:t>
      </w:r>
      <w:r w:rsidRPr="00B73E55">
        <w:rPr>
          <w:rFonts w:ascii="Times New Roman" w:hAnsi="Times New Roman"/>
          <w:spacing w:val="2"/>
          <w:sz w:val="24"/>
          <w:szCs w:val="24"/>
          <w:lang w:eastAsia="ru-RU"/>
        </w:rPr>
        <w:t>м</w:t>
      </w:r>
      <w:r w:rsidRPr="00B73E55">
        <w:rPr>
          <w:rFonts w:ascii="Times New Roman" w:hAnsi="Times New Roman"/>
          <w:sz w:val="24"/>
          <w:szCs w:val="24"/>
          <w:lang w:eastAsia="ru-RU"/>
        </w:rPr>
        <w:t>и</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бщая</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в</w:t>
      </w:r>
      <w:r w:rsidRPr="00B73E55">
        <w:rPr>
          <w:rFonts w:ascii="Times New Roman" w:hAnsi="Times New Roman"/>
          <w:spacing w:val="-1"/>
          <w:sz w:val="24"/>
          <w:szCs w:val="24"/>
          <w:lang w:eastAsia="ru-RU"/>
        </w:rPr>
        <w:t>о</w:t>
      </w:r>
      <w:r w:rsidRPr="00B73E55">
        <w:rPr>
          <w:rFonts w:ascii="Times New Roman" w:hAnsi="Times New Roman"/>
          <w:sz w:val="24"/>
          <w:szCs w:val="24"/>
          <w:lang w:eastAsia="ru-RU"/>
        </w:rPr>
        <w:t>сп</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та</w:t>
      </w:r>
      <w:r w:rsidRPr="00B73E55">
        <w:rPr>
          <w:rFonts w:ascii="Times New Roman" w:hAnsi="Times New Roman"/>
          <w:spacing w:val="-1"/>
          <w:sz w:val="24"/>
          <w:szCs w:val="24"/>
          <w:lang w:eastAsia="ru-RU"/>
        </w:rPr>
        <w:t>т</w:t>
      </w:r>
      <w:r w:rsidRPr="00B73E55">
        <w:rPr>
          <w:rFonts w:ascii="Times New Roman" w:hAnsi="Times New Roman"/>
          <w:sz w:val="24"/>
          <w:szCs w:val="24"/>
          <w:lang w:eastAsia="ru-RU"/>
        </w:rPr>
        <w:t>ель</w:t>
      </w:r>
      <w:r w:rsidRPr="00B73E55">
        <w:rPr>
          <w:rFonts w:ascii="Times New Roman" w:hAnsi="Times New Roman"/>
          <w:spacing w:val="3"/>
          <w:sz w:val="24"/>
          <w:szCs w:val="24"/>
          <w:lang w:eastAsia="ru-RU"/>
        </w:rPr>
        <w:t>н</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я</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п</w:t>
      </w:r>
      <w:r w:rsidRPr="00B73E55">
        <w:rPr>
          <w:rFonts w:ascii="Times New Roman" w:hAnsi="Times New Roman"/>
          <w:spacing w:val="2"/>
          <w:sz w:val="24"/>
          <w:szCs w:val="24"/>
          <w:lang w:eastAsia="ru-RU"/>
        </w:rPr>
        <w:t>е</w:t>
      </w:r>
      <w:r w:rsidRPr="00B73E55">
        <w:rPr>
          <w:rFonts w:ascii="Times New Roman" w:hAnsi="Times New Roman"/>
          <w:sz w:val="24"/>
          <w:szCs w:val="24"/>
          <w:lang w:eastAsia="ru-RU"/>
        </w:rPr>
        <w:t>да</w:t>
      </w:r>
      <w:r w:rsidRPr="00B73E55">
        <w:rPr>
          <w:rFonts w:ascii="Times New Roman" w:hAnsi="Times New Roman"/>
          <w:spacing w:val="-1"/>
          <w:sz w:val="24"/>
          <w:szCs w:val="24"/>
          <w:lang w:eastAsia="ru-RU"/>
        </w:rPr>
        <w:t>г</w:t>
      </w:r>
      <w:r w:rsidRPr="00B73E55">
        <w:rPr>
          <w:rFonts w:ascii="Times New Roman" w:hAnsi="Times New Roman"/>
          <w:sz w:val="24"/>
          <w:szCs w:val="24"/>
          <w:lang w:eastAsia="ru-RU"/>
        </w:rPr>
        <w:t>оги</w:t>
      </w:r>
      <w:r w:rsidRPr="00B73E55">
        <w:rPr>
          <w:rFonts w:ascii="Times New Roman" w:hAnsi="Times New Roman"/>
          <w:spacing w:val="1"/>
          <w:sz w:val="24"/>
          <w:szCs w:val="24"/>
          <w:lang w:eastAsia="ru-RU"/>
        </w:rPr>
        <w:t>ч</w:t>
      </w:r>
      <w:r w:rsidRPr="00B73E55">
        <w:rPr>
          <w:rFonts w:ascii="Times New Roman" w:hAnsi="Times New Roman"/>
          <w:sz w:val="24"/>
          <w:szCs w:val="24"/>
          <w:lang w:eastAsia="ru-RU"/>
        </w:rPr>
        <w:t>е</w:t>
      </w:r>
      <w:r w:rsidRPr="00B73E55">
        <w:rPr>
          <w:rFonts w:ascii="Times New Roman" w:hAnsi="Times New Roman"/>
          <w:spacing w:val="-2"/>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я</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работа</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с</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деть</w:t>
      </w:r>
      <w:r w:rsidRPr="00B73E55">
        <w:rPr>
          <w:rFonts w:ascii="Times New Roman" w:hAnsi="Times New Roman"/>
          <w:spacing w:val="1"/>
          <w:sz w:val="24"/>
          <w:szCs w:val="24"/>
          <w:lang w:eastAsia="ru-RU"/>
        </w:rPr>
        <w:t>м</w:t>
      </w:r>
      <w:r w:rsidRPr="00B73E55">
        <w:rPr>
          <w:rFonts w:ascii="Times New Roman" w:hAnsi="Times New Roman"/>
          <w:sz w:val="24"/>
          <w:szCs w:val="24"/>
          <w:lang w:eastAsia="ru-RU"/>
        </w:rPr>
        <w:t>и;</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работа</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с детьми</w:t>
      </w:r>
      <w:r w:rsidRPr="00B73E55">
        <w:rPr>
          <w:rFonts w:ascii="Times New Roman" w:hAnsi="Times New Roman"/>
          <w:spacing w:val="-6"/>
          <w:sz w:val="24"/>
          <w:szCs w:val="24"/>
          <w:lang w:eastAsia="ru-RU"/>
        </w:rPr>
        <w:t>«</w:t>
      </w:r>
      <w:r w:rsidRPr="00B73E55">
        <w:rPr>
          <w:rFonts w:ascii="Times New Roman" w:hAnsi="Times New Roman"/>
          <w:sz w:val="24"/>
          <w:szCs w:val="24"/>
          <w:lang w:eastAsia="ru-RU"/>
        </w:rPr>
        <w:t>г</w:t>
      </w:r>
      <w:r w:rsidRPr="00B73E55">
        <w:rPr>
          <w:rFonts w:ascii="Times New Roman" w:hAnsi="Times New Roman"/>
          <w:spacing w:val="4"/>
          <w:sz w:val="24"/>
          <w:szCs w:val="24"/>
          <w:lang w:eastAsia="ru-RU"/>
        </w:rPr>
        <w:t>р</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ппы</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рис</w:t>
      </w:r>
      <w:r w:rsidRPr="00B73E55">
        <w:rPr>
          <w:rFonts w:ascii="Times New Roman" w:hAnsi="Times New Roman"/>
          <w:spacing w:val="1"/>
          <w:sz w:val="24"/>
          <w:szCs w:val="24"/>
          <w:lang w:eastAsia="ru-RU"/>
        </w:rPr>
        <w:t>к</w:t>
      </w:r>
      <w:r w:rsidRPr="00B73E55">
        <w:rPr>
          <w:rFonts w:ascii="Times New Roman" w:hAnsi="Times New Roman"/>
          <w:spacing w:val="4"/>
          <w:sz w:val="24"/>
          <w:szCs w:val="24"/>
          <w:lang w:eastAsia="ru-RU"/>
        </w:rPr>
        <w:t>а</w:t>
      </w:r>
      <w:r w:rsidRPr="00B73E55">
        <w:rPr>
          <w:rFonts w:ascii="Times New Roman" w:hAnsi="Times New Roman"/>
          <w:spacing w:val="-2"/>
          <w:sz w:val="24"/>
          <w:szCs w:val="24"/>
          <w:lang w:eastAsia="ru-RU"/>
        </w:rPr>
        <w:t>»</w:t>
      </w:r>
      <w:r w:rsidRPr="00B73E55">
        <w:rPr>
          <w:rFonts w:ascii="Times New Roman" w:hAnsi="Times New Roman"/>
          <w:sz w:val="24"/>
          <w:szCs w:val="24"/>
          <w:lang w:eastAsia="ru-RU"/>
        </w:rPr>
        <w:t>).</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2)</w:t>
      </w:r>
      <w:r w:rsidRPr="00B73E55">
        <w:rPr>
          <w:rFonts w:ascii="Times New Roman" w:hAnsi="Times New Roman"/>
          <w:sz w:val="24"/>
          <w:szCs w:val="24"/>
          <w:lang w:eastAsia="ru-RU"/>
        </w:rPr>
        <w:tab/>
        <w:t>Работа</w:t>
      </w:r>
      <w:r w:rsidRPr="00B73E55">
        <w:rPr>
          <w:rFonts w:ascii="Times New Roman" w:hAnsi="Times New Roman"/>
          <w:sz w:val="24"/>
          <w:szCs w:val="24"/>
          <w:lang w:eastAsia="ru-RU"/>
        </w:rPr>
        <w:tab/>
        <w:t>с</w:t>
      </w:r>
      <w:r w:rsidRPr="00B73E55">
        <w:rPr>
          <w:rFonts w:ascii="Times New Roman" w:hAnsi="Times New Roman"/>
          <w:sz w:val="24"/>
          <w:szCs w:val="24"/>
          <w:lang w:eastAsia="ru-RU"/>
        </w:rPr>
        <w:tab/>
        <w:t>п</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д</w:t>
      </w:r>
      <w:r w:rsidRPr="00B73E55">
        <w:rPr>
          <w:rFonts w:ascii="Times New Roman" w:hAnsi="Times New Roman"/>
          <w:spacing w:val="1"/>
          <w:sz w:val="24"/>
          <w:szCs w:val="24"/>
          <w:lang w:eastAsia="ru-RU"/>
        </w:rPr>
        <w:t>а</w:t>
      </w:r>
      <w:r w:rsidRPr="00B73E55">
        <w:rPr>
          <w:rFonts w:ascii="Times New Roman" w:hAnsi="Times New Roman"/>
          <w:spacing w:val="2"/>
          <w:sz w:val="24"/>
          <w:szCs w:val="24"/>
          <w:lang w:eastAsia="ru-RU"/>
        </w:rPr>
        <w:t>г</w:t>
      </w:r>
      <w:r w:rsidRPr="00B73E55">
        <w:rPr>
          <w:rFonts w:ascii="Times New Roman" w:hAnsi="Times New Roman"/>
          <w:sz w:val="24"/>
          <w:szCs w:val="24"/>
          <w:lang w:eastAsia="ru-RU"/>
        </w:rPr>
        <w:t>огич</w:t>
      </w:r>
      <w:r w:rsidRPr="00B73E55">
        <w:rPr>
          <w:rFonts w:ascii="Times New Roman" w:hAnsi="Times New Roman"/>
          <w:spacing w:val="1"/>
          <w:sz w:val="24"/>
          <w:szCs w:val="24"/>
          <w:lang w:eastAsia="ru-RU"/>
        </w:rPr>
        <w:t>е</w:t>
      </w:r>
      <w:r w:rsidRPr="00B73E55">
        <w:rPr>
          <w:rFonts w:ascii="Times New Roman" w:hAnsi="Times New Roman"/>
          <w:spacing w:val="-3"/>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м</w:t>
      </w:r>
      <w:r w:rsidRPr="00B73E55">
        <w:rPr>
          <w:rFonts w:ascii="Times New Roman" w:hAnsi="Times New Roman"/>
          <w:sz w:val="24"/>
          <w:szCs w:val="24"/>
          <w:lang w:eastAsia="ru-RU"/>
        </w:rPr>
        <w:tab/>
        <w:t xml:space="preserve"> к</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лле</w:t>
      </w:r>
      <w:r w:rsidRPr="00B73E55">
        <w:rPr>
          <w:rFonts w:ascii="Times New Roman" w:hAnsi="Times New Roman"/>
          <w:spacing w:val="1"/>
          <w:sz w:val="24"/>
          <w:szCs w:val="24"/>
          <w:lang w:eastAsia="ru-RU"/>
        </w:rPr>
        <w:t>к</w:t>
      </w:r>
      <w:r w:rsidRPr="00B73E55">
        <w:rPr>
          <w:rFonts w:ascii="Times New Roman" w:hAnsi="Times New Roman"/>
          <w:sz w:val="24"/>
          <w:szCs w:val="24"/>
          <w:lang w:eastAsia="ru-RU"/>
        </w:rPr>
        <w:t>тивом (п</w:t>
      </w:r>
      <w:r w:rsidRPr="00B73E55">
        <w:rPr>
          <w:rFonts w:ascii="Times New Roman" w:hAnsi="Times New Roman"/>
          <w:spacing w:val="2"/>
          <w:sz w:val="24"/>
          <w:szCs w:val="24"/>
          <w:lang w:eastAsia="ru-RU"/>
        </w:rPr>
        <w:t>о</w:t>
      </w:r>
      <w:r w:rsidRPr="00B73E55">
        <w:rPr>
          <w:rFonts w:ascii="Times New Roman" w:hAnsi="Times New Roman"/>
          <w:sz w:val="24"/>
          <w:szCs w:val="24"/>
          <w:lang w:eastAsia="ru-RU"/>
        </w:rPr>
        <w:t xml:space="preserve">дготовка </w:t>
      </w:r>
      <w:r w:rsidRPr="00B73E55">
        <w:rPr>
          <w:rFonts w:ascii="Times New Roman" w:hAnsi="Times New Roman"/>
          <w:spacing w:val="-4"/>
          <w:sz w:val="24"/>
          <w:szCs w:val="24"/>
          <w:lang w:eastAsia="ru-RU"/>
        </w:rPr>
        <w:t>у</w:t>
      </w:r>
      <w:r w:rsidRPr="00B73E55">
        <w:rPr>
          <w:rFonts w:ascii="Times New Roman" w:hAnsi="Times New Roman"/>
          <w:sz w:val="24"/>
          <w:szCs w:val="24"/>
          <w:lang w:eastAsia="ru-RU"/>
        </w:rPr>
        <w:t>чи</w:t>
      </w:r>
      <w:r w:rsidRPr="00B73E55">
        <w:rPr>
          <w:rFonts w:ascii="Times New Roman" w:hAnsi="Times New Roman"/>
          <w:spacing w:val="2"/>
          <w:sz w:val="24"/>
          <w:szCs w:val="24"/>
          <w:lang w:eastAsia="ru-RU"/>
        </w:rPr>
        <w:t>т</w:t>
      </w:r>
      <w:r w:rsidRPr="00B73E55">
        <w:rPr>
          <w:rFonts w:ascii="Times New Roman" w:hAnsi="Times New Roman"/>
          <w:sz w:val="24"/>
          <w:szCs w:val="24"/>
          <w:lang w:eastAsia="ru-RU"/>
        </w:rPr>
        <w:t>ел</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й</w:t>
      </w:r>
      <w:r w:rsidRPr="00B73E55">
        <w:rPr>
          <w:rFonts w:ascii="Times New Roman" w:hAnsi="Times New Roman"/>
          <w:sz w:val="24"/>
          <w:szCs w:val="24"/>
          <w:lang w:eastAsia="ru-RU"/>
        </w:rPr>
        <w:tab/>
        <w:t>к в</w:t>
      </w:r>
      <w:r w:rsidRPr="00B73E55">
        <w:rPr>
          <w:rFonts w:ascii="Times New Roman" w:hAnsi="Times New Roman"/>
          <w:spacing w:val="-3"/>
          <w:sz w:val="24"/>
          <w:szCs w:val="24"/>
          <w:lang w:eastAsia="ru-RU"/>
        </w:rPr>
        <w:t>е</w:t>
      </w:r>
      <w:r w:rsidRPr="00B73E55">
        <w:rPr>
          <w:rFonts w:ascii="Times New Roman" w:hAnsi="Times New Roman"/>
          <w:sz w:val="24"/>
          <w:szCs w:val="24"/>
          <w:lang w:eastAsia="ru-RU"/>
        </w:rPr>
        <w:t>д</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нию проф</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л</w:t>
      </w:r>
      <w:r w:rsidRPr="00B73E55">
        <w:rPr>
          <w:rFonts w:ascii="Times New Roman" w:hAnsi="Times New Roman"/>
          <w:spacing w:val="1"/>
          <w:sz w:val="24"/>
          <w:szCs w:val="24"/>
          <w:lang w:eastAsia="ru-RU"/>
        </w:rPr>
        <w:t>а</w:t>
      </w:r>
      <w:r w:rsidRPr="00B73E55">
        <w:rPr>
          <w:rFonts w:ascii="Times New Roman" w:hAnsi="Times New Roman"/>
          <w:spacing w:val="-3"/>
          <w:sz w:val="24"/>
          <w:szCs w:val="24"/>
          <w:lang w:eastAsia="ru-RU"/>
        </w:rPr>
        <w:t>к</w:t>
      </w:r>
      <w:r w:rsidRPr="00B73E55">
        <w:rPr>
          <w:rFonts w:ascii="Times New Roman" w:hAnsi="Times New Roman"/>
          <w:sz w:val="24"/>
          <w:szCs w:val="24"/>
          <w:lang w:eastAsia="ru-RU"/>
        </w:rPr>
        <w:t>т</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ч</w:t>
      </w:r>
      <w:r w:rsidRPr="00B73E55">
        <w:rPr>
          <w:rFonts w:ascii="Times New Roman" w:hAnsi="Times New Roman"/>
          <w:spacing w:val="-2"/>
          <w:sz w:val="24"/>
          <w:szCs w:val="24"/>
          <w:lang w:eastAsia="ru-RU"/>
        </w:rPr>
        <w:t>е</w:t>
      </w:r>
      <w:r w:rsidRPr="00B73E55">
        <w:rPr>
          <w:rFonts w:ascii="Times New Roman" w:hAnsi="Times New Roman"/>
          <w:sz w:val="24"/>
          <w:szCs w:val="24"/>
          <w:lang w:eastAsia="ru-RU"/>
        </w:rPr>
        <w:t>ской</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раб</w:t>
      </w:r>
      <w:r w:rsidRPr="00B73E55">
        <w:rPr>
          <w:rFonts w:ascii="Times New Roman" w:hAnsi="Times New Roman"/>
          <w:spacing w:val="-1"/>
          <w:sz w:val="24"/>
          <w:szCs w:val="24"/>
          <w:lang w:eastAsia="ru-RU"/>
        </w:rPr>
        <w:t>о</w:t>
      </w:r>
      <w:r w:rsidRPr="00B73E55">
        <w:rPr>
          <w:rFonts w:ascii="Times New Roman" w:hAnsi="Times New Roman"/>
          <w:sz w:val="24"/>
          <w:szCs w:val="24"/>
          <w:lang w:eastAsia="ru-RU"/>
        </w:rPr>
        <w:t>ты; органи</w:t>
      </w:r>
      <w:r w:rsidRPr="00B73E55">
        <w:rPr>
          <w:rFonts w:ascii="Times New Roman" w:hAnsi="Times New Roman"/>
          <w:spacing w:val="3"/>
          <w:sz w:val="24"/>
          <w:szCs w:val="24"/>
          <w:lang w:eastAsia="ru-RU"/>
        </w:rPr>
        <w:t>з</w:t>
      </w:r>
      <w:r w:rsidRPr="00B73E55">
        <w:rPr>
          <w:rFonts w:ascii="Times New Roman" w:hAnsi="Times New Roman"/>
          <w:sz w:val="24"/>
          <w:szCs w:val="24"/>
          <w:lang w:eastAsia="ru-RU"/>
        </w:rPr>
        <w:t>а</w:t>
      </w:r>
      <w:r w:rsidRPr="00B73E55">
        <w:rPr>
          <w:rFonts w:ascii="Times New Roman" w:hAnsi="Times New Roman"/>
          <w:spacing w:val="-2"/>
          <w:sz w:val="24"/>
          <w:szCs w:val="24"/>
          <w:lang w:eastAsia="ru-RU"/>
        </w:rPr>
        <w:t>ц</w:t>
      </w:r>
      <w:r w:rsidRPr="00B73E55">
        <w:rPr>
          <w:rFonts w:ascii="Times New Roman" w:hAnsi="Times New Roman"/>
          <w:sz w:val="24"/>
          <w:szCs w:val="24"/>
          <w:lang w:eastAsia="ru-RU"/>
        </w:rPr>
        <w:t>и</w:t>
      </w:r>
      <w:r w:rsidRPr="00B73E55">
        <w:rPr>
          <w:rFonts w:ascii="Times New Roman" w:hAnsi="Times New Roman"/>
          <w:spacing w:val="1"/>
          <w:sz w:val="24"/>
          <w:szCs w:val="24"/>
          <w:lang w:eastAsia="ru-RU"/>
        </w:rPr>
        <w:t>о</w:t>
      </w:r>
      <w:r w:rsidRPr="00B73E55">
        <w:rPr>
          <w:rFonts w:ascii="Times New Roman" w:hAnsi="Times New Roman"/>
          <w:sz w:val="24"/>
          <w:szCs w:val="24"/>
          <w:lang w:eastAsia="ru-RU"/>
        </w:rPr>
        <w:t>нно-ме</w:t>
      </w:r>
      <w:r w:rsidRPr="00B73E55">
        <w:rPr>
          <w:rFonts w:ascii="Times New Roman" w:hAnsi="Times New Roman"/>
          <w:spacing w:val="-1"/>
          <w:sz w:val="24"/>
          <w:szCs w:val="24"/>
          <w:lang w:eastAsia="ru-RU"/>
        </w:rPr>
        <w:t>т</w:t>
      </w:r>
      <w:r w:rsidRPr="00B73E55">
        <w:rPr>
          <w:rFonts w:ascii="Times New Roman" w:hAnsi="Times New Roman"/>
          <w:sz w:val="24"/>
          <w:szCs w:val="24"/>
          <w:lang w:eastAsia="ru-RU"/>
        </w:rPr>
        <w:t>оди</w:t>
      </w:r>
      <w:r w:rsidRPr="00B73E55">
        <w:rPr>
          <w:rFonts w:ascii="Times New Roman" w:hAnsi="Times New Roman"/>
          <w:spacing w:val="1"/>
          <w:sz w:val="24"/>
          <w:szCs w:val="24"/>
          <w:lang w:eastAsia="ru-RU"/>
        </w:rPr>
        <w:t>ч</w:t>
      </w:r>
      <w:r w:rsidRPr="00B73E55">
        <w:rPr>
          <w:rFonts w:ascii="Times New Roman" w:hAnsi="Times New Roman"/>
          <w:sz w:val="24"/>
          <w:szCs w:val="24"/>
          <w:lang w:eastAsia="ru-RU"/>
        </w:rPr>
        <w:t>е</w:t>
      </w:r>
      <w:r w:rsidRPr="00B73E55">
        <w:rPr>
          <w:rFonts w:ascii="Times New Roman" w:hAnsi="Times New Roman"/>
          <w:spacing w:val="-2"/>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я ант</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нарко</w:t>
      </w:r>
      <w:r w:rsidRPr="00B73E55">
        <w:rPr>
          <w:rFonts w:ascii="Times New Roman" w:hAnsi="Times New Roman"/>
          <w:spacing w:val="-1"/>
          <w:sz w:val="24"/>
          <w:szCs w:val="24"/>
          <w:lang w:eastAsia="ru-RU"/>
        </w:rPr>
        <w:t>т</w:t>
      </w:r>
      <w:r w:rsidRPr="00B73E55">
        <w:rPr>
          <w:rFonts w:ascii="Times New Roman" w:hAnsi="Times New Roman"/>
          <w:sz w:val="24"/>
          <w:szCs w:val="24"/>
          <w:lang w:eastAsia="ru-RU"/>
        </w:rPr>
        <w:t>и</w:t>
      </w:r>
      <w:r w:rsidRPr="00B73E55">
        <w:rPr>
          <w:rFonts w:ascii="Times New Roman" w:hAnsi="Times New Roman"/>
          <w:spacing w:val="1"/>
          <w:sz w:val="24"/>
          <w:szCs w:val="24"/>
          <w:lang w:eastAsia="ru-RU"/>
        </w:rPr>
        <w:t>че</w:t>
      </w:r>
      <w:r w:rsidRPr="00B73E55">
        <w:rPr>
          <w:rFonts w:ascii="Times New Roman" w:hAnsi="Times New Roman"/>
          <w:spacing w:val="-3"/>
          <w:sz w:val="24"/>
          <w:szCs w:val="24"/>
          <w:lang w:eastAsia="ru-RU"/>
        </w:rPr>
        <w:t>с</w:t>
      </w:r>
      <w:r w:rsidRPr="00B73E55">
        <w:rPr>
          <w:rFonts w:ascii="Times New Roman" w:hAnsi="Times New Roman"/>
          <w:sz w:val="24"/>
          <w:szCs w:val="24"/>
          <w:lang w:eastAsia="ru-RU"/>
        </w:rPr>
        <w:t>к</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я</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ра</w:t>
      </w:r>
      <w:r w:rsidRPr="00B73E55">
        <w:rPr>
          <w:rFonts w:ascii="Times New Roman" w:hAnsi="Times New Roman"/>
          <w:spacing w:val="-1"/>
          <w:sz w:val="24"/>
          <w:szCs w:val="24"/>
          <w:lang w:eastAsia="ru-RU"/>
        </w:rPr>
        <w:t>б</w:t>
      </w:r>
      <w:r w:rsidRPr="00B73E55">
        <w:rPr>
          <w:rFonts w:ascii="Times New Roman" w:hAnsi="Times New Roman"/>
          <w:sz w:val="24"/>
          <w:szCs w:val="24"/>
          <w:lang w:eastAsia="ru-RU"/>
        </w:rPr>
        <w:t>от</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3)Работасроди</w:t>
      </w:r>
      <w:r w:rsidRPr="00B73E55">
        <w:rPr>
          <w:rFonts w:ascii="Times New Roman" w:hAnsi="Times New Roman"/>
          <w:spacing w:val="3"/>
          <w:sz w:val="24"/>
          <w:szCs w:val="24"/>
          <w:lang w:eastAsia="ru-RU"/>
        </w:rPr>
        <w:t>т</w:t>
      </w:r>
      <w:r w:rsidRPr="00B73E55">
        <w:rPr>
          <w:rFonts w:ascii="Times New Roman" w:hAnsi="Times New Roman"/>
          <w:sz w:val="24"/>
          <w:szCs w:val="24"/>
          <w:lang w:eastAsia="ru-RU"/>
        </w:rPr>
        <w:t>еля</w:t>
      </w:r>
      <w:r w:rsidRPr="00B73E55">
        <w:rPr>
          <w:rFonts w:ascii="Times New Roman" w:hAnsi="Times New Roman"/>
          <w:spacing w:val="1"/>
          <w:sz w:val="24"/>
          <w:szCs w:val="24"/>
          <w:lang w:eastAsia="ru-RU"/>
        </w:rPr>
        <w:t>м</w:t>
      </w:r>
      <w:r w:rsidRPr="00B73E55">
        <w:rPr>
          <w:rFonts w:ascii="Times New Roman" w:hAnsi="Times New Roman"/>
          <w:spacing w:val="-1"/>
          <w:sz w:val="24"/>
          <w:szCs w:val="24"/>
          <w:lang w:eastAsia="ru-RU"/>
        </w:rPr>
        <w:t>и</w:t>
      </w:r>
      <w:r w:rsidRPr="00B73E55">
        <w:rPr>
          <w:rFonts w:ascii="Times New Roman" w:hAnsi="Times New Roman"/>
          <w:sz w:val="24"/>
          <w:szCs w:val="24"/>
          <w:lang w:eastAsia="ru-RU"/>
        </w:rPr>
        <w:t>:информированиеик</w:t>
      </w:r>
      <w:r w:rsidRPr="00B73E55">
        <w:rPr>
          <w:rFonts w:ascii="Times New Roman" w:hAnsi="Times New Roman"/>
          <w:spacing w:val="3"/>
          <w:sz w:val="24"/>
          <w:szCs w:val="24"/>
          <w:lang w:eastAsia="ru-RU"/>
        </w:rPr>
        <w:t>о</w:t>
      </w:r>
      <w:r w:rsidRPr="00B73E55">
        <w:rPr>
          <w:rFonts w:ascii="Times New Roman" w:hAnsi="Times New Roman"/>
          <w:sz w:val="24"/>
          <w:szCs w:val="24"/>
          <w:lang w:eastAsia="ru-RU"/>
        </w:rPr>
        <w:t>н</w:t>
      </w:r>
      <w:r w:rsidRPr="00B73E55">
        <w:rPr>
          <w:rFonts w:ascii="Times New Roman" w:hAnsi="Times New Roman"/>
          <w:spacing w:val="1"/>
          <w:sz w:val="24"/>
          <w:szCs w:val="24"/>
          <w:lang w:eastAsia="ru-RU"/>
        </w:rPr>
        <w:t>с</w:t>
      </w:r>
      <w:r w:rsidRPr="00B73E55">
        <w:rPr>
          <w:rFonts w:ascii="Times New Roman" w:hAnsi="Times New Roman"/>
          <w:spacing w:val="-6"/>
          <w:sz w:val="24"/>
          <w:szCs w:val="24"/>
          <w:lang w:eastAsia="ru-RU"/>
        </w:rPr>
        <w:t>у</w:t>
      </w:r>
      <w:r w:rsidRPr="00B73E55">
        <w:rPr>
          <w:rFonts w:ascii="Times New Roman" w:hAnsi="Times New Roman"/>
          <w:sz w:val="24"/>
          <w:szCs w:val="24"/>
          <w:lang w:eastAsia="ru-RU"/>
        </w:rPr>
        <w:t>ль</w:t>
      </w:r>
      <w:r w:rsidRPr="00B73E55">
        <w:rPr>
          <w:rFonts w:ascii="Times New Roman" w:hAnsi="Times New Roman"/>
          <w:spacing w:val="2"/>
          <w:sz w:val="24"/>
          <w:szCs w:val="24"/>
          <w:lang w:eastAsia="ru-RU"/>
        </w:rPr>
        <w:t>т</w:t>
      </w:r>
      <w:r w:rsidRPr="00B73E55">
        <w:rPr>
          <w:rFonts w:ascii="Times New Roman" w:hAnsi="Times New Roman"/>
          <w:sz w:val="24"/>
          <w:szCs w:val="24"/>
          <w:lang w:eastAsia="ru-RU"/>
        </w:rPr>
        <w:t>иров</w:t>
      </w:r>
      <w:r w:rsidRPr="00B73E55">
        <w:rPr>
          <w:rFonts w:ascii="Times New Roman" w:hAnsi="Times New Roman"/>
          <w:spacing w:val="1"/>
          <w:sz w:val="24"/>
          <w:szCs w:val="24"/>
          <w:lang w:eastAsia="ru-RU"/>
        </w:rPr>
        <w:t>а</w:t>
      </w:r>
      <w:r w:rsidRPr="00B73E55">
        <w:rPr>
          <w:rFonts w:ascii="Times New Roman" w:hAnsi="Times New Roman"/>
          <w:sz w:val="24"/>
          <w:szCs w:val="24"/>
          <w:lang w:eastAsia="ru-RU"/>
        </w:rPr>
        <w:t>ниеродит</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л</w:t>
      </w:r>
      <w:r w:rsidRPr="00B73E55">
        <w:rPr>
          <w:rFonts w:ascii="Times New Roman" w:hAnsi="Times New Roman"/>
          <w:spacing w:val="1"/>
          <w:sz w:val="24"/>
          <w:szCs w:val="24"/>
          <w:lang w:eastAsia="ru-RU"/>
        </w:rPr>
        <w:t>е</w:t>
      </w:r>
      <w:r w:rsidRPr="00B73E55">
        <w:rPr>
          <w:rFonts w:ascii="Times New Roman" w:hAnsi="Times New Roman"/>
          <w:sz w:val="24"/>
          <w:szCs w:val="24"/>
          <w:lang w:eastAsia="ru-RU"/>
        </w:rPr>
        <w:t>йпопробле</w:t>
      </w:r>
      <w:r w:rsidRPr="00B73E55">
        <w:rPr>
          <w:rFonts w:ascii="Times New Roman" w:hAnsi="Times New Roman"/>
          <w:spacing w:val="1"/>
          <w:sz w:val="24"/>
          <w:szCs w:val="24"/>
          <w:lang w:eastAsia="ru-RU"/>
        </w:rPr>
        <w:t>м</w:t>
      </w:r>
      <w:r w:rsidRPr="00B73E55">
        <w:rPr>
          <w:rFonts w:ascii="Times New Roman" w:hAnsi="Times New Roman"/>
          <w:sz w:val="24"/>
          <w:szCs w:val="24"/>
          <w:lang w:eastAsia="ru-RU"/>
        </w:rPr>
        <w:t>е нарк</w:t>
      </w:r>
      <w:r w:rsidRPr="00B73E55">
        <w:rPr>
          <w:rFonts w:ascii="Times New Roman" w:hAnsi="Times New Roman"/>
          <w:spacing w:val="2"/>
          <w:sz w:val="24"/>
          <w:szCs w:val="24"/>
          <w:lang w:eastAsia="ru-RU"/>
        </w:rPr>
        <w:t>о</w:t>
      </w:r>
      <w:r w:rsidRPr="00B73E55">
        <w:rPr>
          <w:rFonts w:ascii="Times New Roman" w:hAnsi="Times New Roman"/>
          <w:spacing w:val="1"/>
          <w:sz w:val="24"/>
          <w:szCs w:val="24"/>
          <w:lang w:eastAsia="ru-RU"/>
        </w:rPr>
        <w:t>м</w:t>
      </w:r>
      <w:r w:rsidRPr="00B73E55">
        <w:rPr>
          <w:rFonts w:ascii="Times New Roman" w:hAnsi="Times New Roman"/>
          <w:spacing w:val="-3"/>
          <w:sz w:val="24"/>
          <w:szCs w:val="24"/>
          <w:lang w:eastAsia="ru-RU"/>
        </w:rPr>
        <w:t>а</w:t>
      </w:r>
      <w:r w:rsidRPr="00B73E55">
        <w:rPr>
          <w:rFonts w:ascii="Times New Roman" w:hAnsi="Times New Roman"/>
          <w:sz w:val="24"/>
          <w:szCs w:val="24"/>
          <w:lang w:eastAsia="ru-RU"/>
        </w:rPr>
        <w:t>н</w:t>
      </w:r>
      <w:r w:rsidRPr="00B73E55">
        <w:rPr>
          <w:rFonts w:ascii="Times New Roman" w:hAnsi="Times New Roman"/>
          <w:spacing w:val="3"/>
          <w:sz w:val="24"/>
          <w:szCs w:val="24"/>
          <w:lang w:eastAsia="ru-RU"/>
        </w:rPr>
        <w:t>и</w:t>
      </w:r>
      <w:r w:rsidRPr="00B73E55">
        <w:rPr>
          <w:rFonts w:ascii="Times New Roman" w:hAnsi="Times New Roman"/>
          <w:sz w:val="24"/>
          <w:szCs w:val="24"/>
          <w:lang w:eastAsia="ru-RU"/>
        </w:rPr>
        <w:t>и.</w:t>
      </w:r>
    </w:p>
    <w:p w:rsidR="0021527E" w:rsidRPr="00B73E55" w:rsidRDefault="0021527E" w:rsidP="00B73E55">
      <w:pPr>
        <w:pStyle w:val="a3"/>
        <w:ind w:firstLine="708"/>
        <w:jc w:val="both"/>
        <w:rPr>
          <w:rFonts w:ascii="Times New Roman" w:hAnsi="Times New Roman"/>
          <w:sz w:val="24"/>
          <w:szCs w:val="24"/>
          <w:lang w:eastAsia="ru-RU"/>
        </w:rPr>
      </w:pPr>
      <w:r w:rsidRPr="00B73E55">
        <w:rPr>
          <w:rFonts w:ascii="Times New Roman" w:hAnsi="Times New Roman"/>
          <w:sz w:val="24"/>
          <w:szCs w:val="24"/>
          <w:lang w:eastAsia="ru-RU"/>
        </w:rPr>
        <w:t>В соответствии с планом работы школы по профилактике табакокурения, употребления наркотических, токсических веществ и алкоголя проведены следующие мероприятия :</w:t>
      </w:r>
    </w:p>
    <w:p w:rsidR="0021527E" w:rsidRPr="00B73E55" w:rsidRDefault="0021527E" w:rsidP="00B73E55">
      <w:pPr>
        <w:pStyle w:val="a3"/>
        <w:jc w:val="both"/>
        <w:rPr>
          <w:rFonts w:ascii="Times New Roman" w:hAnsi="Times New Roman"/>
          <w:sz w:val="24"/>
          <w:szCs w:val="24"/>
          <w:bdr w:val="none" w:sz="0" w:space="0" w:color="auto" w:frame="1"/>
          <w:lang w:eastAsia="ru-RU"/>
        </w:rPr>
      </w:pPr>
      <w:r w:rsidRPr="00B73E55">
        <w:rPr>
          <w:rFonts w:ascii="Times New Roman" w:hAnsi="Times New Roman"/>
          <w:sz w:val="24"/>
          <w:szCs w:val="24"/>
          <w:bdr w:val="none" w:sz="0" w:space="0" w:color="auto" w:frame="1"/>
          <w:lang w:eastAsia="ru-RU"/>
        </w:rPr>
        <w:t>1) Оформлен и обновлен информационный стенд</w:t>
      </w:r>
      <w:r w:rsidRPr="00B73E55">
        <w:rPr>
          <w:rFonts w:ascii="Times New Roman" w:hAnsi="Times New Roman"/>
          <w:sz w:val="24"/>
          <w:szCs w:val="24"/>
          <w:lang w:eastAsia="ru-RU"/>
        </w:rPr>
        <w:t>на антинаркотическую тематику</w:t>
      </w:r>
      <w:r w:rsidRPr="00B73E55">
        <w:rPr>
          <w:rFonts w:ascii="Times New Roman" w:hAnsi="Times New Roman"/>
          <w:sz w:val="24"/>
          <w:szCs w:val="24"/>
          <w:bdr w:val="none" w:sz="0" w:space="0" w:color="auto" w:frame="1"/>
          <w:lang w:eastAsia="ru-RU"/>
        </w:rPr>
        <w:t>.</w:t>
      </w:r>
    </w:p>
    <w:p w:rsidR="0021527E" w:rsidRPr="00B73E55" w:rsidRDefault="0021527E" w:rsidP="00B73E55">
      <w:pPr>
        <w:pStyle w:val="a3"/>
        <w:jc w:val="both"/>
        <w:rPr>
          <w:rFonts w:ascii="Times New Roman" w:hAnsi="Times New Roman"/>
          <w:sz w:val="24"/>
          <w:szCs w:val="24"/>
          <w:bdr w:val="none" w:sz="0" w:space="0" w:color="auto" w:frame="1"/>
          <w:lang w:eastAsia="ru-RU"/>
        </w:rPr>
      </w:pPr>
      <w:r w:rsidRPr="00B73E55">
        <w:rPr>
          <w:rFonts w:ascii="Times New Roman" w:hAnsi="Times New Roman"/>
          <w:sz w:val="24"/>
          <w:szCs w:val="24"/>
          <w:lang w:eastAsia="ru-RU"/>
        </w:rPr>
        <w:lastRenderedPageBreak/>
        <w:t xml:space="preserve">2) </w:t>
      </w:r>
      <w:r w:rsidRPr="00B73E55">
        <w:rPr>
          <w:rFonts w:ascii="Times New Roman" w:hAnsi="Times New Roman"/>
          <w:sz w:val="24"/>
          <w:szCs w:val="24"/>
          <w:bdr w:val="none" w:sz="0" w:space="0" w:color="auto" w:frame="1"/>
          <w:lang w:eastAsia="ru-RU"/>
        </w:rPr>
        <w:t>Размещена информация о вреде наркотиков и пропаганде здорового образа жизни в классных уголках.</w:t>
      </w:r>
    </w:p>
    <w:p w:rsidR="0021527E" w:rsidRPr="00B73E55" w:rsidRDefault="0021527E" w:rsidP="00B73E55">
      <w:pPr>
        <w:pStyle w:val="a3"/>
        <w:jc w:val="both"/>
        <w:rPr>
          <w:rFonts w:ascii="Times New Roman" w:hAnsi="Times New Roman"/>
          <w:sz w:val="24"/>
          <w:szCs w:val="24"/>
          <w:bdr w:val="none" w:sz="0" w:space="0" w:color="auto" w:frame="1"/>
          <w:lang w:eastAsia="ru-RU"/>
        </w:rPr>
      </w:pPr>
      <w:r w:rsidRPr="00B73E55">
        <w:rPr>
          <w:rFonts w:ascii="Times New Roman" w:hAnsi="Times New Roman"/>
          <w:sz w:val="24"/>
          <w:szCs w:val="24"/>
          <w:bdr w:val="none" w:sz="0" w:space="0" w:color="auto" w:frame="1"/>
          <w:lang w:eastAsia="ru-RU"/>
        </w:rPr>
        <w:t xml:space="preserve">3) 12 апреля 2024 года </w:t>
      </w:r>
      <w:r w:rsidRPr="00B73E55">
        <w:rPr>
          <w:rFonts w:ascii="Times New Roman" w:hAnsi="Times New Roman"/>
          <w:sz w:val="24"/>
          <w:szCs w:val="24"/>
        </w:rPr>
        <w:t>участковым уполномоченным полиции МО МВД России «Газимуро-Заводский» лейтенантом полиции Ю.А.Шадриной</w:t>
      </w:r>
      <w:r w:rsidR="00B73E55">
        <w:rPr>
          <w:rFonts w:ascii="Times New Roman" w:hAnsi="Times New Roman"/>
          <w:sz w:val="24"/>
          <w:szCs w:val="24"/>
        </w:rPr>
        <w:t xml:space="preserve"> </w:t>
      </w:r>
      <w:r w:rsidRPr="00B73E55">
        <w:rPr>
          <w:rFonts w:ascii="Times New Roman" w:hAnsi="Times New Roman"/>
          <w:sz w:val="24"/>
          <w:szCs w:val="24"/>
          <w:bdr w:val="none" w:sz="0" w:space="0" w:color="auto" w:frame="1"/>
          <w:lang w:eastAsia="ru-RU"/>
        </w:rPr>
        <w:t>проведены беседы с обучающимися: «Вред курения вейпа», «Наркотики», об уголовной и административной ответственности несовершеннолетних за хранение, сбыт, употребление наркотических средств.</w:t>
      </w:r>
    </w:p>
    <w:p w:rsidR="0021527E" w:rsidRPr="00B73E55" w:rsidRDefault="0021527E" w:rsidP="00B73E55">
      <w:pPr>
        <w:pStyle w:val="a3"/>
        <w:jc w:val="both"/>
        <w:rPr>
          <w:rFonts w:ascii="Times New Roman" w:hAnsi="Times New Roman"/>
          <w:sz w:val="24"/>
          <w:szCs w:val="24"/>
        </w:rPr>
      </w:pPr>
      <w:r w:rsidRPr="00B73E55">
        <w:rPr>
          <w:rFonts w:ascii="Times New Roman" w:hAnsi="Times New Roman"/>
          <w:sz w:val="24"/>
          <w:szCs w:val="24"/>
        </w:rPr>
        <w:t>4)</w:t>
      </w:r>
      <w:r w:rsidRPr="00B73E55">
        <w:rPr>
          <w:rFonts w:ascii="Times New Roman" w:hAnsi="Times New Roman"/>
          <w:spacing w:val="2"/>
          <w:sz w:val="24"/>
          <w:szCs w:val="24"/>
        </w:rPr>
        <w:t xml:space="preserve"> Проведена</w:t>
      </w:r>
      <w:r w:rsidR="00B73E55">
        <w:rPr>
          <w:rFonts w:ascii="Times New Roman" w:hAnsi="Times New Roman"/>
          <w:spacing w:val="2"/>
          <w:sz w:val="24"/>
          <w:szCs w:val="24"/>
        </w:rPr>
        <w:t xml:space="preserve"> </w:t>
      </w:r>
      <w:r w:rsidRPr="00B73E55">
        <w:rPr>
          <w:rFonts w:ascii="Times New Roman" w:hAnsi="Times New Roman"/>
          <w:sz w:val="24"/>
          <w:szCs w:val="24"/>
        </w:rPr>
        <w:t>ак</w:t>
      </w:r>
      <w:r w:rsidRPr="00B73E55">
        <w:rPr>
          <w:rFonts w:ascii="Times New Roman" w:hAnsi="Times New Roman"/>
          <w:w w:val="99"/>
          <w:sz w:val="24"/>
          <w:szCs w:val="24"/>
        </w:rPr>
        <w:t>ци</w:t>
      </w:r>
      <w:r w:rsidRPr="00B73E55">
        <w:rPr>
          <w:rFonts w:ascii="Times New Roman" w:hAnsi="Times New Roman"/>
          <w:spacing w:val="1"/>
          <w:sz w:val="24"/>
          <w:szCs w:val="24"/>
        </w:rPr>
        <w:t>я</w:t>
      </w:r>
      <w:r w:rsidR="00B73E55">
        <w:rPr>
          <w:rFonts w:ascii="Times New Roman" w:hAnsi="Times New Roman"/>
          <w:spacing w:val="1"/>
          <w:sz w:val="24"/>
          <w:szCs w:val="24"/>
        </w:rPr>
        <w:t xml:space="preserve"> </w:t>
      </w:r>
      <w:r w:rsidRPr="00B73E55">
        <w:rPr>
          <w:rFonts w:ascii="Times New Roman" w:hAnsi="Times New Roman"/>
          <w:spacing w:val="-4"/>
          <w:sz w:val="24"/>
          <w:szCs w:val="24"/>
        </w:rPr>
        <w:t>«</w:t>
      </w:r>
      <w:r w:rsidRPr="00B73E55">
        <w:rPr>
          <w:rFonts w:ascii="Times New Roman" w:hAnsi="Times New Roman"/>
          <w:sz w:val="24"/>
          <w:szCs w:val="24"/>
        </w:rPr>
        <w:t>Н</w:t>
      </w:r>
      <w:r w:rsidRPr="00B73E55">
        <w:rPr>
          <w:rFonts w:ascii="Times New Roman" w:hAnsi="Times New Roman"/>
          <w:spacing w:val="-1"/>
          <w:sz w:val="24"/>
          <w:szCs w:val="24"/>
        </w:rPr>
        <w:t>е</w:t>
      </w:r>
      <w:r w:rsidRPr="00B73E55">
        <w:rPr>
          <w:rFonts w:ascii="Times New Roman" w:hAnsi="Times New Roman"/>
          <w:w w:val="99"/>
          <w:sz w:val="24"/>
          <w:szCs w:val="24"/>
        </w:rPr>
        <w:t>т</w:t>
      </w:r>
      <w:r w:rsidR="00B73E55">
        <w:rPr>
          <w:rFonts w:ascii="Times New Roman" w:hAnsi="Times New Roman"/>
          <w:w w:val="99"/>
          <w:sz w:val="24"/>
          <w:szCs w:val="24"/>
        </w:rPr>
        <w:t xml:space="preserve"> </w:t>
      </w:r>
      <w:r w:rsidRPr="00B73E55">
        <w:rPr>
          <w:rFonts w:ascii="Times New Roman" w:hAnsi="Times New Roman"/>
          <w:w w:val="99"/>
          <w:sz w:val="24"/>
          <w:szCs w:val="24"/>
        </w:rPr>
        <w:t>н</w:t>
      </w:r>
      <w:r w:rsidRPr="00B73E55">
        <w:rPr>
          <w:rFonts w:ascii="Times New Roman" w:hAnsi="Times New Roman"/>
          <w:sz w:val="24"/>
          <w:szCs w:val="24"/>
        </w:rPr>
        <w:t>арк</w:t>
      </w:r>
      <w:r w:rsidRPr="00B73E55">
        <w:rPr>
          <w:rFonts w:ascii="Times New Roman" w:hAnsi="Times New Roman"/>
          <w:spacing w:val="3"/>
          <w:sz w:val="24"/>
          <w:szCs w:val="24"/>
        </w:rPr>
        <w:t>о</w:t>
      </w:r>
      <w:r w:rsidRPr="00B73E55">
        <w:rPr>
          <w:rFonts w:ascii="Times New Roman" w:hAnsi="Times New Roman"/>
          <w:sz w:val="24"/>
          <w:szCs w:val="24"/>
        </w:rPr>
        <w:t>т</w:t>
      </w:r>
      <w:r w:rsidRPr="00B73E55">
        <w:rPr>
          <w:rFonts w:ascii="Times New Roman" w:hAnsi="Times New Roman"/>
          <w:spacing w:val="2"/>
          <w:w w:val="99"/>
          <w:sz w:val="24"/>
          <w:szCs w:val="24"/>
        </w:rPr>
        <w:t>и</w:t>
      </w:r>
      <w:r w:rsidRPr="00B73E55">
        <w:rPr>
          <w:rFonts w:ascii="Times New Roman" w:hAnsi="Times New Roman"/>
          <w:sz w:val="24"/>
          <w:szCs w:val="24"/>
        </w:rPr>
        <w:t>кам</w:t>
      </w:r>
      <w:r w:rsidRPr="00B73E55">
        <w:rPr>
          <w:rFonts w:ascii="Times New Roman" w:hAnsi="Times New Roman"/>
          <w:spacing w:val="-3"/>
          <w:sz w:val="24"/>
          <w:szCs w:val="24"/>
        </w:rPr>
        <w:t>!</w:t>
      </w:r>
      <w:r w:rsidR="00B73E55">
        <w:rPr>
          <w:rFonts w:ascii="Times New Roman" w:hAnsi="Times New Roman"/>
          <w:spacing w:val="-3"/>
          <w:sz w:val="24"/>
          <w:szCs w:val="24"/>
        </w:rPr>
        <w:t xml:space="preserve"> </w:t>
      </w:r>
      <w:r w:rsidRPr="00B73E55">
        <w:rPr>
          <w:rFonts w:ascii="Times New Roman" w:hAnsi="Times New Roman"/>
          <w:sz w:val="24"/>
          <w:szCs w:val="24"/>
        </w:rPr>
        <w:t>»с раз</w:t>
      </w:r>
      <w:r w:rsidRPr="00B73E55">
        <w:rPr>
          <w:rFonts w:ascii="Times New Roman" w:hAnsi="Times New Roman"/>
          <w:spacing w:val="-1"/>
          <w:sz w:val="24"/>
          <w:szCs w:val="24"/>
        </w:rPr>
        <w:t>д</w:t>
      </w:r>
      <w:r w:rsidRPr="00B73E55">
        <w:rPr>
          <w:rFonts w:ascii="Times New Roman" w:hAnsi="Times New Roman"/>
          <w:sz w:val="24"/>
          <w:szCs w:val="24"/>
        </w:rPr>
        <w:t>а</w:t>
      </w:r>
      <w:r w:rsidRPr="00B73E55">
        <w:rPr>
          <w:rFonts w:ascii="Times New Roman" w:hAnsi="Times New Roman"/>
          <w:spacing w:val="-1"/>
          <w:sz w:val="24"/>
          <w:szCs w:val="24"/>
        </w:rPr>
        <w:t>че</w:t>
      </w:r>
      <w:r w:rsidRPr="00B73E55">
        <w:rPr>
          <w:rFonts w:ascii="Times New Roman" w:hAnsi="Times New Roman"/>
          <w:w w:val="99"/>
          <w:sz w:val="24"/>
          <w:szCs w:val="24"/>
        </w:rPr>
        <w:t>й</w:t>
      </w:r>
      <w:r w:rsidRPr="00B73E55">
        <w:rPr>
          <w:rFonts w:ascii="Times New Roman" w:hAnsi="Times New Roman"/>
          <w:sz w:val="24"/>
          <w:szCs w:val="24"/>
        </w:rPr>
        <w:t xml:space="preserve"> л</w:t>
      </w:r>
      <w:r w:rsidRPr="00B73E55">
        <w:rPr>
          <w:rFonts w:ascii="Times New Roman" w:hAnsi="Times New Roman"/>
          <w:spacing w:val="1"/>
          <w:w w:val="99"/>
          <w:sz w:val="24"/>
          <w:szCs w:val="24"/>
        </w:rPr>
        <w:t>и</w:t>
      </w:r>
      <w:r w:rsidRPr="00B73E55">
        <w:rPr>
          <w:rFonts w:ascii="Times New Roman" w:hAnsi="Times New Roman"/>
          <w:sz w:val="24"/>
          <w:szCs w:val="24"/>
        </w:rPr>
        <w:t>сто</w:t>
      </w:r>
      <w:r w:rsidRPr="00B73E55">
        <w:rPr>
          <w:rFonts w:ascii="Times New Roman" w:hAnsi="Times New Roman"/>
          <w:spacing w:val="-1"/>
          <w:sz w:val="24"/>
          <w:szCs w:val="24"/>
        </w:rPr>
        <w:t>в</w:t>
      </w:r>
      <w:r w:rsidRPr="00B73E55">
        <w:rPr>
          <w:rFonts w:ascii="Times New Roman" w:hAnsi="Times New Roman"/>
          <w:spacing w:val="2"/>
          <w:sz w:val="24"/>
          <w:szCs w:val="24"/>
        </w:rPr>
        <w:t>о</w:t>
      </w:r>
      <w:r w:rsidRPr="00B73E55">
        <w:rPr>
          <w:rFonts w:ascii="Times New Roman" w:hAnsi="Times New Roman"/>
          <w:sz w:val="24"/>
          <w:szCs w:val="24"/>
        </w:rPr>
        <w:t xml:space="preserve">к </w:t>
      </w:r>
      <w:r w:rsidRPr="00B73E55">
        <w:rPr>
          <w:rFonts w:ascii="Times New Roman" w:hAnsi="Times New Roman"/>
          <w:spacing w:val="-2"/>
          <w:sz w:val="24"/>
          <w:szCs w:val="24"/>
        </w:rPr>
        <w:t>«</w:t>
      </w:r>
      <w:r w:rsidRPr="00B73E55">
        <w:rPr>
          <w:rFonts w:ascii="Times New Roman" w:hAnsi="Times New Roman"/>
          <w:sz w:val="24"/>
          <w:szCs w:val="24"/>
        </w:rPr>
        <w:t>Т</w:t>
      </w:r>
      <w:r w:rsidRPr="00B73E55">
        <w:rPr>
          <w:rFonts w:ascii="Times New Roman" w:hAnsi="Times New Roman"/>
          <w:spacing w:val="3"/>
          <w:sz w:val="24"/>
          <w:szCs w:val="24"/>
        </w:rPr>
        <w:t>р</w:t>
      </w:r>
      <w:r w:rsidRPr="00B73E55">
        <w:rPr>
          <w:rFonts w:ascii="Times New Roman" w:hAnsi="Times New Roman"/>
          <w:spacing w:val="-7"/>
          <w:sz w:val="24"/>
          <w:szCs w:val="24"/>
        </w:rPr>
        <w:t>у</w:t>
      </w:r>
      <w:r w:rsidRPr="00B73E55">
        <w:rPr>
          <w:rFonts w:ascii="Times New Roman" w:hAnsi="Times New Roman"/>
          <w:spacing w:val="-3"/>
          <w:sz w:val="24"/>
          <w:szCs w:val="24"/>
        </w:rPr>
        <w:t>д</w:t>
      </w:r>
      <w:r w:rsidRPr="00B73E55">
        <w:rPr>
          <w:rFonts w:ascii="Times New Roman" w:hAnsi="Times New Roman"/>
          <w:w w:val="99"/>
          <w:sz w:val="24"/>
          <w:szCs w:val="24"/>
        </w:rPr>
        <w:t>н</w:t>
      </w:r>
      <w:r w:rsidRPr="00B73E55">
        <w:rPr>
          <w:rFonts w:ascii="Times New Roman" w:hAnsi="Times New Roman"/>
          <w:sz w:val="24"/>
          <w:szCs w:val="24"/>
        </w:rPr>
        <w:t>ая</w:t>
      </w:r>
      <w:r w:rsidR="00B73E55">
        <w:rPr>
          <w:rFonts w:ascii="Times New Roman" w:hAnsi="Times New Roman"/>
          <w:sz w:val="24"/>
          <w:szCs w:val="24"/>
        </w:rPr>
        <w:t xml:space="preserve"> </w:t>
      </w:r>
      <w:r w:rsidRPr="00B73E55">
        <w:rPr>
          <w:rFonts w:ascii="Times New Roman" w:hAnsi="Times New Roman"/>
          <w:sz w:val="24"/>
          <w:szCs w:val="24"/>
        </w:rPr>
        <w:t>с</w:t>
      </w:r>
      <w:r w:rsidRPr="00B73E55">
        <w:rPr>
          <w:rFonts w:ascii="Times New Roman" w:hAnsi="Times New Roman"/>
          <w:spacing w:val="1"/>
          <w:w w:val="99"/>
          <w:sz w:val="24"/>
          <w:szCs w:val="24"/>
        </w:rPr>
        <w:t>и</w:t>
      </w:r>
      <w:r w:rsidRPr="00B73E55">
        <w:rPr>
          <w:rFonts w:ascii="Times New Roman" w:hAnsi="Times New Roman"/>
          <w:spacing w:val="5"/>
          <w:sz w:val="24"/>
          <w:szCs w:val="24"/>
        </w:rPr>
        <w:t>т</w:t>
      </w:r>
      <w:r w:rsidRPr="00B73E55">
        <w:rPr>
          <w:rFonts w:ascii="Times New Roman" w:hAnsi="Times New Roman"/>
          <w:spacing w:val="-8"/>
          <w:w w:val="99"/>
          <w:sz w:val="24"/>
          <w:szCs w:val="24"/>
        </w:rPr>
        <w:t>у</w:t>
      </w:r>
      <w:r w:rsidRPr="00B73E55">
        <w:rPr>
          <w:rFonts w:ascii="Times New Roman" w:hAnsi="Times New Roman"/>
          <w:sz w:val="24"/>
          <w:szCs w:val="24"/>
        </w:rPr>
        <w:t>аци</w:t>
      </w:r>
      <w:r w:rsidRPr="00B73E55">
        <w:rPr>
          <w:rFonts w:ascii="Times New Roman" w:hAnsi="Times New Roman"/>
          <w:spacing w:val="4"/>
          <w:sz w:val="24"/>
          <w:szCs w:val="24"/>
        </w:rPr>
        <w:t>я</w:t>
      </w:r>
      <w:r w:rsidRPr="00B73E55">
        <w:rPr>
          <w:rFonts w:ascii="Times New Roman" w:hAnsi="Times New Roman"/>
          <w:spacing w:val="1"/>
          <w:sz w:val="24"/>
          <w:szCs w:val="24"/>
        </w:rPr>
        <w:t>?</w:t>
      </w:r>
      <w:r w:rsidRPr="00B73E55">
        <w:rPr>
          <w:rFonts w:ascii="Times New Roman" w:hAnsi="Times New Roman"/>
          <w:sz w:val="24"/>
          <w:szCs w:val="24"/>
        </w:rPr>
        <w:t xml:space="preserve"> Не </w:t>
      </w:r>
      <w:r w:rsidRPr="00B73E55">
        <w:rPr>
          <w:rFonts w:ascii="Times New Roman" w:hAnsi="Times New Roman"/>
          <w:spacing w:val="1"/>
          <w:sz w:val="24"/>
          <w:szCs w:val="24"/>
        </w:rPr>
        <w:t>з</w:t>
      </w:r>
      <w:r w:rsidRPr="00B73E55">
        <w:rPr>
          <w:rFonts w:ascii="Times New Roman" w:hAnsi="Times New Roman"/>
          <w:spacing w:val="1"/>
          <w:w w:val="99"/>
          <w:sz w:val="24"/>
          <w:szCs w:val="24"/>
        </w:rPr>
        <w:t>н</w:t>
      </w:r>
      <w:r w:rsidRPr="00B73E55">
        <w:rPr>
          <w:rFonts w:ascii="Times New Roman" w:hAnsi="Times New Roman"/>
          <w:sz w:val="24"/>
          <w:szCs w:val="24"/>
        </w:rPr>
        <w:t>аете,</w:t>
      </w:r>
      <w:r w:rsidR="00B73E55">
        <w:rPr>
          <w:rFonts w:ascii="Times New Roman" w:hAnsi="Times New Roman"/>
          <w:sz w:val="24"/>
          <w:szCs w:val="24"/>
        </w:rPr>
        <w:t xml:space="preserve"> </w:t>
      </w:r>
      <w:r w:rsidRPr="00B73E55">
        <w:rPr>
          <w:rFonts w:ascii="Times New Roman" w:hAnsi="Times New Roman"/>
          <w:sz w:val="24"/>
          <w:szCs w:val="24"/>
        </w:rPr>
        <w:t>к</w:t>
      </w:r>
      <w:r w:rsidRPr="00B73E55">
        <w:rPr>
          <w:rFonts w:ascii="Times New Roman" w:hAnsi="Times New Roman"/>
          <w:spacing w:val="-1"/>
          <w:sz w:val="24"/>
          <w:szCs w:val="24"/>
        </w:rPr>
        <w:t>а</w:t>
      </w:r>
      <w:r w:rsidRPr="00B73E55">
        <w:rPr>
          <w:rFonts w:ascii="Times New Roman" w:hAnsi="Times New Roman"/>
          <w:sz w:val="24"/>
          <w:szCs w:val="24"/>
        </w:rPr>
        <w:t xml:space="preserve">к </w:t>
      </w:r>
      <w:r w:rsidRPr="00B73E55">
        <w:rPr>
          <w:rFonts w:ascii="Times New Roman" w:hAnsi="Times New Roman"/>
          <w:spacing w:val="-2"/>
          <w:w w:val="99"/>
          <w:sz w:val="24"/>
          <w:szCs w:val="24"/>
        </w:rPr>
        <w:t>п</w:t>
      </w:r>
      <w:r w:rsidRPr="00B73E55">
        <w:rPr>
          <w:rFonts w:ascii="Times New Roman" w:hAnsi="Times New Roman"/>
          <w:spacing w:val="3"/>
          <w:sz w:val="24"/>
          <w:szCs w:val="24"/>
        </w:rPr>
        <w:t>о</w:t>
      </w:r>
      <w:r w:rsidRPr="00B73E55">
        <w:rPr>
          <w:rFonts w:ascii="Times New Roman" w:hAnsi="Times New Roman"/>
          <w:sz w:val="24"/>
          <w:szCs w:val="24"/>
        </w:rPr>
        <w:t>ст</w:t>
      </w:r>
      <w:r w:rsidRPr="00B73E55">
        <w:rPr>
          <w:rFonts w:ascii="Times New Roman" w:hAnsi="Times New Roman"/>
          <w:spacing w:val="-8"/>
          <w:sz w:val="24"/>
          <w:szCs w:val="24"/>
        </w:rPr>
        <w:t>у</w:t>
      </w:r>
      <w:r w:rsidRPr="00B73E55">
        <w:rPr>
          <w:rFonts w:ascii="Times New Roman" w:hAnsi="Times New Roman"/>
          <w:w w:val="99"/>
          <w:sz w:val="24"/>
          <w:szCs w:val="24"/>
        </w:rPr>
        <w:t>п</w:t>
      </w:r>
      <w:r w:rsidRPr="00B73E55">
        <w:rPr>
          <w:rFonts w:ascii="Times New Roman" w:hAnsi="Times New Roman"/>
          <w:spacing w:val="1"/>
          <w:w w:val="99"/>
          <w:sz w:val="24"/>
          <w:szCs w:val="24"/>
        </w:rPr>
        <w:t>и</w:t>
      </w:r>
      <w:r w:rsidRPr="00B73E55">
        <w:rPr>
          <w:rFonts w:ascii="Times New Roman" w:hAnsi="Times New Roman"/>
          <w:sz w:val="24"/>
          <w:szCs w:val="24"/>
        </w:rPr>
        <w:t>ть</w:t>
      </w:r>
      <w:r w:rsidR="00B73E55">
        <w:rPr>
          <w:rFonts w:ascii="Times New Roman" w:hAnsi="Times New Roman"/>
          <w:sz w:val="24"/>
          <w:szCs w:val="24"/>
        </w:rPr>
        <w:t xml:space="preserve"> </w:t>
      </w:r>
      <w:r w:rsidRPr="00B73E55">
        <w:rPr>
          <w:rFonts w:ascii="Times New Roman" w:hAnsi="Times New Roman"/>
          <w:sz w:val="24"/>
          <w:szCs w:val="24"/>
        </w:rPr>
        <w:t>и</w:t>
      </w:r>
      <w:r w:rsidR="00B73E55">
        <w:rPr>
          <w:rFonts w:ascii="Times New Roman" w:hAnsi="Times New Roman"/>
          <w:sz w:val="24"/>
          <w:szCs w:val="24"/>
        </w:rPr>
        <w:t xml:space="preserve"> </w:t>
      </w:r>
      <w:r w:rsidRPr="00B73E55">
        <w:rPr>
          <w:rFonts w:ascii="Times New Roman" w:hAnsi="Times New Roman"/>
          <w:sz w:val="24"/>
          <w:szCs w:val="24"/>
        </w:rPr>
        <w:t>ч</w:t>
      </w:r>
      <w:r w:rsidRPr="00B73E55">
        <w:rPr>
          <w:rFonts w:ascii="Times New Roman" w:hAnsi="Times New Roman"/>
          <w:spacing w:val="-3"/>
          <w:w w:val="99"/>
          <w:sz w:val="24"/>
          <w:szCs w:val="24"/>
        </w:rPr>
        <w:t>т</w:t>
      </w:r>
      <w:r w:rsidRPr="00B73E55">
        <w:rPr>
          <w:rFonts w:ascii="Times New Roman" w:hAnsi="Times New Roman"/>
          <w:sz w:val="24"/>
          <w:szCs w:val="24"/>
        </w:rPr>
        <w:t xml:space="preserve">о </w:t>
      </w:r>
      <w:r w:rsidRPr="00B73E55">
        <w:rPr>
          <w:rFonts w:ascii="Times New Roman" w:hAnsi="Times New Roman"/>
          <w:spacing w:val="-2"/>
          <w:sz w:val="24"/>
          <w:szCs w:val="24"/>
        </w:rPr>
        <w:t>д</w:t>
      </w:r>
      <w:r w:rsidRPr="00B73E55">
        <w:rPr>
          <w:rFonts w:ascii="Times New Roman" w:hAnsi="Times New Roman"/>
          <w:sz w:val="24"/>
          <w:szCs w:val="24"/>
        </w:rPr>
        <w:t>ел</w:t>
      </w:r>
      <w:r w:rsidRPr="00B73E55">
        <w:rPr>
          <w:rFonts w:ascii="Times New Roman" w:hAnsi="Times New Roman"/>
          <w:spacing w:val="-1"/>
          <w:sz w:val="24"/>
          <w:szCs w:val="24"/>
        </w:rPr>
        <w:t>а</w:t>
      </w:r>
      <w:r w:rsidRPr="00B73E55">
        <w:rPr>
          <w:rFonts w:ascii="Times New Roman" w:hAnsi="Times New Roman"/>
          <w:sz w:val="24"/>
          <w:szCs w:val="24"/>
        </w:rPr>
        <w:t>т</w:t>
      </w:r>
      <w:r w:rsidRPr="00B73E55">
        <w:rPr>
          <w:rFonts w:ascii="Times New Roman" w:hAnsi="Times New Roman"/>
          <w:spacing w:val="6"/>
          <w:sz w:val="24"/>
          <w:szCs w:val="24"/>
        </w:rPr>
        <w:t>ь</w:t>
      </w:r>
      <w:r w:rsidRPr="00B73E55">
        <w:rPr>
          <w:rFonts w:ascii="Times New Roman" w:hAnsi="Times New Roman"/>
          <w:sz w:val="24"/>
          <w:szCs w:val="24"/>
        </w:rPr>
        <w:t>?»</w:t>
      </w:r>
      <w:r w:rsidRPr="00B73E55">
        <w:rPr>
          <w:rFonts w:ascii="Times New Roman" w:hAnsi="Times New Roman"/>
          <w:spacing w:val="1"/>
          <w:sz w:val="24"/>
          <w:szCs w:val="24"/>
        </w:rPr>
        <w:t>.</w:t>
      </w:r>
    </w:p>
    <w:p w:rsidR="0021527E" w:rsidRPr="00B73E55" w:rsidRDefault="0021527E" w:rsidP="00B73E55">
      <w:pPr>
        <w:pStyle w:val="a3"/>
        <w:jc w:val="both"/>
        <w:rPr>
          <w:rFonts w:ascii="Times New Roman" w:hAnsi="Times New Roman"/>
          <w:iCs/>
          <w:sz w:val="24"/>
          <w:szCs w:val="24"/>
        </w:rPr>
      </w:pPr>
      <w:r w:rsidRPr="00B73E55">
        <w:rPr>
          <w:rFonts w:ascii="Times New Roman" w:hAnsi="Times New Roman"/>
          <w:iCs/>
          <w:sz w:val="24"/>
          <w:szCs w:val="24"/>
        </w:rPr>
        <w:t xml:space="preserve"> Проведена </w:t>
      </w:r>
      <w:r w:rsidRPr="00B73E55">
        <w:rPr>
          <w:rFonts w:ascii="Times New Roman" w:hAnsi="Times New Roman"/>
          <w:spacing w:val="-5"/>
          <w:sz w:val="24"/>
          <w:szCs w:val="24"/>
        </w:rPr>
        <w:t>а</w:t>
      </w:r>
      <w:r w:rsidRPr="00B73E55">
        <w:rPr>
          <w:rFonts w:ascii="Times New Roman" w:hAnsi="Times New Roman"/>
          <w:spacing w:val="-1"/>
          <w:sz w:val="24"/>
          <w:szCs w:val="24"/>
        </w:rPr>
        <w:t>к</w:t>
      </w:r>
      <w:r w:rsidRPr="00B73E55">
        <w:rPr>
          <w:rFonts w:ascii="Times New Roman" w:hAnsi="Times New Roman"/>
          <w:w w:val="99"/>
          <w:sz w:val="24"/>
          <w:szCs w:val="24"/>
        </w:rPr>
        <w:t>ц</w:t>
      </w:r>
      <w:r w:rsidRPr="00B73E55">
        <w:rPr>
          <w:rFonts w:ascii="Times New Roman" w:hAnsi="Times New Roman"/>
          <w:spacing w:val="1"/>
          <w:w w:val="99"/>
          <w:sz w:val="24"/>
          <w:szCs w:val="24"/>
        </w:rPr>
        <w:t>и</w:t>
      </w:r>
      <w:r w:rsidRPr="00B73E55">
        <w:rPr>
          <w:rFonts w:ascii="Times New Roman" w:hAnsi="Times New Roman"/>
          <w:sz w:val="24"/>
          <w:szCs w:val="24"/>
        </w:rPr>
        <w:t>я среди обучающихся 5-9 классов:</w:t>
      </w:r>
      <w:r w:rsidRPr="00B73E55">
        <w:rPr>
          <w:rFonts w:ascii="Times New Roman" w:hAnsi="Times New Roman"/>
          <w:spacing w:val="-4"/>
          <w:sz w:val="24"/>
          <w:szCs w:val="24"/>
        </w:rPr>
        <w:t>«</w:t>
      </w:r>
      <w:r w:rsidRPr="00B73E55">
        <w:rPr>
          <w:rFonts w:ascii="Times New Roman" w:hAnsi="Times New Roman"/>
          <w:w w:val="99"/>
          <w:sz w:val="24"/>
          <w:szCs w:val="24"/>
        </w:rPr>
        <w:t>Я выбираю жизнь</w:t>
      </w:r>
      <w:r w:rsidRPr="00B73E55">
        <w:rPr>
          <w:rFonts w:ascii="Times New Roman" w:hAnsi="Times New Roman"/>
          <w:sz w:val="24"/>
          <w:szCs w:val="24"/>
        </w:rPr>
        <w:t>».</w:t>
      </w:r>
    </w:p>
    <w:p w:rsidR="00B73E55" w:rsidRDefault="0021527E" w:rsidP="00B73E55">
      <w:pPr>
        <w:pStyle w:val="a3"/>
        <w:jc w:val="both"/>
        <w:rPr>
          <w:rFonts w:ascii="Times New Roman" w:hAnsi="Times New Roman"/>
          <w:sz w:val="24"/>
          <w:szCs w:val="24"/>
        </w:rPr>
      </w:pPr>
      <w:r w:rsidRPr="00B73E55">
        <w:rPr>
          <w:rFonts w:ascii="Times New Roman" w:hAnsi="Times New Roman"/>
          <w:spacing w:val="1"/>
          <w:sz w:val="24"/>
          <w:szCs w:val="24"/>
        </w:rPr>
        <w:t>Розданы памятки по профилактике употребления ПАВ.</w:t>
      </w:r>
    </w:p>
    <w:p w:rsidR="0021527E" w:rsidRPr="00B73E55" w:rsidRDefault="0021527E" w:rsidP="00B73E55">
      <w:pPr>
        <w:pStyle w:val="a3"/>
        <w:jc w:val="both"/>
        <w:rPr>
          <w:rFonts w:ascii="Times New Roman" w:hAnsi="Times New Roman"/>
          <w:sz w:val="24"/>
          <w:szCs w:val="24"/>
        </w:rPr>
      </w:pPr>
      <w:r w:rsidRPr="00B73E55">
        <w:rPr>
          <w:rFonts w:ascii="Times New Roman" w:hAnsi="Times New Roman"/>
          <w:sz w:val="24"/>
          <w:szCs w:val="24"/>
          <w:lang w:eastAsia="ru-RU"/>
        </w:rPr>
        <w:t xml:space="preserve"> Проведена </w:t>
      </w:r>
      <w:r w:rsidRPr="00B73E55">
        <w:rPr>
          <w:rFonts w:ascii="Times New Roman" w:hAnsi="Times New Roman"/>
          <w:spacing w:val="-5"/>
          <w:sz w:val="24"/>
          <w:szCs w:val="24"/>
        </w:rPr>
        <w:t>а</w:t>
      </w:r>
      <w:r w:rsidRPr="00B73E55">
        <w:rPr>
          <w:rFonts w:ascii="Times New Roman" w:hAnsi="Times New Roman"/>
          <w:spacing w:val="-1"/>
          <w:sz w:val="24"/>
          <w:szCs w:val="24"/>
        </w:rPr>
        <w:t>к</w:t>
      </w:r>
      <w:r w:rsidRPr="00B73E55">
        <w:rPr>
          <w:rFonts w:ascii="Times New Roman" w:hAnsi="Times New Roman"/>
          <w:w w:val="99"/>
          <w:sz w:val="24"/>
          <w:szCs w:val="24"/>
        </w:rPr>
        <w:t>ц</w:t>
      </w:r>
      <w:r w:rsidRPr="00B73E55">
        <w:rPr>
          <w:rFonts w:ascii="Times New Roman" w:hAnsi="Times New Roman"/>
          <w:spacing w:val="1"/>
          <w:w w:val="99"/>
          <w:sz w:val="24"/>
          <w:szCs w:val="24"/>
        </w:rPr>
        <w:t>и</w:t>
      </w:r>
      <w:r w:rsidRPr="00B73E55">
        <w:rPr>
          <w:rFonts w:ascii="Times New Roman" w:hAnsi="Times New Roman"/>
          <w:sz w:val="24"/>
          <w:szCs w:val="24"/>
        </w:rPr>
        <w:t>яраспространению буклетов и памяток на недопущение вовлечения несовершеннолетних в потребление наркотических средств:</w:t>
      </w:r>
      <w:r w:rsidRPr="00B73E55">
        <w:rPr>
          <w:rFonts w:ascii="Times New Roman" w:hAnsi="Times New Roman"/>
          <w:spacing w:val="1"/>
          <w:sz w:val="24"/>
          <w:szCs w:val="24"/>
        </w:rPr>
        <w:t xml:space="preserve"> «Задумайся! Наркомания – путь в никуда", «Причины употребления наркотиков», «Памятка по определению признаков употребления наркотических средств и психотропных веществ».</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rPr>
        <w:t xml:space="preserve">5) </w:t>
      </w:r>
      <w:r w:rsidRPr="00B73E55">
        <w:rPr>
          <w:rFonts w:ascii="Times New Roman" w:hAnsi="Times New Roman"/>
          <w:sz w:val="24"/>
          <w:szCs w:val="24"/>
          <w:lang w:eastAsia="ru-RU"/>
        </w:rPr>
        <w:t>Классными руководителями проводятся мероприятия, способствующие заинтересованности в сохранении собственного здоровья. В работе с обучающимися для формирования здорового образа жизни используются разнообразные, нестандартные формы: беседы-диалоги, ролевые игры, социальный опрос, тестирование, викторины.</w:t>
      </w:r>
      <w:r w:rsidR="00B73E55">
        <w:rPr>
          <w:rFonts w:ascii="Times New Roman" w:hAnsi="Times New Roman"/>
          <w:sz w:val="24"/>
          <w:szCs w:val="24"/>
          <w:lang w:eastAsia="ru-RU"/>
        </w:rPr>
        <w:t xml:space="preserve"> </w:t>
      </w:r>
      <w:r w:rsidRPr="00B73E55">
        <w:rPr>
          <w:rFonts w:ascii="Times New Roman" w:hAnsi="Times New Roman"/>
          <w:sz w:val="24"/>
          <w:szCs w:val="24"/>
          <w:lang w:eastAsia="ru-RU"/>
        </w:rPr>
        <w:t>Проведен цикл классных часов с просмотром презентаций, посвященных борьбе с вредными привычками: «Нет – наркотикам! Здоровью, жизни – да!», «Быть здоровым модно!» (1-4 классы), где классные руководители познакомили обучающихся с опасностью, которые таят наркотики, вырабатывали стратегию безопасного поведения, формировали мотивацию на нетерпимое отношение к наркотикам. Ребята узнали, какой вред здоровью наносят наркотики; в 5 классе - «Мы выбираем жизнь!»,беседа о вреде наркотиков (5 класс); в 6 классе - «Чем опасны наркотики?», «Имя беседы – наркомания» (6 класс); в 7 классе – «Пагубное влияние наркотиков на организм человека», практическое занятие «Что вы знаете о вреде наркотиков?» (7 класс);в 8 классе –«Не погибни от невежества», лекция «Наркотики – шаг в пропасть» (8 класс); в 9 классе - «Беда, которую несут наркотики», тренинг безопасного поведения «Что нужно знать, чтобы не стать наркоманом»(9 класс).</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Цель данной работы: оказать психологическое воздействие, в результате которого у обучающихся формируется внутренний «иммунитет» к наркотикам, способность не поддаваться влияниям, провоцирующим принятие наркотических веществ. Обучающимся были показаны: рисунки, плакаты по антинаркотической тематике.</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rPr>
        <w:t xml:space="preserve">6)Проведены общешкольные </w:t>
      </w:r>
      <w:r w:rsidRPr="00B73E55">
        <w:rPr>
          <w:rFonts w:ascii="Times New Roman" w:hAnsi="Times New Roman"/>
          <w:spacing w:val="1"/>
          <w:sz w:val="24"/>
          <w:szCs w:val="24"/>
        </w:rPr>
        <w:t>т</w:t>
      </w:r>
      <w:r w:rsidRPr="00B73E55">
        <w:rPr>
          <w:rFonts w:ascii="Times New Roman" w:hAnsi="Times New Roman"/>
          <w:sz w:val="24"/>
          <w:szCs w:val="24"/>
        </w:rPr>
        <w:t>емат</w:t>
      </w:r>
      <w:r w:rsidRPr="00B73E55">
        <w:rPr>
          <w:rFonts w:ascii="Times New Roman" w:hAnsi="Times New Roman"/>
          <w:spacing w:val="1"/>
          <w:w w:val="99"/>
          <w:sz w:val="24"/>
          <w:szCs w:val="24"/>
        </w:rPr>
        <w:t>и</w:t>
      </w:r>
      <w:r w:rsidRPr="00B73E55">
        <w:rPr>
          <w:rFonts w:ascii="Times New Roman" w:hAnsi="Times New Roman"/>
          <w:sz w:val="24"/>
          <w:szCs w:val="24"/>
        </w:rPr>
        <w:t>ческ</w:t>
      </w:r>
      <w:r w:rsidRPr="00B73E55">
        <w:rPr>
          <w:rFonts w:ascii="Times New Roman" w:hAnsi="Times New Roman"/>
          <w:w w:val="99"/>
          <w:sz w:val="24"/>
          <w:szCs w:val="24"/>
        </w:rPr>
        <w:t>и</w:t>
      </w:r>
      <w:r w:rsidRPr="00B73E55">
        <w:rPr>
          <w:rFonts w:ascii="Times New Roman" w:hAnsi="Times New Roman"/>
          <w:sz w:val="24"/>
          <w:szCs w:val="24"/>
        </w:rPr>
        <w:t>е</w:t>
      </w:r>
      <w:r w:rsidR="00B73E55">
        <w:rPr>
          <w:rFonts w:ascii="Times New Roman" w:hAnsi="Times New Roman"/>
          <w:sz w:val="24"/>
          <w:szCs w:val="24"/>
        </w:rPr>
        <w:t xml:space="preserve"> </w:t>
      </w:r>
      <w:r w:rsidRPr="00B73E55">
        <w:rPr>
          <w:rFonts w:ascii="Times New Roman" w:hAnsi="Times New Roman"/>
          <w:sz w:val="24"/>
          <w:szCs w:val="24"/>
        </w:rPr>
        <w:t>кла</w:t>
      </w:r>
      <w:r w:rsidRPr="00B73E55">
        <w:rPr>
          <w:rFonts w:ascii="Times New Roman" w:hAnsi="Times New Roman"/>
          <w:spacing w:val="-1"/>
          <w:sz w:val="24"/>
          <w:szCs w:val="24"/>
        </w:rPr>
        <w:t>сс</w:t>
      </w:r>
      <w:r w:rsidRPr="00B73E55">
        <w:rPr>
          <w:rFonts w:ascii="Times New Roman" w:hAnsi="Times New Roman"/>
          <w:w w:val="99"/>
          <w:sz w:val="24"/>
          <w:szCs w:val="24"/>
        </w:rPr>
        <w:t>н</w:t>
      </w:r>
      <w:r w:rsidRPr="00B73E55">
        <w:rPr>
          <w:rFonts w:ascii="Times New Roman" w:hAnsi="Times New Roman"/>
          <w:spacing w:val="2"/>
          <w:sz w:val="24"/>
          <w:szCs w:val="24"/>
        </w:rPr>
        <w:t>ы</w:t>
      </w:r>
      <w:r w:rsidRPr="00B73E55">
        <w:rPr>
          <w:rFonts w:ascii="Times New Roman" w:hAnsi="Times New Roman"/>
          <w:sz w:val="24"/>
          <w:szCs w:val="24"/>
        </w:rPr>
        <w:t>е</w:t>
      </w:r>
      <w:r w:rsidR="00B73E55">
        <w:rPr>
          <w:rFonts w:ascii="Times New Roman" w:hAnsi="Times New Roman"/>
          <w:sz w:val="24"/>
          <w:szCs w:val="24"/>
        </w:rPr>
        <w:t xml:space="preserve"> </w:t>
      </w:r>
      <w:r w:rsidRPr="00B73E55">
        <w:rPr>
          <w:rFonts w:ascii="Times New Roman" w:hAnsi="Times New Roman"/>
          <w:sz w:val="24"/>
          <w:szCs w:val="24"/>
        </w:rPr>
        <w:t>ча</w:t>
      </w:r>
      <w:r w:rsidRPr="00B73E55">
        <w:rPr>
          <w:rFonts w:ascii="Times New Roman" w:hAnsi="Times New Roman"/>
          <w:spacing w:val="-1"/>
          <w:sz w:val="24"/>
          <w:szCs w:val="24"/>
        </w:rPr>
        <w:t>с</w:t>
      </w:r>
      <w:r w:rsidRPr="00B73E55">
        <w:rPr>
          <w:rFonts w:ascii="Times New Roman" w:hAnsi="Times New Roman"/>
          <w:spacing w:val="1"/>
          <w:sz w:val="24"/>
          <w:szCs w:val="24"/>
        </w:rPr>
        <w:t>ы</w:t>
      </w:r>
      <w:r w:rsidRPr="00B73E55">
        <w:rPr>
          <w:rFonts w:ascii="Times New Roman" w:hAnsi="Times New Roman"/>
          <w:sz w:val="24"/>
          <w:szCs w:val="24"/>
        </w:rPr>
        <w:t xml:space="preserve">: </w:t>
      </w:r>
      <w:r w:rsidRPr="00B73E55">
        <w:rPr>
          <w:rFonts w:ascii="Times New Roman" w:hAnsi="Times New Roman"/>
          <w:spacing w:val="-4"/>
          <w:sz w:val="24"/>
          <w:szCs w:val="24"/>
        </w:rPr>
        <w:t>«</w:t>
      </w:r>
      <w:r w:rsidRPr="00B73E55">
        <w:rPr>
          <w:rFonts w:ascii="Times New Roman" w:hAnsi="Times New Roman"/>
          <w:spacing w:val="1"/>
          <w:sz w:val="24"/>
          <w:szCs w:val="24"/>
        </w:rPr>
        <w:t>Миф и реальность о наркотиках</w:t>
      </w:r>
      <w:r w:rsidRPr="00B73E55">
        <w:rPr>
          <w:rFonts w:ascii="Times New Roman" w:hAnsi="Times New Roman"/>
          <w:spacing w:val="-4"/>
          <w:sz w:val="24"/>
          <w:szCs w:val="24"/>
        </w:rPr>
        <w:t>»</w:t>
      </w:r>
      <w:r w:rsidRPr="00B73E55">
        <w:rPr>
          <w:rFonts w:ascii="Times New Roman" w:hAnsi="Times New Roman"/>
          <w:sz w:val="24"/>
          <w:szCs w:val="24"/>
        </w:rPr>
        <w:t xml:space="preserve">, </w:t>
      </w:r>
      <w:r w:rsidRPr="00B73E55">
        <w:rPr>
          <w:rFonts w:ascii="Times New Roman" w:hAnsi="Times New Roman"/>
          <w:spacing w:val="-4"/>
          <w:sz w:val="24"/>
          <w:szCs w:val="24"/>
        </w:rPr>
        <w:t>«</w:t>
      </w:r>
      <w:r w:rsidRPr="00B73E55">
        <w:rPr>
          <w:rFonts w:ascii="Times New Roman" w:hAnsi="Times New Roman"/>
          <w:sz w:val="24"/>
          <w:szCs w:val="24"/>
        </w:rPr>
        <w:t>Наркотики – знак беды</w:t>
      </w:r>
      <w:r w:rsidRPr="00B73E55">
        <w:rPr>
          <w:rFonts w:ascii="Times New Roman" w:hAnsi="Times New Roman"/>
          <w:spacing w:val="-5"/>
          <w:sz w:val="24"/>
          <w:szCs w:val="24"/>
        </w:rPr>
        <w:t>»</w:t>
      </w:r>
      <w:r w:rsidRPr="00B73E55">
        <w:rPr>
          <w:rFonts w:ascii="Times New Roman" w:hAnsi="Times New Roman"/>
          <w:sz w:val="24"/>
          <w:szCs w:val="24"/>
        </w:rPr>
        <w:t>.</w:t>
      </w:r>
      <w:r w:rsidRPr="00B73E55">
        <w:rPr>
          <w:rFonts w:ascii="Times New Roman" w:hAnsi="Times New Roman"/>
          <w:spacing w:val="1"/>
          <w:sz w:val="24"/>
          <w:szCs w:val="24"/>
        </w:rPr>
        <w:t>Б</w:t>
      </w:r>
      <w:r w:rsidRPr="00B73E55">
        <w:rPr>
          <w:rFonts w:ascii="Times New Roman" w:hAnsi="Times New Roman"/>
          <w:spacing w:val="3"/>
          <w:sz w:val="24"/>
          <w:szCs w:val="24"/>
        </w:rPr>
        <w:t>ес</w:t>
      </w:r>
      <w:r w:rsidRPr="00B73E55">
        <w:rPr>
          <w:rFonts w:ascii="Times New Roman" w:hAnsi="Times New Roman"/>
          <w:spacing w:val="-3"/>
          <w:sz w:val="24"/>
          <w:szCs w:val="24"/>
        </w:rPr>
        <w:t>е</w:t>
      </w:r>
      <w:r w:rsidRPr="00B73E55">
        <w:rPr>
          <w:rFonts w:ascii="Times New Roman" w:hAnsi="Times New Roman"/>
          <w:spacing w:val="-2"/>
          <w:sz w:val="24"/>
          <w:szCs w:val="24"/>
        </w:rPr>
        <w:t>д</w:t>
      </w:r>
      <w:r w:rsidRPr="00B73E55">
        <w:rPr>
          <w:rFonts w:ascii="Times New Roman" w:hAnsi="Times New Roman"/>
          <w:sz w:val="24"/>
          <w:szCs w:val="24"/>
        </w:rPr>
        <w:t xml:space="preserve">ы о </w:t>
      </w:r>
      <w:r w:rsidRPr="00B73E55">
        <w:rPr>
          <w:rFonts w:ascii="Times New Roman" w:hAnsi="Times New Roman"/>
          <w:spacing w:val="-8"/>
          <w:w w:val="99"/>
          <w:sz w:val="24"/>
          <w:szCs w:val="24"/>
        </w:rPr>
        <w:t>т</w:t>
      </w:r>
      <w:r w:rsidRPr="00B73E55">
        <w:rPr>
          <w:rFonts w:ascii="Times New Roman" w:hAnsi="Times New Roman"/>
          <w:spacing w:val="-5"/>
          <w:sz w:val="24"/>
          <w:szCs w:val="24"/>
        </w:rPr>
        <w:t>о</w:t>
      </w:r>
      <w:r w:rsidRPr="00B73E55">
        <w:rPr>
          <w:rFonts w:ascii="Times New Roman" w:hAnsi="Times New Roman"/>
          <w:sz w:val="24"/>
          <w:szCs w:val="24"/>
        </w:rPr>
        <w:t xml:space="preserve">м, </w:t>
      </w:r>
      <w:r w:rsidRPr="00B73E55">
        <w:rPr>
          <w:rFonts w:ascii="Times New Roman" w:hAnsi="Times New Roman"/>
          <w:spacing w:val="-6"/>
          <w:sz w:val="24"/>
          <w:szCs w:val="24"/>
        </w:rPr>
        <w:t>к</w:t>
      </w:r>
      <w:r w:rsidRPr="00B73E55">
        <w:rPr>
          <w:rFonts w:ascii="Times New Roman" w:hAnsi="Times New Roman"/>
          <w:sz w:val="24"/>
          <w:szCs w:val="24"/>
        </w:rPr>
        <w:t>а</w:t>
      </w:r>
      <w:r w:rsidRPr="00B73E55">
        <w:rPr>
          <w:rFonts w:ascii="Times New Roman" w:hAnsi="Times New Roman"/>
          <w:spacing w:val="-16"/>
          <w:sz w:val="24"/>
          <w:szCs w:val="24"/>
        </w:rPr>
        <w:t>к</w:t>
      </w:r>
      <w:r w:rsidRPr="00B73E55">
        <w:rPr>
          <w:rFonts w:ascii="Times New Roman" w:hAnsi="Times New Roman"/>
          <w:spacing w:val="9"/>
          <w:sz w:val="24"/>
          <w:szCs w:val="24"/>
        </w:rPr>
        <w:t>о</w:t>
      </w:r>
      <w:r w:rsidRPr="00B73E55">
        <w:rPr>
          <w:rFonts w:ascii="Times New Roman" w:hAnsi="Times New Roman"/>
          <w:sz w:val="24"/>
          <w:szCs w:val="24"/>
        </w:rPr>
        <w:t xml:space="preserve">е </w:t>
      </w:r>
      <w:r w:rsidRPr="00B73E55">
        <w:rPr>
          <w:rFonts w:ascii="Times New Roman" w:hAnsi="Times New Roman"/>
          <w:w w:val="99"/>
          <w:sz w:val="24"/>
          <w:szCs w:val="24"/>
        </w:rPr>
        <w:t>п</w:t>
      </w:r>
      <w:r w:rsidRPr="00B73E55">
        <w:rPr>
          <w:rFonts w:ascii="Times New Roman" w:hAnsi="Times New Roman"/>
          <w:sz w:val="24"/>
          <w:szCs w:val="24"/>
        </w:rPr>
        <w:t>а</w:t>
      </w:r>
      <w:r w:rsidRPr="00B73E55">
        <w:rPr>
          <w:rFonts w:ascii="Times New Roman" w:hAnsi="Times New Roman"/>
          <w:spacing w:val="2"/>
          <w:w w:val="99"/>
          <w:sz w:val="24"/>
          <w:szCs w:val="24"/>
        </w:rPr>
        <w:t>г</w:t>
      </w:r>
      <w:r w:rsidRPr="00B73E55">
        <w:rPr>
          <w:rFonts w:ascii="Times New Roman" w:hAnsi="Times New Roman"/>
          <w:spacing w:val="-14"/>
          <w:sz w:val="24"/>
          <w:szCs w:val="24"/>
        </w:rPr>
        <w:t>у</w:t>
      </w:r>
      <w:r w:rsidRPr="00B73E55">
        <w:rPr>
          <w:rFonts w:ascii="Times New Roman" w:hAnsi="Times New Roman"/>
          <w:spacing w:val="-2"/>
          <w:sz w:val="24"/>
          <w:szCs w:val="24"/>
        </w:rPr>
        <w:t>б</w:t>
      </w:r>
      <w:r w:rsidRPr="00B73E55">
        <w:rPr>
          <w:rFonts w:ascii="Times New Roman" w:hAnsi="Times New Roman"/>
          <w:spacing w:val="1"/>
          <w:w w:val="99"/>
          <w:sz w:val="24"/>
          <w:szCs w:val="24"/>
        </w:rPr>
        <w:t>н</w:t>
      </w:r>
      <w:r w:rsidRPr="00B73E55">
        <w:rPr>
          <w:rFonts w:ascii="Times New Roman" w:hAnsi="Times New Roman"/>
          <w:spacing w:val="9"/>
          <w:sz w:val="24"/>
          <w:szCs w:val="24"/>
        </w:rPr>
        <w:t>о</w:t>
      </w:r>
      <w:r w:rsidRPr="00B73E55">
        <w:rPr>
          <w:rFonts w:ascii="Times New Roman" w:hAnsi="Times New Roman"/>
          <w:sz w:val="24"/>
          <w:szCs w:val="24"/>
        </w:rPr>
        <w:t xml:space="preserve">е </w:t>
      </w:r>
      <w:r w:rsidRPr="00B73E55">
        <w:rPr>
          <w:rFonts w:ascii="Times New Roman" w:hAnsi="Times New Roman"/>
          <w:spacing w:val="-2"/>
          <w:sz w:val="24"/>
          <w:szCs w:val="24"/>
        </w:rPr>
        <w:t>в</w:t>
      </w:r>
      <w:r w:rsidRPr="00B73E55">
        <w:rPr>
          <w:rFonts w:ascii="Times New Roman" w:hAnsi="Times New Roman"/>
          <w:spacing w:val="3"/>
          <w:sz w:val="24"/>
          <w:szCs w:val="24"/>
        </w:rPr>
        <w:t>о</w:t>
      </w:r>
      <w:r w:rsidRPr="00B73E55">
        <w:rPr>
          <w:rFonts w:ascii="Times New Roman" w:hAnsi="Times New Roman"/>
          <w:spacing w:val="-2"/>
          <w:w w:val="99"/>
          <w:sz w:val="24"/>
          <w:szCs w:val="24"/>
        </w:rPr>
        <w:t>з</w:t>
      </w:r>
      <w:r w:rsidRPr="00B73E55">
        <w:rPr>
          <w:rFonts w:ascii="Times New Roman" w:hAnsi="Times New Roman"/>
          <w:spacing w:val="-3"/>
          <w:sz w:val="24"/>
          <w:szCs w:val="24"/>
        </w:rPr>
        <w:t>д</w:t>
      </w:r>
      <w:r w:rsidRPr="00B73E55">
        <w:rPr>
          <w:rFonts w:ascii="Times New Roman" w:hAnsi="Times New Roman"/>
          <w:sz w:val="24"/>
          <w:szCs w:val="24"/>
        </w:rPr>
        <w:t>ейс</w:t>
      </w:r>
      <w:r w:rsidRPr="00B73E55">
        <w:rPr>
          <w:rFonts w:ascii="Times New Roman" w:hAnsi="Times New Roman"/>
          <w:w w:val="99"/>
          <w:sz w:val="24"/>
          <w:szCs w:val="24"/>
        </w:rPr>
        <w:t>т</w:t>
      </w:r>
      <w:r w:rsidRPr="00B73E55">
        <w:rPr>
          <w:rFonts w:ascii="Times New Roman" w:hAnsi="Times New Roman"/>
          <w:spacing w:val="2"/>
          <w:sz w:val="24"/>
          <w:szCs w:val="24"/>
        </w:rPr>
        <w:t>в</w:t>
      </w:r>
      <w:r w:rsidRPr="00B73E55">
        <w:rPr>
          <w:rFonts w:ascii="Times New Roman" w:hAnsi="Times New Roman"/>
          <w:spacing w:val="1"/>
          <w:sz w:val="24"/>
          <w:szCs w:val="24"/>
        </w:rPr>
        <w:t>и</w:t>
      </w:r>
      <w:r w:rsidRPr="00B73E55">
        <w:rPr>
          <w:rFonts w:ascii="Times New Roman" w:hAnsi="Times New Roman"/>
          <w:sz w:val="24"/>
          <w:szCs w:val="24"/>
        </w:rPr>
        <w:t>е</w:t>
      </w:r>
      <w:r w:rsidR="00B73E55">
        <w:rPr>
          <w:rFonts w:ascii="Times New Roman" w:hAnsi="Times New Roman"/>
          <w:sz w:val="24"/>
          <w:szCs w:val="24"/>
        </w:rPr>
        <w:t xml:space="preserve"> </w:t>
      </w:r>
      <w:r w:rsidRPr="00B73E55">
        <w:rPr>
          <w:rFonts w:ascii="Times New Roman" w:hAnsi="Times New Roman"/>
          <w:spacing w:val="1"/>
          <w:sz w:val="24"/>
          <w:szCs w:val="24"/>
        </w:rPr>
        <w:t>н</w:t>
      </w:r>
      <w:r w:rsidRPr="00B73E55">
        <w:rPr>
          <w:rFonts w:ascii="Times New Roman" w:hAnsi="Times New Roman"/>
          <w:sz w:val="24"/>
          <w:szCs w:val="24"/>
        </w:rPr>
        <w:t>ар</w:t>
      </w:r>
      <w:r w:rsidRPr="00B73E55">
        <w:rPr>
          <w:rFonts w:ascii="Times New Roman" w:hAnsi="Times New Roman"/>
          <w:spacing w:val="-15"/>
          <w:sz w:val="24"/>
          <w:szCs w:val="24"/>
        </w:rPr>
        <w:t>к</w:t>
      </w:r>
      <w:r w:rsidRPr="00B73E55">
        <w:rPr>
          <w:rFonts w:ascii="Times New Roman" w:hAnsi="Times New Roman"/>
          <w:sz w:val="24"/>
          <w:szCs w:val="24"/>
        </w:rPr>
        <w:t>о</w:t>
      </w:r>
      <w:r w:rsidRPr="00B73E55">
        <w:rPr>
          <w:rFonts w:ascii="Times New Roman" w:hAnsi="Times New Roman"/>
          <w:w w:val="99"/>
          <w:sz w:val="24"/>
          <w:szCs w:val="24"/>
        </w:rPr>
        <w:t>т</w:t>
      </w:r>
      <w:r w:rsidRPr="00B73E55">
        <w:rPr>
          <w:rFonts w:ascii="Times New Roman" w:hAnsi="Times New Roman"/>
          <w:spacing w:val="1"/>
          <w:sz w:val="24"/>
          <w:szCs w:val="24"/>
        </w:rPr>
        <w:t>и</w:t>
      </w:r>
      <w:r w:rsidRPr="00B73E55">
        <w:rPr>
          <w:rFonts w:ascii="Times New Roman" w:hAnsi="Times New Roman"/>
          <w:spacing w:val="-1"/>
          <w:sz w:val="24"/>
          <w:szCs w:val="24"/>
        </w:rPr>
        <w:t>к</w:t>
      </w:r>
      <w:r w:rsidRPr="00B73E55">
        <w:rPr>
          <w:rFonts w:ascii="Times New Roman" w:hAnsi="Times New Roman"/>
          <w:sz w:val="24"/>
          <w:szCs w:val="24"/>
        </w:rPr>
        <w:t>и</w:t>
      </w:r>
      <w:r w:rsidR="00B73E55">
        <w:rPr>
          <w:rFonts w:ascii="Times New Roman" w:hAnsi="Times New Roman"/>
          <w:sz w:val="24"/>
          <w:szCs w:val="24"/>
        </w:rPr>
        <w:t xml:space="preserve"> </w:t>
      </w:r>
      <w:r w:rsidRPr="00B73E55">
        <w:rPr>
          <w:rFonts w:ascii="Times New Roman" w:hAnsi="Times New Roman"/>
          <w:spacing w:val="5"/>
          <w:sz w:val="24"/>
          <w:szCs w:val="24"/>
        </w:rPr>
        <w:t>о</w:t>
      </w:r>
      <w:r w:rsidRPr="00B73E55">
        <w:rPr>
          <w:rFonts w:ascii="Times New Roman" w:hAnsi="Times New Roman"/>
          <w:spacing w:val="-5"/>
          <w:sz w:val="24"/>
          <w:szCs w:val="24"/>
        </w:rPr>
        <w:t>к</w:t>
      </w:r>
      <w:r w:rsidRPr="00B73E55">
        <w:rPr>
          <w:rFonts w:ascii="Times New Roman" w:hAnsi="Times New Roman"/>
          <w:spacing w:val="-1"/>
          <w:sz w:val="24"/>
          <w:szCs w:val="24"/>
        </w:rPr>
        <w:t>а</w:t>
      </w:r>
      <w:r w:rsidRPr="00B73E55">
        <w:rPr>
          <w:rFonts w:ascii="Times New Roman" w:hAnsi="Times New Roman"/>
          <w:w w:val="99"/>
          <w:sz w:val="24"/>
          <w:szCs w:val="24"/>
        </w:rPr>
        <w:t>з</w:t>
      </w:r>
      <w:r w:rsidRPr="00B73E55">
        <w:rPr>
          <w:rFonts w:ascii="Times New Roman" w:hAnsi="Times New Roman"/>
          <w:spacing w:val="2"/>
          <w:sz w:val="24"/>
          <w:szCs w:val="24"/>
        </w:rPr>
        <w:t>ы</w:t>
      </w:r>
      <w:r w:rsidRPr="00B73E55">
        <w:rPr>
          <w:rFonts w:ascii="Times New Roman" w:hAnsi="Times New Roman"/>
          <w:spacing w:val="-2"/>
          <w:sz w:val="24"/>
          <w:szCs w:val="24"/>
        </w:rPr>
        <w:t>в</w:t>
      </w:r>
      <w:r w:rsidRPr="00B73E55">
        <w:rPr>
          <w:rFonts w:ascii="Times New Roman" w:hAnsi="Times New Roman"/>
          <w:spacing w:val="-1"/>
          <w:sz w:val="24"/>
          <w:szCs w:val="24"/>
        </w:rPr>
        <w:t>а</w:t>
      </w:r>
      <w:r w:rsidRPr="00B73E55">
        <w:rPr>
          <w:rFonts w:ascii="Times New Roman" w:hAnsi="Times New Roman"/>
          <w:spacing w:val="-6"/>
          <w:w w:val="99"/>
          <w:sz w:val="24"/>
          <w:szCs w:val="24"/>
        </w:rPr>
        <w:t>ю</w:t>
      </w:r>
      <w:r w:rsidRPr="00B73E55">
        <w:rPr>
          <w:rFonts w:ascii="Times New Roman" w:hAnsi="Times New Roman"/>
          <w:sz w:val="24"/>
          <w:szCs w:val="24"/>
        </w:rPr>
        <w:t>т</w:t>
      </w:r>
      <w:r w:rsidR="00B73E55">
        <w:rPr>
          <w:rFonts w:ascii="Times New Roman" w:hAnsi="Times New Roman"/>
          <w:sz w:val="24"/>
          <w:szCs w:val="24"/>
        </w:rPr>
        <w:t xml:space="preserve"> </w:t>
      </w:r>
      <w:r w:rsidRPr="00B73E55">
        <w:rPr>
          <w:rFonts w:ascii="Times New Roman" w:hAnsi="Times New Roman"/>
          <w:spacing w:val="1"/>
          <w:w w:val="99"/>
          <w:sz w:val="24"/>
          <w:szCs w:val="24"/>
        </w:rPr>
        <w:t>н</w:t>
      </w:r>
      <w:r w:rsidRPr="00B73E55">
        <w:rPr>
          <w:rFonts w:ascii="Times New Roman" w:hAnsi="Times New Roman"/>
          <w:sz w:val="24"/>
          <w:szCs w:val="24"/>
        </w:rPr>
        <w:t xml:space="preserve">а </w:t>
      </w:r>
      <w:r w:rsidRPr="00B73E55">
        <w:rPr>
          <w:rFonts w:ascii="Times New Roman" w:hAnsi="Times New Roman"/>
          <w:spacing w:val="4"/>
          <w:sz w:val="24"/>
          <w:szCs w:val="24"/>
        </w:rPr>
        <w:t>о</w:t>
      </w:r>
      <w:r w:rsidRPr="00B73E55">
        <w:rPr>
          <w:rFonts w:ascii="Times New Roman" w:hAnsi="Times New Roman"/>
          <w:spacing w:val="-4"/>
          <w:sz w:val="24"/>
          <w:szCs w:val="24"/>
        </w:rPr>
        <w:t>р</w:t>
      </w:r>
      <w:r w:rsidRPr="00B73E55">
        <w:rPr>
          <w:rFonts w:ascii="Times New Roman" w:hAnsi="Times New Roman"/>
          <w:spacing w:val="1"/>
          <w:sz w:val="24"/>
          <w:szCs w:val="24"/>
        </w:rPr>
        <w:t>г</w:t>
      </w:r>
      <w:r w:rsidRPr="00B73E55">
        <w:rPr>
          <w:rFonts w:ascii="Times New Roman" w:hAnsi="Times New Roman"/>
          <w:sz w:val="24"/>
          <w:szCs w:val="24"/>
        </w:rPr>
        <w:t>а</w:t>
      </w:r>
      <w:r w:rsidRPr="00B73E55">
        <w:rPr>
          <w:rFonts w:ascii="Times New Roman" w:hAnsi="Times New Roman"/>
          <w:spacing w:val="1"/>
          <w:sz w:val="24"/>
          <w:szCs w:val="24"/>
        </w:rPr>
        <w:t>ни</w:t>
      </w:r>
      <w:r w:rsidRPr="00B73E55">
        <w:rPr>
          <w:rFonts w:ascii="Times New Roman" w:hAnsi="Times New Roman"/>
          <w:spacing w:val="-3"/>
          <w:w w:val="99"/>
          <w:sz w:val="24"/>
          <w:szCs w:val="24"/>
        </w:rPr>
        <w:t>з</w:t>
      </w:r>
      <w:r w:rsidRPr="00B73E55">
        <w:rPr>
          <w:rFonts w:ascii="Times New Roman" w:hAnsi="Times New Roman"/>
          <w:sz w:val="24"/>
          <w:szCs w:val="24"/>
        </w:rPr>
        <w:t xml:space="preserve">м </w:t>
      </w:r>
      <w:r w:rsidRPr="00B73E55">
        <w:rPr>
          <w:rFonts w:ascii="Times New Roman" w:hAnsi="Times New Roman"/>
          <w:spacing w:val="-1"/>
          <w:sz w:val="24"/>
          <w:szCs w:val="24"/>
        </w:rPr>
        <w:t>че</w:t>
      </w:r>
      <w:r w:rsidRPr="00B73E55">
        <w:rPr>
          <w:rFonts w:ascii="Times New Roman" w:hAnsi="Times New Roman"/>
          <w:spacing w:val="-4"/>
          <w:sz w:val="24"/>
          <w:szCs w:val="24"/>
        </w:rPr>
        <w:t>л</w:t>
      </w:r>
      <w:r w:rsidRPr="00B73E55">
        <w:rPr>
          <w:rFonts w:ascii="Times New Roman" w:hAnsi="Times New Roman"/>
          <w:sz w:val="24"/>
          <w:szCs w:val="24"/>
        </w:rPr>
        <w:t>о</w:t>
      </w:r>
      <w:r w:rsidRPr="00B73E55">
        <w:rPr>
          <w:rFonts w:ascii="Times New Roman" w:hAnsi="Times New Roman"/>
          <w:spacing w:val="1"/>
          <w:sz w:val="24"/>
          <w:szCs w:val="24"/>
        </w:rPr>
        <w:t>в</w:t>
      </w:r>
      <w:r w:rsidRPr="00B73E55">
        <w:rPr>
          <w:rFonts w:ascii="Times New Roman" w:hAnsi="Times New Roman"/>
          <w:sz w:val="24"/>
          <w:szCs w:val="24"/>
        </w:rPr>
        <w:t>е</w:t>
      </w:r>
      <w:r w:rsidRPr="00B73E55">
        <w:rPr>
          <w:rFonts w:ascii="Times New Roman" w:hAnsi="Times New Roman"/>
          <w:spacing w:val="-6"/>
          <w:sz w:val="24"/>
          <w:szCs w:val="24"/>
        </w:rPr>
        <w:t>к</w:t>
      </w:r>
      <w:r w:rsidRPr="00B73E55">
        <w:rPr>
          <w:rFonts w:ascii="Times New Roman" w:hAnsi="Times New Roman"/>
          <w:spacing w:val="-1"/>
          <w:sz w:val="24"/>
          <w:szCs w:val="24"/>
        </w:rPr>
        <w:t>а</w:t>
      </w:r>
      <w:r w:rsidRPr="00B73E55">
        <w:rPr>
          <w:rFonts w:ascii="Times New Roman" w:hAnsi="Times New Roman"/>
          <w:sz w:val="24"/>
          <w:szCs w:val="24"/>
        </w:rPr>
        <w:t xml:space="preserve">, </w:t>
      </w:r>
      <w:r w:rsidRPr="00B73E55">
        <w:rPr>
          <w:rFonts w:ascii="Times New Roman" w:hAnsi="Times New Roman"/>
          <w:w w:val="99"/>
          <w:sz w:val="24"/>
          <w:szCs w:val="24"/>
        </w:rPr>
        <w:t>з</w:t>
      </w:r>
      <w:r w:rsidRPr="00B73E55">
        <w:rPr>
          <w:rFonts w:ascii="Times New Roman" w:hAnsi="Times New Roman"/>
          <w:spacing w:val="-5"/>
          <w:sz w:val="24"/>
          <w:szCs w:val="24"/>
        </w:rPr>
        <w:t>а</w:t>
      </w:r>
      <w:r w:rsidRPr="00B73E55">
        <w:rPr>
          <w:rFonts w:ascii="Times New Roman" w:hAnsi="Times New Roman"/>
          <w:spacing w:val="1"/>
          <w:w w:val="99"/>
          <w:sz w:val="24"/>
          <w:szCs w:val="24"/>
        </w:rPr>
        <w:t>в</w:t>
      </w:r>
      <w:r w:rsidRPr="00B73E55">
        <w:rPr>
          <w:rFonts w:ascii="Times New Roman" w:hAnsi="Times New Roman"/>
          <w:sz w:val="24"/>
          <w:szCs w:val="24"/>
        </w:rPr>
        <w:t>ер</w:t>
      </w:r>
      <w:r w:rsidRPr="00B73E55">
        <w:rPr>
          <w:rFonts w:ascii="Times New Roman" w:hAnsi="Times New Roman"/>
          <w:spacing w:val="1"/>
          <w:w w:val="99"/>
          <w:sz w:val="24"/>
          <w:szCs w:val="24"/>
        </w:rPr>
        <w:t>ш</w:t>
      </w:r>
      <w:r w:rsidRPr="00B73E55">
        <w:rPr>
          <w:rFonts w:ascii="Times New Roman" w:hAnsi="Times New Roman"/>
          <w:sz w:val="24"/>
          <w:szCs w:val="24"/>
        </w:rPr>
        <w:t>а</w:t>
      </w:r>
      <w:r w:rsidRPr="00B73E55">
        <w:rPr>
          <w:rFonts w:ascii="Times New Roman" w:hAnsi="Times New Roman"/>
          <w:spacing w:val="-1"/>
          <w:w w:val="99"/>
          <w:sz w:val="24"/>
          <w:szCs w:val="24"/>
        </w:rPr>
        <w:t>ю</w:t>
      </w:r>
      <w:r w:rsidRPr="00B73E55">
        <w:rPr>
          <w:rFonts w:ascii="Times New Roman" w:hAnsi="Times New Roman"/>
          <w:spacing w:val="1"/>
          <w:w w:val="99"/>
          <w:sz w:val="24"/>
          <w:szCs w:val="24"/>
        </w:rPr>
        <w:t>щ</w:t>
      </w:r>
      <w:r w:rsidRPr="00B73E55">
        <w:rPr>
          <w:rFonts w:ascii="Times New Roman" w:hAnsi="Times New Roman"/>
          <w:sz w:val="24"/>
          <w:szCs w:val="24"/>
        </w:rPr>
        <w:t>е</w:t>
      </w:r>
      <w:r w:rsidRPr="00B73E55">
        <w:rPr>
          <w:rFonts w:ascii="Times New Roman" w:hAnsi="Times New Roman"/>
          <w:spacing w:val="3"/>
          <w:sz w:val="24"/>
          <w:szCs w:val="24"/>
        </w:rPr>
        <w:t>е</w:t>
      </w:r>
      <w:r w:rsidRPr="00B73E55">
        <w:rPr>
          <w:rFonts w:ascii="Times New Roman" w:hAnsi="Times New Roman"/>
          <w:sz w:val="24"/>
          <w:szCs w:val="24"/>
        </w:rPr>
        <w:t>ся сме</w:t>
      </w:r>
      <w:r w:rsidRPr="00B73E55">
        <w:rPr>
          <w:rFonts w:ascii="Times New Roman" w:hAnsi="Times New Roman"/>
          <w:spacing w:val="-4"/>
          <w:sz w:val="24"/>
          <w:szCs w:val="24"/>
        </w:rPr>
        <w:t>р</w:t>
      </w:r>
      <w:r w:rsidRPr="00B73E55">
        <w:rPr>
          <w:rFonts w:ascii="Times New Roman" w:hAnsi="Times New Roman"/>
          <w:w w:val="99"/>
          <w:sz w:val="24"/>
          <w:szCs w:val="24"/>
        </w:rPr>
        <w:t>т</w:t>
      </w:r>
      <w:r w:rsidRPr="00B73E55">
        <w:rPr>
          <w:rFonts w:ascii="Times New Roman" w:hAnsi="Times New Roman"/>
          <w:sz w:val="24"/>
          <w:szCs w:val="24"/>
        </w:rPr>
        <w:t>ель</w:t>
      </w:r>
      <w:r w:rsidRPr="00B73E55">
        <w:rPr>
          <w:rFonts w:ascii="Times New Roman" w:hAnsi="Times New Roman"/>
          <w:spacing w:val="1"/>
          <w:sz w:val="24"/>
          <w:szCs w:val="24"/>
        </w:rPr>
        <w:t>н</w:t>
      </w:r>
      <w:r w:rsidRPr="00B73E55">
        <w:rPr>
          <w:rFonts w:ascii="Times New Roman" w:hAnsi="Times New Roman"/>
          <w:spacing w:val="2"/>
          <w:sz w:val="24"/>
          <w:szCs w:val="24"/>
        </w:rPr>
        <w:t>ы</w:t>
      </w:r>
      <w:r w:rsidRPr="00B73E55">
        <w:rPr>
          <w:rFonts w:ascii="Times New Roman" w:hAnsi="Times New Roman"/>
          <w:sz w:val="24"/>
          <w:szCs w:val="24"/>
        </w:rPr>
        <w:t>м и</w:t>
      </w:r>
      <w:r w:rsidRPr="00B73E55">
        <w:rPr>
          <w:rFonts w:ascii="Times New Roman" w:hAnsi="Times New Roman"/>
          <w:spacing w:val="-3"/>
          <w:sz w:val="24"/>
          <w:szCs w:val="24"/>
        </w:rPr>
        <w:t>с</w:t>
      </w:r>
      <w:r w:rsidRPr="00B73E55">
        <w:rPr>
          <w:rFonts w:ascii="Times New Roman" w:hAnsi="Times New Roman"/>
          <w:spacing w:val="-15"/>
          <w:sz w:val="24"/>
          <w:szCs w:val="24"/>
        </w:rPr>
        <w:t>х</w:t>
      </w:r>
      <w:r w:rsidRPr="00B73E55">
        <w:rPr>
          <w:rFonts w:ascii="Times New Roman" w:hAnsi="Times New Roman"/>
          <w:sz w:val="24"/>
          <w:szCs w:val="24"/>
        </w:rPr>
        <w:t>о</w:t>
      </w:r>
      <w:r w:rsidRPr="00B73E55">
        <w:rPr>
          <w:rFonts w:ascii="Times New Roman" w:hAnsi="Times New Roman"/>
          <w:spacing w:val="-7"/>
          <w:sz w:val="24"/>
          <w:szCs w:val="24"/>
        </w:rPr>
        <w:t>д</w:t>
      </w:r>
      <w:r w:rsidRPr="00B73E55">
        <w:rPr>
          <w:rFonts w:ascii="Times New Roman" w:hAnsi="Times New Roman"/>
          <w:sz w:val="24"/>
          <w:szCs w:val="24"/>
        </w:rPr>
        <w:t xml:space="preserve">ом; </w:t>
      </w:r>
      <w:r w:rsidRPr="00B73E55">
        <w:rPr>
          <w:rFonts w:ascii="Times New Roman" w:hAnsi="Times New Roman"/>
          <w:spacing w:val="-6"/>
          <w:sz w:val="24"/>
          <w:szCs w:val="24"/>
        </w:rPr>
        <w:t>к</w:t>
      </w:r>
      <w:r w:rsidRPr="00B73E55">
        <w:rPr>
          <w:rFonts w:ascii="Times New Roman" w:hAnsi="Times New Roman"/>
          <w:spacing w:val="-1"/>
          <w:sz w:val="24"/>
          <w:szCs w:val="24"/>
        </w:rPr>
        <w:t>а</w:t>
      </w:r>
      <w:r w:rsidRPr="00B73E55">
        <w:rPr>
          <w:rFonts w:ascii="Times New Roman" w:hAnsi="Times New Roman"/>
          <w:spacing w:val="-15"/>
          <w:sz w:val="24"/>
          <w:szCs w:val="24"/>
        </w:rPr>
        <w:t>к</w:t>
      </w:r>
      <w:r w:rsidRPr="00B73E55">
        <w:rPr>
          <w:rFonts w:ascii="Times New Roman" w:hAnsi="Times New Roman"/>
          <w:spacing w:val="8"/>
          <w:sz w:val="24"/>
          <w:szCs w:val="24"/>
        </w:rPr>
        <w:t>о</w:t>
      </w:r>
      <w:r w:rsidRPr="00B73E55">
        <w:rPr>
          <w:rFonts w:ascii="Times New Roman" w:hAnsi="Times New Roman"/>
          <w:sz w:val="24"/>
          <w:szCs w:val="24"/>
        </w:rPr>
        <w:t>е с</w:t>
      </w:r>
      <w:r w:rsidRPr="00B73E55">
        <w:rPr>
          <w:rFonts w:ascii="Times New Roman" w:hAnsi="Times New Roman"/>
          <w:spacing w:val="3"/>
          <w:sz w:val="24"/>
          <w:szCs w:val="24"/>
        </w:rPr>
        <w:t>о</w:t>
      </w:r>
      <w:r w:rsidRPr="00B73E55">
        <w:rPr>
          <w:rFonts w:ascii="Times New Roman" w:hAnsi="Times New Roman"/>
          <w:spacing w:val="1"/>
          <w:sz w:val="24"/>
          <w:szCs w:val="24"/>
        </w:rPr>
        <w:t>ци</w:t>
      </w:r>
      <w:r w:rsidRPr="00B73E55">
        <w:rPr>
          <w:rFonts w:ascii="Times New Roman" w:hAnsi="Times New Roman"/>
          <w:sz w:val="24"/>
          <w:szCs w:val="24"/>
        </w:rPr>
        <w:t>ал</w:t>
      </w:r>
      <w:r w:rsidRPr="00B73E55">
        <w:rPr>
          <w:rFonts w:ascii="Times New Roman" w:hAnsi="Times New Roman"/>
          <w:spacing w:val="1"/>
          <w:w w:val="99"/>
          <w:sz w:val="24"/>
          <w:szCs w:val="24"/>
        </w:rPr>
        <w:t>ь</w:t>
      </w:r>
      <w:r w:rsidRPr="00B73E55">
        <w:rPr>
          <w:rFonts w:ascii="Times New Roman" w:hAnsi="Times New Roman"/>
          <w:spacing w:val="-2"/>
          <w:sz w:val="24"/>
          <w:szCs w:val="24"/>
        </w:rPr>
        <w:t>н</w:t>
      </w:r>
      <w:r w:rsidR="00B73E55">
        <w:rPr>
          <w:rFonts w:ascii="Times New Roman" w:hAnsi="Times New Roman"/>
          <w:spacing w:val="7"/>
          <w:sz w:val="24"/>
          <w:szCs w:val="24"/>
        </w:rPr>
        <w:t>о</w:t>
      </w:r>
      <w:r w:rsidRPr="00B73E55">
        <w:rPr>
          <w:rFonts w:ascii="Times New Roman" w:hAnsi="Times New Roman"/>
          <w:sz w:val="24"/>
          <w:szCs w:val="24"/>
        </w:rPr>
        <w:t>е</w:t>
      </w:r>
      <w:r w:rsidR="00B73E55">
        <w:rPr>
          <w:rFonts w:ascii="Times New Roman" w:hAnsi="Times New Roman"/>
          <w:sz w:val="24"/>
          <w:szCs w:val="24"/>
        </w:rPr>
        <w:t xml:space="preserve"> </w:t>
      </w:r>
      <w:r w:rsidRPr="00B73E55">
        <w:rPr>
          <w:rFonts w:ascii="Times New Roman" w:hAnsi="Times New Roman"/>
          <w:spacing w:val="1"/>
          <w:w w:val="99"/>
          <w:sz w:val="24"/>
          <w:szCs w:val="24"/>
        </w:rPr>
        <w:t>з</w:t>
      </w:r>
      <w:r w:rsidRPr="00B73E55">
        <w:rPr>
          <w:rFonts w:ascii="Times New Roman" w:hAnsi="Times New Roman"/>
          <w:spacing w:val="-3"/>
          <w:sz w:val="24"/>
          <w:szCs w:val="24"/>
        </w:rPr>
        <w:t>л</w:t>
      </w:r>
      <w:r w:rsidRPr="00B73E55">
        <w:rPr>
          <w:rFonts w:ascii="Times New Roman" w:hAnsi="Times New Roman"/>
          <w:sz w:val="24"/>
          <w:szCs w:val="24"/>
        </w:rPr>
        <w:t>о</w:t>
      </w:r>
      <w:r w:rsidR="00B73E55">
        <w:rPr>
          <w:rFonts w:ascii="Times New Roman" w:hAnsi="Times New Roman"/>
          <w:sz w:val="24"/>
          <w:szCs w:val="24"/>
        </w:rPr>
        <w:t xml:space="preserve"> </w:t>
      </w:r>
      <w:r w:rsidRPr="00B73E55">
        <w:rPr>
          <w:rFonts w:ascii="Times New Roman" w:hAnsi="Times New Roman"/>
          <w:spacing w:val="1"/>
          <w:sz w:val="24"/>
          <w:szCs w:val="24"/>
        </w:rPr>
        <w:t>н</w:t>
      </w:r>
      <w:r w:rsidRPr="00B73E55">
        <w:rPr>
          <w:rFonts w:ascii="Times New Roman" w:hAnsi="Times New Roman"/>
          <w:sz w:val="24"/>
          <w:szCs w:val="24"/>
        </w:rPr>
        <w:t>ар</w:t>
      </w:r>
      <w:r w:rsidRPr="00B73E55">
        <w:rPr>
          <w:rFonts w:ascii="Times New Roman" w:hAnsi="Times New Roman"/>
          <w:spacing w:val="-12"/>
          <w:sz w:val="24"/>
          <w:szCs w:val="24"/>
        </w:rPr>
        <w:t>к</w:t>
      </w:r>
      <w:r w:rsidRPr="00B73E55">
        <w:rPr>
          <w:rFonts w:ascii="Times New Roman" w:hAnsi="Times New Roman"/>
          <w:spacing w:val="-4"/>
          <w:sz w:val="24"/>
          <w:szCs w:val="24"/>
        </w:rPr>
        <w:t>о</w:t>
      </w:r>
      <w:r w:rsidRPr="00B73E55">
        <w:rPr>
          <w:rFonts w:ascii="Times New Roman" w:hAnsi="Times New Roman"/>
          <w:sz w:val="24"/>
          <w:szCs w:val="24"/>
        </w:rPr>
        <w:t>ма</w:t>
      </w:r>
      <w:r w:rsidRPr="00B73E55">
        <w:rPr>
          <w:rFonts w:ascii="Times New Roman" w:hAnsi="Times New Roman"/>
          <w:spacing w:val="1"/>
          <w:sz w:val="24"/>
          <w:szCs w:val="24"/>
        </w:rPr>
        <w:t>н</w:t>
      </w:r>
      <w:r w:rsidRPr="00B73E55">
        <w:rPr>
          <w:rFonts w:ascii="Times New Roman" w:hAnsi="Times New Roman"/>
          <w:spacing w:val="1"/>
          <w:w w:val="99"/>
          <w:sz w:val="24"/>
          <w:szCs w:val="24"/>
        </w:rPr>
        <w:t>и</w:t>
      </w:r>
      <w:r w:rsidRPr="00B73E55">
        <w:rPr>
          <w:rFonts w:ascii="Times New Roman" w:hAnsi="Times New Roman"/>
          <w:sz w:val="24"/>
          <w:szCs w:val="24"/>
        </w:rPr>
        <w:t>я</w:t>
      </w:r>
      <w:r w:rsidR="00B73E55">
        <w:rPr>
          <w:rFonts w:ascii="Times New Roman" w:hAnsi="Times New Roman"/>
          <w:sz w:val="24"/>
          <w:szCs w:val="24"/>
        </w:rPr>
        <w:t xml:space="preserve"> </w:t>
      </w:r>
      <w:r w:rsidRPr="00B73E55">
        <w:rPr>
          <w:rFonts w:ascii="Times New Roman" w:hAnsi="Times New Roman"/>
          <w:spacing w:val="1"/>
          <w:w w:val="99"/>
          <w:sz w:val="24"/>
          <w:szCs w:val="24"/>
        </w:rPr>
        <w:t>н</w:t>
      </w:r>
      <w:r w:rsidRPr="00B73E55">
        <w:rPr>
          <w:rFonts w:ascii="Times New Roman" w:hAnsi="Times New Roman"/>
          <w:sz w:val="24"/>
          <w:szCs w:val="24"/>
        </w:rPr>
        <w:t>а</w:t>
      </w:r>
      <w:r w:rsidRPr="00B73E55">
        <w:rPr>
          <w:rFonts w:ascii="Times New Roman" w:hAnsi="Times New Roman"/>
          <w:spacing w:val="-3"/>
          <w:w w:val="99"/>
          <w:sz w:val="24"/>
          <w:szCs w:val="24"/>
        </w:rPr>
        <w:t>н</w:t>
      </w:r>
      <w:r w:rsidRPr="00B73E55">
        <w:rPr>
          <w:rFonts w:ascii="Times New Roman" w:hAnsi="Times New Roman"/>
          <w:spacing w:val="8"/>
          <w:sz w:val="24"/>
          <w:szCs w:val="24"/>
        </w:rPr>
        <w:t>о</w:t>
      </w:r>
      <w:r w:rsidRPr="00B73E55">
        <w:rPr>
          <w:rFonts w:ascii="Times New Roman" w:hAnsi="Times New Roman"/>
          <w:sz w:val="24"/>
          <w:szCs w:val="24"/>
        </w:rPr>
        <w:t>с</w:t>
      </w:r>
      <w:r w:rsidRPr="00B73E55">
        <w:rPr>
          <w:rFonts w:ascii="Times New Roman" w:hAnsi="Times New Roman"/>
          <w:spacing w:val="1"/>
          <w:w w:val="99"/>
          <w:sz w:val="24"/>
          <w:szCs w:val="24"/>
        </w:rPr>
        <w:t>и</w:t>
      </w:r>
      <w:r w:rsidRPr="00B73E55">
        <w:rPr>
          <w:rFonts w:ascii="Times New Roman" w:hAnsi="Times New Roman"/>
          <w:sz w:val="24"/>
          <w:szCs w:val="24"/>
        </w:rPr>
        <w:t xml:space="preserve">т </w:t>
      </w:r>
      <w:r w:rsidRPr="00B73E55">
        <w:rPr>
          <w:rFonts w:ascii="Times New Roman" w:hAnsi="Times New Roman"/>
          <w:spacing w:val="4"/>
          <w:sz w:val="24"/>
          <w:szCs w:val="24"/>
        </w:rPr>
        <w:t>о</w:t>
      </w:r>
      <w:r w:rsidRPr="00B73E55">
        <w:rPr>
          <w:rFonts w:ascii="Times New Roman" w:hAnsi="Times New Roman"/>
          <w:spacing w:val="-1"/>
          <w:sz w:val="24"/>
          <w:szCs w:val="24"/>
        </w:rPr>
        <w:t>б</w:t>
      </w:r>
      <w:r w:rsidRPr="00B73E55">
        <w:rPr>
          <w:rFonts w:ascii="Times New Roman" w:hAnsi="Times New Roman"/>
          <w:spacing w:val="1"/>
          <w:w w:val="99"/>
          <w:sz w:val="24"/>
          <w:szCs w:val="24"/>
        </w:rPr>
        <w:t>щ</w:t>
      </w:r>
      <w:r w:rsidRPr="00B73E55">
        <w:rPr>
          <w:rFonts w:ascii="Times New Roman" w:hAnsi="Times New Roman"/>
          <w:spacing w:val="4"/>
          <w:sz w:val="24"/>
          <w:szCs w:val="24"/>
        </w:rPr>
        <w:t>е</w:t>
      </w:r>
      <w:r w:rsidRPr="00B73E55">
        <w:rPr>
          <w:rFonts w:ascii="Times New Roman" w:hAnsi="Times New Roman"/>
          <w:sz w:val="24"/>
          <w:szCs w:val="24"/>
        </w:rPr>
        <w:t>с</w:t>
      </w:r>
      <w:r w:rsidRPr="00B73E55">
        <w:rPr>
          <w:rFonts w:ascii="Times New Roman" w:hAnsi="Times New Roman"/>
          <w:w w:val="99"/>
          <w:sz w:val="24"/>
          <w:szCs w:val="24"/>
        </w:rPr>
        <w:t>т</w:t>
      </w:r>
      <w:r w:rsidRPr="00B73E55">
        <w:rPr>
          <w:rFonts w:ascii="Times New Roman" w:hAnsi="Times New Roman"/>
          <w:spacing w:val="-7"/>
          <w:sz w:val="24"/>
          <w:szCs w:val="24"/>
        </w:rPr>
        <w:t>в</w:t>
      </w:r>
      <w:r w:rsidRPr="00B73E55">
        <w:rPr>
          <w:rFonts w:ascii="Times New Roman" w:hAnsi="Times New Roman"/>
          <w:spacing w:val="-4"/>
          <w:sz w:val="24"/>
          <w:szCs w:val="24"/>
        </w:rPr>
        <w:t>у</w:t>
      </w:r>
      <w:r w:rsidRPr="00B73E55">
        <w:rPr>
          <w:rFonts w:ascii="Times New Roman" w:hAnsi="Times New Roman"/>
          <w:sz w:val="24"/>
          <w:szCs w:val="24"/>
        </w:rPr>
        <w:t>;</w:t>
      </w:r>
      <w:r w:rsidR="00B73E55">
        <w:rPr>
          <w:rFonts w:ascii="Times New Roman" w:hAnsi="Times New Roman"/>
          <w:sz w:val="24"/>
          <w:szCs w:val="24"/>
        </w:rPr>
        <w:t xml:space="preserve"> </w:t>
      </w:r>
      <w:r w:rsidRPr="00B73E55">
        <w:rPr>
          <w:rFonts w:ascii="Times New Roman" w:hAnsi="Times New Roman"/>
          <w:sz w:val="24"/>
          <w:szCs w:val="24"/>
        </w:rPr>
        <w:t>к</w:t>
      </w:r>
      <w:r w:rsidRPr="00B73E55">
        <w:rPr>
          <w:rFonts w:ascii="Times New Roman" w:hAnsi="Times New Roman"/>
          <w:spacing w:val="-1"/>
          <w:sz w:val="24"/>
          <w:szCs w:val="24"/>
        </w:rPr>
        <w:t>ак</w:t>
      </w:r>
      <w:r w:rsidRPr="00B73E55">
        <w:rPr>
          <w:rFonts w:ascii="Times New Roman" w:hAnsi="Times New Roman"/>
          <w:sz w:val="24"/>
          <w:szCs w:val="24"/>
        </w:rPr>
        <w:t>ие</w:t>
      </w:r>
      <w:r w:rsidR="00B73E55">
        <w:rPr>
          <w:rFonts w:ascii="Times New Roman" w:hAnsi="Times New Roman"/>
          <w:sz w:val="24"/>
          <w:szCs w:val="24"/>
        </w:rPr>
        <w:t xml:space="preserve"> </w:t>
      </w:r>
      <w:r w:rsidRPr="00B73E55">
        <w:rPr>
          <w:rFonts w:ascii="Times New Roman" w:hAnsi="Times New Roman"/>
          <w:spacing w:val="4"/>
          <w:sz w:val="24"/>
          <w:szCs w:val="24"/>
        </w:rPr>
        <w:t>е</w:t>
      </w:r>
      <w:r w:rsidRPr="00B73E55">
        <w:rPr>
          <w:rFonts w:ascii="Times New Roman" w:hAnsi="Times New Roman"/>
          <w:sz w:val="24"/>
          <w:szCs w:val="24"/>
        </w:rPr>
        <w:t>с</w:t>
      </w:r>
      <w:r w:rsidRPr="00B73E55">
        <w:rPr>
          <w:rFonts w:ascii="Times New Roman" w:hAnsi="Times New Roman"/>
          <w:w w:val="99"/>
          <w:sz w:val="24"/>
          <w:szCs w:val="24"/>
        </w:rPr>
        <w:t>т</w:t>
      </w:r>
      <w:r w:rsidRPr="00B73E55">
        <w:rPr>
          <w:rFonts w:ascii="Times New Roman" w:hAnsi="Times New Roman"/>
          <w:sz w:val="24"/>
          <w:szCs w:val="24"/>
        </w:rPr>
        <w:t>ь</w:t>
      </w:r>
      <w:r w:rsidR="00B73E55">
        <w:rPr>
          <w:rFonts w:ascii="Times New Roman" w:hAnsi="Times New Roman"/>
          <w:sz w:val="24"/>
          <w:szCs w:val="24"/>
        </w:rPr>
        <w:t xml:space="preserve"> </w:t>
      </w:r>
      <w:r w:rsidRPr="00B73E55">
        <w:rPr>
          <w:rFonts w:ascii="Times New Roman" w:hAnsi="Times New Roman"/>
          <w:spacing w:val="1"/>
          <w:sz w:val="24"/>
          <w:szCs w:val="24"/>
        </w:rPr>
        <w:t>п</w:t>
      </w:r>
      <w:r w:rsidRPr="00B73E55">
        <w:rPr>
          <w:rFonts w:ascii="Times New Roman" w:hAnsi="Times New Roman"/>
          <w:sz w:val="24"/>
          <w:szCs w:val="24"/>
        </w:rPr>
        <w:t>рав</w:t>
      </w:r>
      <w:r w:rsidRPr="00B73E55">
        <w:rPr>
          <w:rFonts w:ascii="Times New Roman" w:hAnsi="Times New Roman"/>
          <w:spacing w:val="1"/>
          <w:sz w:val="24"/>
          <w:szCs w:val="24"/>
        </w:rPr>
        <w:t>и</w:t>
      </w:r>
      <w:r w:rsidRPr="00B73E55">
        <w:rPr>
          <w:rFonts w:ascii="Times New Roman" w:hAnsi="Times New Roman"/>
          <w:w w:val="99"/>
          <w:sz w:val="24"/>
          <w:szCs w:val="24"/>
        </w:rPr>
        <w:t>л</w:t>
      </w:r>
      <w:r w:rsidRPr="00B73E55">
        <w:rPr>
          <w:rFonts w:ascii="Times New Roman" w:hAnsi="Times New Roman"/>
          <w:sz w:val="24"/>
          <w:szCs w:val="24"/>
        </w:rPr>
        <w:t>а,</w:t>
      </w:r>
      <w:r w:rsidR="00B73E55">
        <w:rPr>
          <w:rFonts w:ascii="Times New Roman" w:hAnsi="Times New Roman"/>
          <w:sz w:val="24"/>
          <w:szCs w:val="24"/>
        </w:rPr>
        <w:t xml:space="preserve"> </w:t>
      </w:r>
      <w:r w:rsidRPr="00B73E55">
        <w:rPr>
          <w:rFonts w:ascii="Times New Roman" w:hAnsi="Times New Roman"/>
          <w:sz w:val="24"/>
          <w:szCs w:val="24"/>
        </w:rPr>
        <w:t>ч</w:t>
      </w:r>
      <w:r w:rsidRPr="00B73E55">
        <w:rPr>
          <w:rFonts w:ascii="Times New Roman" w:hAnsi="Times New Roman"/>
          <w:spacing w:val="-8"/>
          <w:sz w:val="24"/>
          <w:szCs w:val="24"/>
        </w:rPr>
        <w:t>т</w:t>
      </w:r>
      <w:r w:rsidRPr="00B73E55">
        <w:rPr>
          <w:rFonts w:ascii="Times New Roman" w:hAnsi="Times New Roman"/>
          <w:spacing w:val="3"/>
          <w:sz w:val="24"/>
          <w:szCs w:val="24"/>
        </w:rPr>
        <w:t>о</w:t>
      </w:r>
      <w:r w:rsidRPr="00B73E55">
        <w:rPr>
          <w:rFonts w:ascii="Times New Roman" w:hAnsi="Times New Roman"/>
          <w:spacing w:val="-1"/>
          <w:sz w:val="24"/>
          <w:szCs w:val="24"/>
        </w:rPr>
        <w:t>б</w:t>
      </w:r>
      <w:r w:rsidRPr="00B73E55">
        <w:rPr>
          <w:rFonts w:ascii="Times New Roman" w:hAnsi="Times New Roman"/>
          <w:sz w:val="24"/>
          <w:szCs w:val="24"/>
        </w:rPr>
        <w:t>ы</w:t>
      </w:r>
      <w:r w:rsidR="00B73E55">
        <w:rPr>
          <w:rFonts w:ascii="Times New Roman" w:hAnsi="Times New Roman"/>
          <w:sz w:val="24"/>
          <w:szCs w:val="24"/>
        </w:rPr>
        <w:t xml:space="preserve"> </w:t>
      </w:r>
      <w:r w:rsidRPr="00B73E55">
        <w:rPr>
          <w:rFonts w:ascii="Times New Roman" w:hAnsi="Times New Roman"/>
          <w:spacing w:val="1"/>
          <w:w w:val="99"/>
          <w:sz w:val="24"/>
          <w:szCs w:val="24"/>
        </w:rPr>
        <w:t>н</w:t>
      </w:r>
      <w:r w:rsidRPr="00B73E55">
        <w:rPr>
          <w:rFonts w:ascii="Times New Roman" w:hAnsi="Times New Roman"/>
          <w:sz w:val="24"/>
          <w:szCs w:val="24"/>
        </w:rPr>
        <w:t xml:space="preserve">е </w:t>
      </w:r>
      <w:r w:rsidRPr="00B73E55">
        <w:rPr>
          <w:rFonts w:ascii="Times New Roman" w:hAnsi="Times New Roman"/>
          <w:spacing w:val="-3"/>
          <w:sz w:val="24"/>
          <w:szCs w:val="24"/>
        </w:rPr>
        <w:t>п</w:t>
      </w:r>
      <w:r w:rsidRPr="00B73E55">
        <w:rPr>
          <w:rFonts w:ascii="Times New Roman" w:hAnsi="Times New Roman"/>
          <w:sz w:val="24"/>
          <w:szCs w:val="24"/>
        </w:rPr>
        <w:t>о</w:t>
      </w:r>
      <w:r w:rsidRPr="00B73E55">
        <w:rPr>
          <w:rFonts w:ascii="Times New Roman" w:hAnsi="Times New Roman"/>
          <w:spacing w:val="-2"/>
          <w:sz w:val="24"/>
          <w:szCs w:val="24"/>
        </w:rPr>
        <w:t>дд</w:t>
      </w:r>
      <w:r w:rsidRPr="00B73E55">
        <w:rPr>
          <w:rFonts w:ascii="Times New Roman" w:hAnsi="Times New Roman"/>
          <w:spacing w:val="-6"/>
          <w:sz w:val="24"/>
          <w:szCs w:val="24"/>
        </w:rPr>
        <w:t>а</w:t>
      </w:r>
      <w:r w:rsidRPr="00B73E55">
        <w:rPr>
          <w:rFonts w:ascii="Times New Roman" w:hAnsi="Times New Roman"/>
          <w:w w:val="99"/>
          <w:sz w:val="24"/>
          <w:szCs w:val="24"/>
        </w:rPr>
        <w:t>т</w:t>
      </w:r>
      <w:r w:rsidRPr="00B73E55">
        <w:rPr>
          <w:rFonts w:ascii="Times New Roman" w:hAnsi="Times New Roman"/>
          <w:spacing w:val="1"/>
          <w:sz w:val="24"/>
          <w:szCs w:val="24"/>
        </w:rPr>
        <w:t>ь</w:t>
      </w:r>
      <w:r w:rsidRPr="00B73E55">
        <w:rPr>
          <w:rFonts w:ascii="Times New Roman" w:hAnsi="Times New Roman"/>
          <w:sz w:val="24"/>
          <w:szCs w:val="24"/>
        </w:rPr>
        <w:t>ся</w:t>
      </w:r>
      <w:r w:rsidR="00B73E55">
        <w:rPr>
          <w:rFonts w:ascii="Times New Roman" w:hAnsi="Times New Roman"/>
          <w:sz w:val="24"/>
          <w:szCs w:val="24"/>
        </w:rPr>
        <w:t xml:space="preserve"> </w:t>
      </w:r>
      <w:r w:rsidRPr="00B73E55">
        <w:rPr>
          <w:rFonts w:ascii="Times New Roman" w:hAnsi="Times New Roman"/>
          <w:spacing w:val="1"/>
          <w:sz w:val="24"/>
          <w:szCs w:val="24"/>
        </w:rPr>
        <w:t>н</w:t>
      </w:r>
      <w:r w:rsidRPr="00B73E55">
        <w:rPr>
          <w:rFonts w:ascii="Times New Roman" w:hAnsi="Times New Roman"/>
          <w:sz w:val="24"/>
          <w:szCs w:val="24"/>
        </w:rPr>
        <w:t>а</w:t>
      </w:r>
      <w:r w:rsidRPr="00B73E55">
        <w:rPr>
          <w:rFonts w:ascii="Times New Roman" w:hAnsi="Times New Roman"/>
          <w:spacing w:val="1"/>
          <w:sz w:val="24"/>
          <w:szCs w:val="24"/>
        </w:rPr>
        <w:t xml:space="preserve"> п</w:t>
      </w:r>
      <w:r w:rsidRPr="00B73E55">
        <w:rPr>
          <w:rFonts w:ascii="Times New Roman" w:hAnsi="Times New Roman"/>
          <w:spacing w:val="-4"/>
          <w:sz w:val="24"/>
          <w:szCs w:val="24"/>
        </w:rPr>
        <w:t>р</w:t>
      </w:r>
      <w:r w:rsidRPr="00B73E55">
        <w:rPr>
          <w:rFonts w:ascii="Times New Roman" w:hAnsi="Times New Roman"/>
          <w:sz w:val="24"/>
          <w:szCs w:val="24"/>
        </w:rPr>
        <w:t>о</w:t>
      </w:r>
      <w:r w:rsidRPr="00B73E55">
        <w:rPr>
          <w:rFonts w:ascii="Times New Roman" w:hAnsi="Times New Roman"/>
          <w:spacing w:val="-3"/>
          <w:sz w:val="24"/>
          <w:szCs w:val="24"/>
        </w:rPr>
        <w:t>в</w:t>
      </w:r>
      <w:r w:rsidRPr="00B73E55">
        <w:rPr>
          <w:rFonts w:ascii="Times New Roman" w:hAnsi="Times New Roman"/>
          <w:spacing w:val="4"/>
          <w:sz w:val="24"/>
          <w:szCs w:val="24"/>
        </w:rPr>
        <w:t>о</w:t>
      </w:r>
      <w:r w:rsidRPr="00B73E55">
        <w:rPr>
          <w:rFonts w:ascii="Times New Roman" w:hAnsi="Times New Roman"/>
          <w:spacing w:val="-5"/>
          <w:sz w:val="24"/>
          <w:szCs w:val="24"/>
        </w:rPr>
        <w:t>к</w:t>
      </w:r>
      <w:r w:rsidRPr="00B73E55">
        <w:rPr>
          <w:rFonts w:ascii="Times New Roman" w:hAnsi="Times New Roman"/>
          <w:spacing w:val="-1"/>
          <w:sz w:val="24"/>
          <w:szCs w:val="24"/>
        </w:rPr>
        <w:t>а</w:t>
      </w:r>
      <w:r w:rsidRPr="00B73E55">
        <w:rPr>
          <w:rFonts w:ascii="Times New Roman" w:hAnsi="Times New Roman"/>
          <w:sz w:val="24"/>
          <w:szCs w:val="24"/>
        </w:rPr>
        <w:t>ц</w:t>
      </w:r>
      <w:r w:rsidRPr="00B73E55">
        <w:rPr>
          <w:rFonts w:ascii="Times New Roman" w:hAnsi="Times New Roman"/>
          <w:spacing w:val="1"/>
          <w:sz w:val="24"/>
          <w:szCs w:val="24"/>
        </w:rPr>
        <w:t>и</w:t>
      </w:r>
      <w:r w:rsidRPr="00B73E55">
        <w:rPr>
          <w:rFonts w:ascii="Times New Roman" w:hAnsi="Times New Roman"/>
          <w:w w:val="99"/>
          <w:sz w:val="24"/>
          <w:szCs w:val="24"/>
        </w:rPr>
        <w:t>ю (5-9 классы).</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rPr>
        <w:t xml:space="preserve">7) </w:t>
      </w:r>
      <w:r w:rsidRPr="00B73E55">
        <w:rPr>
          <w:rFonts w:ascii="Times New Roman" w:hAnsi="Times New Roman"/>
          <w:sz w:val="24"/>
          <w:szCs w:val="24"/>
          <w:lang w:eastAsia="ru-RU"/>
        </w:rPr>
        <w:t>Проведено мероприятие на тему «Мир без наркотиков!». Беседа на антинаркотическую тему с дальнейшим предложением нарисовать тематические рисунки.</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8) Прошёл конкурс творческих работ «Мы против наркотиков!», конкурс на лучшее средство наглядной агитации по профилактике вредных привычек среди 5-9 классов и конкурс рисунков «Спорт-это жизнь!» среди 2-4 классов.</w:t>
      </w:r>
    </w:p>
    <w:p w:rsidR="0021527E" w:rsidRPr="00B73E55" w:rsidRDefault="0021527E" w:rsidP="00B73E55">
      <w:pPr>
        <w:pStyle w:val="a3"/>
        <w:jc w:val="both"/>
        <w:rPr>
          <w:rFonts w:ascii="Times New Roman" w:hAnsi="Times New Roman"/>
          <w:sz w:val="24"/>
          <w:szCs w:val="24"/>
        </w:rPr>
      </w:pPr>
      <w:r w:rsidRPr="00B73E55">
        <w:rPr>
          <w:rFonts w:ascii="Times New Roman" w:hAnsi="Times New Roman"/>
          <w:sz w:val="24"/>
          <w:szCs w:val="24"/>
          <w:lang w:eastAsia="ru-RU"/>
        </w:rPr>
        <w:t xml:space="preserve">9) Были </w:t>
      </w:r>
      <w:r w:rsidRPr="00B73E55">
        <w:rPr>
          <w:rFonts w:ascii="Times New Roman" w:hAnsi="Times New Roman"/>
          <w:sz w:val="24"/>
          <w:szCs w:val="24"/>
        </w:rPr>
        <w:t>пр</w:t>
      </w:r>
      <w:r w:rsidRPr="00B73E55">
        <w:rPr>
          <w:rFonts w:ascii="Times New Roman" w:hAnsi="Times New Roman"/>
          <w:spacing w:val="8"/>
          <w:sz w:val="24"/>
          <w:szCs w:val="24"/>
        </w:rPr>
        <w:t>о</w:t>
      </w:r>
      <w:r w:rsidRPr="00B73E55">
        <w:rPr>
          <w:rFonts w:ascii="Times New Roman" w:hAnsi="Times New Roman"/>
          <w:sz w:val="24"/>
          <w:szCs w:val="24"/>
        </w:rPr>
        <w:t>с</w:t>
      </w:r>
      <w:r w:rsidRPr="00B73E55">
        <w:rPr>
          <w:rFonts w:ascii="Times New Roman" w:hAnsi="Times New Roman"/>
          <w:spacing w:val="1"/>
          <w:sz w:val="24"/>
          <w:szCs w:val="24"/>
        </w:rPr>
        <w:t>м</w:t>
      </w:r>
      <w:r w:rsidRPr="00B73E55">
        <w:rPr>
          <w:rFonts w:ascii="Times New Roman" w:hAnsi="Times New Roman"/>
          <w:spacing w:val="-3"/>
          <w:sz w:val="24"/>
          <w:szCs w:val="24"/>
        </w:rPr>
        <w:t>о</w:t>
      </w:r>
      <w:r w:rsidRPr="00B73E55">
        <w:rPr>
          <w:rFonts w:ascii="Times New Roman" w:hAnsi="Times New Roman"/>
          <w:spacing w:val="4"/>
          <w:sz w:val="24"/>
          <w:szCs w:val="24"/>
        </w:rPr>
        <w:t>т</w:t>
      </w:r>
      <w:r w:rsidRPr="00B73E55">
        <w:rPr>
          <w:rFonts w:ascii="Times New Roman" w:hAnsi="Times New Roman"/>
          <w:sz w:val="24"/>
          <w:szCs w:val="24"/>
        </w:rPr>
        <w:t xml:space="preserve">ры </w:t>
      </w:r>
      <w:r w:rsidRPr="00B73E55">
        <w:rPr>
          <w:rFonts w:ascii="Times New Roman" w:hAnsi="Times New Roman"/>
          <w:spacing w:val="-2"/>
          <w:w w:val="99"/>
          <w:sz w:val="24"/>
          <w:szCs w:val="24"/>
        </w:rPr>
        <w:t>п</w:t>
      </w:r>
      <w:r w:rsidRPr="00B73E55">
        <w:rPr>
          <w:rFonts w:ascii="Times New Roman" w:hAnsi="Times New Roman"/>
          <w:spacing w:val="2"/>
          <w:sz w:val="24"/>
          <w:szCs w:val="24"/>
        </w:rPr>
        <w:t>о</w:t>
      </w:r>
      <w:r w:rsidRPr="00B73E55">
        <w:rPr>
          <w:rFonts w:ascii="Times New Roman" w:hAnsi="Times New Roman"/>
          <w:spacing w:val="-1"/>
          <w:sz w:val="24"/>
          <w:szCs w:val="24"/>
        </w:rPr>
        <w:t>з</w:t>
      </w:r>
      <w:r w:rsidRPr="00B73E55">
        <w:rPr>
          <w:rFonts w:ascii="Times New Roman" w:hAnsi="Times New Roman"/>
          <w:w w:val="99"/>
          <w:sz w:val="24"/>
          <w:szCs w:val="24"/>
        </w:rPr>
        <w:t>н</w:t>
      </w:r>
      <w:r w:rsidRPr="00B73E55">
        <w:rPr>
          <w:rFonts w:ascii="Times New Roman" w:hAnsi="Times New Roman"/>
          <w:sz w:val="24"/>
          <w:szCs w:val="24"/>
        </w:rPr>
        <w:t>а</w:t>
      </w:r>
      <w:r w:rsidRPr="00B73E55">
        <w:rPr>
          <w:rFonts w:ascii="Times New Roman" w:hAnsi="Times New Roman"/>
          <w:spacing w:val="-3"/>
          <w:sz w:val="24"/>
          <w:szCs w:val="24"/>
        </w:rPr>
        <w:t>в</w:t>
      </w:r>
      <w:r w:rsidRPr="00B73E55">
        <w:rPr>
          <w:rFonts w:ascii="Times New Roman" w:hAnsi="Times New Roman"/>
          <w:spacing w:val="-6"/>
          <w:sz w:val="24"/>
          <w:szCs w:val="24"/>
        </w:rPr>
        <w:t>а</w:t>
      </w:r>
      <w:r w:rsidRPr="00B73E55">
        <w:rPr>
          <w:rFonts w:ascii="Times New Roman" w:hAnsi="Times New Roman"/>
          <w:sz w:val="24"/>
          <w:szCs w:val="24"/>
        </w:rPr>
        <w:t xml:space="preserve">тельных </w:t>
      </w:r>
      <w:r w:rsidRPr="00B73E55">
        <w:rPr>
          <w:rFonts w:ascii="Times New Roman" w:hAnsi="Times New Roman"/>
          <w:spacing w:val="1"/>
          <w:sz w:val="24"/>
          <w:szCs w:val="24"/>
        </w:rPr>
        <w:t>в</w:t>
      </w:r>
      <w:r w:rsidRPr="00B73E55">
        <w:rPr>
          <w:rFonts w:ascii="Times New Roman" w:hAnsi="Times New Roman"/>
          <w:spacing w:val="1"/>
          <w:w w:val="99"/>
          <w:sz w:val="24"/>
          <w:szCs w:val="24"/>
        </w:rPr>
        <w:t>и</w:t>
      </w:r>
      <w:r w:rsidRPr="00B73E55">
        <w:rPr>
          <w:rFonts w:ascii="Times New Roman" w:hAnsi="Times New Roman"/>
          <w:spacing w:val="-1"/>
          <w:sz w:val="24"/>
          <w:szCs w:val="24"/>
        </w:rPr>
        <w:t>де</w:t>
      </w:r>
      <w:r w:rsidRPr="00B73E55">
        <w:rPr>
          <w:rFonts w:ascii="Times New Roman" w:hAnsi="Times New Roman"/>
          <w:spacing w:val="4"/>
          <w:sz w:val="24"/>
          <w:szCs w:val="24"/>
        </w:rPr>
        <w:t>о</w:t>
      </w:r>
      <w:r w:rsidRPr="00B73E55">
        <w:rPr>
          <w:rFonts w:ascii="Times New Roman" w:hAnsi="Times New Roman"/>
          <w:spacing w:val="-4"/>
          <w:sz w:val="24"/>
          <w:szCs w:val="24"/>
        </w:rPr>
        <w:t>р</w:t>
      </w:r>
      <w:r w:rsidRPr="00B73E55">
        <w:rPr>
          <w:rFonts w:ascii="Times New Roman" w:hAnsi="Times New Roman"/>
          <w:sz w:val="24"/>
          <w:szCs w:val="24"/>
        </w:rPr>
        <w:t>ол</w:t>
      </w:r>
      <w:r w:rsidRPr="00B73E55">
        <w:rPr>
          <w:rFonts w:ascii="Times New Roman" w:hAnsi="Times New Roman"/>
          <w:w w:val="99"/>
          <w:sz w:val="24"/>
          <w:szCs w:val="24"/>
        </w:rPr>
        <w:t>и</w:t>
      </w:r>
      <w:r w:rsidRPr="00B73E55">
        <w:rPr>
          <w:rFonts w:ascii="Times New Roman" w:hAnsi="Times New Roman"/>
          <w:spacing w:val="-14"/>
          <w:sz w:val="24"/>
          <w:szCs w:val="24"/>
        </w:rPr>
        <w:t>к</w:t>
      </w:r>
      <w:r w:rsidRPr="00B73E55">
        <w:rPr>
          <w:rFonts w:ascii="Times New Roman" w:hAnsi="Times New Roman"/>
          <w:sz w:val="24"/>
          <w:szCs w:val="24"/>
        </w:rPr>
        <w:t>ов на а</w:t>
      </w:r>
      <w:r w:rsidRPr="00B73E55">
        <w:rPr>
          <w:rFonts w:ascii="Times New Roman" w:hAnsi="Times New Roman"/>
          <w:w w:val="99"/>
          <w:sz w:val="24"/>
          <w:szCs w:val="24"/>
        </w:rPr>
        <w:t>н</w:t>
      </w:r>
      <w:r w:rsidRPr="00B73E55">
        <w:rPr>
          <w:rFonts w:ascii="Times New Roman" w:hAnsi="Times New Roman"/>
          <w:sz w:val="24"/>
          <w:szCs w:val="24"/>
        </w:rPr>
        <w:t>т</w:t>
      </w:r>
      <w:r w:rsidRPr="00B73E55">
        <w:rPr>
          <w:rFonts w:ascii="Times New Roman" w:hAnsi="Times New Roman"/>
          <w:spacing w:val="1"/>
          <w:w w:val="99"/>
          <w:sz w:val="24"/>
          <w:szCs w:val="24"/>
        </w:rPr>
        <w:t>ин</w:t>
      </w:r>
      <w:r w:rsidRPr="00B73E55">
        <w:rPr>
          <w:rFonts w:ascii="Times New Roman" w:hAnsi="Times New Roman"/>
          <w:sz w:val="24"/>
          <w:szCs w:val="24"/>
        </w:rPr>
        <w:t>ар</w:t>
      </w:r>
      <w:r w:rsidRPr="00B73E55">
        <w:rPr>
          <w:rFonts w:ascii="Times New Roman" w:hAnsi="Times New Roman"/>
          <w:spacing w:val="-15"/>
          <w:sz w:val="24"/>
          <w:szCs w:val="24"/>
        </w:rPr>
        <w:t>к</w:t>
      </w:r>
      <w:r w:rsidRPr="00B73E55">
        <w:rPr>
          <w:rFonts w:ascii="Times New Roman" w:hAnsi="Times New Roman"/>
          <w:sz w:val="24"/>
          <w:szCs w:val="24"/>
        </w:rPr>
        <w:t>от</w:t>
      </w:r>
      <w:r w:rsidRPr="00B73E55">
        <w:rPr>
          <w:rFonts w:ascii="Times New Roman" w:hAnsi="Times New Roman"/>
          <w:spacing w:val="1"/>
          <w:w w:val="99"/>
          <w:sz w:val="24"/>
          <w:szCs w:val="24"/>
        </w:rPr>
        <w:t>и</w:t>
      </w:r>
      <w:r w:rsidRPr="00B73E55">
        <w:rPr>
          <w:rFonts w:ascii="Times New Roman" w:hAnsi="Times New Roman"/>
          <w:sz w:val="24"/>
          <w:szCs w:val="24"/>
        </w:rPr>
        <w:t>ч</w:t>
      </w:r>
      <w:r w:rsidRPr="00B73E55">
        <w:rPr>
          <w:rFonts w:ascii="Times New Roman" w:hAnsi="Times New Roman"/>
          <w:spacing w:val="3"/>
          <w:sz w:val="24"/>
          <w:szCs w:val="24"/>
        </w:rPr>
        <w:t>е</w:t>
      </w:r>
      <w:r w:rsidRPr="00B73E55">
        <w:rPr>
          <w:rFonts w:ascii="Times New Roman" w:hAnsi="Times New Roman"/>
          <w:sz w:val="24"/>
          <w:szCs w:val="24"/>
        </w:rPr>
        <w:t>с</w:t>
      </w:r>
      <w:r w:rsidRPr="00B73E55">
        <w:rPr>
          <w:rFonts w:ascii="Times New Roman" w:hAnsi="Times New Roman"/>
          <w:spacing w:val="-1"/>
          <w:sz w:val="24"/>
          <w:szCs w:val="24"/>
        </w:rPr>
        <w:t>к</w:t>
      </w:r>
      <w:r w:rsidRPr="00B73E55">
        <w:rPr>
          <w:rFonts w:ascii="Times New Roman" w:hAnsi="Times New Roman"/>
          <w:w w:val="99"/>
          <w:sz w:val="24"/>
          <w:szCs w:val="24"/>
        </w:rPr>
        <w:t>и</w:t>
      </w:r>
      <w:r w:rsidRPr="00B73E55">
        <w:rPr>
          <w:rFonts w:ascii="Times New Roman" w:hAnsi="Times New Roman"/>
          <w:sz w:val="24"/>
          <w:szCs w:val="24"/>
        </w:rPr>
        <w:t>е</w:t>
      </w:r>
      <w:r w:rsidR="00916A42">
        <w:rPr>
          <w:rFonts w:ascii="Times New Roman" w:hAnsi="Times New Roman"/>
          <w:sz w:val="24"/>
          <w:szCs w:val="24"/>
        </w:rPr>
        <w:t xml:space="preserve"> </w:t>
      </w:r>
      <w:r w:rsidRPr="00B73E55">
        <w:rPr>
          <w:rFonts w:ascii="Times New Roman" w:hAnsi="Times New Roman"/>
          <w:sz w:val="24"/>
          <w:szCs w:val="24"/>
        </w:rPr>
        <w:t>те</w:t>
      </w:r>
      <w:r w:rsidRPr="00B73E55">
        <w:rPr>
          <w:rFonts w:ascii="Times New Roman" w:hAnsi="Times New Roman"/>
          <w:spacing w:val="1"/>
          <w:sz w:val="24"/>
          <w:szCs w:val="24"/>
        </w:rPr>
        <w:t>м</w:t>
      </w:r>
      <w:r w:rsidRPr="00B73E55">
        <w:rPr>
          <w:rFonts w:ascii="Times New Roman" w:hAnsi="Times New Roman"/>
          <w:sz w:val="24"/>
          <w:szCs w:val="24"/>
        </w:rPr>
        <w:t>ы (1-4 классы), просмотр фильма «Наркотики. Игры в имитацию» (5-9 классы).</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10) Проводилась индивидуальная работа с детьми из группы риска по профилактике вредных привычек в форме бесед, ролевых игр, консультаций.</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 xml:space="preserve">11) - Проведены совместные уроки здоровья с социальным педагогом «Я личность. Так ли это?» (5-6 классы), «Сотвори себя сам» (7-8 классы). </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 Проведены конкурсы рисунков и плакатов «Это должен знать каждый!» (5-8 классы).</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t>- Организована работа социального педагога с трудными подростками (индивидуальные беседы с детьми, классные часы о здоровом образе жизни, тренинги, анкетирование).</w:t>
      </w:r>
    </w:p>
    <w:p w:rsidR="0021527E" w:rsidRPr="00B73E55" w:rsidRDefault="0021527E" w:rsidP="00B73E55">
      <w:pPr>
        <w:pStyle w:val="a3"/>
        <w:jc w:val="both"/>
        <w:rPr>
          <w:rFonts w:ascii="Times New Roman" w:hAnsi="Times New Roman"/>
          <w:sz w:val="24"/>
          <w:szCs w:val="24"/>
          <w:lang w:eastAsia="ru-RU"/>
        </w:rPr>
      </w:pPr>
      <w:r w:rsidRPr="00B73E55">
        <w:rPr>
          <w:rFonts w:ascii="Times New Roman" w:hAnsi="Times New Roman"/>
          <w:sz w:val="24"/>
          <w:szCs w:val="24"/>
          <w:lang w:eastAsia="ru-RU"/>
        </w:rPr>
        <w:lastRenderedPageBreak/>
        <w:t>12) Вся учебная программа школы дает возможность для сообщения научной информации о физиологических и социальных последствиях употребления алкоголя, наркотиков, курения при изучении различных дисциплин. На уроках литературы, биологии, обществознания, истории, химии, ОБЖ и др. учителя находят убедительные факты, показывающие обучающимся пагубное влияние вредных привычек на здоровье и быт человека.</w:t>
      </w:r>
    </w:p>
    <w:p w:rsidR="0021527E" w:rsidRDefault="0021527E" w:rsidP="00B73E55">
      <w:pPr>
        <w:pStyle w:val="a3"/>
        <w:jc w:val="both"/>
        <w:rPr>
          <w:rFonts w:ascii="Times New Roman" w:hAnsi="Times New Roman"/>
          <w:sz w:val="24"/>
          <w:szCs w:val="24"/>
        </w:rPr>
      </w:pPr>
      <w:r w:rsidRPr="00B73E55">
        <w:rPr>
          <w:rFonts w:ascii="Times New Roman" w:hAnsi="Times New Roman"/>
          <w:sz w:val="24"/>
          <w:szCs w:val="24"/>
          <w:lang w:eastAsia="ru-RU"/>
        </w:rPr>
        <w:t>13)</w:t>
      </w:r>
      <w:r w:rsidRPr="00B73E55">
        <w:rPr>
          <w:rFonts w:ascii="Times New Roman" w:hAnsi="Times New Roman"/>
          <w:sz w:val="24"/>
          <w:szCs w:val="24"/>
          <w:bdr w:val="none" w:sz="0" w:space="0" w:color="auto" w:frame="1"/>
          <w:lang w:eastAsia="ru-RU"/>
        </w:rPr>
        <w:t xml:space="preserve"> Проведена </w:t>
      </w:r>
      <w:r w:rsidRPr="00B73E55">
        <w:rPr>
          <w:rFonts w:ascii="Times New Roman" w:hAnsi="Times New Roman"/>
          <w:spacing w:val="1"/>
          <w:sz w:val="24"/>
          <w:szCs w:val="24"/>
        </w:rPr>
        <w:t>б</w:t>
      </w:r>
      <w:r w:rsidRPr="00B73E55">
        <w:rPr>
          <w:rFonts w:ascii="Times New Roman" w:hAnsi="Times New Roman"/>
          <w:sz w:val="24"/>
          <w:szCs w:val="24"/>
        </w:rPr>
        <w:t>е</w:t>
      </w:r>
      <w:r w:rsidRPr="00B73E55">
        <w:rPr>
          <w:rFonts w:ascii="Times New Roman" w:hAnsi="Times New Roman"/>
          <w:spacing w:val="-1"/>
          <w:sz w:val="24"/>
          <w:szCs w:val="24"/>
        </w:rPr>
        <w:t>се</w:t>
      </w:r>
      <w:r w:rsidRPr="00B73E55">
        <w:rPr>
          <w:rFonts w:ascii="Times New Roman" w:hAnsi="Times New Roman"/>
          <w:spacing w:val="-2"/>
          <w:sz w:val="24"/>
          <w:szCs w:val="24"/>
        </w:rPr>
        <w:t>д</w:t>
      </w:r>
      <w:r w:rsidRPr="00B73E55">
        <w:rPr>
          <w:rFonts w:ascii="Times New Roman" w:hAnsi="Times New Roman"/>
          <w:sz w:val="24"/>
          <w:szCs w:val="24"/>
        </w:rPr>
        <w:t>а в 7-9 классах</w:t>
      </w:r>
      <w:r w:rsidR="00916A42">
        <w:rPr>
          <w:rFonts w:ascii="Times New Roman" w:hAnsi="Times New Roman"/>
          <w:sz w:val="24"/>
          <w:szCs w:val="24"/>
        </w:rPr>
        <w:t xml:space="preserve"> </w:t>
      </w:r>
      <w:r w:rsidRPr="00B73E55">
        <w:rPr>
          <w:rFonts w:ascii="Times New Roman" w:hAnsi="Times New Roman"/>
          <w:spacing w:val="1"/>
          <w:sz w:val="24"/>
          <w:szCs w:val="24"/>
        </w:rPr>
        <w:t>учителем биологии</w:t>
      </w:r>
      <w:r w:rsidR="00916A42">
        <w:rPr>
          <w:rFonts w:ascii="Times New Roman" w:hAnsi="Times New Roman"/>
          <w:spacing w:val="1"/>
          <w:sz w:val="24"/>
          <w:szCs w:val="24"/>
        </w:rPr>
        <w:t xml:space="preserve"> </w:t>
      </w:r>
      <w:r w:rsidRPr="00B73E55">
        <w:rPr>
          <w:rFonts w:ascii="Times New Roman" w:hAnsi="Times New Roman"/>
          <w:sz w:val="24"/>
          <w:szCs w:val="24"/>
        </w:rPr>
        <w:t>о пагубном влиянии наркотических веществ</w:t>
      </w:r>
      <w:r w:rsidRPr="00B73E55">
        <w:rPr>
          <w:rFonts w:ascii="Times New Roman" w:hAnsi="Times New Roman"/>
          <w:spacing w:val="1"/>
          <w:sz w:val="24"/>
          <w:szCs w:val="24"/>
        </w:rPr>
        <w:t>н</w:t>
      </w:r>
      <w:r w:rsidRPr="00B73E55">
        <w:rPr>
          <w:rFonts w:ascii="Times New Roman" w:hAnsi="Times New Roman"/>
          <w:sz w:val="24"/>
          <w:szCs w:val="24"/>
        </w:rPr>
        <w:t xml:space="preserve">а подростковый </w:t>
      </w:r>
      <w:r w:rsidRPr="00B73E55">
        <w:rPr>
          <w:rFonts w:ascii="Times New Roman" w:hAnsi="Times New Roman"/>
          <w:spacing w:val="4"/>
          <w:sz w:val="24"/>
          <w:szCs w:val="24"/>
        </w:rPr>
        <w:t>о</w:t>
      </w:r>
      <w:r w:rsidRPr="00B73E55">
        <w:rPr>
          <w:rFonts w:ascii="Times New Roman" w:hAnsi="Times New Roman"/>
          <w:spacing w:val="-4"/>
          <w:sz w:val="24"/>
          <w:szCs w:val="24"/>
        </w:rPr>
        <w:t>р</w:t>
      </w:r>
      <w:r w:rsidRPr="00B73E55">
        <w:rPr>
          <w:rFonts w:ascii="Times New Roman" w:hAnsi="Times New Roman"/>
          <w:spacing w:val="1"/>
          <w:w w:val="99"/>
          <w:sz w:val="24"/>
          <w:szCs w:val="24"/>
        </w:rPr>
        <w:t>г</w:t>
      </w:r>
      <w:r w:rsidRPr="00B73E55">
        <w:rPr>
          <w:rFonts w:ascii="Times New Roman" w:hAnsi="Times New Roman"/>
          <w:sz w:val="24"/>
          <w:szCs w:val="24"/>
        </w:rPr>
        <w:t>а</w:t>
      </w:r>
      <w:r w:rsidRPr="00B73E55">
        <w:rPr>
          <w:rFonts w:ascii="Times New Roman" w:hAnsi="Times New Roman"/>
          <w:spacing w:val="1"/>
          <w:w w:val="99"/>
          <w:sz w:val="24"/>
          <w:szCs w:val="24"/>
        </w:rPr>
        <w:t>ни</w:t>
      </w:r>
      <w:r w:rsidRPr="00B73E55">
        <w:rPr>
          <w:rFonts w:ascii="Times New Roman" w:hAnsi="Times New Roman"/>
          <w:spacing w:val="1"/>
          <w:sz w:val="24"/>
          <w:szCs w:val="24"/>
        </w:rPr>
        <w:t>з</w:t>
      </w:r>
      <w:r w:rsidRPr="00B73E55">
        <w:rPr>
          <w:rFonts w:ascii="Times New Roman" w:hAnsi="Times New Roman"/>
          <w:sz w:val="24"/>
          <w:szCs w:val="24"/>
        </w:rPr>
        <w:t>м; о том, что у подростков, употребляющих наркотические средства, неизбежно возникает слабоумие, быстрее возникает моральная деградация и разрушение личности, замедляется физическое развитие.</w:t>
      </w:r>
    </w:p>
    <w:p w:rsidR="00916A42" w:rsidRPr="00B73E55" w:rsidRDefault="00916A42" w:rsidP="00B73E55">
      <w:pPr>
        <w:pStyle w:val="a3"/>
        <w:jc w:val="both"/>
        <w:rPr>
          <w:rFonts w:ascii="Times New Roman" w:hAnsi="Times New Roman"/>
          <w:sz w:val="24"/>
          <w:szCs w:val="24"/>
        </w:rPr>
      </w:pPr>
      <w:r>
        <w:rPr>
          <w:rFonts w:ascii="Times New Roman" w:hAnsi="Times New Roman"/>
          <w:sz w:val="24"/>
          <w:szCs w:val="24"/>
        </w:rPr>
        <w:t>14) иные мероприятия</w:t>
      </w:r>
    </w:p>
    <w:p w:rsidR="00E71471" w:rsidRDefault="00E71471" w:rsidP="00E71471">
      <w:pPr>
        <w:pStyle w:val="a3"/>
        <w:ind w:firstLine="1429"/>
        <w:jc w:val="both"/>
        <w:rPr>
          <w:rFonts w:ascii="Times New Roman" w:hAnsi="Times New Roman"/>
          <w:sz w:val="28"/>
          <w:szCs w:val="28"/>
        </w:rPr>
      </w:pPr>
    </w:p>
    <w:p w:rsidR="00E71471" w:rsidRPr="004C6121" w:rsidRDefault="00B67302" w:rsidP="00E71471">
      <w:pPr>
        <w:widowControl w:val="0"/>
        <w:tabs>
          <w:tab w:val="left" w:pos="1536"/>
          <w:tab w:val="left" w:pos="3005"/>
          <w:tab w:val="left" w:pos="3990"/>
          <w:tab w:val="left" w:pos="5842"/>
          <w:tab w:val="left" w:pos="6899"/>
          <w:tab w:val="left" w:pos="8605"/>
        </w:tabs>
        <w:spacing w:after="0" w:line="240" w:lineRule="auto"/>
        <w:ind w:right="-59" w:firstLine="709"/>
        <w:jc w:val="both"/>
        <w:rPr>
          <w:rFonts w:ascii="Times New Roman" w:hAnsi="Times New Roman"/>
          <w:sz w:val="28"/>
          <w:szCs w:val="28"/>
        </w:rPr>
      </w:pPr>
      <w:r>
        <w:rPr>
          <w:rFonts w:ascii="Times New Roman" w:hAnsi="Times New Roman"/>
          <w:sz w:val="28"/>
          <w:szCs w:val="28"/>
        </w:rPr>
        <w:t>5</w:t>
      </w:r>
      <w:r w:rsidR="00E71471">
        <w:rPr>
          <w:rFonts w:ascii="Times New Roman" w:hAnsi="Times New Roman"/>
          <w:sz w:val="28"/>
          <w:szCs w:val="28"/>
        </w:rPr>
        <w:t xml:space="preserve">.2. </w:t>
      </w:r>
      <w:r w:rsidR="00E71471" w:rsidRPr="004C6121">
        <w:rPr>
          <w:rFonts w:ascii="Times New Roman" w:hAnsi="Times New Roman"/>
          <w:sz w:val="28"/>
          <w:szCs w:val="28"/>
        </w:rPr>
        <w:t>МОУ «</w:t>
      </w:r>
      <w:r w:rsidR="00636D2D">
        <w:rPr>
          <w:rFonts w:ascii="Times New Roman" w:hAnsi="Times New Roman"/>
          <w:sz w:val="28"/>
          <w:szCs w:val="28"/>
        </w:rPr>
        <w:t>Буруканская ООШ</w:t>
      </w:r>
      <w:r w:rsidR="00E71471" w:rsidRPr="004C6121">
        <w:rPr>
          <w:rFonts w:ascii="Times New Roman" w:hAnsi="Times New Roman"/>
          <w:sz w:val="28"/>
          <w:szCs w:val="28"/>
        </w:rPr>
        <w:t>» продолжить работу по предупреждению злоупотребления наркотическими средствами учащихся образовательного учреждения.</w:t>
      </w:r>
    </w:p>
    <w:p w:rsidR="003B66E1" w:rsidRPr="003213D1" w:rsidRDefault="003B66E1" w:rsidP="00916A42">
      <w:pPr>
        <w:pStyle w:val="a3"/>
        <w:jc w:val="both"/>
        <w:rPr>
          <w:rFonts w:ascii="Times New Roman" w:hAnsi="Times New Roman"/>
          <w:b/>
          <w:sz w:val="28"/>
          <w:szCs w:val="28"/>
        </w:rPr>
      </w:pPr>
    </w:p>
    <w:p w:rsidR="00B67302" w:rsidRPr="00B67302" w:rsidRDefault="00F00D7A" w:rsidP="00B67302">
      <w:pPr>
        <w:pStyle w:val="a5"/>
        <w:numPr>
          <w:ilvl w:val="0"/>
          <w:numId w:val="21"/>
        </w:numPr>
        <w:spacing w:line="240" w:lineRule="atLeast"/>
        <w:jc w:val="both"/>
        <w:rPr>
          <w:b/>
          <w:sz w:val="28"/>
          <w:szCs w:val="28"/>
        </w:rPr>
      </w:pPr>
      <w:r w:rsidRPr="00B67302">
        <w:rPr>
          <w:b/>
          <w:sz w:val="28"/>
          <w:szCs w:val="28"/>
        </w:rPr>
        <w:t>О работе ГУЗ Газимуро-Заводская ЦРБ по профилактике употребления</w:t>
      </w:r>
      <w:r w:rsidRPr="00B67302">
        <w:rPr>
          <w:sz w:val="28"/>
          <w:szCs w:val="28"/>
        </w:rPr>
        <w:t xml:space="preserve"> </w:t>
      </w:r>
      <w:r w:rsidRPr="00B67302">
        <w:rPr>
          <w:b/>
          <w:sz w:val="28"/>
          <w:szCs w:val="28"/>
        </w:rPr>
        <w:t>ПАВ населением округа и пропаганде здорового образа жизни, эффективности исполнения антинаркотического, антиалкогольного законодательства в целях предупреждения преступлений и правонарушений,</w:t>
      </w:r>
      <w:r w:rsidR="00B67302" w:rsidRPr="00B67302">
        <w:rPr>
          <w:b/>
          <w:sz w:val="28"/>
          <w:szCs w:val="28"/>
        </w:rPr>
        <w:t xml:space="preserve"> совершаемых в</w:t>
      </w:r>
      <w:r w:rsidRPr="00B67302">
        <w:rPr>
          <w:b/>
          <w:sz w:val="28"/>
          <w:szCs w:val="28"/>
        </w:rPr>
        <w:t xml:space="preserve"> состоянии опьянения.</w:t>
      </w:r>
    </w:p>
    <w:p w:rsidR="00B67302" w:rsidRPr="00B67302" w:rsidRDefault="00B67302" w:rsidP="00B67302">
      <w:pPr>
        <w:pStyle w:val="a3"/>
        <w:ind w:firstLine="360"/>
        <w:jc w:val="both"/>
        <w:rPr>
          <w:rFonts w:ascii="Times New Roman" w:hAnsi="Times New Roman"/>
          <w:b/>
          <w:sz w:val="28"/>
          <w:szCs w:val="28"/>
        </w:rPr>
      </w:pPr>
      <w:r w:rsidRPr="00B67302">
        <w:rPr>
          <w:rFonts w:ascii="Times New Roman" w:hAnsi="Times New Roman"/>
          <w:sz w:val="28"/>
          <w:szCs w:val="28"/>
        </w:rPr>
        <w:t>В связи с отсутсвием на заседании антинаркотической комиссии представителя ГУЗ «Газимуро-Заводская ЦРБ» данный вопрос перенести на рассмотрение в третьем квартале 2024 года.</w:t>
      </w:r>
    </w:p>
    <w:p w:rsidR="003B66E1" w:rsidRDefault="003B66E1" w:rsidP="00B67302">
      <w:pPr>
        <w:spacing w:after="0"/>
        <w:rPr>
          <w:rFonts w:ascii="Times New Roman" w:hAnsi="Times New Roman"/>
          <w:b/>
          <w:sz w:val="28"/>
          <w:szCs w:val="28"/>
        </w:rPr>
      </w:pPr>
    </w:p>
    <w:p w:rsidR="000656E5" w:rsidRDefault="000656E5" w:rsidP="000656E5">
      <w:pPr>
        <w:pStyle w:val="a3"/>
        <w:ind w:firstLine="1068"/>
        <w:jc w:val="both"/>
        <w:rPr>
          <w:rFonts w:ascii="Times New Roman" w:hAnsi="Times New Roman"/>
          <w:b/>
          <w:sz w:val="28"/>
          <w:szCs w:val="28"/>
        </w:rPr>
      </w:pPr>
    </w:p>
    <w:p w:rsidR="000656E5" w:rsidRDefault="00F00D7A" w:rsidP="000656E5">
      <w:pPr>
        <w:tabs>
          <w:tab w:val="left" w:pos="7650"/>
        </w:tabs>
        <w:spacing w:after="0" w:line="240" w:lineRule="atLeast"/>
        <w:jc w:val="both"/>
        <w:rPr>
          <w:rFonts w:ascii="Times New Roman" w:hAnsi="Times New Roman"/>
          <w:sz w:val="28"/>
          <w:szCs w:val="28"/>
        </w:rPr>
      </w:pPr>
      <w:r>
        <w:rPr>
          <w:rFonts w:ascii="Times New Roman" w:hAnsi="Times New Roman"/>
          <w:sz w:val="28"/>
          <w:szCs w:val="28"/>
        </w:rPr>
        <w:t>Заместитель председателя</w:t>
      </w:r>
    </w:p>
    <w:p w:rsidR="000656E5" w:rsidRPr="0072676C" w:rsidRDefault="000656E5" w:rsidP="000656E5">
      <w:pPr>
        <w:tabs>
          <w:tab w:val="left" w:pos="7650"/>
        </w:tabs>
        <w:spacing w:after="0" w:line="240" w:lineRule="atLeast"/>
        <w:jc w:val="both"/>
        <w:rPr>
          <w:rFonts w:ascii="Times New Roman" w:hAnsi="Times New Roman"/>
          <w:sz w:val="28"/>
          <w:szCs w:val="28"/>
        </w:rPr>
      </w:pPr>
      <w:r>
        <w:rPr>
          <w:rFonts w:ascii="Times New Roman" w:hAnsi="Times New Roman"/>
          <w:sz w:val="28"/>
          <w:szCs w:val="28"/>
        </w:rPr>
        <w:t xml:space="preserve">антинаркотической комиссии                                            </w:t>
      </w:r>
      <w:r w:rsidR="00155DC3">
        <w:rPr>
          <w:rFonts w:ascii="Times New Roman" w:hAnsi="Times New Roman"/>
          <w:sz w:val="28"/>
          <w:szCs w:val="28"/>
        </w:rPr>
        <w:t xml:space="preserve">  </w:t>
      </w:r>
      <w:r>
        <w:rPr>
          <w:rFonts w:ascii="Times New Roman" w:hAnsi="Times New Roman"/>
          <w:sz w:val="28"/>
          <w:szCs w:val="28"/>
        </w:rPr>
        <w:t xml:space="preserve">         Макушева Н.Б.</w:t>
      </w:r>
    </w:p>
    <w:p w:rsidR="000656E5" w:rsidRPr="00B45438" w:rsidRDefault="000656E5" w:rsidP="000656E5">
      <w:pPr>
        <w:pStyle w:val="a3"/>
        <w:ind w:firstLine="1068"/>
        <w:jc w:val="both"/>
        <w:rPr>
          <w:rFonts w:ascii="Times New Roman" w:hAnsi="Times New Roman"/>
          <w:b/>
          <w:sz w:val="28"/>
          <w:szCs w:val="28"/>
        </w:rPr>
      </w:pPr>
    </w:p>
    <w:p w:rsidR="00A024A5" w:rsidRPr="00A024A5" w:rsidRDefault="00A024A5" w:rsidP="00C86CF3">
      <w:pPr>
        <w:pStyle w:val="a3"/>
        <w:jc w:val="both"/>
        <w:rPr>
          <w:rFonts w:ascii="Times New Roman" w:hAnsi="Times New Roman"/>
          <w:b/>
          <w:sz w:val="28"/>
          <w:szCs w:val="28"/>
        </w:rPr>
      </w:pPr>
    </w:p>
    <w:p w:rsidR="00667717" w:rsidRDefault="00667717" w:rsidP="00C86CF3">
      <w:pPr>
        <w:spacing w:after="0" w:line="240" w:lineRule="auto"/>
      </w:pPr>
    </w:p>
    <w:sectPr w:rsidR="00667717" w:rsidSect="00916A4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49" w:rsidRDefault="00136E49" w:rsidP="00B45438">
      <w:pPr>
        <w:spacing w:after="0" w:line="240" w:lineRule="auto"/>
      </w:pPr>
      <w:r>
        <w:separator/>
      </w:r>
    </w:p>
  </w:endnote>
  <w:endnote w:type="continuationSeparator" w:id="1">
    <w:p w:rsidR="00136E49" w:rsidRDefault="00136E49" w:rsidP="00B4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QQSDG+F4">
    <w:altName w:val="Times New Roman"/>
    <w:charset w:val="01"/>
    <w:family w:val="auto"/>
    <w:pitch w:val="variable"/>
    <w:sig w:usb0="00000000" w:usb1="4000785B" w:usb2="00000001" w:usb3="00000000" w:csb0="400001BF" w:csb1="DFF7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49" w:rsidRDefault="00136E49" w:rsidP="00B45438">
      <w:pPr>
        <w:spacing w:after="0" w:line="240" w:lineRule="auto"/>
      </w:pPr>
      <w:r>
        <w:separator/>
      </w:r>
    </w:p>
  </w:footnote>
  <w:footnote w:type="continuationSeparator" w:id="1">
    <w:p w:rsidR="00136E49" w:rsidRDefault="00136E49" w:rsidP="00B4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5C"/>
    <w:multiLevelType w:val="hybridMultilevel"/>
    <w:tmpl w:val="3DCAE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74BF2"/>
    <w:multiLevelType w:val="multilevel"/>
    <w:tmpl w:val="4AA06F7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5436ED8"/>
    <w:multiLevelType w:val="multilevel"/>
    <w:tmpl w:val="3CA017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0D731F"/>
    <w:multiLevelType w:val="hybridMultilevel"/>
    <w:tmpl w:val="F654BD0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9A450FB"/>
    <w:multiLevelType w:val="hybridMultilevel"/>
    <w:tmpl w:val="6952F18E"/>
    <w:lvl w:ilvl="0" w:tplc="75A4B33A">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BE1D1F"/>
    <w:multiLevelType w:val="hybridMultilevel"/>
    <w:tmpl w:val="DE34F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1BE6"/>
    <w:multiLevelType w:val="hybridMultilevel"/>
    <w:tmpl w:val="4A42463E"/>
    <w:lvl w:ilvl="0" w:tplc="31AE2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90362D"/>
    <w:multiLevelType w:val="hybridMultilevel"/>
    <w:tmpl w:val="CBCAB1B2"/>
    <w:lvl w:ilvl="0" w:tplc="4DB8E20E">
      <w:start w:val="1"/>
      <w:numFmt w:val="decimal"/>
      <w:lvlText w:val="%1."/>
      <w:lvlJc w:val="left"/>
      <w:pPr>
        <w:ind w:left="765"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86DBF"/>
    <w:multiLevelType w:val="hybridMultilevel"/>
    <w:tmpl w:val="05B2B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97E89"/>
    <w:multiLevelType w:val="hybridMultilevel"/>
    <w:tmpl w:val="301C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177A4F"/>
    <w:multiLevelType w:val="hybridMultilevel"/>
    <w:tmpl w:val="D7A0B166"/>
    <w:lvl w:ilvl="0" w:tplc="085E562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57646E"/>
    <w:multiLevelType w:val="hybridMultilevel"/>
    <w:tmpl w:val="DE34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65C2B"/>
    <w:multiLevelType w:val="multilevel"/>
    <w:tmpl w:val="3F086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750AA2"/>
    <w:multiLevelType w:val="hybridMultilevel"/>
    <w:tmpl w:val="E44009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6368EB"/>
    <w:multiLevelType w:val="hybridMultilevel"/>
    <w:tmpl w:val="3C143908"/>
    <w:lvl w:ilvl="0" w:tplc="1194DD30">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6E251CB"/>
    <w:multiLevelType w:val="hybridMultilevel"/>
    <w:tmpl w:val="EC08937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BBF77BE"/>
    <w:multiLevelType w:val="hybridMultilevel"/>
    <w:tmpl w:val="CBCAB1B2"/>
    <w:lvl w:ilvl="0" w:tplc="4DB8E20E">
      <w:start w:val="1"/>
      <w:numFmt w:val="decimal"/>
      <w:lvlText w:val="%1."/>
      <w:lvlJc w:val="left"/>
      <w:pPr>
        <w:ind w:left="765"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C56D1"/>
    <w:multiLevelType w:val="hybridMultilevel"/>
    <w:tmpl w:val="9FB6A57A"/>
    <w:lvl w:ilvl="0" w:tplc="1194D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B23B6A"/>
    <w:multiLevelType w:val="hybridMultilevel"/>
    <w:tmpl w:val="F5E60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C148F6"/>
    <w:multiLevelType w:val="hybridMultilevel"/>
    <w:tmpl w:val="5F3C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B35F39"/>
    <w:multiLevelType w:val="hybridMultilevel"/>
    <w:tmpl w:val="B3B6D106"/>
    <w:lvl w:ilvl="0" w:tplc="1444C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8E97BDB"/>
    <w:multiLevelType w:val="hybridMultilevel"/>
    <w:tmpl w:val="EFD4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9C1E3B"/>
    <w:multiLevelType w:val="hybridMultilevel"/>
    <w:tmpl w:val="CBCAB1B2"/>
    <w:lvl w:ilvl="0" w:tplc="4DB8E20E">
      <w:start w:val="1"/>
      <w:numFmt w:val="decimal"/>
      <w:lvlText w:val="%1."/>
      <w:lvlJc w:val="left"/>
      <w:pPr>
        <w:ind w:left="765"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5305A0"/>
    <w:multiLevelType w:val="hybridMultilevel"/>
    <w:tmpl w:val="43407B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41183C"/>
    <w:multiLevelType w:val="hybridMultilevel"/>
    <w:tmpl w:val="DE34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8"/>
  </w:num>
  <w:num w:numId="4">
    <w:abstractNumId w:val="21"/>
  </w:num>
  <w:num w:numId="5">
    <w:abstractNumId w:val="3"/>
  </w:num>
  <w:num w:numId="6">
    <w:abstractNumId w:val="15"/>
  </w:num>
  <w:num w:numId="7">
    <w:abstractNumId w:val="10"/>
  </w:num>
  <w:num w:numId="8">
    <w:abstractNumId w:val="9"/>
  </w:num>
  <w:num w:numId="9">
    <w:abstractNumId w:val="6"/>
  </w:num>
  <w:num w:numId="10">
    <w:abstractNumId w:val="8"/>
  </w:num>
  <w:num w:numId="11">
    <w:abstractNumId w:val="4"/>
  </w:num>
  <w:num w:numId="12">
    <w:abstractNumId w:val="20"/>
  </w:num>
  <w:num w:numId="13">
    <w:abstractNumId w:val="5"/>
  </w:num>
  <w:num w:numId="14">
    <w:abstractNumId w:val="24"/>
  </w:num>
  <w:num w:numId="15">
    <w:abstractNumId w:val="14"/>
  </w:num>
  <w:num w:numId="16">
    <w:abstractNumId w:val="0"/>
  </w:num>
  <w:num w:numId="17">
    <w:abstractNumId w:val="23"/>
  </w:num>
  <w:num w:numId="18">
    <w:abstractNumId w:val="19"/>
  </w:num>
  <w:num w:numId="19">
    <w:abstractNumId w:val="17"/>
  </w:num>
  <w:num w:numId="20">
    <w:abstractNumId w:val="16"/>
  </w:num>
  <w:num w:numId="21">
    <w:abstractNumId w:val="7"/>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08450B"/>
    <w:rsid w:val="00011F7B"/>
    <w:rsid w:val="00022573"/>
    <w:rsid w:val="000656E5"/>
    <w:rsid w:val="00065D74"/>
    <w:rsid w:val="0006629E"/>
    <w:rsid w:val="0008450B"/>
    <w:rsid w:val="000A1C0F"/>
    <w:rsid w:val="000C792C"/>
    <w:rsid w:val="0011703D"/>
    <w:rsid w:val="00136E49"/>
    <w:rsid w:val="00155DC3"/>
    <w:rsid w:val="001D4B2E"/>
    <w:rsid w:val="0021527E"/>
    <w:rsid w:val="00293BB1"/>
    <w:rsid w:val="002A055D"/>
    <w:rsid w:val="002B5A9C"/>
    <w:rsid w:val="002C0B06"/>
    <w:rsid w:val="002F405B"/>
    <w:rsid w:val="00355DD2"/>
    <w:rsid w:val="003B66E1"/>
    <w:rsid w:val="003C6452"/>
    <w:rsid w:val="003F1DA4"/>
    <w:rsid w:val="00410661"/>
    <w:rsid w:val="004230F1"/>
    <w:rsid w:val="004747CF"/>
    <w:rsid w:val="004752B2"/>
    <w:rsid w:val="00497FF3"/>
    <w:rsid w:val="004B2E46"/>
    <w:rsid w:val="004B619E"/>
    <w:rsid w:val="004E5BE7"/>
    <w:rsid w:val="004F7275"/>
    <w:rsid w:val="00546CB2"/>
    <w:rsid w:val="005879E9"/>
    <w:rsid w:val="00635CE3"/>
    <w:rsid w:val="00636D2D"/>
    <w:rsid w:val="0065730E"/>
    <w:rsid w:val="00662230"/>
    <w:rsid w:val="00667717"/>
    <w:rsid w:val="0068167A"/>
    <w:rsid w:val="006A47CD"/>
    <w:rsid w:val="006A6F13"/>
    <w:rsid w:val="0077345C"/>
    <w:rsid w:val="00793A58"/>
    <w:rsid w:val="007C3663"/>
    <w:rsid w:val="008026EA"/>
    <w:rsid w:val="00826B1E"/>
    <w:rsid w:val="00826F70"/>
    <w:rsid w:val="00867890"/>
    <w:rsid w:val="00872317"/>
    <w:rsid w:val="008B3A2F"/>
    <w:rsid w:val="008C3FD5"/>
    <w:rsid w:val="008D5AB1"/>
    <w:rsid w:val="008E2503"/>
    <w:rsid w:val="008F42AD"/>
    <w:rsid w:val="00916A42"/>
    <w:rsid w:val="00924E77"/>
    <w:rsid w:val="009A6BB7"/>
    <w:rsid w:val="009B664C"/>
    <w:rsid w:val="00A024A5"/>
    <w:rsid w:val="00A07E7F"/>
    <w:rsid w:val="00A1518E"/>
    <w:rsid w:val="00A42A46"/>
    <w:rsid w:val="00A4787D"/>
    <w:rsid w:val="00A80D6F"/>
    <w:rsid w:val="00AA6446"/>
    <w:rsid w:val="00AB26D6"/>
    <w:rsid w:val="00AB5180"/>
    <w:rsid w:val="00AF6A9F"/>
    <w:rsid w:val="00B45438"/>
    <w:rsid w:val="00B67302"/>
    <w:rsid w:val="00B73E55"/>
    <w:rsid w:val="00BF099E"/>
    <w:rsid w:val="00C10C57"/>
    <w:rsid w:val="00C11CF2"/>
    <w:rsid w:val="00C72747"/>
    <w:rsid w:val="00C76545"/>
    <w:rsid w:val="00C86CF3"/>
    <w:rsid w:val="00CD345E"/>
    <w:rsid w:val="00D207EE"/>
    <w:rsid w:val="00E40EEA"/>
    <w:rsid w:val="00E71471"/>
    <w:rsid w:val="00F00D7A"/>
    <w:rsid w:val="00F50F1A"/>
    <w:rsid w:val="00F6663F"/>
    <w:rsid w:val="00FA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0B"/>
    <w:rPr>
      <w:rFonts w:ascii="Calibri" w:eastAsia="Times New Roman" w:hAnsi="Calibri" w:cs="Times New Roman"/>
    </w:rPr>
  </w:style>
  <w:style w:type="paragraph" w:styleId="1">
    <w:name w:val="heading 1"/>
    <w:basedOn w:val="a"/>
    <w:link w:val="10"/>
    <w:uiPriority w:val="9"/>
    <w:qFormat/>
    <w:rsid w:val="00B45438"/>
    <w:pPr>
      <w:spacing w:before="100" w:beforeAutospacing="1" w:after="100" w:afterAutospacing="1" w:line="240" w:lineRule="auto"/>
      <w:ind w:firstLine="709"/>
      <w:jc w:val="both"/>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50B"/>
    <w:pPr>
      <w:spacing w:after="0" w:line="240" w:lineRule="auto"/>
    </w:pPr>
    <w:rPr>
      <w:rFonts w:ascii="Calibri" w:eastAsia="Calibri" w:hAnsi="Calibri" w:cs="Times New Roman"/>
    </w:rPr>
  </w:style>
  <w:style w:type="paragraph" w:styleId="a5">
    <w:name w:val="List Paragraph"/>
    <w:aliases w:val="List_Paragraph,Multilevel para_II,List Paragraph1"/>
    <w:basedOn w:val="a"/>
    <w:link w:val="a6"/>
    <w:uiPriority w:val="34"/>
    <w:qFormat/>
    <w:rsid w:val="0008450B"/>
    <w:pPr>
      <w:spacing w:after="0" w:line="240" w:lineRule="auto"/>
      <w:ind w:left="720"/>
      <w:contextualSpacing/>
    </w:pPr>
    <w:rPr>
      <w:rFonts w:ascii="Times New Roman" w:hAnsi="Times New Roman"/>
      <w:sz w:val="24"/>
      <w:szCs w:val="24"/>
      <w:lang w:eastAsia="ru-RU"/>
    </w:rPr>
  </w:style>
  <w:style w:type="character" w:customStyle="1" w:styleId="a4">
    <w:name w:val="Без интервала Знак"/>
    <w:link w:val="a3"/>
    <w:uiPriority w:val="1"/>
    <w:locked/>
    <w:rsid w:val="0008450B"/>
    <w:rPr>
      <w:rFonts w:ascii="Calibri" w:eastAsia="Calibri" w:hAnsi="Calibri" w:cs="Times New Roman"/>
    </w:rPr>
  </w:style>
  <w:style w:type="paragraph" w:styleId="a7">
    <w:name w:val="Normal (Web)"/>
    <w:basedOn w:val="a"/>
    <w:uiPriority w:val="99"/>
    <w:unhideWhenUsed/>
    <w:rsid w:val="0008450B"/>
    <w:pPr>
      <w:spacing w:before="100" w:beforeAutospacing="1" w:after="100" w:afterAutospacing="1" w:line="240" w:lineRule="auto"/>
    </w:pPr>
    <w:rPr>
      <w:rFonts w:ascii="Times New Roman" w:hAnsi="Times New Roman"/>
      <w:sz w:val="24"/>
      <w:szCs w:val="24"/>
      <w:lang w:eastAsia="ru-RU"/>
    </w:rPr>
  </w:style>
  <w:style w:type="table" w:styleId="a8">
    <w:name w:val="Table Grid"/>
    <w:basedOn w:val="a1"/>
    <w:uiPriority w:val="59"/>
    <w:rsid w:val="00AB26D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6663F"/>
  </w:style>
  <w:style w:type="character" w:customStyle="1" w:styleId="10">
    <w:name w:val="Заголовок 1 Знак"/>
    <w:basedOn w:val="a0"/>
    <w:link w:val="1"/>
    <w:uiPriority w:val="9"/>
    <w:rsid w:val="00B45438"/>
    <w:rPr>
      <w:rFonts w:ascii="Times New Roman" w:eastAsia="Times New Roman" w:hAnsi="Times New Roman" w:cs="Times New Roman"/>
      <w:b/>
      <w:bCs/>
      <w:kern w:val="36"/>
      <w:sz w:val="48"/>
      <w:szCs w:val="48"/>
      <w:lang w:eastAsia="ru-RU"/>
    </w:rPr>
  </w:style>
  <w:style w:type="character" w:customStyle="1" w:styleId="a6">
    <w:name w:val="Абзац списка Знак"/>
    <w:aliases w:val="List_Paragraph Знак,Multilevel para_II Знак,List Paragraph1 Знак"/>
    <w:link w:val="a5"/>
    <w:uiPriority w:val="34"/>
    <w:locked/>
    <w:rsid w:val="00B45438"/>
    <w:rPr>
      <w:rFonts w:ascii="Times New Roman" w:eastAsia="Times New Roman" w:hAnsi="Times New Roman" w:cs="Times New Roman"/>
      <w:sz w:val="24"/>
      <w:szCs w:val="24"/>
      <w:lang w:eastAsia="ru-RU"/>
    </w:rPr>
  </w:style>
  <w:style w:type="character" w:styleId="a9">
    <w:name w:val="footnote reference"/>
    <w:uiPriority w:val="99"/>
    <w:rsid w:val="00B45438"/>
    <w:rPr>
      <w:rFonts w:cs="Times New Roman"/>
      <w:vertAlign w:val="superscript"/>
    </w:rPr>
  </w:style>
  <w:style w:type="paragraph" w:styleId="aa">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
    <w:basedOn w:val="a"/>
    <w:link w:val="ab"/>
    <w:uiPriority w:val="99"/>
    <w:rsid w:val="00B45438"/>
    <w:pPr>
      <w:spacing w:after="0" w:line="240" w:lineRule="auto"/>
    </w:pPr>
    <w:rPr>
      <w:rFonts w:ascii="Times New Roman" w:hAnsi="Times New Roman"/>
      <w:sz w:val="20"/>
      <w:szCs w:val="20"/>
      <w:lang w:eastAsia="ru-RU"/>
    </w:rPr>
  </w:style>
  <w:style w:type="character" w:customStyle="1" w:styleId="ab">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нак Знак"/>
    <w:basedOn w:val="a0"/>
    <w:link w:val="aa"/>
    <w:uiPriority w:val="99"/>
    <w:rsid w:val="00B45438"/>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B4543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5438"/>
    <w:rPr>
      <w:rFonts w:ascii="Calibri" w:eastAsia="Times New Roman" w:hAnsi="Calibri" w:cs="Times New Roman"/>
    </w:rPr>
  </w:style>
  <w:style w:type="paragraph" w:styleId="ae">
    <w:name w:val="footer"/>
    <w:basedOn w:val="a"/>
    <w:link w:val="af"/>
    <w:uiPriority w:val="99"/>
    <w:semiHidden/>
    <w:unhideWhenUsed/>
    <w:rsid w:val="00B4543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45438"/>
    <w:rPr>
      <w:rFonts w:ascii="Calibri" w:eastAsia="Times New Roman" w:hAnsi="Calibri" w:cs="Times New Roman"/>
    </w:rPr>
  </w:style>
  <w:style w:type="character" w:customStyle="1" w:styleId="af0">
    <w:name w:val="Основной текст_"/>
    <w:basedOn w:val="a0"/>
    <w:link w:val="12"/>
    <w:rsid w:val="00635CE3"/>
    <w:rPr>
      <w:rFonts w:ascii="Times New Roman" w:eastAsia="Times New Roman" w:hAnsi="Times New Roman"/>
      <w:sz w:val="26"/>
      <w:szCs w:val="26"/>
      <w:shd w:val="clear" w:color="auto" w:fill="FFFFFF"/>
    </w:rPr>
  </w:style>
  <w:style w:type="paragraph" w:customStyle="1" w:styleId="12">
    <w:name w:val="Основной текст1"/>
    <w:basedOn w:val="a"/>
    <w:link w:val="af0"/>
    <w:rsid w:val="00635CE3"/>
    <w:pPr>
      <w:widowControl w:val="0"/>
      <w:shd w:val="clear" w:color="auto" w:fill="FFFFFF"/>
      <w:spacing w:after="0" w:line="257" w:lineRule="auto"/>
      <w:ind w:firstLine="400"/>
    </w:pPr>
    <w:rPr>
      <w:rFonts w:ascii="Times New Roman" w:hAnsi="Times New Roman" w:cstheme="minorBidi"/>
      <w:sz w:val="26"/>
      <w:szCs w:val="26"/>
    </w:rPr>
  </w:style>
</w:styles>
</file>

<file path=word/webSettings.xml><?xml version="1.0" encoding="utf-8"?>
<w:webSettings xmlns:r="http://schemas.openxmlformats.org/officeDocument/2006/relationships" xmlns:w="http://schemas.openxmlformats.org/wordprocessingml/2006/main">
  <w:divs>
    <w:div w:id="145365573">
      <w:bodyDiv w:val="1"/>
      <w:marLeft w:val="0"/>
      <w:marRight w:val="0"/>
      <w:marTop w:val="0"/>
      <w:marBottom w:val="0"/>
      <w:divBdr>
        <w:top w:val="none" w:sz="0" w:space="0" w:color="auto"/>
        <w:left w:val="none" w:sz="0" w:space="0" w:color="auto"/>
        <w:bottom w:val="none" w:sz="0" w:space="0" w:color="auto"/>
        <w:right w:val="none" w:sz="0" w:space="0" w:color="auto"/>
      </w:divBdr>
    </w:div>
    <w:div w:id="744450620">
      <w:bodyDiv w:val="1"/>
      <w:marLeft w:val="0"/>
      <w:marRight w:val="0"/>
      <w:marTop w:val="0"/>
      <w:marBottom w:val="0"/>
      <w:divBdr>
        <w:top w:val="none" w:sz="0" w:space="0" w:color="auto"/>
        <w:left w:val="none" w:sz="0" w:space="0" w:color="auto"/>
        <w:bottom w:val="none" w:sz="0" w:space="0" w:color="auto"/>
        <w:right w:val="none" w:sz="0" w:space="0" w:color="auto"/>
      </w:divBdr>
    </w:div>
    <w:div w:id="19668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E96EA-A7CE-4B9B-AC69-73871250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1</cp:lastModifiedBy>
  <cp:revision>31</cp:revision>
  <cp:lastPrinted>2023-06-08T00:11:00Z</cp:lastPrinted>
  <dcterms:created xsi:type="dcterms:W3CDTF">2023-03-28T04:31:00Z</dcterms:created>
  <dcterms:modified xsi:type="dcterms:W3CDTF">2024-06-05T01:15:00Z</dcterms:modified>
</cp:coreProperties>
</file>