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360"/>
      </w:tblGrid>
      <w:tr w:rsidR="00F200BB" w:rsidTr="0025308B">
        <w:tc>
          <w:tcPr>
            <w:tcW w:w="5211" w:type="dxa"/>
          </w:tcPr>
          <w:p w:rsidR="00F200BB" w:rsidRPr="00F200BB" w:rsidRDefault="00F200BB" w:rsidP="00F200BB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F200BB">
              <w:rPr>
                <w:rFonts w:ascii="Times New Roman" w:hAnsi="Times New Roman" w:cs="Times New Roman"/>
                <w:sz w:val="26"/>
                <w:szCs w:val="26"/>
              </w:rPr>
              <w:t>УТВЕРЖДЕНО</w:t>
            </w:r>
          </w:p>
          <w:p w:rsidR="00F200BB" w:rsidRDefault="00F200BB" w:rsidP="00F200BB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F200BB">
              <w:rPr>
                <w:rFonts w:ascii="Times New Roman" w:hAnsi="Times New Roman" w:cs="Times New Roman"/>
                <w:sz w:val="26"/>
                <w:szCs w:val="26"/>
              </w:rPr>
              <w:tab/>
              <w:t>Председатель общественного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200BB">
              <w:rPr>
                <w:rFonts w:ascii="Times New Roman" w:hAnsi="Times New Roman" w:cs="Times New Roman"/>
                <w:sz w:val="26"/>
                <w:szCs w:val="26"/>
              </w:rPr>
              <w:t xml:space="preserve">совета </w:t>
            </w:r>
          </w:p>
          <w:p w:rsidR="00F200BB" w:rsidRPr="00F200BB" w:rsidRDefault="00F200BB" w:rsidP="00F200BB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F200BB">
              <w:rPr>
                <w:rFonts w:ascii="Times New Roman" w:hAnsi="Times New Roman" w:cs="Times New Roman"/>
                <w:sz w:val="26"/>
                <w:szCs w:val="26"/>
              </w:rPr>
              <w:t>при УФНС России по Забайкальскому краю</w:t>
            </w:r>
          </w:p>
          <w:p w:rsidR="00F200BB" w:rsidRPr="00F200BB" w:rsidRDefault="00F200BB" w:rsidP="00F200BB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F200BB">
              <w:rPr>
                <w:rFonts w:ascii="Times New Roman" w:hAnsi="Times New Roman" w:cs="Times New Roman"/>
                <w:sz w:val="26"/>
                <w:szCs w:val="26"/>
              </w:rPr>
              <w:tab/>
              <w:t xml:space="preserve">____________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F200B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F200BB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Дудникова</w:t>
            </w:r>
            <w:proofErr w:type="spellEnd"/>
          </w:p>
          <w:p w:rsidR="00F200BB" w:rsidRPr="00F200BB" w:rsidRDefault="00F200BB" w:rsidP="00F200BB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F200BB">
              <w:rPr>
                <w:rFonts w:ascii="Times New Roman" w:hAnsi="Times New Roman" w:cs="Times New Roman"/>
                <w:sz w:val="26"/>
                <w:szCs w:val="26"/>
              </w:rPr>
              <w:t>«___»___________2025 год</w:t>
            </w:r>
          </w:p>
        </w:tc>
        <w:tc>
          <w:tcPr>
            <w:tcW w:w="4360" w:type="dxa"/>
          </w:tcPr>
          <w:p w:rsidR="00F200BB" w:rsidRPr="00F200BB" w:rsidRDefault="00F200BB" w:rsidP="00F200BB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F200BB">
              <w:rPr>
                <w:rFonts w:ascii="Times New Roman" w:hAnsi="Times New Roman" w:cs="Times New Roman"/>
                <w:sz w:val="26"/>
                <w:szCs w:val="26"/>
              </w:rPr>
              <w:t>УТВЕРЖДЕНО</w:t>
            </w:r>
          </w:p>
          <w:p w:rsidR="00F200BB" w:rsidRPr="00F200BB" w:rsidRDefault="00F200BB" w:rsidP="00F200BB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F200BB">
              <w:rPr>
                <w:rFonts w:ascii="Times New Roman" w:hAnsi="Times New Roman" w:cs="Times New Roman"/>
                <w:sz w:val="26"/>
                <w:szCs w:val="26"/>
              </w:rPr>
              <w:tab/>
              <w:t>Руководитель УФНС России</w:t>
            </w:r>
          </w:p>
          <w:p w:rsidR="00F200BB" w:rsidRPr="00F200BB" w:rsidRDefault="00F200BB" w:rsidP="00F200BB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F200BB">
              <w:rPr>
                <w:rFonts w:ascii="Times New Roman" w:hAnsi="Times New Roman" w:cs="Times New Roman"/>
                <w:sz w:val="26"/>
                <w:szCs w:val="26"/>
              </w:rPr>
              <w:tab/>
              <w:t>по Забайкальскому краю</w:t>
            </w:r>
          </w:p>
          <w:p w:rsidR="00F200BB" w:rsidRPr="00F200BB" w:rsidRDefault="00F200BB" w:rsidP="00F200BB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F200BB">
              <w:rPr>
                <w:rFonts w:ascii="Times New Roman" w:hAnsi="Times New Roman" w:cs="Times New Roman"/>
                <w:sz w:val="26"/>
                <w:szCs w:val="26"/>
              </w:rPr>
              <w:tab/>
              <w:t>____________  С.В. Ефремов</w:t>
            </w:r>
          </w:p>
          <w:p w:rsidR="00F200BB" w:rsidRPr="00F200BB" w:rsidRDefault="00F200BB" w:rsidP="00F200BB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F200BB">
              <w:rPr>
                <w:rFonts w:ascii="Times New Roman" w:hAnsi="Times New Roman" w:cs="Times New Roman"/>
                <w:sz w:val="26"/>
                <w:szCs w:val="26"/>
              </w:rPr>
              <w:t>«___»___________2025 год</w:t>
            </w:r>
          </w:p>
        </w:tc>
      </w:tr>
    </w:tbl>
    <w:p w:rsidR="00F200BB" w:rsidRDefault="00023ABF" w:rsidP="00F200B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23ABF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</w:p>
    <w:p w:rsidR="0025308B" w:rsidRDefault="0025308B" w:rsidP="00023A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23ABF" w:rsidRPr="00023ABF" w:rsidRDefault="00023ABF" w:rsidP="00023A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23ABF">
        <w:rPr>
          <w:rFonts w:ascii="Times New Roman" w:hAnsi="Times New Roman" w:cs="Times New Roman"/>
          <w:sz w:val="28"/>
          <w:szCs w:val="28"/>
        </w:rPr>
        <w:t>ПОЛОЖЕНИЕ</w:t>
      </w:r>
    </w:p>
    <w:p w:rsidR="00023ABF" w:rsidRDefault="00023ABF" w:rsidP="00023A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23ABF">
        <w:rPr>
          <w:rFonts w:ascii="Times New Roman" w:hAnsi="Times New Roman" w:cs="Times New Roman"/>
          <w:sz w:val="28"/>
          <w:szCs w:val="28"/>
        </w:rPr>
        <w:t>О проведении конкурса «Мои налоги – моему Забайкалью»</w:t>
      </w:r>
    </w:p>
    <w:p w:rsidR="00A20504" w:rsidRPr="00023ABF" w:rsidRDefault="00A20504" w:rsidP="00023A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23ABF" w:rsidRDefault="00023ABF" w:rsidP="00A20504">
      <w:pPr>
        <w:pStyle w:val="a3"/>
        <w:numPr>
          <w:ilvl w:val="0"/>
          <w:numId w:val="10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1411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023ABF" w:rsidRPr="00101411" w:rsidRDefault="00023ABF" w:rsidP="00A20504">
      <w:pPr>
        <w:pStyle w:val="a3"/>
        <w:numPr>
          <w:ilvl w:val="1"/>
          <w:numId w:val="10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01411">
        <w:rPr>
          <w:rFonts w:ascii="Times New Roman" w:hAnsi="Times New Roman" w:cs="Times New Roman"/>
          <w:sz w:val="28"/>
          <w:szCs w:val="28"/>
        </w:rPr>
        <w:t>Настоящее Положение</w:t>
      </w:r>
      <w:r w:rsidR="00655502" w:rsidRPr="00101411">
        <w:rPr>
          <w:rFonts w:ascii="Times New Roman" w:hAnsi="Times New Roman" w:cs="Times New Roman"/>
          <w:sz w:val="28"/>
          <w:szCs w:val="28"/>
        </w:rPr>
        <w:t xml:space="preserve"> </w:t>
      </w:r>
      <w:r w:rsidRPr="00101411">
        <w:rPr>
          <w:rFonts w:ascii="Times New Roman" w:hAnsi="Times New Roman" w:cs="Times New Roman"/>
          <w:sz w:val="28"/>
          <w:szCs w:val="28"/>
        </w:rPr>
        <w:t>определяет</w:t>
      </w:r>
      <w:r w:rsidR="00655502" w:rsidRPr="00101411">
        <w:rPr>
          <w:rFonts w:ascii="Times New Roman" w:hAnsi="Times New Roman" w:cs="Times New Roman"/>
          <w:sz w:val="28"/>
          <w:szCs w:val="28"/>
        </w:rPr>
        <w:t xml:space="preserve"> </w:t>
      </w:r>
      <w:r w:rsidRPr="00101411">
        <w:rPr>
          <w:rFonts w:ascii="Times New Roman" w:hAnsi="Times New Roman" w:cs="Times New Roman"/>
          <w:sz w:val="28"/>
          <w:szCs w:val="28"/>
        </w:rPr>
        <w:t>порядок</w:t>
      </w:r>
      <w:r w:rsidR="00655502" w:rsidRPr="00101411">
        <w:rPr>
          <w:rFonts w:ascii="Times New Roman" w:hAnsi="Times New Roman" w:cs="Times New Roman"/>
          <w:sz w:val="28"/>
          <w:szCs w:val="28"/>
        </w:rPr>
        <w:t xml:space="preserve"> </w:t>
      </w:r>
      <w:r w:rsidRPr="00101411">
        <w:rPr>
          <w:rFonts w:ascii="Times New Roman" w:hAnsi="Times New Roman" w:cs="Times New Roman"/>
          <w:sz w:val="28"/>
          <w:szCs w:val="28"/>
        </w:rPr>
        <w:t>организации и проведения конкурса «Мои налоги – моему Забайкалью» (далее – Конкурс).</w:t>
      </w:r>
    </w:p>
    <w:p w:rsidR="00023ABF" w:rsidRPr="00101411" w:rsidRDefault="00023ABF" w:rsidP="00A20504">
      <w:pPr>
        <w:pStyle w:val="a3"/>
        <w:numPr>
          <w:ilvl w:val="1"/>
          <w:numId w:val="10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01411">
        <w:rPr>
          <w:rFonts w:ascii="Times New Roman" w:hAnsi="Times New Roman" w:cs="Times New Roman"/>
          <w:sz w:val="28"/>
          <w:szCs w:val="28"/>
        </w:rPr>
        <w:t xml:space="preserve">Конкурс проводится во исполнение п. </w:t>
      </w:r>
      <w:r w:rsidR="00F1617A">
        <w:rPr>
          <w:rFonts w:ascii="Times New Roman" w:hAnsi="Times New Roman" w:cs="Times New Roman"/>
          <w:sz w:val="28"/>
          <w:szCs w:val="28"/>
        </w:rPr>
        <w:t>3.32</w:t>
      </w:r>
      <w:r w:rsidRPr="00101411">
        <w:rPr>
          <w:rFonts w:ascii="Times New Roman" w:hAnsi="Times New Roman" w:cs="Times New Roman"/>
          <w:sz w:val="28"/>
          <w:szCs w:val="28"/>
        </w:rPr>
        <w:t xml:space="preserve"> Плана мероприятий по проведению публичной информационной кампании по тематике исполнения налоговых уведомлений Забайкальского края, утвержденной приказом УФНС России по Забайкальскому краю (далее – Управление) от </w:t>
      </w:r>
      <w:r w:rsidR="00F1617A">
        <w:rPr>
          <w:rFonts w:ascii="Times New Roman" w:hAnsi="Times New Roman" w:cs="Times New Roman"/>
          <w:sz w:val="28"/>
          <w:szCs w:val="28"/>
        </w:rPr>
        <w:t>04.08.2025</w:t>
      </w:r>
      <w:r w:rsidRPr="00101411">
        <w:rPr>
          <w:rFonts w:ascii="Times New Roman" w:hAnsi="Times New Roman" w:cs="Times New Roman"/>
          <w:sz w:val="28"/>
          <w:szCs w:val="28"/>
        </w:rPr>
        <w:t xml:space="preserve"> №</w:t>
      </w:r>
      <w:r w:rsidR="00F1617A">
        <w:rPr>
          <w:rFonts w:ascii="Times New Roman" w:hAnsi="Times New Roman" w:cs="Times New Roman"/>
          <w:sz w:val="28"/>
          <w:szCs w:val="28"/>
        </w:rPr>
        <w:t xml:space="preserve"> 00-01/150 ПД</w:t>
      </w:r>
      <w:r w:rsidR="00F1617A" w:rsidRPr="00F1617A">
        <w:rPr>
          <w:rFonts w:ascii="Times New Roman" w:hAnsi="Times New Roman" w:cs="Times New Roman"/>
          <w:sz w:val="28"/>
          <w:szCs w:val="28"/>
        </w:rPr>
        <w:t>@</w:t>
      </w:r>
      <w:r w:rsidR="00F1617A">
        <w:rPr>
          <w:rFonts w:ascii="Times New Roman" w:hAnsi="Times New Roman" w:cs="Times New Roman"/>
          <w:sz w:val="28"/>
          <w:szCs w:val="28"/>
        </w:rPr>
        <w:t>.</w:t>
      </w:r>
      <w:r w:rsidRPr="0010141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3ABF" w:rsidRPr="00101411" w:rsidRDefault="00023ABF" w:rsidP="00A20504">
      <w:pPr>
        <w:pStyle w:val="a3"/>
        <w:numPr>
          <w:ilvl w:val="1"/>
          <w:numId w:val="10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01411">
        <w:rPr>
          <w:rFonts w:ascii="Times New Roman" w:hAnsi="Times New Roman" w:cs="Times New Roman"/>
          <w:sz w:val="28"/>
          <w:szCs w:val="28"/>
        </w:rPr>
        <w:t xml:space="preserve">Информация о Конкурсе и его результатах размещается </w:t>
      </w:r>
      <w:r w:rsidR="00655502" w:rsidRPr="00101411">
        <w:rPr>
          <w:rFonts w:ascii="Times New Roman" w:hAnsi="Times New Roman" w:cs="Times New Roman"/>
          <w:sz w:val="28"/>
          <w:szCs w:val="28"/>
        </w:rPr>
        <w:t>на официальном сайте и</w:t>
      </w:r>
      <w:r w:rsidRPr="00101411">
        <w:rPr>
          <w:rFonts w:ascii="Times New Roman" w:hAnsi="Times New Roman" w:cs="Times New Roman"/>
          <w:sz w:val="28"/>
          <w:szCs w:val="28"/>
        </w:rPr>
        <w:t xml:space="preserve"> страницах социальных сетей Управления</w:t>
      </w:r>
      <w:r w:rsidR="00101411" w:rsidRPr="00101411">
        <w:rPr>
          <w:rFonts w:ascii="Times New Roman" w:hAnsi="Times New Roman" w:cs="Times New Roman"/>
          <w:sz w:val="28"/>
          <w:szCs w:val="28"/>
        </w:rPr>
        <w:t>, в местных средствах массовой информации</w:t>
      </w:r>
      <w:r w:rsidRPr="00101411">
        <w:rPr>
          <w:rFonts w:ascii="Times New Roman" w:hAnsi="Times New Roman" w:cs="Times New Roman"/>
          <w:sz w:val="28"/>
          <w:szCs w:val="28"/>
        </w:rPr>
        <w:t>.</w:t>
      </w:r>
    </w:p>
    <w:p w:rsidR="00101411" w:rsidRPr="00101411" w:rsidRDefault="00101411" w:rsidP="00A20504">
      <w:pPr>
        <w:pStyle w:val="a3"/>
        <w:numPr>
          <w:ilvl w:val="1"/>
          <w:numId w:val="10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01411">
        <w:rPr>
          <w:rFonts w:ascii="Times New Roman" w:hAnsi="Times New Roman" w:cs="Times New Roman"/>
          <w:sz w:val="28"/>
          <w:szCs w:val="28"/>
        </w:rPr>
        <w:t xml:space="preserve">Организаторами Конкурса являются Управление, Общественный Совет </w:t>
      </w:r>
      <w:r w:rsidR="00A20504">
        <w:rPr>
          <w:rFonts w:ascii="Times New Roman" w:hAnsi="Times New Roman" w:cs="Times New Roman"/>
          <w:sz w:val="28"/>
          <w:szCs w:val="28"/>
        </w:rPr>
        <w:t xml:space="preserve">при </w:t>
      </w:r>
      <w:r w:rsidRPr="00101411">
        <w:rPr>
          <w:rFonts w:ascii="Times New Roman" w:hAnsi="Times New Roman" w:cs="Times New Roman"/>
          <w:sz w:val="28"/>
          <w:szCs w:val="28"/>
        </w:rPr>
        <w:t xml:space="preserve">УФНС России по Забайкальскому краю. </w:t>
      </w:r>
    </w:p>
    <w:p w:rsidR="00023ABF" w:rsidRPr="00101411" w:rsidRDefault="00023ABF" w:rsidP="00A20504">
      <w:pPr>
        <w:pStyle w:val="a3"/>
        <w:numPr>
          <w:ilvl w:val="1"/>
          <w:numId w:val="10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01411">
        <w:rPr>
          <w:rFonts w:ascii="Times New Roman" w:hAnsi="Times New Roman" w:cs="Times New Roman"/>
          <w:sz w:val="28"/>
          <w:szCs w:val="28"/>
        </w:rPr>
        <w:t xml:space="preserve">Организаторы оставляют за собой право привлекать к организации и проведению Конкурса иных партнеров. </w:t>
      </w:r>
    </w:p>
    <w:p w:rsidR="00023ABF" w:rsidRPr="00101411" w:rsidRDefault="00023ABF" w:rsidP="00A2050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23ABF" w:rsidRDefault="00677A08" w:rsidP="00A20504">
      <w:pPr>
        <w:pStyle w:val="a3"/>
        <w:numPr>
          <w:ilvl w:val="0"/>
          <w:numId w:val="10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 и задачи Конкурса</w:t>
      </w:r>
    </w:p>
    <w:p w:rsidR="00023ABF" w:rsidRPr="00101411" w:rsidRDefault="00023ABF" w:rsidP="00A20504">
      <w:pPr>
        <w:pStyle w:val="a3"/>
        <w:numPr>
          <w:ilvl w:val="1"/>
          <w:numId w:val="10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01411">
        <w:rPr>
          <w:rFonts w:ascii="Times New Roman" w:hAnsi="Times New Roman" w:cs="Times New Roman"/>
          <w:sz w:val="28"/>
          <w:szCs w:val="28"/>
        </w:rPr>
        <w:t xml:space="preserve">Целью конкурса является </w:t>
      </w:r>
      <w:r w:rsidR="00655502" w:rsidRPr="00101411">
        <w:rPr>
          <w:rFonts w:ascii="Times New Roman" w:hAnsi="Times New Roman" w:cs="Times New Roman"/>
          <w:sz w:val="28"/>
          <w:szCs w:val="28"/>
        </w:rPr>
        <w:t>побуждение</w:t>
      </w:r>
      <w:r w:rsidRPr="00101411">
        <w:rPr>
          <w:rFonts w:ascii="Times New Roman" w:hAnsi="Times New Roman" w:cs="Times New Roman"/>
          <w:sz w:val="28"/>
          <w:szCs w:val="28"/>
        </w:rPr>
        <w:t xml:space="preserve"> </w:t>
      </w:r>
      <w:r w:rsidR="00A20504" w:rsidRPr="00101411">
        <w:rPr>
          <w:rFonts w:ascii="Times New Roman" w:hAnsi="Times New Roman" w:cs="Times New Roman"/>
          <w:sz w:val="28"/>
          <w:szCs w:val="28"/>
        </w:rPr>
        <w:t>физических лиц, проживающих на</w:t>
      </w:r>
      <w:r w:rsidR="00A20504">
        <w:rPr>
          <w:rFonts w:ascii="Times New Roman" w:hAnsi="Times New Roman" w:cs="Times New Roman"/>
          <w:sz w:val="28"/>
          <w:szCs w:val="28"/>
        </w:rPr>
        <w:t xml:space="preserve"> территории Забайкальского края, </w:t>
      </w:r>
      <w:r w:rsidR="00655502" w:rsidRPr="00101411">
        <w:rPr>
          <w:rFonts w:ascii="Times New Roman" w:hAnsi="Times New Roman" w:cs="Times New Roman"/>
          <w:sz w:val="28"/>
          <w:szCs w:val="28"/>
        </w:rPr>
        <w:t xml:space="preserve">к </w:t>
      </w:r>
      <w:r w:rsidRPr="00101411">
        <w:rPr>
          <w:rFonts w:ascii="Times New Roman" w:hAnsi="Times New Roman" w:cs="Times New Roman"/>
          <w:sz w:val="28"/>
          <w:szCs w:val="28"/>
        </w:rPr>
        <w:t>своевременной уплат</w:t>
      </w:r>
      <w:r w:rsidR="00655502" w:rsidRPr="00101411">
        <w:rPr>
          <w:rFonts w:ascii="Times New Roman" w:hAnsi="Times New Roman" w:cs="Times New Roman"/>
          <w:sz w:val="28"/>
          <w:szCs w:val="28"/>
        </w:rPr>
        <w:t>е</w:t>
      </w:r>
      <w:r w:rsidRPr="00101411">
        <w:rPr>
          <w:rFonts w:ascii="Times New Roman" w:hAnsi="Times New Roman" w:cs="Times New Roman"/>
          <w:sz w:val="28"/>
          <w:szCs w:val="28"/>
        </w:rPr>
        <w:t xml:space="preserve"> имущественных налогов</w:t>
      </w:r>
      <w:r w:rsidR="00A20504">
        <w:rPr>
          <w:rFonts w:ascii="Times New Roman" w:hAnsi="Times New Roman" w:cs="Times New Roman"/>
          <w:sz w:val="28"/>
          <w:szCs w:val="28"/>
        </w:rPr>
        <w:t>.</w:t>
      </w:r>
      <w:r w:rsidRPr="0010141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3ABF" w:rsidRPr="00101411" w:rsidRDefault="00023ABF" w:rsidP="00A20504">
      <w:pPr>
        <w:pStyle w:val="a3"/>
        <w:numPr>
          <w:ilvl w:val="1"/>
          <w:numId w:val="10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01411">
        <w:rPr>
          <w:rFonts w:ascii="Times New Roman" w:hAnsi="Times New Roman" w:cs="Times New Roman"/>
          <w:sz w:val="28"/>
          <w:szCs w:val="28"/>
        </w:rPr>
        <w:t>Задачи конкурса:</w:t>
      </w:r>
    </w:p>
    <w:p w:rsidR="00A20504" w:rsidRDefault="00A20504" w:rsidP="00A20504">
      <w:pPr>
        <w:pStyle w:val="a3"/>
        <w:numPr>
          <w:ilvl w:val="2"/>
          <w:numId w:val="10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Вовлечение организаций в процесс формирования налоговой культуры работников.  </w:t>
      </w:r>
    </w:p>
    <w:p w:rsidR="00A20504" w:rsidRPr="00101411" w:rsidRDefault="00A20504" w:rsidP="00A20504">
      <w:pPr>
        <w:pStyle w:val="a3"/>
        <w:numPr>
          <w:ilvl w:val="2"/>
          <w:numId w:val="10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01411">
        <w:rPr>
          <w:rFonts w:ascii="Times New Roman" w:hAnsi="Times New Roman" w:cs="Times New Roman"/>
          <w:sz w:val="28"/>
          <w:szCs w:val="28"/>
        </w:rPr>
        <w:t>Развитие партнерских отношений между налоговыми органами и организациями.</w:t>
      </w:r>
    </w:p>
    <w:p w:rsidR="00655502" w:rsidRPr="00101411" w:rsidRDefault="00101411" w:rsidP="00A20504">
      <w:pPr>
        <w:pStyle w:val="a3"/>
        <w:numPr>
          <w:ilvl w:val="2"/>
          <w:numId w:val="10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01411">
        <w:rPr>
          <w:rFonts w:ascii="Times New Roman" w:hAnsi="Times New Roman" w:cs="Times New Roman"/>
          <w:sz w:val="28"/>
          <w:szCs w:val="28"/>
        </w:rPr>
        <w:t xml:space="preserve">Формирование налоговой дисциплины </w:t>
      </w:r>
      <w:r w:rsidR="00023ABF" w:rsidRPr="00101411">
        <w:rPr>
          <w:rFonts w:ascii="Times New Roman" w:hAnsi="Times New Roman" w:cs="Times New Roman"/>
          <w:sz w:val="28"/>
          <w:szCs w:val="28"/>
        </w:rPr>
        <w:t>физических лиц</w:t>
      </w:r>
      <w:r w:rsidR="00A20504">
        <w:rPr>
          <w:rFonts w:ascii="Times New Roman" w:hAnsi="Times New Roman" w:cs="Times New Roman"/>
          <w:sz w:val="28"/>
          <w:szCs w:val="28"/>
        </w:rPr>
        <w:t>.</w:t>
      </w:r>
    </w:p>
    <w:p w:rsidR="00023ABF" w:rsidRPr="00101411" w:rsidRDefault="00023ABF" w:rsidP="00A20504">
      <w:pPr>
        <w:pStyle w:val="a3"/>
        <w:numPr>
          <w:ilvl w:val="2"/>
          <w:numId w:val="10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01411">
        <w:rPr>
          <w:rFonts w:ascii="Times New Roman" w:hAnsi="Times New Roman" w:cs="Times New Roman"/>
          <w:sz w:val="28"/>
          <w:szCs w:val="28"/>
        </w:rPr>
        <w:t xml:space="preserve">Повышение уровня налоговой культуры </w:t>
      </w:r>
      <w:r w:rsidR="00101411" w:rsidRPr="00101411">
        <w:rPr>
          <w:rFonts w:ascii="Times New Roman" w:hAnsi="Times New Roman" w:cs="Times New Roman"/>
          <w:sz w:val="28"/>
          <w:szCs w:val="28"/>
        </w:rPr>
        <w:t>жителей региона</w:t>
      </w:r>
      <w:r w:rsidR="00655502" w:rsidRPr="00101411">
        <w:rPr>
          <w:rFonts w:ascii="Times New Roman" w:hAnsi="Times New Roman" w:cs="Times New Roman"/>
          <w:sz w:val="28"/>
          <w:szCs w:val="28"/>
        </w:rPr>
        <w:t>.</w:t>
      </w:r>
    </w:p>
    <w:p w:rsidR="00023ABF" w:rsidRPr="00101411" w:rsidRDefault="00023ABF" w:rsidP="00A2050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23ABF" w:rsidRDefault="00023ABF" w:rsidP="00A20504">
      <w:pPr>
        <w:pStyle w:val="a3"/>
        <w:numPr>
          <w:ilvl w:val="0"/>
          <w:numId w:val="10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1411">
        <w:rPr>
          <w:rFonts w:ascii="Times New Roman" w:hAnsi="Times New Roman" w:cs="Times New Roman"/>
          <w:b/>
          <w:sz w:val="28"/>
          <w:szCs w:val="28"/>
        </w:rPr>
        <w:t>Сведения об организационном комитете Конкурса</w:t>
      </w:r>
    </w:p>
    <w:p w:rsidR="00677A08" w:rsidRPr="00101411" w:rsidRDefault="00023ABF" w:rsidP="00677A08">
      <w:pPr>
        <w:pStyle w:val="a3"/>
        <w:numPr>
          <w:ilvl w:val="1"/>
          <w:numId w:val="10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01411">
        <w:rPr>
          <w:rFonts w:ascii="Times New Roman" w:hAnsi="Times New Roman" w:cs="Times New Roman"/>
          <w:sz w:val="28"/>
          <w:szCs w:val="28"/>
        </w:rPr>
        <w:t>Общее руководство по организации и проведению Конкурса осуществляется организационным комитетом Конкурса (далее – Оргкомитет)</w:t>
      </w:r>
      <w:r w:rsidR="00677A08">
        <w:rPr>
          <w:rFonts w:ascii="Times New Roman" w:hAnsi="Times New Roman" w:cs="Times New Roman"/>
          <w:sz w:val="28"/>
          <w:szCs w:val="28"/>
        </w:rPr>
        <w:t xml:space="preserve">, который </w:t>
      </w:r>
      <w:r w:rsidR="00677A08" w:rsidRPr="00101411">
        <w:rPr>
          <w:rFonts w:ascii="Times New Roman" w:hAnsi="Times New Roman" w:cs="Times New Roman"/>
          <w:sz w:val="28"/>
          <w:szCs w:val="28"/>
        </w:rPr>
        <w:t>создается на период организации и проведения Конкурса.</w:t>
      </w:r>
    </w:p>
    <w:p w:rsidR="00023ABF" w:rsidRPr="00677A08" w:rsidRDefault="00023ABF" w:rsidP="00A20504">
      <w:pPr>
        <w:pStyle w:val="a3"/>
        <w:numPr>
          <w:ilvl w:val="1"/>
          <w:numId w:val="10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77A08">
        <w:rPr>
          <w:rFonts w:ascii="Times New Roman" w:hAnsi="Times New Roman" w:cs="Times New Roman"/>
          <w:sz w:val="28"/>
          <w:szCs w:val="28"/>
        </w:rPr>
        <w:t xml:space="preserve"> Состав организационного к</w:t>
      </w:r>
      <w:r w:rsidR="00655502" w:rsidRPr="00677A08">
        <w:rPr>
          <w:rFonts w:ascii="Times New Roman" w:hAnsi="Times New Roman" w:cs="Times New Roman"/>
          <w:sz w:val="28"/>
          <w:szCs w:val="28"/>
        </w:rPr>
        <w:t>омитета</w:t>
      </w:r>
      <w:r w:rsidRPr="00677A08">
        <w:rPr>
          <w:rFonts w:ascii="Times New Roman" w:hAnsi="Times New Roman" w:cs="Times New Roman"/>
          <w:sz w:val="28"/>
          <w:szCs w:val="28"/>
        </w:rPr>
        <w:t xml:space="preserve"> указан в Приложении №1. </w:t>
      </w:r>
    </w:p>
    <w:p w:rsidR="00023ABF" w:rsidRPr="00677A08" w:rsidRDefault="00023ABF" w:rsidP="00A20504">
      <w:pPr>
        <w:pStyle w:val="a3"/>
        <w:numPr>
          <w:ilvl w:val="1"/>
          <w:numId w:val="10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77A08">
        <w:rPr>
          <w:rFonts w:ascii="Times New Roman" w:hAnsi="Times New Roman" w:cs="Times New Roman"/>
          <w:sz w:val="28"/>
          <w:szCs w:val="28"/>
        </w:rPr>
        <w:lastRenderedPageBreak/>
        <w:t>Оргкомитет координирует порядок и сроки проведения Конкурса, информирует участников о порядке и условиях участия в Конкурсе.</w:t>
      </w:r>
    </w:p>
    <w:p w:rsidR="00023ABF" w:rsidRPr="00101411" w:rsidRDefault="00023ABF" w:rsidP="00A2050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01411" w:rsidRPr="00101411" w:rsidRDefault="00101411" w:rsidP="00A2050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23ABF" w:rsidRDefault="00023ABF" w:rsidP="00A20504">
      <w:pPr>
        <w:pStyle w:val="a3"/>
        <w:numPr>
          <w:ilvl w:val="0"/>
          <w:numId w:val="10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1411">
        <w:rPr>
          <w:rFonts w:ascii="Times New Roman" w:hAnsi="Times New Roman" w:cs="Times New Roman"/>
          <w:b/>
          <w:sz w:val="28"/>
          <w:szCs w:val="28"/>
        </w:rPr>
        <w:t>Ус</w:t>
      </w:r>
      <w:r w:rsidR="00677A08">
        <w:rPr>
          <w:rFonts w:ascii="Times New Roman" w:hAnsi="Times New Roman" w:cs="Times New Roman"/>
          <w:b/>
          <w:sz w:val="28"/>
          <w:szCs w:val="28"/>
        </w:rPr>
        <w:t>ловия участия в Конкурсе</w:t>
      </w:r>
    </w:p>
    <w:p w:rsidR="00023ABF" w:rsidRPr="00101411" w:rsidRDefault="00023ABF" w:rsidP="00A20504">
      <w:pPr>
        <w:pStyle w:val="a3"/>
        <w:numPr>
          <w:ilvl w:val="1"/>
          <w:numId w:val="10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01411">
        <w:rPr>
          <w:rFonts w:ascii="Times New Roman" w:hAnsi="Times New Roman" w:cs="Times New Roman"/>
          <w:sz w:val="28"/>
          <w:szCs w:val="28"/>
        </w:rPr>
        <w:t xml:space="preserve">Конкурс является открытым. </w:t>
      </w:r>
    </w:p>
    <w:p w:rsidR="00023ABF" w:rsidRPr="00101411" w:rsidRDefault="00023ABF" w:rsidP="00A20504">
      <w:pPr>
        <w:pStyle w:val="a3"/>
        <w:numPr>
          <w:ilvl w:val="1"/>
          <w:numId w:val="10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01411">
        <w:rPr>
          <w:rFonts w:ascii="Times New Roman" w:hAnsi="Times New Roman" w:cs="Times New Roman"/>
          <w:sz w:val="28"/>
          <w:szCs w:val="28"/>
        </w:rPr>
        <w:t xml:space="preserve">К участию в Конкурсе допускаются организации, имеющие юридический адрес на территории Забайкальского края с численностью работников более 20 человек. </w:t>
      </w:r>
    </w:p>
    <w:p w:rsidR="00023ABF" w:rsidRPr="00101411" w:rsidRDefault="00023ABF" w:rsidP="00A20504">
      <w:pPr>
        <w:pStyle w:val="a3"/>
        <w:numPr>
          <w:ilvl w:val="1"/>
          <w:numId w:val="10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01411">
        <w:rPr>
          <w:rFonts w:ascii="Times New Roman" w:hAnsi="Times New Roman" w:cs="Times New Roman"/>
          <w:sz w:val="28"/>
          <w:szCs w:val="28"/>
        </w:rPr>
        <w:t>Участники самостоятельно отслеживают информацию о конкурсе в официальных социальных сетях Управления.</w:t>
      </w:r>
    </w:p>
    <w:p w:rsidR="00023ABF" w:rsidRPr="00101411" w:rsidRDefault="00023ABF" w:rsidP="00A2050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23ABF" w:rsidRDefault="00023ABF" w:rsidP="00A20504">
      <w:pPr>
        <w:pStyle w:val="a3"/>
        <w:numPr>
          <w:ilvl w:val="0"/>
          <w:numId w:val="10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1411">
        <w:rPr>
          <w:rFonts w:ascii="Times New Roman" w:hAnsi="Times New Roman" w:cs="Times New Roman"/>
          <w:b/>
          <w:sz w:val="28"/>
          <w:szCs w:val="28"/>
        </w:rPr>
        <w:t>Поря</w:t>
      </w:r>
      <w:r w:rsidR="00677A08">
        <w:rPr>
          <w:rFonts w:ascii="Times New Roman" w:hAnsi="Times New Roman" w:cs="Times New Roman"/>
          <w:b/>
          <w:sz w:val="28"/>
          <w:szCs w:val="28"/>
        </w:rPr>
        <w:t>док и сроки проведения Конкурса</w:t>
      </w:r>
    </w:p>
    <w:p w:rsidR="00826F59" w:rsidRPr="00101411" w:rsidRDefault="00826F59" w:rsidP="00826F59">
      <w:pPr>
        <w:pStyle w:val="a3"/>
        <w:numPr>
          <w:ilvl w:val="1"/>
          <w:numId w:val="10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01411">
        <w:rPr>
          <w:rFonts w:ascii="Times New Roman" w:hAnsi="Times New Roman" w:cs="Times New Roman"/>
          <w:sz w:val="28"/>
          <w:szCs w:val="28"/>
        </w:rPr>
        <w:t>Участие в Конкурсе является добровольным.</w:t>
      </w:r>
    </w:p>
    <w:p w:rsidR="00677A08" w:rsidRDefault="00023ABF" w:rsidP="00677A08">
      <w:pPr>
        <w:pStyle w:val="a3"/>
        <w:numPr>
          <w:ilvl w:val="1"/>
          <w:numId w:val="10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77A08">
        <w:rPr>
          <w:rFonts w:ascii="Times New Roman" w:hAnsi="Times New Roman" w:cs="Times New Roman"/>
          <w:sz w:val="28"/>
          <w:szCs w:val="28"/>
        </w:rPr>
        <w:t>Прием заявок: с 25 сентября по 2</w:t>
      </w:r>
      <w:r w:rsidR="00101411" w:rsidRPr="00677A08">
        <w:rPr>
          <w:rFonts w:ascii="Times New Roman" w:hAnsi="Times New Roman" w:cs="Times New Roman"/>
          <w:sz w:val="28"/>
          <w:szCs w:val="28"/>
        </w:rPr>
        <w:t>8</w:t>
      </w:r>
      <w:r w:rsidRPr="00677A08">
        <w:rPr>
          <w:rFonts w:ascii="Times New Roman" w:hAnsi="Times New Roman" w:cs="Times New Roman"/>
          <w:sz w:val="28"/>
          <w:szCs w:val="28"/>
        </w:rPr>
        <w:t xml:space="preserve"> </w:t>
      </w:r>
      <w:r w:rsidR="00677A08" w:rsidRPr="00677A08">
        <w:rPr>
          <w:rFonts w:ascii="Times New Roman" w:hAnsi="Times New Roman" w:cs="Times New Roman"/>
          <w:sz w:val="28"/>
          <w:szCs w:val="28"/>
        </w:rPr>
        <w:t>ноября 2025 года (включительно).</w:t>
      </w:r>
    </w:p>
    <w:p w:rsidR="00677A08" w:rsidRPr="00677A08" w:rsidRDefault="00677A08" w:rsidP="00F1617A">
      <w:pPr>
        <w:pStyle w:val="a3"/>
        <w:numPr>
          <w:ilvl w:val="1"/>
          <w:numId w:val="10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77A08">
        <w:rPr>
          <w:rFonts w:ascii="Times New Roman" w:hAnsi="Times New Roman" w:cs="Times New Roman"/>
          <w:sz w:val="28"/>
          <w:szCs w:val="28"/>
        </w:rPr>
        <w:t xml:space="preserve">Заявки принимаются в адрес Управления </w:t>
      </w:r>
      <w:r w:rsidR="00F1617A">
        <w:rPr>
          <w:rFonts w:ascii="Times New Roman" w:hAnsi="Times New Roman" w:cs="Times New Roman"/>
          <w:sz w:val="28"/>
          <w:szCs w:val="28"/>
        </w:rPr>
        <w:t xml:space="preserve">только в электронной форме </w:t>
      </w:r>
      <w:r w:rsidRPr="00677A08">
        <w:rPr>
          <w:rFonts w:ascii="Times New Roman" w:hAnsi="Times New Roman" w:cs="Times New Roman"/>
          <w:sz w:val="28"/>
          <w:szCs w:val="28"/>
        </w:rPr>
        <w:t xml:space="preserve">по ТКС через операторов связи или на адрес электронной почты </w:t>
      </w:r>
      <w:r w:rsidR="00F1617A" w:rsidRPr="00F1617A">
        <w:rPr>
          <w:rFonts w:ascii="Times New Roman" w:hAnsi="Times New Roman" w:cs="Times New Roman"/>
          <w:sz w:val="28"/>
          <w:szCs w:val="28"/>
        </w:rPr>
        <w:t>smi-ufns75@yandex.ru</w:t>
      </w:r>
      <w:r w:rsidRPr="00677A08">
        <w:rPr>
          <w:rFonts w:ascii="Times New Roman" w:hAnsi="Times New Roman" w:cs="Times New Roman"/>
          <w:sz w:val="28"/>
          <w:szCs w:val="28"/>
        </w:rPr>
        <w:t>.</w:t>
      </w:r>
    </w:p>
    <w:p w:rsidR="00677A08" w:rsidRPr="00101411" w:rsidRDefault="00677A08" w:rsidP="00677A08">
      <w:pPr>
        <w:pStyle w:val="a3"/>
        <w:numPr>
          <w:ilvl w:val="1"/>
          <w:numId w:val="10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01411">
        <w:rPr>
          <w:rFonts w:ascii="Times New Roman" w:hAnsi="Times New Roman" w:cs="Times New Roman"/>
          <w:sz w:val="28"/>
          <w:szCs w:val="28"/>
        </w:rPr>
        <w:t>Заявка должна содержать:</w:t>
      </w:r>
    </w:p>
    <w:p w:rsidR="00677A08" w:rsidRPr="00101411" w:rsidRDefault="00677A08" w:rsidP="00677A08">
      <w:pPr>
        <w:pStyle w:val="a3"/>
        <w:numPr>
          <w:ilvl w:val="2"/>
          <w:numId w:val="10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01411">
        <w:rPr>
          <w:rFonts w:ascii="Times New Roman" w:hAnsi="Times New Roman" w:cs="Times New Roman"/>
          <w:sz w:val="28"/>
          <w:szCs w:val="28"/>
        </w:rPr>
        <w:t>наименование организации;</w:t>
      </w:r>
    </w:p>
    <w:p w:rsidR="00677A08" w:rsidRDefault="00677A08" w:rsidP="00677A08">
      <w:pPr>
        <w:pStyle w:val="a3"/>
        <w:numPr>
          <w:ilvl w:val="2"/>
          <w:numId w:val="10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01411">
        <w:rPr>
          <w:rFonts w:ascii="Times New Roman" w:hAnsi="Times New Roman" w:cs="Times New Roman"/>
          <w:sz w:val="28"/>
          <w:szCs w:val="28"/>
        </w:rPr>
        <w:t>ИНН организации;</w:t>
      </w:r>
    </w:p>
    <w:p w:rsidR="00677A08" w:rsidRPr="00101411" w:rsidRDefault="00677A08" w:rsidP="00677A08">
      <w:pPr>
        <w:pStyle w:val="a3"/>
        <w:numPr>
          <w:ilvl w:val="2"/>
          <w:numId w:val="10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 руководителя;</w:t>
      </w:r>
    </w:p>
    <w:p w:rsidR="00677A08" w:rsidRDefault="00677A08" w:rsidP="00677A08">
      <w:pPr>
        <w:pStyle w:val="a3"/>
        <w:numPr>
          <w:ilvl w:val="2"/>
          <w:numId w:val="10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01411">
        <w:rPr>
          <w:rFonts w:ascii="Times New Roman" w:hAnsi="Times New Roman" w:cs="Times New Roman"/>
          <w:sz w:val="28"/>
          <w:szCs w:val="28"/>
        </w:rPr>
        <w:t>подтверждение о намерении принять участие («</w:t>
      </w:r>
      <w:r>
        <w:rPr>
          <w:rFonts w:ascii="Times New Roman" w:hAnsi="Times New Roman" w:cs="Times New Roman"/>
          <w:sz w:val="28"/>
          <w:szCs w:val="28"/>
        </w:rPr>
        <w:t xml:space="preserve">Участвуем в конкурсе </w:t>
      </w:r>
      <w:r w:rsidRPr="00101411">
        <w:rPr>
          <w:rFonts w:ascii="Times New Roman" w:hAnsi="Times New Roman" w:cs="Times New Roman"/>
          <w:sz w:val="28"/>
          <w:szCs w:val="28"/>
        </w:rPr>
        <w:t>«Мои налоги – моему Забайкалью»);</w:t>
      </w:r>
    </w:p>
    <w:p w:rsidR="00677A08" w:rsidRPr="0025308B" w:rsidRDefault="00677A08" w:rsidP="00677A08">
      <w:pPr>
        <w:pStyle w:val="a3"/>
        <w:numPr>
          <w:ilvl w:val="2"/>
          <w:numId w:val="10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списка действующих на дату подачи заявки сотрудников с указанием факта у</w:t>
      </w:r>
      <w:r w:rsidR="00826F59">
        <w:rPr>
          <w:rFonts w:ascii="Times New Roman" w:hAnsi="Times New Roman" w:cs="Times New Roman"/>
          <w:sz w:val="28"/>
          <w:szCs w:val="28"/>
        </w:rPr>
        <w:t xml:space="preserve">платы имущественных налогов (земельного, транспортного </w:t>
      </w:r>
      <w:r w:rsidR="00826F59" w:rsidRPr="0025308B">
        <w:rPr>
          <w:rFonts w:ascii="Times New Roman" w:hAnsi="Times New Roman" w:cs="Times New Roman"/>
          <w:sz w:val="28"/>
          <w:szCs w:val="28"/>
        </w:rPr>
        <w:t>налогов</w:t>
      </w:r>
      <w:r w:rsidR="00DA7C6E">
        <w:rPr>
          <w:rFonts w:ascii="Times New Roman" w:hAnsi="Times New Roman" w:cs="Times New Roman"/>
          <w:sz w:val="28"/>
          <w:szCs w:val="28"/>
        </w:rPr>
        <w:t>,</w:t>
      </w:r>
      <w:r w:rsidR="00826F59" w:rsidRPr="0025308B">
        <w:rPr>
          <w:rFonts w:ascii="Times New Roman" w:hAnsi="Times New Roman" w:cs="Times New Roman"/>
          <w:sz w:val="28"/>
          <w:szCs w:val="28"/>
        </w:rPr>
        <w:t xml:space="preserve"> налога на имущество</w:t>
      </w:r>
      <w:r w:rsidR="00DA7C6E">
        <w:rPr>
          <w:rFonts w:ascii="Times New Roman" w:hAnsi="Times New Roman" w:cs="Times New Roman"/>
          <w:sz w:val="28"/>
          <w:szCs w:val="28"/>
        </w:rPr>
        <w:t xml:space="preserve"> и других налогов</w:t>
      </w:r>
      <w:r w:rsidR="00826F59" w:rsidRPr="0025308B">
        <w:rPr>
          <w:rFonts w:ascii="Times New Roman" w:hAnsi="Times New Roman" w:cs="Times New Roman"/>
          <w:sz w:val="28"/>
          <w:szCs w:val="28"/>
        </w:rPr>
        <w:t>, включая задолженность по налогам предыдущих лет)</w:t>
      </w:r>
      <w:r w:rsidR="00DA7C6E">
        <w:rPr>
          <w:rFonts w:ascii="Times New Roman" w:hAnsi="Times New Roman" w:cs="Times New Roman"/>
          <w:sz w:val="28"/>
          <w:szCs w:val="28"/>
        </w:rPr>
        <w:t xml:space="preserve">. Сальдо ЕНС каждого сотрудника должно быть нулевым или положительным по состоянию на 02.12.2025.  </w:t>
      </w:r>
    </w:p>
    <w:p w:rsidR="00023ABF" w:rsidRPr="0025308B" w:rsidRDefault="00023ABF" w:rsidP="00A20504">
      <w:pPr>
        <w:pStyle w:val="a3"/>
        <w:numPr>
          <w:ilvl w:val="1"/>
          <w:numId w:val="10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5308B">
        <w:rPr>
          <w:rFonts w:ascii="Times New Roman" w:hAnsi="Times New Roman" w:cs="Times New Roman"/>
          <w:sz w:val="28"/>
          <w:szCs w:val="28"/>
        </w:rPr>
        <w:t xml:space="preserve">Организация имеет право </w:t>
      </w:r>
      <w:r w:rsidR="00826F59" w:rsidRPr="0025308B">
        <w:rPr>
          <w:rFonts w:ascii="Times New Roman" w:hAnsi="Times New Roman" w:cs="Times New Roman"/>
          <w:sz w:val="28"/>
          <w:szCs w:val="28"/>
        </w:rPr>
        <w:t xml:space="preserve">перед подачей заявки </w:t>
      </w:r>
      <w:r w:rsidRPr="0025308B">
        <w:rPr>
          <w:rFonts w:ascii="Times New Roman" w:hAnsi="Times New Roman" w:cs="Times New Roman"/>
          <w:sz w:val="28"/>
          <w:szCs w:val="28"/>
        </w:rPr>
        <w:t>задать интересующие вопросы по условиям участия в Конкурсе и порядку уплаты имущественных налогов</w:t>
      </w:r>
      <w:r w:rsidR="00826F59" w:rsidRPr="0025308B">
        <w:rPr>
          <w:rFonts w:ascii="Times New Roman" w:hAnsi="Times New Roman" w:cs="Times New Roman"/>
          <w:sz w:val="28"/>
          <w:szCs w:val="28"/>
        </w:rPr>
        <w:t xml:space="preserve"> по телефону</w:t>
      </w:r>
      <w:r w:rsidR="0025308B" w:rsidRPr="0025308B">
        <w:rPr>
          <w:rFonts w:ascii="Times New Roman" w:hAnsi="Times New Roman" w:cs="Times New Roman"/>
          <w:sz w:val="28"/>
          <w:szCs w:val="28"/>
        </w:rPr>
        <w:t xml:space="preserve"> +7 (3022) 21-80-35, доб. </w:t>
      </w:r>
      <w:r w:rsidR="0025308B">
        <w:rPr>
          <w:rFonts w:ascii="Times New Roman" w:hAnsi="Times New Roman" w:cs="Times New Roman"/>
          <w:sz w:val="28"/>
          <w:szCs w:val="28"/>
        </w:rPr>
        <w:t>19-43, 19-36, 23-00.</w:t>
      </w:r>
    </w:p>
    <w:p w:rsidR="00023ABF" w:rsidRPr="00101411" w:rsidRDefault="00023ABF" w:rsidP="00A2050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23ABF" w:rsidRDefault="00023ABF" w:rsidP="00A20504">
      <w:pPr>
        <w:pStyle w:val="a3"/>
        <w:numPr>
          <w:ilvl w:val="0"/>
          <w:numId w:val="10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1411">
        <w:rPr>
          <w:rFonts w:ascii="Times New Roman" w:hAnsi="Times New Roman" w:cs="Times New Roman"/>
          <w:b/>
          <w:sz w:val="28"/>
          <w:szCs w:val="28"/>
        </w:rPr>
        <w:t>Критерии оценки</w:t>
      </w:r>
    </w:p>
    <w:p w:rsidR="00023ABF" w:rsidRPr="00101411" w:rsidRDefault="00023ABF" w:rsidP="00A20504">
      <w:pPr>
        <w:pStyle w:val="a3"/>
        <w:numPr>
          <w:ilvl w:val="1"/>
          <w:numId w:val="10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01411">
        <w:rPr>
          <w:rFonts w:ascii="Times New Roman" w:hAnsi="Times New Roman" w:cs="Times New Roman"/>
          <w:sz w:val="28"/>
          <w:szCs w:val="28"/>
        </w:rPr>
        <w:t xml:space="preserve">Критерии оценки – </w:t>
      </w:r>
      <w:r w:rsidR="00826F59">
        <w:rPr>
          <w:rFonts w:ascii="Times New Roman" w:hAnsi="Times New Roman" w:cs="Times New Roman"/>
          <w:sz w:val="28"/>
          <w:szCs w:val="28"/>
        </w:rPr>
        <w:t>полнота</w:t>
      </w:r>
      <w:r w:rsidRPr="00101411">
        <w:rPr>
          <w:rFonts w:ascii="Times New Roman" w:hAnsi="Times New Roman" w:cs="Times New Roman"/>
          <w:sz w:val="28"/>
          <w:szCs w:val="28"/>
        </w:rPr>
        <w:t xml:space="preserve"> уплаты имущественных налогов физических лиц, являющихся сотрудниками организации</w:t>
      </w:r>
      <w:r w:rsidR="00826F59">
        <w:rPr>
          <w:rFonts w:ascii="Times New Roman" w:hAnsi="Times New Roman" w:cs="Times New Roman"/>
          <w:sz w:val="28"/>
          <w:szCs w:val="28"/>
        </w:rPr>
        <w:t xml:space="preserve"> на дату подачи заявки</w:t>
      </w:r>
      <w:r w:rsidRPr="00101411">
        <w:rPr>
          <w:rFonts w:ascii="Times New Roman" w:hAnsi="Times New Roman" w:cs="Times New Roman"/>
          <w:sz w:val="28"/>
          <w:szCs w:val="28"/>
        </w:rPr>
        <w:t>.</w:t>
      </w:r>
    </w:p>
    <w:p w:rsidR="00023ABF" w:rsidRPr="00101411" w:rsidRDefault="00023ABF" w:rsidP="00A2050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23ABF" w:rsidRDefault="00023ABF" w:rsidP="00A20504">
      <w:pPr>
        <w:pStyle w:val="a3"/>
        <w:numPr>
          <w:ilvl w:val="0"/>
          <w:numId w:val="10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1411">
        <w:rPr>
          <w:rFonts w:ascii="Times New Roman" w:hAnsi="Times New Roman" w:cs="Times New Roman"/>
          <w:b/>
          <w:sz w:val="28"/>
          <w:szCs w:val="28"/>
        </w:rPr>
        <w:t>Подве</w:t>
      </w:r>
      <w:r w:rsidR="00826F59">
        <w:rPr>
          <w:rFonts w:ascii="Times New Roman" w:hAnsi="Times New Roman" w:cs="Times New Roman"/>
          <w:b/>
          <w:sz w:val="28"/>
          <w:szCs w:val="28"/>
        </w:rPr>
        <w:t>дение итогов и награждение</w:t>
      </w:r>
    </w:p>
    <w:p w:rsidR="00826F59" w:rsidRPr="00101411" w:rsidRDefault="00826F59" w:rsidP="00826F59">
      <w:pPr>
        <w:pStyle w:val="a3"/>
        <w:numPr>
          <w:ilvl w:val="1"/>
          <w:numId w:val="10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01411">
        <w:rPr>
          <w:rFonts w:ascii="Times New Roman" w:hAnsi="Times New Roman" w:cs="Times New Roman"/>
          <w:sz w:val="28"/>
          <w:szCs w:val="28"/>
        </w:rPr>
        <w:t>Подведение итогов: 5 декабря 2025 года</w:t>
      </w:r>
    </w:p>
    <w:p w:rsidR="00023ABF" w:rsidRPr="00101411" w:rsidRDefault="00023ABF" w:rsidP="00A20504">
      <w:pPr>
        <w:pStyle w:val="a3"/>
        <w:numPr>
          <w:ilvl w:val="1"/>
          <w:numId w:val="10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01411">
        <w:rPr>
          <w:rFonts w:ascii="Times New Roman" w:hAnsi="Times New Roman" w:cs="Times New Roman"/>
          <w:sz w:val="28"/>
          <w:szCs w:val="28"/>
        </w:rPr>
        <w:t xml:space="preserve">Подведение итогов Конкурса осуществляется Управлением по </w:t>
      </w:r>
      <w:r w:rsidR="00101411" w:rsidRPr="00101411">
        <w:rPr>
          <w:rFonts w:ascii="Times New Roman" w:hAnsi="Times New Roman" w:cs="Times New Roman"/>
          <w:sz w:val="28"/>
          <w:szCs w:val="28"/>
        </w:rPr>
        <w:t>результатам проверки</w:t>
      </w:r>
      <w:r w:rsidRPr="00101411">
        <w:rPr>
          <w:rFonts w:ascii="Times New Roman" w:hAnsi="Times New Roman" w:cs="Times New Roman"/>
          <w:sz w:val="28"/>
          <w:szCs w:val="28"/>
        </w:rPr>
        <w:t xml:space="preserve"> </w:t>
      </w:r>
      <w:r w:rsidR="00826F59">
        <w:rPr>
          <w:rFonts w:ascii="Times New Roman" w:hAnsi="Times New Roman" w:cs="Times New Roman"/>
          <w:sz w:val="28"/>
          <w:szCs w:val="28"/>
        </w:rPr>
        <w:t xml:space="preserve">полноты уплаты сотрудниками организации </w:t>
      </w:r>
      <w:r w:rsidRPr="00101411">
        <w:rPr>
          <w:rFonts w:ascii="Times New Roman" w:hAnsi="Times New Roman" w:cs="Times New Roman"/>
          <w:sz w:val="28"/>
          <w:szCs w:val="28"/>
        </w:rPr>
        <w:lastRenderedPageBreak/>
        <w:t xml:space="preserve">имущественных </w:t>
      </w:r>
      <w:r w:rsidR="00DA7C6E">
        <w:rPr>
          <w:rFonts w:ascii="Times New Roman" w:hAnsi="Times New Roman" w:cs="Times New Roman"/>
          <w:sz w:val="28"/>
          <w:szCs w:val="28"/>
        </w:rPr>
        <w:t xml:space="preserve">и иных </w:t>
      </w:r>
      <w:r w:rsidRPr="00101411">
        <w:rPr>
          <w:rFonts w:ascii="Times New Roman" w:hAnsi="Times New Roman" w:cs="Times New Roman"/>
          <w:sz w:val="28"/>
          <w:szCs w:val="28"/>
        </w:rPr>
        <w:t>налогов физических лиц за 2024 год</w:t>
      </w:r>
      <w:r w:rsidR="00DA7C6E">
        <w:rPr>
          <w:rFonts w:ascii="Times New Roman" w:hAnsi="Times New Roman" w:cs="Times New Roman"/>
          <w:sz w:val="28"/>
          <w:szCs w:val="28"/>
        </w:rPr>
        <w:t>, а также</w:t>
      </w:r>
      <w:r w:rsidR="00826F59">
        <w:rPr>
          <w:rFonts w:ascii="Times New Roman" w:hAnsi="Times New Roman" w:cs="Times New Roman"/>
          <w:sz w:val="28"/>
          <w:szCs w:val="28"/>
        </w:rPr>
        <w:t xml:space="preserve"> задолженности за предшествующие годы</w:t>
      </w:r>
      <w:r w:rsidRPr="00101411">
        <w:rPr>
          <w:rFonts w:ascii="Times New Roman" w:hAnsi="Times New Roman" w:cs="Times New Roman"/>
          <w:sz w:val="28"/>
          <w:szCs w:val="28"/>
        </w:rPr>
        <w:t>.</w:t>
      </w:r>
      <w:r w:rsidR="00003F2E">
        <w:rPr>
          <w:rFonts w:ascii="Times New Roman" w:hAnsi="Times New Roman" w:cs="Times New Roman"/>
          <w:sz w:val="28"/>
          <w:szCs w:val="28"/>
        </w:rPr>
        <w:t xml:space="preserve"> Проверка перечня сотрудников производится путем сравнения списка, поданного в заявке,</w:t>
      </w:r>
      <w:r w:rsidR="00DA7C6E">
        <w:rPr>
          <w:rFonts w:ascii="Times New Roman" w:hAnsi="Times New Roman" w:cs="Times New Roman"/>
          <w:sz w:val="28"/>
          <w:szCs w:val="28"/>
        </w:rPr>
        <w:t xml:space="preserve"> с данными налоговой отчетности по состоянию на 02.12.2025. При этом сальдо каждого сотрудника должно быть нулевым или положительным.</w:t>
      </w:r>
    </w:p>
    <w:p w:rsidR="00023ABF" w:rsidRPr="00101411" w:rsidRDefault="00023ABF" w:rsidP="00A20504">
      <w:pPr>
        <w:pStyle w:val="a3"/>
        <w:numPr>
          <w:ilvl w:val="1"/>
          <w:numId w:val="10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01411">
        <w:rPr>
          <w:rFonts w:ascii="Times New Roman" w:hAnsi="Times New Roman" w:cs="Times New Roman"/>
          <w:sz w:val="28"/>
          <w:szCs w:val="28"/>
        </w:rPr>
        <w:t xml:space="preserve">Победители Конкурса награждаются </w:t>
      </w:r>
      <w:r w:rsidR="00101411" w:rsidRPr="00101411">
        <w:rPr>
          <w:rFonts w:ascii="Times New Roman" w:hAnsi="Times New Roman" w:cs="Times New Roman"/>
          <w:sz w:val="28"/>
          <w:szCs w:val="28"/>
        </w:rPr>
        <w:t>благодарственными письмами</w:t>
      </w:r>
      <w:r w:rsidRPr="00101411">
        <w:rPr>
          <w:rFonts w:ascii="Times New Roman" w:hAnsi="Times New Roman" w:cs="Times New Roman"/>
          <w:sz w:val="28"/>
          <w:szCs w:val="28"/>
        </w:rPr>
        <w:t>.</w:t>
      </w:r>
    </w:p>
    <w:p w:rsidR="00023ABF" w:rsidRPr="00101411" w:rsidRDefault="00023ABF" w:rsidP="00A20504">
      <w:pPr>
        <w:pStyle w:val="a3"/>
        <w:numPr>
          <w:ilvl w:val="1"/>
          <w:numId w:val="10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01411">
        <w:rPr>
          <w:rFonts w:ascii="Times New Roman" w:hAnsi="Times New Roman" w:cs="Times New Roman"/>
          <w:sz w:val="28"/>
          <w:szCs w:val="28"/>
        </w:rPr>
        <w:t xml:space="preserve">Списки победителей публикуются на </w:t>
      </w:r>
      <w:r w:rsidR="00101411" w:rsidRPr="00101411">
        <w:rPr>
          <w:rFonts w:ascii="Times New Roman" w:hAnsi="Times New Roman" w:cs="Times New Roman"/>
          <w:sz w:val="28"/>
          <w:szCs w:val="28"/>
        </w:rPr>
        <w:t>официальном сайте</w:t>
      </w:r>
      <w:r w:rsidRPr="00101411">
        <w:rPr>
          <w:rFonts w:ascii="Times New Roman" w:hAnsi="Times New Roman" w:cs="Times New Roman"/>
          <w:sz w:val="28"/>
          <w:szCs w:val="28"/>
        </w:rPr>
        <w:t xml:space="preserve"> и в социальных сетях Управления, в местных средствах массовой информации.</w:t>
      </w:r>
    </w:p>
    <w:p w:rsidR="00023ABF" w:rsidRPr="00101411" w:rsidRDefault="00023ABF" w:rsidP="00A20504">
      <w:pPr>
        <w:pStyle w:val="a3"/>
        <w:numPr>
          <w:ilvl w:val="1"/>
          <w:numId w:val="10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01411">
        <w:rPr>
          <w:rFonts w:ascii="Times New Roman" w:hAnsi="Times New Roman" w:cs="Times New Roman"/>
          <w:sz w:val="28"/>
          <w:szCs w:val="28"/>
        </w:rPr>
        <w:t>Управление оставляет за собой право отказать в рассмотрении возражения, апелляции, претензии по итогам Конкурса.</w:t>
      </w:r>
    </w:p>
    <w:p w:rsidR="00023ABF" w:rsidRPr="00101411" w:rsidRDefault="00023ABF" w:rsidP="00A2050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23ABF" w:rsidRDefault="0025496C" w:rsidP="00A20504">
      <w:pPr>
        <w:pStyle w:val="a3"/>
        <w:numPr>
          <w:ilvl w:val="0"/>
          <w:numId w:val="10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Награждения победителей</w:t>
      </w:r>
    </w:p>
    <w:p w:rsidR="00023ABF" w:rsidRPr="00101411" w:rsidRDefault="00023ABF" w:rsidP="00A20504">
      <w:pPr>
        <w:pStyle w:val="a3"/>
        <w:numPr>
          <w:ilvl w:val="1"/>
          <w:numId w:val="10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01411">
        <w:rPr>
          <w:rFonts w:ascii="Times New Roman" w:hAnsi="Times New Roman" w:cs="Times New Roman"/>
          <w:sz w:val="28"/>
          <w:szCs w:val="28"/>
        </w:rPr>
        <w:t xml:space="preserve">Награждение победителей Конкурса пройдет </w:t>
      </w:r>
      <w:bookmarkStart w:id="0" w:name="_GoBack"/>
      <w:bookmarkEnd w:id="0"/>
      <w:r w:rsidRPr="00101411">
        <w:rPr>
          <w:rFonts w:ascii="Times New Roman" w:hAnsi="Times New Roman" w:cs="Times New Roman"/>
          <w:sz w:val="28"/>
          <w:szCs w:val="28"/>
        </w:rPr>
        <w:t xml:space="preserve">в период с 08.12.2025 по 15.12.2025. </w:t>
      </w:r>
    </w:p>
    <w:p w:rsidR="00023ABF" w:rsidRPr="00101411" w:rsidRDefault="00023ABF" w:rsidP="00A2050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23ABF" w:rsidRDefault="00023ABF" w:rsidP="0025496C">
      <w:pPr>
        <w:pStyle w:val="a3"/>
        <w:numPr>
          <w:ilvl w:val="0"/>
          <w:numId w:val="10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1411">
        <w:rPr>
          <w:rFonts w:ascii="Times New Roman" w:hAnsi="Times New Roman" w:cs="Times New Roman"/>
          <w:b/>
          <w:sz w:val="28"/>
          <w:szCs w:val="28"/>
        </w:rPr>
        <w:t>Заключительные положения</w:t>
      </w:r>
    </w:p>
    <w:p w:rsidR="00023ABF" w:rsidRPr="00101411" w:rsidRDefault="0025496C" w:rsidP="0025496C">
      <w:pPr>
        <w:pStyle w:val="a3"/>
        <w:numPr>
          <w:ilvl w:val="1"/>
          <w:numId w:val="10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23ABF" w:rsidRPr="00101411">
        <w:rPr>
          <w:rFonts w:ascii="Times New Roman" w:hAnsi="Times New Roman" w:cs="Times New Roman"/>
          <w:sz w:val="28"/>
          <w:szCs w:val="28"/>
        </w:rPr>
        <w:t xml:space="preserve">Настоящее Положение вступает в силу </w:t>
      </w:r>
      <w:proofErr w:type="gramStart"/>
      <w:r w:rsidR="00023ABF" w:rsidRPr="00101411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023ABF" w:rsidRPr="00101411" w:rsidRDefault="0025496C" w:rsidP="0025496C">
      <w:pPr>
        <w:pStyle w:val="a3"/>
        <w:numPr>
          <w:ilvl w:val="1"/>
          <w:numId w:val="10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Управление</w:t>
      </w:r>
      <w:r w:rsidR="00101411" w:rsidRPr="00101411">
        <w:rPr>
          <w:rFonts w:ascii="Times New Roman" w:hAnsi="Times New Roman" w:cs="Times New Roman"/>
          <w:sz w:val="28"/>
          <w:szCs w:val="28"/>
        </w:rPr>
        <w:t xml:space="preserve"> </w:t>
      </w:r>
      <w:r w:rsidR="00023ABF" w:rsidRPr="00101411">
        <w:rPr>
          <w:rFonts w:ascii="Times New Roman" w:hAnsi="Times New Roman" w:cs="Times New Roman"/>
          <w:sz w:val="28"/>
          <w:szCs w:val="28"/>
        </w:rPr>
        <w:t>оставляет за собой право изменения положений Конкурса, предупреждая об этом участников.</w:t>
      </w:r>
    </w:p>
    <w:p w:rsidR="0025496C" w:rsidRPr="00101411" w:rsidRDefault="0025496C" w:rsidP="0025496C">
      <w:pPr>
        <w:pStyle w:val="a3"/>
        <w:numPr>
          <w:ilvl w:val="1"/>
          <w:numId w:val="10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5496C">
        <w:rPr>
          <w:rFonts w:ascii="Times New Roman" w:hAnsi="Times New Roman" w:cs="Times New Roman"/>
          <w:sz w:val="28"/>
          <w:szCs w:val="28"/>
        </w:rPr>
        <w:t xml:space="preserve"> </w:t>
      </w:r>
      <w:r w:rsidRPr="00101411">
        <w:rPr>
          <w:rFonts w:ascii="Times New Roman" w:hAnsi="Times New Roman" w:cs="Times New Roman"/>
          <w:sz w:val="28"/>
          <w:szCs w:val="28"/>
        </w:rPr>
        <w:t>Все вопросы, не отраженные в настоящем Положении, решаются Оргкомитетом, исходя из своей компетентности в рамках сложившейся ситуации.</w:t>
      </w:r>
    </w:p>
    <w:p w:rsidR="00EA5F5B" w:rsidRPr="00101411" w:rsidRDefault="00EA5F5B" w:rsidP="0025496C">
      <w:pPr>
        <w:pStyle w:val="a3"/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sectPr w:rsidR="00EA5F5B" w:rsidRPr="001014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4288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2AAF2C2B"/>
    <w:multiLevelType w:val="hybridMultilevel"/>
    <w:tmpl w:val="75DA91C0"/>
    <w:lvl w:ilvl="0" w:tplc="122225E0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71673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436775E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44CF75D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49C13A64"/>
    <w:multiLevelType w:val="multilevel"/>
    <w:tmpl w:val="AACE3CD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>
    <w:nsid w:val="5BB2176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6EFD406D"/>
    <w:multiLevelType w:val="hybridMultilevel"/>
    <w:tmpl w:val="3A901B42"/>
    <w:lvl w:ilvl="0" w:tplc="DA3A76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5E2AA0E">
      <w:start w:val="1"/>
      <w:numFmt w:val="lowerLetter"/>
      <w:lvlText w:val="%2."/>
      <w:lvlJc w:val="left"/>
      <w:pPr>
        <w:ind w:left="1440" w:hanging="360"/>
      </w:pPr>
    </w:lvl>
    <w:lvl w:ilvl="2" w:tplc="6BC4C6E6">
      <w:start w:val="1"/>
      <w:numFmt w:val="lowerRoman"/>
      <w:lvlText w:val="%3."/>
      <w:lvlJc w:val="right"/>
      <w:pPr>
        <w:ind w:left="2160" w:hanging="180"/>
      </w:pPr>
    </w:lvl>
    <w:lvl w:ilvl="3" w:tplc="ED5C9932" w:tentative="1">
      <w:start w:val="1"/>
      <w:numFmt w:val="decimal"/>
      <w:lvlText w:val="%4."/>
      <w:lvlJc w:val="left"/>
      <w:pPr>
        <w:ind w:left="2880" w:hanging="360"/>
      </w:pPr>
    </w:lvl>
    <w:lvl w:ilvl="4" w:tplc="BD0CE442" w:tentative="1">
      <w:start w:val="1"/>
      <w:numFmt w:val="lowerLetter"/>
      <w:lvlText w:val="%5."/>
      <w:lvlJc w:val="left"/>
      <w:pPr>
        <w:ind w:left="3600" w:hanging="360"/>
      </w:pPr>
    </w:lvl>
    <w:lvl w:ilvl="5" w:tplc="4148BA6C" w:tentative="1">
      <w:start w:val="1"/>
      <w:numFmt w:val="lowerRoman"/>
      <w:lvlText w:val="%6."/>
      <w:lvlJc w:val="right"/>
      <w:pPr>
        <w:ind w:left="4320" w:hanging="180"/>
      </w:pPr>
    </w:lvl>
    <w:lvl w:ilvl="6" w:tplc="3914FD08" w:tentative="1">
      <w:start w:val="1"/>
      <w:numFmt w:val="decimal"/>
      <w:lvlText w:val="%7."/>
      <w:lvlJc w:val="left"/>
      <w:pPr>
        <w:ind w:left="5040" w:hanging="360"/>
      </w:pPr>
    </w:lvl>
    <w:lvl w:ilvl="7" w:tplc="DD6C00B6" w:tentative="1">
      <w:start w:val="1"/>
      <w:numFmt w:val="lowerLetter"/>
      <w:lvlText w:val="%8."/>
      <w:lvlJc w:val="left"/>
      <w:pPr>
        <w:ind w:left="5760" w:hanging="360"/>
      </w:pPr>
    </w:lvl>
    <w:lvl w:ilvl="8" w:tplc="C8D8AF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1258C3"/>
    <w:multiLevelType w:val="multilevel"/>
    <w:tmpl w:val="AACE3CD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>
    <w:nsid w:val="75337A8C"/>
    <w:multiLevelType w:val="multilevel"/>
    <w:tmpl w:val="AACE3CD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9"/>
  </w:num>
  <w:num w:numId="6">
    <w:abstractNumId w:val="6"/>
  </w:num>
  <w:num w:numId="7">
    <w:abstractNumId w:val="4"/>
  </w:num>
  <w:num w:numId="8">
    <w:abstractNumId w:val="8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ABF"/>
    <w:rsid w:val="00003F2E"/>
    <w:rsid w:val="00023ABF"/>
    <w:rsid w:val="00101411"/>
    <w:rsid w:val="0025308B"/>
    <w:rsid w:val="0025496C"/>
    <w:rsid w:val="00655502"/>
    <w:rsid w:val="00677A08"/>
    <w:rsid w:val="006D7CA8"/>
    <w:rsid w:val="00826F59"/>
    <w:rsid w:val="00A20504"/>
    <w:rsid w:val="00D03654"/>
    <w:rsid w:val="00DA7C6E"/>
    <w:rsid w:val="00EA5F5B"/>
    <w:rsid w:val="00F1617A"/>
    <w:rsid w:val="00F20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3ABF"/>
    <w:pPr>
      <w:ind w:left="720"/>
      <w:contextualSpacing/>
    </w:pPr>
  </w:style>
  <w:style w:type="table" w:styleId="a4">
    <w:name w:val="Table Grid"/>
    <w:basedOn w:val="a1"/>
    <w:uiPriority w:val="59"/>
    <w:rsid w:val="00F200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3ABF"/>
    <w:pPr>
      <w:ind w:left="720"/>
      <w:contextualSpacing/>
    </w:pPr>
  </w:style>
  <w:style w:type="table" w:styleId="a4">
    <w:name w:val="Table Grid"/>
    <w:basedOn w:val="a1"/>
    <w:uiPriority w:val="59"/>
    <w:rsid w:val="00F200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702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Ляхова Серафима Сергеевна</dc:creator>
  <cp:lastModifiedBy>Ляхова Серафима Сергеевна</cp:lastModifiedBy>
  <cp:revision>5</cp:revision>
  <cp:lastPrinted>2025-07-21T01:22:00Z</cp:lastPrinted>
  <dcterms:created xsi:type="dcterms:W3CDTF">2025-09-22T06:44:00Z</dcterms:created>
  <dcterms:modified xsi:type="dcterms:W3CDTF">2025-10-02T03:04:00Z</dcterms:modified>
</cp:coreProperties>
</file>