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4E" w:rsidRPr="009F4D4B" w:rsidRDefault="0057104E" w:rsidP="009F4D4B">
      <w:pPr>
        <w:shd w:val="clear" w:color="auto" w:fill="FFFFFF"/>
        <w:spacing w:line="643" w:lineRule="exact"/>
        <w:ind w:left="5"/>
        <w:jc w:val="center"/>
        <w:rPr>
          <w:rFonts w:ascii="Times New Roman" w:hAnsi="Times New Roman"/>
          <w:b/>
          <w:bCs/>
          <w:sz w:val="28"/>
          <w:szCs w:val="28"/>
        </w:rPr>
      </w:pPr>
      <w:r w:rsidRPr="0080705D">
        <w:rPr>
          <w:rFonts w:ascii="Times New Roman" w:hAnsi="Times New Roman"/>
          <w:b/>
          <w:bCs/>
          <w:sz w:val="28"/>
          <w:szCs w:val="28"/>
        </w:rPr>
        <w:t>Комитет по финансам адм</w:t>
      </w:r>
      <w:r w:rsidR="009F4D4B">
        <w:rPr>
          <w:rFonts w:ascii="Times New Roman" w:hAnsi="Times New Roman"/>
          <w:b/>
          <w:bCs/>
          <w:sz w:val="28"/>
          <w:szCs w:val="28"/>
        </w:rPr>
        <w:t>инистрации Газимуро-Заводского</w:t>
      </w:r>
      <w:r w:rsidR="009F4D4B">
        <w:rPr>
          <w:rFonts w:ascii="Times New Roman" w:hAnsi="Times New Roman"/>
        </w:rPr>
        <w:t xml:space="preserve"> </w:t>
      </w:r>
      <w:r w:rsidR="009F4D4B">
        <w:rPr>
          <w:rFonts w:ascii="Times New Roman" w:hAnsi="Times New Roman"/>
          <w:b/>
          <w:bCs/>
          <w:sz w:val="28"/>
          <w:szCs w:val="28"/>
        </w:rPr>
        <w:t>муниципального округа</w:t>
      </w:r>
    </w:p>
    <w:p w:rsidR="0057104E" w:rsidRPr="0080705D" w:rsidRDefault="0057104E" w:rsidP="0057104E">
      <w:pPr>
        <w:shd w:val="clear" w:color="auto" w:fill="FFFFFF"/>
        <w:spacing w:line="643" w:lineRule="exact"/>
        <w:ind w:left="10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  <w:r w:rsidRPr="0080705D">
        <w:rPr>
          <w:rFonts w:ascii="Times New Roman" w:hAnsi="Times New Roman"/>
          <w:b/>
          <w:bCs/>
          <w:spacing w:val="-1"/>
          <w:sz w:val="28"/>
          <w:szCs w:val="28"/>
        </w:rPr>
        <w:t>ПРИКАЗ</w:t>
      </w:r>
    </w:p>
    <w:p w:rsidR="0057104E" w:rsidRPr="0057104E" w:rsidRDefault="0057104E" w:rsidP="0057104E">
      <w:pPr>
        <w:shd w:val="clear" w:color="auto" w:fill="FFFFFF"/>
        <w:spacing w:line="643" w:lineRule="exact"/>
        <w:ind w:left="10"/>
        <w:rPr>
          <w:rFonts w:ascii="Times New Roman" w:hAnsi="Times New Roman"/>
          <w:spacing w:val="-2"/>
          <w:sz w:val="28"/>
          <w:szCs w:val="28"/>
        </w:rPr>
      </w:pPr>
      <w:r w:rsidRPr="0057104E">
        <w:rPr>
          <w:rFonts w:ascii="Times New Roman" w:hAnsi="Times New Roman"/>
          <w:spacing w:val="-3"/>
          <w:sz w:val="28"/>
          <w:szCs w:val="28"/>
        </w:rPr>
        <w:t>«</w:t>
      </w:r>
      <w:r w:rsidR="009B41A1">
        <w:rPr>
          <w:rFonts w:ascii="Times New Roman" w:hAnsi="Times New Roman"/>
          <w:spacing w:val="-3"/>
          <w:sz w:val="28"/>
          <w:szCs w:val="28"/>
        </w:rPr>
        <w:t>19</w:t>
      </w:r>
      <w:r w:rsidRPr="009B41A1">
        <w:rPr>
          <w:rFonts w:ascii="Times New Roman" w:hAnsi="Times New Roman"/>
          <w:spacing w:val="-3"/>
          <w:sz w:val="28"/>
          <w:szCs w:val="28"/>
        </w:rPr>
        <w:t>»</w:t>
      </w:r>
      <w:r w:rsidR="009B41A1" w:rsidRPr="009B41A1">
        <w:rPr>
          <w:rFonts w:ascii="Times New Roman" w:hAnsi="Times New Roman"/>
          <w:spacing w:val="-3"/>
          <w:sz w:val="28"/>
          <w:szCs w:val="28"/>
          <w:u w:val="single"/>
        </w:rPr>
        <w:t xml:space="preserve"> </w:t>
      </w:r>
      <w:r w:rsidR="009B41A1">
        <w:rPr>
          <w:rFonts w:ascii="Times New Roman" w:hAnsi="Times New Roman"/>
          <w:spacing w:val="-3"/>
          <w:sz w:val="28"/>
          <w:szCs w:val="28"/>
          <w:u w:val="single"/>
        </w:rPr>
        <w:t xml:space="preserve">   </w:t>
      </w:r>
      <w:r w:rsidR="009B41A1" w:rsidRPr="009B41A1">
        <w:rPr>
          <w:rFonts w:ascii="Times New Roman" w:hAnsi="Times New Roman"/>
          <w:spacing w:val="-3"/>
          <w:sz w:val="28"/>
          <w:szCs w:val="28"/>
          <w:u w:val="single"/>
        </w:rPr>
        <w:t>июня</w:t>
      </w:r>
      <w:r w:rsidR="009B41A1">
        <w:rPr>
          <w:rFonts w:ascii="Times New Roman" w:hAnsi="Times New Roman"/>
          <w:spacing w:val="-3"/>
          <w:sz w:val="28"/>
          <w:szCs w:val="28"/>
          <w:u w:val="single"/>
        </w:rPr>
        <w:t xml:space="preserve">   </w:t>
      </w:r>
      <w:r w:rsidR="009B41A1">
        <w:rPr>
          <w:rFonts w:ascii="Times New Roman" w:hAnsi="Times New Roman"/>
          <w:spacing w:val="-3"/>
          <w:sz w:val="28"/>
          <w:szCs w:val="28"/>
        </w:rPr>
        <w:t xml:space="preserve">2026года                      </w:t>
      </w:r>
      <w:r w:rsidRPr="0057104E">
        <w:rPr>
          <w:rFonts w:ascii="Times New Roman" w:hAnsi="Times New Roman"/>
          <w:spacing w:val="-3"/>
          <w:sz w:val="28"/>
          <w:szCs w:val="28"/>
        </w:rPr>
        <w:t xml:space="preserve">                         </w:t>
      </w:r>
      <w:r w:rsidRPr="0057104E">
        <w:rPr>
          <w:rFonts w:ascii="Times New Roman" w:hAnsi="Times New Roman"/>
          <w:sz w:val="28"/>
          <w:szCs w:val="28"/>
        </w:rPr>
        <w:tab/>
      </w:r>
      <w:bookmarkStart w:id="0" w:name="_GoBack"/>
      <w:bookmarkEnd w:id="0"/>
      <w:r w:rsidRPr="0057104E">
        <w:rPr>
          <w:rFonts w:ascii="Times New Roman" w:hAnsi="Times New Roman"/>
          <w:sz w:val="28"/>
          <w:szCs w:val="28"/>
        </w:rPr>
        <w:t xml:space="preserve">                            </w:t>
      </w:r>
      <w:r w:rsidR="002F24C3">
        <w:rPr>
          <w:rFonts w:ascii="Times New Roman" w:hAnsi="Times New Roman"/>
          <w:sz w:val="28"/>
          <w:szCs w:val="28"/>
        </w:rPr>
        <w:t xml:space="preserve">  </w:t>
      </w:r>
      <w:r w:rsidRPr="0057104E">
        <w:rPr>
          <w:rFonts w:ascii="Times New Roman" w:hAnsi="Times New Roman"/>
          <w:spacing w:val="-2"/>
          <w:sz w:val="28"/>
          <w:szCs w:val="28"/>
        </w:rPr>
        <w:t>№</w:t>
      </w:r>
      <w:r w:rsidR="00D22F29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9B41A1">
        <w:rPr>
          <w:rFonts w:ascii="Times New Roman" w:hAnsi="Times New Roman"/>
          <w:spacing w:val="-2"/>
          <w:sz w:val="28"/>
          <w:szCs w:val="28"/>
        </w:rPr>
        <w:t>4</w:t>
      </w:r>
      <w:r w:rsidR="0080705D">
        <w:rPr>
          <w:rFonts w:ascii="Times New Roman" w:hAnsi="Times New Roman"/>
          <w:spacing w:val="-2"/>
          <w:sz w:val="28"/>
          <w:szCs w:val="28"/>
        </w:rPr>
        <w:t>-пд</w:t>
      </w:r>
      <w:r w:rsidRPr="0057104E">
        <w:rPr>
          <w:rFonts w:ascii="Times New Roman" w:hAnsi="Times New Roman"/>
          <w:spacing w:val="-2"/>
          <w:sz w:val="28"/>
          <w:szCs w:val="28"/>
        </w:rPr>
        <w:t xml:space="preserve"> </w:t>
      </w:r>
    </w:p>
    <w:p w:rsidR="00D22F29" w:rsidRDefault="00D22F29" w:rsidP="00D22F2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</w:p>
    <w:p w:rsidR="0057104E" w:rsidRDefault="0057104E" w:rsidP="00D22F2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pacing w:val="-2"/>
          <w:sz w:val="28"/>
          <w:szCs w:val="28"/>
        </w:rPr>
      </w:pPr>
      <w:r w:rsidRPr="0057104E">
        <w:rPr>
          <w:rFonts w:ascii="Times New Roman" w:hAnsi="Times New Roman"/>
          <w:b/>
          <w:bCs/>
          <w:spacing w:val="-2"/>
          <w:sz w:val="28"/>
          <w:szCs w:val="28"/>
        </w:rPr>
        <w:t xml:space="preserve">О Порядке составления и ведения кассового плана бюджета </w:t>
      </w:r>
    </w:p>
    <w:p w:rsidR="009F4D4B" w:rsidRPr="0057104E" w:rsidRDefault="009F4D4B" w:rsidP="00D22F29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Газимуро-Заводского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муниципального округа</w:t>
      </w:r>
    </w:p>
    <w:p w:rsidR="0057104E" w:rsidRPr="0057104E" w:rsidRDefault="0057104E" w:rsidP="0057104E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7104E" w:rsidRPr="0057104E" w:rsidRDefault="0057104E" w:rsidP="0057104E">
      <w:pPr>
        <w:shd w:val="clear" w:color="auto" w:fill="FFFFFF"/>
        <w:ind w:firstLine="720"/>
        <w:jc w:val="both"/>
        <w:rPr>
          <w:rFonts w:ascii="Times New Roman" w:hAnsi="Times New Roman"/>
        </w:rPr>
      </w:pPr>
      <w:r w:rsidRPr="0057104E">
        <w:rPr>
          <w:rFonts w:ascii="Times New Roman" w:hAnsi="Times New Roman"/>
          <w:sz w:val="28"/>
          <w:szCs w:val="28"/>
        </w:rPr>
        <w:t xml:space="preserve">В соответствии со статьей 217.1. Бюджетного кодекса Российской Федерации, </w:t>
      </w:r>
      <w:r w:rsidRPr="002839F4">
        <w:rPr>
          <w:rFonts w:ascii="Times New Roman" w:hAnsi="Times New Roman"/>
          <w:sz w:val="28"/>
          <w:szCs w:val="28"/>
        </w:rPr>
        <w:t>пункта 12.2.12. части 3 Положения о Ком</w:t>
      </w:r>
      <w:r w:rsidR="007C6ADF">
        <w:rPr>
          <w:rFonts w:ascii="Times New Roman" w:hAnsi="Times New Roman"/>
          <w:sz w:val="28"/>
          <w:szCs w:val="28"/>
        </w:rPr>
        <w:t xml:space="preserve">итете по финансам администрации </w:t>
      </w:r>
      <w:r w:rsidR="009F4D4B">
        <w:rPr>
          <w:rFonts w:ascii="Times New Roman" w:hAnsi="Times New Roman"/>
          <w:sz w:val="28"/>
          <w:szCs w:val="28"/>
        </w:rPr>
        <w:t>Газимуро-Заводского муниципального округа</w:t>
      </w:r>
      <w:r w:rsidR="00E673B9">
        <w:rPr>
          <w:rFonts w:ascii="Times New Roman" w:hAnsi="Times New Roman"/>
          <w:sz w:val="28"/>
          <w:szCs w:val="28"/>
        </w:rPr>
        <w:t>, утвержденного</w:t>
      </w:r>
      <w:r w:rsidR="007C6ADF">
        <w:rPr>
          <w:rFonts w:ascii="Times New Roman" w:hAnsi="Times New Roman"/>
          <w:sz w:val="28"/>
          <w:szCs w:val="28"/>
        </w:rPr>
        <w:t xml:space="preserve"> решением </w:t>
      </w:r>
      <w:r w:rsidR="00E673B9">
        <w:rPr>
          <w:rFonts w:ascii="Times New Roman" w:hAnsi="Times New Roman"/>
          <w:sz w:val="28"/>
          <w:szCs w:val="28"/>
        </w:rPr>
        <w:t xml:space="preserve"> </w:t>
      </w:r>
      <w:r w:rsidR="007C6ADF">
        <w:rPr>
          <w:rFonts w:ascii="Times New Roman" w:hAnsi="Times New Roman"/>
          <w:sz w:val="28"/>
          <w:szCs w:val="28"/>
        </w:rPr>
        <w:t>совета</w:t>
      </w:r>
      <w:r w:rsidR="00E673B9">
        <w:rPr>
          <w:rFonts w:ascii="Times New Roman" w:hAnsi="Times New Roman"/>
          <w:sz w:val="28"/>
          <w:szCs w:val="28"/>
        </w:rPr>
        <w:t xml:space="preserve"> Газимуро-Заводского муниципального </w:t>
      </w:r>
      <w:r w:rsidR="007C6ADF">
        <w:rPr>
          <w:rFonts w:ascii="Times New Roman" w:hAnsi="Times New Roman"/>
          <w:sz w:val="28"/>
          <w:szCs w:val="28"/>
        </w:rPr>
        <w:t>округа</w:t>
      </w:r>
      <w:r w:rsidRPr="002839F4">
        <w:rPr>
          <w:rFonts w:ascii="Times New Roman" w:hAnsi="Times New Roman"/>
          <w:sz w:val="28"/>
          <w:szCs w:val="28"/>
        </w:rPr>
        <w:t xml:space="preserve"> </w:t>
      </w:r>
      <w:r w:rsidR="00E673B9">
        <w:rPr>
          <w:rFonts w:ascii="Times New Roman" w:hAnsi="Times New Roman"/>
          <w:spacing w:val="-1"/>
          <w:sz w:val="28"/>
          <w:szCs w:val="28"/>
        </w:rPr>
        <w:t>от 28 декабря 2023 года № 41</w:t>
      </w:r>
      <w:r w:rsidRPr="002839F4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7104E">
        <w:rPr>
          <w:rFonts w:ascii="Times New Roman" w:hAnsi="Times New Roman"/>
          <w:sz w:val="28"/>
          <w:szCs w:val="28"/>
        </w:rPr>
        <w:t>п р и к а з ы в а ю:</w:t>
      </w:r>
    </w:p>
    <w:p w:rsidR="0057104E" w:rsidRPr="0057104E" w:rsidRDefault="0057104E" w:rsidP="000B402F">
      <w:pPr>
        <w:widowControl w:val="0"/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288" w:after="0" w:line="322" w:lineRule="exact"/>
        <w:ind w:right="5" w:firstLine="706"/>
        <w:jc w:val="both"/>
        <w:rPr>
          <w:rFonts w:ascii="Times New Roman" w:hAnsi="Times New Roman"/>
          <w:spacing w:val="-1"/>
          <w:sz w:val="28"/>
          <w:szCs w:val="28"/>
        </w:rPr>
      </w:pPr>
      <w:r w:rsidRPr="0057104E">
        <w:rPr>
          <w:rFonts w:ascii="Times New Roman" w:hAnsi="Times New Roman"/>
          <w:sz w:val="28"/>
          <w:szCs w:val="28"/>
        </w:rPr>
        <w:t>Утвердить прилагаемый Порядок составления и ведения кассового плана бюджета</w:t>
      </w:r>
      <w:r w:rsidR="000B402F" w:rsidRPr="000B402F">
        <w:t xml:space="preserve"> </w:t>
      </w:r>
      <w:r w:rsidR="000B402F" w:rsidRPr="000B402F">
        <w:rPr>
          <w:rFonts w:ascii="Times New Roman" w:hAnsi="Times New Roman"/>
          <w:sz w:val="28"/>
          <w:szCs w:val="28"/>
        </w:rPr>
        <w:t>Газимуро-Заводского муниципального округа</w:t>
      </w:r>
      <w:r w:rsidRPr="0057104E">
        <w:rPr>
          <w:rFonts w:ascii="Times New Roman" w:hAnsi="Times New Roman"/>
          <w:sz w:val="28"/>
          <w:szCs w:val="28"/>
        </w:rPr>
        <w:t>.</w:t>
      </w:r>
    </w:p>
    <w:p w:rsidR="0057104E" w:rsidRPr="000B402F" w:rsidRDefault="000B402F" w:rsidP="000B402F">
      <w:pPr>
        <w:widowControl w:val="0"/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322" w:lineRule="exact"/>
        <w:ind w:firstLine="706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Комитета по финансам №2-пд от 15 января 2019</w:t>
      </w:r>
      <w:r w:rsidR="0057104E" w:rsidRPr="0057104E">
        <w:rPr>
          <w:rFonts w:ascii="Times New Roman" w:hAnsi="Times New Roman"/>
          <w:sz w:val="28"/>
          <w:szCs w:val="28"/>
        </w:rPr>
        <w:t xml:space="preserve"> года «О Порядке составления и ведения кассового плана исполнения бюджета </w:t>
      </w:r>
      <w:r w:rsidRPr="0057104E">
        <w:rPr>
          <w:rFonts w:ascii="Times New Roman" w:hAnsi="Times New Roman"/>
          <w:sz w:val="28"/>
          <w:szCs w:val="28"/>
        </w:rPr>
        <w:t>муниципального района «Газимуро-Заводский район»</w:t>
      </w:r>
      <w:r w:rsidRPr="000B402F">
        <w:rPr>
          <w:rFonts w:ascii="Times New Roman" w:hAnsi="Times New Roman"/>
          <w:sz w:val="28"/>
          <w:szCs w:val="28"/>
        </w:rPr>
        <w:t xml:space="preserve"> </w:t>
      </w:r>
      <w:r w:rsidRPr="0057104E">
        <w:rPr>
          <w:rFonts w:ascii="Times New Roman" w:hAnsi="Times New Roman"/>
          <w:sz w:val="28"/>
          <w:szCs w:val="28"/>
        </w:rPr>
        <w:t>считать утратившим силу.</w:t>
      </w:r>
    </w:p>
    <w:p w:rsidR="000B402F" w:rsidRPr="000B402F" w:rsidRDefault="0057104E" w:rsidP="000B402F">
      <w:pPr>
        <w:widowControl w:val="0"/>
        <w:numPr>
          <w:ilvl w:val="0"/>
          <w:numId w:val="3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 w:line="322" w:lineRule="exact"/>
        <w:ind w:left="706"/>
        <w:jc w:val="both"/>
        <w:rPr>
          <w:rFonts w:ascii="Times New Roman" w:hAnsi="Times New Roman"/>
          <w:sz w:val="28"/>
          <w:szCs w:val="28"/>
        </w:rPr>
      </w:pPr>
      <w:r w:rsidRPr="0057104E">
        <w:rPr>
          <w:rFonts w:ascii="Times New Roman" w:hAnsi="Times New Roman"/>
          <w:spacing w:val="-1"/>
          <w:sz w:val="28"/>
          <w:szCs w:val="28"/>
        </w:rPr>
        <w:t>Контроль за исполнением настоящего приказа оставляю за собой.</w:t>
      </w:r>
    </w:p>
    <w:p w:rsidR="005379AC" w:rsidRDefault="005379AC" w:rsidP="0057104E">
      <w:pPr>
        <w:shd w:val="clear" w:color="auto" w:fill="FFFFFF"/>
        <w:tabs>
          <w:tab w:val="left" w:pos="7080"/>
        </w:tabs>
        <w:spacing w:before="1114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9B41A1" w:rsidRDefault="009B41A1" w:rsidP="0057104E">
      <w:pPr>
        <w:shd w:val="clear" w:color="auto" w:fill="FFFFFF"/>
        <w:tabs>
          <w:tab w:val="left" w:pos="7080"/>
        </w:tabs>
        <w:spacing w:before="1114"/>
        <w:jc w:val="both"/>
        <w:rPr>
          <w:rFonts w:ascii="Times New Roman" w:hAnsi="Times New Roman"/>
          <w:spacing w:val="-3"/>
          <w:sz w:val="28"/>
          <w:szCs w:val="28"/>
        </w:rPr>
      </w:pPr>
    </w:p>
    <w:p w:rsidR="00E53533" w:rsidRDefault="00795C68" w:rsidP="0057104E">
      <w:pPr>
        <w:shd w:val="clear" w:color="auto" w:fill="FFFFFF"/>
        <w:tabs>
          <w:tab w:val="left" w:pos="7080"/>
        </w:tabs>
        <w:spacing w:before="1114"/>
        <w:jc w:val="both"/>
        <w:rPr>
          <w:rFonts w:ascii="Times New Roman" w:hAnsi="Times New Roman"/>
          <w:spacing w:val="-4"/>
          <w:sz w:val="28"/>
          <w:szCs w:val="28"/>
        </w:rPr>
        <w:sectPr w:rsidR="00E53533" w:rsidSect="00E53533">
          <w:headerReference w:type="default" r:id="rId9"/>
          <w:headerReference w:type="first" r:id="rId10"/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spacing w:val="-3"/>
          <w:sz w:val="28"/>
          <w:szCs w:val="28"/>
        </w:rPr>
        <w:t>Председатель</w:t>
      </w:r>
      <w:r w:rsidR="0057104E" w:rsidRPr="0057104E">
        <w:rPr>
          <w:rFonts w:ascii="Times New Roman" w:hAnsi="Times New Roman"/>
          <w:spacing w:val="-3"/>
          <w:sz w:val="28"/>
          <w:szCs w:val="28"/>
        </w:rPr>
        <w:t xml:space="preserve"> Комитета по финансам</w:t>
      </w:r>
      <w:r w:rsidR="00542B2F">
        <w:rPr>
          <w:rFonts w:ascii="Times New Roman" w:hAnsi="Times New Roman"/>
          <w:spacing w:val="-3"/>
          <w:sz w:val="28"/>
          <w:szCs w:val="28"/>
        </w:rPr>
        <w:t xml:space="preserve">                 </w:t>
      </w:r>
      <w:r w:rsidR="0057104E" w:rsidRPr="0057104E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Т.В. Вторушина</w:t>
      </w:r>
    </w:p>
    <w:p w:rsidR="000B402F" w:rsidRDefault="000B402F" w:rsidP="0057104E">
      <w:pPr>
        <w:shd w:val="clear" w:color="auto" w:fill="FFFFFF"/>
        <w:spacing w:after="0" w:line="322" w:lineRule="exact"/>
        <w:ind w:left="4865"/>
        <w:jc w:val="center"/>
        <w:rPr>
          <w:rFonts w:ascii="Times New Roman" w:hAnsi="Times New Roman"/>
        </w:rPr>
      </w:pPr>
    </w:p>
    <w:p w:rsidR="005379AC" w:rsidRDefault="005379AC" w:rsidP="0057104E">
      <w:pPr>
        <w:shd w:val="clear" w:color="auto" w:fill="FFFFFF"/>
        <w:spacing w:after="0" w:line="322" w:lineRule="exact"/>
        <w:ind w:left="4865"/>
        <w:jc w:val="center"/>
        <w:rPr>
          <w:rFonts w:ascii="Times New Roman" w:hAnsi="Times New Roman"/>
        </w:rPr>
      </w:pPr>
    </w:p>
    <w:p w:rsidR="0057104E" w:rsidRPr="0057104E" w:rsidRDefault="0057104E" w:rsidP="0057104E">
      <w:pPr>
        <w:shd w:val="clear" w:color="auto" w:fill="FFFFFF"/>
        <w:spacing w:after="0" w:line="322" w:lineRule="exact"/>
        <w:ind w:left="4865"/>
        <w:jc w:val="center"/>
        <w:rPr>
          <w:rFonts w:ascii="Times New Roman" w:hAnsi="Times New Roman"/>
        </w:rPr>
      </w:pPr>
      <w:r w:rsidRPr="0057104E">
        <w:rPr>
          <w:rFonts w:ascii="Times New Roman" w:hAnsi="Times New Roman"/>
          <w:spacing w:val="-1"/>
          <w:sz w:val="28"/>
          <w:szCs w:val="28"/>
        </w:rPr>
        <w:lastRenderedPageBreak/>
        <w:t>УТВЕРЖДЕН</w:t>
      </w:r>
    </w:p>
    <w:p w:rsidR="0057104E" w:rsidRPr="0057104E" w:rsidRDefault="0057104E" w:rsidP="00D03F42">
      <w:pPr>
        <w:shd w:val="clear" w:color="auto" w:fill="FFFFFF"/>
        <w:spacing w:after="0" w:line="322" w:lineRule="exact"/>
        <w:ind w:left="4865"/>
        <w:jc w:val="center"/>
        <w:rPr>
          <w:rFonts w:ascii="Times New Roman" w:hAnsi="Times New Roman"/>
        </w:rPr>
      </w:pPr>
      <w:r w:rsidRPr="0057104E">
        <w:rPr>
          <w:rFonts w:ascii="Times New Roman" w:hAnsi="Times New Roman"/>
          <w:spacing w:val="-1"/>
          <w:sz w:val="28"/>
          <w:szCs w:val="28"/>
        </w:rPr>
        <w:t>приказом</w:t>
      </w:r>
      <w:r w:rsidR="00D03F42" w:rsidRPr="00D03F42">
        <w:t xml:space="preserve"> </w:t>
      </w:r>
      <w:r w:rsidR="00D03F42" w:rsidRPr="00D03F42">
        <w:rPr>
          <w:rFonts w:ascii="Times New Roman" w:hAnsi="Times New Roman"/>
          <w:spacing w:val="-1"/>
          <w:sz w:val="28"/>
          <w:szCs w:val="28"/>
        </w:rPr>
        <w:t>Комитет</w:t>
      </w:r>
      <w:r w:rsidR="00D03F42">
        <w:rPr>
          <w:rFonts w:ascii="Times New Roman" w:hAnsi="Times New Roman"/>
          <w:spacing w:val="-1"/>
          <w:sz w:val="28"/>
          <w:szCs w:val="28"/>
        </w:rPr>
        <w:t>а</w:t>
      </w:r>
      <w:r w:rsidR="00D03F42" w:rsidRPr="00D03F42">
        <w:rPr>
          <w:rFonts w:ascii="Times New Roman" w:hAnsi="Times New Roman"/>
          <w:spacing w:val="-1"/>
          <w:sz w:val="28"/>
          <w:szCs w:val="28"/>
        </w:rPr>
        <w:t xml:space="preserve"> по финансам администрации Газимуро-Заводского муниципального округа</w:t>
      </w:r>
      <w:r w:rsidRPr="0057104E">
        <w:rPr>
          <w:rFonts w:ascii="Times New Roman" w:hAnsi="Times New Roman"/>
          <w:spacing w:val="-1"/>
          <w:sz w:val="28"/>
          <w:szCs w:val="28"/>
        </w:rPr>
        <w:t xml:space="preserve"> </w:t>
      </w:r>
    </w:p>
    <w:p w:rsidR="0057104E" w:rsidRPr="0057104E" w:rsidRDefault="0057104E" w:rsidP="0057104E">
      <w:pPr>
        <w:shd w:val="clear" w:color="auto" w:fill="FFFFFF"/>
        <w:spacing w:line="322" w:lineRule="exact"/>
        <w:ind w:left="4728"/>
        <w:jc w:val="center"/>
        <w:rPr>
          <w:rFonts w:ascii="Times New Roman" w:hAnsi="Times New Roman"/>
        </w:rPr>
      </w:pPr>
      <w:r w:rsidRPr="0057104E">
        <w:rPr>
          <w:rFonts w:ascii="Times New Roman" w:hAnsi="Times New Roman"/>
          <w:spacing w:val="-2"/>
          <w:sz w:val="28"/>
          <w:szCs w:val="28"/>
        </w:rPr>
        <w:t>от</w:t>
      </w:r>
      <w:r w:rsidR="002839F4">
        <w:rPr>
          <w:rFonts w:ascii="Times New Roman" w:hAnsi="Times New Roman"/>
          <w:spacing w:val="-2"/>
          <w:sz w:val="28"/>
          <w:szCs w:val="28"/>
        </w:rPr>
        <w:t xml:space="preserve"> 15 января </w:t>
      </w:r>
      <w:r w:rsidRPr="0057104E">
        <w:rPr>
          <w:rFonts w:ascii="Times New Roman" w:hAnsi="Times New Roman"/>
          <w:spacing w:val="-2"/>
          <w:sz w:val="28"/>
          <w:szCs w:val="28"/>
        </w:rPr>
        <w:t xml:space="preserve">2019г. № </w:t>
      </w:r>
      <w:r w:rsidR="002839F4">
        <w:rPr>
          <w:rFonts w:ascii="Times New Roman" w:hAnsi="Times New Roman"/>
          <w:spacing w:val="-2"/>
          <w:sz w:val="28"/>
          <w:szCs w:val="28"/>
        </w:rPr>
        <w:t>2-пд</w:t>
      </w:r>
    </w:p>
    <w:p w:rsidR="002F24C3" w:rsidRDefault="002F24C3" w:rsidP="00473BEC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73BEC" w:rsidRDefault="003A6E73" w:rsidP="00473BEC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ПОРЯДОК</w:t>
      </w:r>
      <w:r w:rsidR="00F15728" w:rsidRPr="00F157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bookmarkStart w:id="1" w:name="zab_205_pd_125"/>
      <w:bookmarkEnd w:id="1"/>
      <w:r w:rsidR="00473B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СОСТАВЛЕНИЯ, ВЕДЕНИЯ И ИСПОЛНЕНИЯ</w:t>
      </w:r>
    </w:p>
    <w:p w:rsidR="00F15728" w:rsidRDefault="00473BEC" w:rsidP="00473BEC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КАССОВОГО ПЛАНА</w:t>
      </w:r>
    </w:p>
    <w:p w:rsidR="00473BEC" w:rsidRPr="00F15728" w:rsidRDefault="00473BEC" w:rsidP="00473BEC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F15728" w:rsidRPr="00F15728" w:rsidRDefault="00F15728" w:rsidP="006C0476">
      <w:pPr>
        <w:spacing w:after="45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bssPhr18"/>
      <w:bookmarkStart w:id="3" w:name="zab_205_pd_47"/>
      <w:bookmarkStart w:id="4" w:name="dfasl6ww3k"/>
      <w:bookmarkEnd w:id="2"/>
      <w:bookmarkEnd w:id="3"/>
      <w:bookmarkEnd w:id="4"/>
      <w:r w:rsidRPr="00F157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Общие положения</w:t>
      </w:r>
    </w:p>
    <w:p w:rsidR="006C0476" w:rsidRDefault="00F15728" w:rsidP="000976E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bssPhr19"/>
      <w:bookmarkStart w:id="6" w:name="zab_205_pd_48"/>
      <w:bookmarkStart w:id="7" w:name="dfasgbufb0"/>
      <w:bookmarkEnd w:id="5"/>
      <w:bookmarkEnd w:id="6"/>
      <w:bookmarkEnd w:id="7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Настоящ</w:t>
      </w:r>
      <w:r w:rsidR="006C0476" w:rsidRPr="006C0476">
        <w:rPr>
          <w:rFonts w:ascii="Times New Roman" w:eastAsia="Times New Roman" w:hAnsi="Times New Roman"/>
          <w:sz w:val="28"/>
          <w:szCs w:val="28"/>
          <w:lang w:eastAsia="ru-RU"/>
        </w:rPr>
        <w:t>ий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C0476" w:rsidRPr="006C0476">
        <w:rPr>
          <w:rFonts w:ascii="Times New Roman" w:eastAsia="Times New Roman" w:hAnsi="Times New Roman"/>
          <w:sz w:val="28"/>
          <w:szCs w:val="28"/>
          <w:lang w:eastAsia="ru-RU"/>
        </w:rPr>
        <w:t>Порядок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регламентирует порядок составления и ведения кассового плана </w:t>
      </w:r>
      <w:r w:rsidR="00D03F42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</w:t>
      </w:r>
      <w:r w:rsidR="00D03F42" w:rsidRPr="00D03F42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Газимуро-Заводского муниципального округа</w:t>
      </w:r>
      <w:r w:rsidR="006C047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в текущем финансовом году (далее – кассовый план), а также состав и сроки представления главными распорядителями бюджетных средств, главными администраторами доходов </w:t>
      </w:r>
      <w:r w:rsidR="006C0476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</w:t>
      </w:r>
      <w:r w:rsidR="00E5745D">
        <w:rPr>
          <w:rFonts w:ascii="Times New Roman" w:eastAsia="Times New Roman" w:hAnsi="Times New Roman"/>
          <w:sz w:val="28"/>
          <w:szCs w:val="28"/>
          <w:lang w:eastAsia="ru-RU"/>
        </w:rPr>
        <w:t>Газимуро-Заводского муниципального округа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A770B8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главными администраторами источников финансирования дефицита бюджета муниципального </w:t>
      </w:r>
      <w:r w:rsidR="00E5745D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57104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70B8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участники процесса прогнозирования)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сведений, необходимых для составления и ведения кассового плана</w:t>
      </w:r>
      <w:r w:rsidR="00A770B8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Сведения)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8" w:name="bssPhr20"/>
      <w:bookmarkStart w:id="9" w:name="zab_205_pd_49"/>
      <w:bookmarkStart w:id="10" w:name="dfasu1ag6i"/>
      <w:bookmarkEnd w:id="8"/>
      <w:bookmarkEnd w:id="9"/>
      <w:bookmarkEnd w:id="10"/>
    </w:p>
    <w:p w:rsidR="00DB6275" w:rsidRDefault="00DB6275" w:rsidP="000976E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Кассовый план включает:</w:t>
      </w:r>
    </w:p>
    <w:p w:rsidR="00DB6275" w:rsidRDefault="00EA2621" w:rsidP="00EF2BD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DB6275">
        <w:rPr>
          <w:rFonts w:ascii="Times New Roman" w:eastAsia="Times New Roman" w:hAnsi="Times New Roman"/>
          <w:sz w:val="28"/>
          <w:szCs w:val="28"/>
          <w:lang w:eastAsia="ru-RU"/>
        </w:rPr>
        <w:t xml:space="preserve">ассовый план исполнения бюджета муниципального </w:t>
      </w:r>
      <w:r w:rsidR="000B402F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DB6275"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текущий финансовый год;</w:t>
      </w:r>
    </w:p>
    <w:p w:rsidR="00EA2621" w:rsidRDefault="00EA2621" w:rsidP="00EA262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кассовый план исполнения бюджета муниципального </w:t>
      </w:r>
      <w:r w:rsidR="000B402F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 текущий месяц</w:t>
      </w:r>
      <w:r w:rsidR="002A1E9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70943" w:rsidRDefault="002A1E97" w:rsidP="000976E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943">
        <w:rPr>
          <w:rFonts w:ascii="Times New Roman" w:eastAsia="Times New Roman" w:hAnsi="Times New Roman"/>
          <w:sz w:val="28"/>
          <w:szCs w:val="28"/>
          <w:lang w:eastAsia="ru-RU"/>
        </w:rPr>
        <w:t xml:space="preserve">Составление и ведение кассового плана осуществляется </w:t>
      </w:r>
      <w:r w:rsidR="00F062EE" w:rsidRPr="00470943">
        <w:rPr>
          <w:rFonts w:ascii="Times New Roman" w:eastAsia="Times New Roman" w:hAnsi="Times New Roman"/>
          <w:sz w:val="28"/>
          <w:szCs w:val="28"/>
          <w:lang w:eastAsia="ru-RU"/>
        </w:rPr>
        <w:t>Комитетом по фи</w:t>
      </w:r>
      <w:r w:rsidRPr="00470943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F062EE" w:rsidRPr="0047094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E527E8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470943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F70AF7" w:rsidRPr="0047094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70943">
        <w:rPr>
          <w:rFonts w:ascii="Times New Roman" w:eastAsia="Times New Roman" w:hAnsi="Times New Roman"/>
          <w:sz w:val="28"/>
          <w:szCs w:val="28"/>
          <w:lang w:eastAsia="ru-RU"/>
        </w:rPr>
        <w:t>м муниципального</w:t>
      </w:r>
      <w:r w:rsidR="000B402F">
        <w:rPr>
          <w:rFonts w:ascii="Times New Roman" w:eastAsia="Times New Roman" w:hAnsi="Times New Roman"/>
          <w:sz w:val="28"/>
          <w:szCs w:val="28"/>
          <w:lang w:eastAsia="ru-RU"/>
        </w:rPr>
        <w:t xml:space="preserve"> округа</w:t>
      </w:r>
      <w:r w:rsidRPr="00470943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Финансовый орган) в программном комплексе «</w:t>
      </w:r>
      <w:r w:rsidR="00985557" w:rsidRPr="00470943">
        <w:rPr>
          <w:rFonts w:ascii="Times New Roman" w:eastAsia="Times New Roman" w:hAnsi="Times New Roman"/>
          <w:sz w:val="28"/>
          <w:szCs w:val="28"/>
          <w:lang w:eastAsia="ru-RU"/>
        </w:rPr>
        <w:t>Бю</w:t>
      </w:r>
      <w:r w:rsidR="000B402F">
        <w:rPr>
          <w:rFonts w:ascii="Times New Roman" w:eastAsia="Times New Roman" w:hAnsi="Times New Roman"/>
          <w:sz w:val="28"/>
          <w:szCs w:val="28"/>
          <w:lang w:eastAsia="ru-RU"/>
        </w:rPr>
        <w:t>джет-</w:t>
      </w:r>
      <w:r w:rsidR="000B402F">
        <w:rPr>
          <w:rFonts w:ascii="Times New Roman" w:eastAsia="Times New Roman" w:hAnsi="Times New Roman"/>
          <w:sz w:val="28"/>
          <w:szCs w:val="28"/>
          <w:lang w:val="en-US" w:eastAsia="ru-RU"/>
        </w:rPr>
        <w:t>NEXT</w:t>
      </w:r>
      <w:r w:rsidRPr="00470943">
        <w:rPr>
          <w:rFonts w:ascii="Times New Roman" w:eastAsia="Times New Roman" w:hAnsi="Times New Roman"/>
          <w:sz w:val="28"/>
          <w:szCs w:val="28"/>
          <w:lang w:eastAsia="ru-RU"/>
        </w:rPr>
        <w:t>», являющимся подсистемой государственной информационной системы «Автоматизированная система управления государственными финансами Забайкальского края» (далее – информационная система)</w:t>
      </w:r>
      <w:r w:rsidR="0047094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A1E97" w:rsidRPr="00470943" w:rsidRDefault="002A1E97" w:rsidP="000976E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7094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составлении и ведении кассового плана в соответствии с настоящим Порядком формирование документов и обмен документами между Министерством финансов Забайкальского края</w:t>
      </w:r>
      <w:r w:rsidR="00470943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470943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Финансовым органом</w:t>
      </w:r>
      <w:r w:rsidR="004709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70943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с использованием информационной системы Министерств</w:t>
      </w:r>
      <w:r w:rsidR="00CD6929" w:rsidRPr="0047094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470943">
        <w:rPr>
          <w:rFonts w:ascii="Times New Roman" w:eastAsia="Times New Roman" w:hAnsi="Times New Roman"/>
          <w:sz w:val="28"/>
          <w:szCs w:val="28"/>
          <w:lang w:eastAsia="ru-RU"/>
        </w:rPr>
        <w:t xml:space="preserve"> финансов Забайкальского края в форме электронных документов с удостоверением усиленной квалифицированной электронной подписью руководителя (уполномоченного лица).</w:t>
      </w:r>
    </w:p>
    <w:p w:rsidR="00441094" w:rsidRPr="00441094" w:rsidRDefault="00441094" w:rsidP="006C0476">
      <w:pPr>
        <w:spacing w:after="450" w:line="240" w:lineRule="auto"/>
        <w:jc w:val="center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bookmarkStart w:id="11" w:name="bssPhr21"/>
      <w:bookmarkStart w:id="12" w:name="zab_205_pd_50"/>
      <w:bookmarkStart w:id="13" w:name="dfasgowt5s"/>
      <w:bookmarkEnd w:id="11"/>
      <w:bookmarkEnd w:id="12"/>
      <w:bookmarkEnd w:id="13"/>
    </w:p>
    <w:p w:rsidR="00F15728" w:rsidRPr="00F15728" w:rsidRDefault="00F15728" w:rsidP="006C0476">
      <w:pPr>
        <w:spacing w:after="45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57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2. Порядок составления и представления показателей для кас</w:t>
      </w:r>
      <w:r w:rsidRPr="002F24C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сового </w:t>
      </w:r>
      <w:r w:rsidRPr="009C7A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плана по доходам </w:t>
      </w:r>
      <w:r w:rsidR="00D62FEC" w:rsidRPr="009C7A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бюджета</w:t>
      </w:r>
      <w:r w:rsidR="00D62FEC" w:rsidRPr="00297DA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D62FEC" w:rsidRPr="00297DA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</w:t>
      </w:r>
      <w:r w:rsidR="009C7AC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E5745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округа</w:t>
      </w:r>
    </w:p>
    <w:p w:rsidR="00F15728" w:rsidRPr="00F15728" w:rsidRDefault="00F15728" w:rsidP="000976E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4" w:name="bssPhr22"/>
      <w:bookmarkStart w:id="15" w:name="zab_205_pd_51"/>
      <w:bookmarkStart w:id="16" w:name="dfaskdagsb"/>
      <w:bookmarkEnd w:id="14"/>
      <w:bookmarkEnd w:id="15"/>
      <w:bookmarkEnd w:id="16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Показатели для кассового плана по доходам </w:t>
      </w:r>
      <w:r w:rsidR="00D62FEC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муниципального </w:t>
      </w:r>
      <w:r w:rsidR="00E5745D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включают:</w:t>
      </w:r>
    </w:p>
    <w:p w:rsidR="00F15728" w:rsidRPr="00F15728" w:rsidRDefault="00F15728" w:rsidP="000976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7" w:name="bssPhr23"/>
      <w:bookmarkStart w:id="18" w:name="zab_205_pd_52"/>
      <w:bookmarkStart w:id="19" w:name="dfas9myqi1"/>
      <w:bookmarkEnd w:id="17"/>
      <w:bookmarkEnd w:id="18"/>
      <w:bookmarkEnd w:id="19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1) прогноз кассовых поступлений в </w:t>
      </w:r>
      <w:r w:rsidR="00D62FEC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 муниципального </w:t>
      </w:r>
      <w:r w:rsidR="00E5745D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по налоговым и неналоговым дох</w:t>
      </w:r>
      <w:r w:rsidR="008D4774">
        <w:rPr>
          <w:rFonts w:ascii="Times New Roman" w:eastAsia="Times New Roman" w:hAnsi="Times New Roman"/>
          <w:sz w:val="28"/>
          <w:szCs w:val="28"/>
          <w:lang w:eastAsia="ru-RU"/>
        </w:rPr>
        <w:t xml:space="preserve">одам на текущий финансовый год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(с разбивкой</w:t>
      </w:r>
      <w:r w:rsidR="00470943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F32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месяцам);</w:t>
      </w:r>
    </w:p>
    <w:p w:rsidR="00F15728" w:rsidRPr="00F15728" w:rsidRDefault="00F15728" w:rsidP="000976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0" w:name="bssPhr24"/>
      <w:bookmarkStart w:id="21" w:name="zab_205_pd_53"/>
      <w:bookmarkStart w:id="22" w:name="dfassembmu"/>
      <w:bookmarkEnd w:id="20"/>
      <w:bookmarkEnd w:id="21"/>
      <w:bookmarkEnd w:id="22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2) уточненный прогноз ежемесячных кассовых поступлений в </w:t>
      </w:r>
      <w:r w:rsidR="00D62FEC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 муниципального </w:t>
      </w:r>
      <w:r w:rsidR="00E5745D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F70A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по налоговым и неналоговым доходам на планируемый месяц;</w:t>
      </w:r>
    </w:p>
    <w:p w:rsidR="00F15728" w:rsidRPr="00F15728" w:rsidRDefault="00F15728" w:rsidP="000976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3" w:name="bssPhr25"/>
      <w:bookmarkStart w:id="24" w:name="zab_205_pd_54"/>
      <w:bookmarkStart w:id="25" w:name="dfasfi9epx"/>
      <w:bookmarkEnd w:id="23"/>
      <w:bookmarkEnd w:id="24"/>
      <w:bookmarkEnd w:id="25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3) прогноз по безвозмездным поступле</w:t>
      </w:r>
      <w:r w:rsidR="008D4774">
        <w:rPr>
          <w:rFonts w:ascii="Times New Roman" w:eastAsia="Times New Roman" w:hAnsi="Times New Roman"/>
          <w:sz w:val="28"/>
          <w:szCs w:val="28"/>
          <w:lang w:eastAsia="ru-RU"/>
        </w:rPr>
        <w:t xml:space="preserve">ниям на текущий финансовый год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(с разбивкой по</w:t>
      </w:r>
      <w:r w:rsidR="00CF32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месяцам);</w:t>
      </w:r>
    </w:p>
    <w:p w:rsidR="00F15728" w:rsidRPr="00F15728" w:rsidRDefault="00F15728" w:rsidP="000976E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6" w:name="bssPhr26"/>
      <w:bookmarkStart w:id="27" w:name="zab_205_pd_55"/>
      <w:bookmarkStart w:id="28" w:name="dfastsbyed"/>
      <w:bookmarkEnd w:id="26"/>
      <w:bookmarkEnd w:id="27"/>
      <w:bookmarkEnd w:id="28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4) уточненный прогноз ежемесячных кассовых поступлений в </w:t>
      </w:r>
      <w:r w:rsidR="00D62FEC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 муниципального </w:t>
      </w:r>
      <w:r w:rsidR="004A7E64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F70AF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по безвозмездным поступлениям на планируемый месяц.</w:t>
      </w:r>
    </w:p>
    <w:p w:rsidR="00AD0DA6" w:rsidRPr="00F15728" w:rsidRDefault="00AD0DA6" w:rsidP="006C047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9" w:name="bssPhr27"/>
      <w:bookmarkStart w:id="30" w:name="zab_205_pd_56"/>
      <w:bookmarkStart w:id="31" w:name="dfasd5uvpq"/>
      <w:bookmarkStart w:id="32" w:name="bssPhr32"/>
      <w:bookmarkStart w:id="33" w:name="zab_205_pd_61"/>
      <w:bookmarkStart w:id="34" w:name="dfasu59cga"/>
      <w:bookmarkStart w:id="35" w:name="bssPhr33"/>
      <w:bookmarkStart w:id="36" w:name="zab_205_pd_62"/>
      <w:bookmarkStart w:id="37" w:name="dfas3g06o4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p w:rsidR="00F15728" w:rsidRPr="00F15728" w:rsidRDefault="00F15728" w:rsidP="006C0476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8" w:name="bssPhr40"/>
      <w:bookmarkStart w:id="39" w:name="zab_205_pd_69"/>
      <w:bookmarkStart w:id="40" w:name="dfascxq2ss"/>
      <w:bookmarkEnd w:id="38"/>
      <w:bookmarkEnd w:id="39"/>
      <w:bookmarkEnd w:id="40"/>
      <w:r w:rsidRPr="00F157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 Порядок составления и представления показателей для кассового плана по расходам </w:t>
      </w:r>
      <w:r w:rsidR="00D62F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бюджета муниципального </w:t>
      </w:r>
      <w:r w:rsidR="000B40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округа</w:t>
      </w:r>
    </w:p>
    <w:p w:rsidR="00EF2BD1" w:rsidRDefault="00EF2BD1" w:rsidP="00B754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1" w:name="bssPhr41"/>
      <w:bookmarkStart w:id="42" w:name="zab_205_pd_70"/>
      <w:bookmarkStart w:id="43" w:name="dfas4zcffo"/>
      <w:bookmarkEnd w:id="41"/>
      <w:bookmarkEnd w:id="42"/>
      <w:bookmarkEnd w:id="43"/>
    </w:p>
    <w:p w:rsidR="00AD0DA6" w:rsidRDefault="00F15728" w:rsidP="0046263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Показатели для кассового плана по расходам бюджета формируются на основании:</w:t>
      </w:r>
      <w:bookmarkStart w:id="44" w:name="bssPhr42"/>
      <w:bookmarkStart w:id="45" w:name="zab_205_pd_71"/>
      <w:bookmarkStart w:id="46" w:name="dfasdfa6zb"/>
      <w:bookmarkEnd w:id="44"/>
      <w:bookmarkEnd w:id="45"/>
      <w:bookmarkEnd w:id="46"/>
    </w:p>
    <w:p w:rsidR="00F15728" w:rsidRPr="00F15728" w:rsidRDefault="00F15728" w:rsidP="00EF2BD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уточненной сводной бюджетной росписи </w:t>
      </w:r>
      <w:r w:rsidR="006C0476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муниципального </w:t>
      </w:r>
      <w:r w:rsidR="000B402F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в части расходов и лимитов бюджетных обязательств главных распорядителей бюджетных средств (далее – главные распорядители);</w:t>
      </w:r>
    </w:p>
    <w:p w:rsidR="00F15728" w:rsidRPr="00F15728" w:rsidRDefault="00F15728" w:rsidP="001F48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7" w:name="bssPhr43"/>
      <w:bookmarkStart w:id="48" w:name="zab_205_pd_72"/>
      <w:bookmarkStart w:id="49" w:name="dfas6yw8um"/>
      <w:bookmarkEnd w:id="47"/>
      <w:bookmarkEnd w:id="48"/>
      <w:bookmarkEnd w:id="49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прогноза</w:t>
      </w:r>
      <w:r w:rsidR="004709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кассовых выплат из бюджета (с разбивкой по месяцам) и уточненного прогноза на планируемый месяц по главным распорядителям.</w:t>
      </w:r>
    </w:p>
    <w:p w:rsidR="00F15728" w:rsidRDefault="00F15728" w:rsidP="00B754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0" w:name="bssPhr44"/>
      <w:bookmarkStart w:id="51" w:name="zab_205_pd_73"/>
      <w:bookmarkStart w:id="52" w:name="dfasbamzlt"/>
      <w:bookmarkStart w:id="53" w:name="bssPhr47"/>
      <w:bookmarkStart w:id="54" w:name="zab_205_pd_76"/>
      <w:bookmarkStart w:id="55" w:name="dfas06fuii"/>
      <w:bookmarkStart w:id="56" w:name="bssPhr48"/>
      <w:bookmarkStart w:id="57" w:name="zab_205_pd_77"/>
      <w:bookmarkStart w:id="58" w:name="dfas2iglgb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главного</w:t>
      </w:r>
      <w:r w:rsidR="006840BD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распорядителя в текущем месяце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осуществляется</w:t>
      </w:r>
      <w:r w:rsidR="006840B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в порядке, установленном </w:t>
      </w:r>
      <w:r w:rsidR="00CD6929" w:rsidRPr="00B65303">
        <w:rPr>
          <w:rFonts w:ascii="Times New Roman" w:eastAsia="Times New Roman" w:hAnsi="Times New Roman"/>
          <w:sz w:val="28"/>
          <w:szCs w:val="28"/>
          <w:lang w:eastAsia="ru-RU"/>
        </w:rPr>
        <w:t>разделом 5</w:t>
      </w:r>
      <w:r w:rsidRPr="00B65303">
        <w:rPr>
          <w:rFonts w:ascii="Times New Roman" w:eastAsia="Times New Roman" w:hAnsi="Times New Roman"/>
          <w:sz w:val="28"/>
          <w:szCs w:val="28"/>
          <w:lang w:eastAsia="ru-RU"/>
        </w:rPr>
        <w:t> нас</w:t>
      </w:r>
      <w:r w:rsidR="00B75481" w:rsidRPr="00B65303">
        <w:rPr>
          <w:rFonts w:ascii="Times New Roman" w:eastAsia="Times New Roman" w:hAnsi="Times New Roman"/>
          <w:sz w:val="28"/>
          <w:szCs w:val="28"/>
          <w:lang w:eastAsia="ru-RU"/>
        </w:rPr>
        <w:t>тоящего</w:t>
      </w:r>
      <w:r w:rsidR="00B754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85557">
        <w:rPr>
          <w:rFonts w:ascii="Times New Roman" w:eastAsia="Times New Roman" w:hAnsi="Times New Roman"/>
          <w:sz w:val="28"/>
          <w:szCs w:val="28"/>
          <w:lang w:eastAsia="ru-RU"/>
        </w:rPr>
        <w:t>орядка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00531" w:rsidRDefault="00200531" w:rsidP="00B754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5728" w:rsidRPr="00F15728" w:rsidRDefault="006840BD" w:rsidP="006C0476">
      <w:pPr>
        <w:spacing w:after="45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9" w:name="bssPhr63"/>
      <w:bookmarkStart w:id="60" w:name="zab_205_pd_92"/>
      <w:bookmarkStart w:id="61" w:name="dfasseggqd"/>
      <w:bookmarkStart w:id="62" w:name="bssPhr72"/>
      <w:bookmarkStart w:id="63" w:name="zab_205_pd_101"/>
      <w:bookmarkStart w:id="64" w:name="dfasmygn2r"/>
      <w:bookmarkEnd w:id="59"/>
      <w:bookmarkEnd w:id="60"/>
      <w:bookmarkEnd w:id="61"/>
      <w:bookmarkEnd w:id="62"/>
      <w:bookmarkEnd w:id="63"/>
      <w:bookmarkEnd w:id="64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</w:t>
      </w:r>
      <w:r w:rsidR="00F15728" w:rsidRPr="00F157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Порядок составления, утверждения и уточнения кассового плана </w:t>
      </w:r>
      <w:r w:rsidR="00D62F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бюджета </w:t>
      </w:r>
      <w:r w:rsidR="000B402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 округа</w:t>
      </w:r>
    </w:p>
    <w:p w:rsidR="00F15728" w:rsidRPr="00F15728" w:rsidRDefault="009C2ABB" w:rsidP="009C2A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5" w:name="bssPhr73"/>
      <w:bookmarkStart w:id="66" w:name="zab_205_pd_102"/>
      <w:bookmarkStart w:id="67" w:name="dfasyaizuf"/>
      <w:bookmarkEnd w:id="65"/>
      <w:bookmarkEnd w:id="66"/>
      <w:bookmarkEnd w:id="67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7. </w:t>
      </w:r>
      <w:r w:rsidR="00D62FEC">
        <w:rPr>
          <w:rFonts w:ascii="Times New Roman" w:eastAsia="Times New Roman" w:hAnsi="Times New Roman"/>
          <w:sz w:val="28"/>
          <w:szCs w:val="28"/>
          <w:lang w:eastAsia="ru-RU"/>
        </w:rPr>
        <w:t>Финансовый орган</w:t>
      </w:r>
      <w:r w:rsidR="004626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15728" w:rsidRPr="006840BD">
        <w:rPr>
          <w:rFonts w:ascii="Times New Roman" w:eastAsia="Times New Roman" w:hAnsi="Times New Roman"/>
          <w:sz w:val="28"/>
          <w:szCs w:val="28"/>
          <w:lang w:eastAsia="ru-RU"/>
        </w:rPr>
        <w:t>осуществляет балансировку проекта касс</w:t>
      </w:r>
      <w:r w:rsidR="00F15728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ового плана по доходам и расходам. В случае образования кассового разрыва </w:t>
      </w:r>
      <w:r w:rsidR="00D62FEC">
        <w:rPr>
          <w:rFonts w:ascii="Times New Roman" w:eastAsia="Times New Roman" w:hAnsi="Times New Roman"/>
          <w:sz w:val="28"/>
          <w:szCs w:val="28"/>
          <w:lang w:eastAsia="ru-RU"/>
        </w:rPr>
        <w:t>Финансовый орган</w:t>
      </w:r>
      <w:r w:rsidR="00F15728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рассчитывает сумму выплат по источникам финансирования дефицита </w:t>
      </w:r>
      <w:r w:rsidR="00D62FEC">
        <w:rPr>
          <w:rFonts w:ascii="Times New Roman" w:eastAsia="Times New Roman" w:hAnsi="Times New Roman"/>
          <w:sz w:val="28"/>
          <w:szCs w:val="28"/>
          <w:lang w:eastAsia="ru-RU"/>
        </w:rPr>
        <w:t>бюджета муниципального образования</w:t>
      </w:r>
      <w:r w:rsidR="00F15728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предстоящий квартал (с разбивкой по месяцам), а также на предстоящий месяц. В случае непокрытия временного кассового разрыва источниками финансирования дефицита </w:t>
      </w:r>
      <w:r w:rsidR="00D62FEC">
        <w:rPr>
          <w:rFonts w:ascii="Times New Roman" w:eastAsia="Times New Roman" w:hAnsi="Times New Roman"/>
          <w:sz w:val="28"/>
          <w:szCs w:val="28"/>
          <w:lang w:eastAsia="ru-RU"/>
        </w:rPr>
        <w:t>бюджета муниципального</w:t>
      </w:r>
      <w:r w:rsidR="004626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745D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4626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2FEC">
        <w:rPr>
          <w:rFonts w:ascii="Times New Roman" w:eastAsia="Times New Roman" w:hAnsi="Times New Roman"/>
          <w:sz w:val="28"/>
          <w:szCs w:val="28"/>
          <w:lang w:eastAsia="ru-RU"/>
        </w:rPr>
        <w:t>Финансовый орган</w:t>
      </w:r>
      <w:r w:rsidR="00F15728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оставляет за собой право корректировать прогноз кассовых выплат в соответствии с прогнозом кассовых поступлений на планируемый период.</w:t>
      </w:r>
    </w:p>
    <w:p w:rsidR="00F15728" w:rsidRPr="00F15728" w:rsidRDefault="00560C1B" w:rsidP="00560C1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8" w:name="bssPhr74"/>
      <w:bookmarkStart w:id="69" w:name="zab_205_pd_103"/>
      <w:bookmarkStart w:id="70" w:name="dfashodnsh"/>
      <w:bookmarkEnd w:id="68"/>
      <w:bookmarkEnd w:id="69"/>
      <w:bookmarkEnd w:id="70"/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8. </w:t>
      </w:r>
      <w:r w:rsidR="00F15728" w:rsidRPr="00F15728">
        <w:rPr>
          <w:rFonts w:ascii="Times New Roman" w:eastAsia="Times New Roman" w:hAnsi="Times New Roman"/>
          <w:sz w:val="28"/>
          <w:szCs w:val="28"/>
          <w:lang w:eastAsia="ru-RU"/>
        </w:rPr>
        <w:t>Нераспределенные остатки на едином счете бюджета по состоянию на начало планируемого квартала являются оборотной кассовой наличностью.</w:t>
      </w:r>
    </w:p>
    <w:p w:rsidR="009B41A1" w:rsidRDefault="00F15728" w:rsidP="009B41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1" w:name="bssPhr75"/>
      <w:bookmarkStart w:id="72" w:name="zab_205_pd_104"/>
      <w:bookmarkStart w:id="73" w:name="dfaszb8a14"/>
      <w:bookmarkEnd w:id="71"/>
      <w:bookmarkEnd w:id="72"/>
      <w:bookmarkEnd w:id="73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Оборотная кассовая наличность является источником финансирования кассовых разрывов </w:t>
      </w:r>
      <w:r w:rsidR="00D62FEC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муниципального </w:t>
      </w:r>
      <w:r w:rsidR="00351C63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74" w:name="bssPhr76"/>
      <w:bookmarkStart w:id="75" w:name="zab_205_pd_105"/>
      <w:bookmarkStart w:id="76" w:name="dfascgwxfr"/>
      <w:bookmarkEnd w:id="74"/>
      <w:bookmarkEnd w:id="75"/>
      <w:bookmarkEnd w:id="76"/>
    </w:p>
    <w:p w:rsidR="000976E4" w:rsidRPr="00B65303" w:rsidRDefault="009B41A1" w:rsidP="009B41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9.</w:t>
      </w:r>
      <w:r w:rsidR="00560C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976E4" w:rsidRPr="00B65303">
        <w:rPr>
          <w:rFonts w:ascii="Times New Roman" w:eastAsia="Times New Roman" w:hAnsi="Times New Roman"/>
          <w:sz w:val="28"/>
          <w:szCs w:val="28"/>
          <w:lang w:eastAsia="ru-RU"/>
        </w:rPr>
        <w:t xml:space="preserve">Уточнение кассового плана осуществляется посредством внесения изменений в показатели утвержденного кассового плана на текущий месяц не чаще одного (двух) раза в месяц и не позднее </w:t>
      </w:r>
      <w:r w:rsidR="00351C63">
        <w:rPr>
          <w:rFonts w:ascii="Times New Roman" w:eastAsia="Times New Roman" w:hAnsi="Times New Roman"/>
          <w:sz w:val="28"/>
          <w:szCs w:val="28"/>
          <w:lang w:eastAsia="ru-RU"/>
        </w:rPr>
        <w:t>девятого</w:t>
      </w:r>
      <w:r w:rsidR="000976E4" w:rsidRPr="00B65303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рабочего дня текущего месяца.</w:t>
      </w:r>
    </w:p>
    <w:p w:rsidR="000976E4" w:rsidRPr="000E2C0B" w:rsidRDefault="000976E4" w:rsidP="009B54E1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77B87" w:rsidRPr="00F15728" w:rsidRDefault="00B77B87" w:rsidP="00B77B87">
      <w:pPr>
        <w:spacing w:after="45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5</w:t>
      </w:r>
      <w:r w:rsidRPr="00F157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Порядок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исполнения</w:t>
      </w:r>
      <w:r w:rsidRPr="00F1572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кассового плана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бюджета                       </w:t>
      </w:r>
      <w:r w:rsidRPr="0072258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муниципального </w:t>
      </w:r>
      <w:r w:rsidR="005379A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округа</w:t>
      </w:r>
    </w:p>
    <w:p w:rsidR="00B77B87" w:rsidRDefault="00560C1B" w:rsidP="00560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11. </w:t>
      </w:r>
      <w:r w:rsidR="00B77B87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Исполнение кассового плана </w:t>
      </w:r>
      <w:r w:rsidR="00E83D31">
        <w:rPr>
          <w:rFonts w:ascii="Times New Roman" w:eastAsia="Times New Roman" w:hAnsi="Times New Roman"/>
          <w:sz w:val="28"/>
          <w:szCs w:val="28"/>
          <w:lang w:eastAsia="ru-RU"/>
        </w:rPr>
        <w:t xml:space="preserve">по расходам </w:t>
      </w:r>
      <w:r w:rsidR="00B77B87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муниципального </w:t>
      </w:r>
      <w:r w:rsidR="005379AC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B77B87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ежедневно на основании распоряжений на финансирование, подписанных </w:t>
      </w:r>
      <w:r w:rsidR="00B77B87">
        <w:rPr>
          <w:rFonts w:ascii="Times New Roman" w:eastAsia="Times New Roman" w:hAnsi="Times New Roman"/>
          <w:sz w:val="28"/>
          <w:szCs w:val="28"/>
          <w:lang w:eastAsia="ru-RU"/>
        </w:rPr>
        <w:t>руководителем Финансового органа</w:t>
      </w:r>
      <w:r w:rsidR="00200531">
        <w:rPr>
          <w:rFonts w:ascii="Times New Roman" w:eastAsia="Times New Roman" w:hAnsi="Times New Roman"/>
          <w:sz w:val="28"/>
          <w:szCs w:val="28"/>
          <w:lang w:eastAsia="ru-RU"/>
        </w:rPr>
        <w:t>, в пределах утвержденных показателей</w:t>
      </w:r>
      <w:r w:rsidR="00E83D31">
        <w:rPr>
          <w:rFonts w:ascii="Times New Roman" w:eastAsia="Times New Roman" w:hAnsi="Times New Roman"/>
          <w:sz w:val="28"/>
          <w:szCs w:val="28"/>
          <w:lang w:eastAsia="ru-RU"/>
        </w:rPr>
        <w:t xml:space="preserve"> кассового плана</w:t>
      </w:r>
      <w:r w:rsidR="0020053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00531" w:rsidRPr="00F15728" w:rsidRDefault="00560C1B" w:rsidP="00560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7" w:name="bssPhr49"/>
      <w:bookmarkStart w:id="78" w:name="zab_205_pd_78"/>
      <w:bookmarkStart w:id="79" w:name="dfas3vngmw"/>
      <w:bookmarkEnd w:id="77"/>
      <w:bookmarkEnd w:id="78"/>
      <w:bookmarkEnd w:id="79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12. </w:t>
      </w:r>
      <w:r w:rsidR="00200531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по представленным главными распорядителями заявкам на финансирование осуществляет </w:t>
      </w:r>
      <w:r w:rsidR="00200531">
        <w:rPr>
          <w:rFonts w:ascii="Times New Roman" w:eastAsia="Times New Roman" w:hAnsi="Times New Roman"/>
          <w:sz w:val="28"/>
          <w:szCs w:val="28"/>
          <w:lang w:eastAsia="ru-RU"/>
        </w:rPr>
        <w:t>Финансовый орган</w:t>
      </w:r>
      <w:r w:rsidR="00200531" w:rsidRPr="00F15728">
        <w:rPr>
          <w:rFonts w:ascii="Times New Roman" w:eastAsia="Times New Roman" w:hAnsi="Times New Roman"/>
          <w:sz w:val="28"/>
          <w:szCs w:val="28"/>
          <w:lang w:eastAsia="ru-RU"/>
        </w:rPr>
        <w:t>, в пределах общего объема утвержденных сумм главному распорядителю на соответствующий финансовый месяц.</w:t>
      </w:r>
    </w:p>
    <w:p w:rsidR="00200531" w:rsidRPr="00F15728" w:rsidRDefault="00560C1B" w:rsidP="00560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0" w:name="bssPhr50"/>
      <w:bookmarkStart w:id="81" w:name="zab_205_pd_79"/>
      <w:bookmarkStart w:id="82" w:name="dfas5gx1eh"/>
      <w:bookmarkEnd w:id="80"/>
      <w:bookmarkEnd w:id="81"/>
      <w:bookmarkEnd w:id="82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13.</w:t>
      </w:r>
      <w:r w:rsidR="00200531">
        <w:rPr>
          <w:rFonts w:ascii="Times New Roman" w:eastAsia="Times New Roman" w:hAnsi="Times New Roman"/>
          <w:sz w:val="28"/>
          <w:szCs w:val="28"/>
          <w:lang w:eastAsia="ru-RU"/>
        </w:rPr>
        <w:t>Финансовый орган</w:t>
      </w:r>
      <w:r w:rsidR="00200531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в течение 3 рабочих дней отказывает главному распорядителю в исполнении заявки на финансирование при следующих условиях:</w:t>
      </w:r>
    </w:p>
    <w:p w:rsidR="00200531" w:rsidRPr="00F15728" w:rsidRDefault="00200531" w:rsidP="00200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3" w:name="bssPhr51"/>
      <w:bookmarkStart w:id="84" w:name="zab_205_pd_80"/>
      <w:bookmarkStart w:id="85" w:name="dfasnrdvem"/>
      <w:bookmarkEnd w:id="83"/>
      <w:bookmarkEnd w:id="84"/>
      <w:bookmarkEnd w:id="85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превышение суммы в заявке доведенным объемам бюджетных ассигнований и лимитам бюджетных обязательств по соответствующей бюджетной классификации расходов;</w:t>
      </w:r>
    </w:p>
    <w:p w:rsidR="00200531" w:rsidRPr="00F15728" w:rsidRDefault="004F040C" w:rsidP="00200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6" w:name="bssPhr52"/>
      <w:bookmarkStart w:id="87" w:name="zab_205_pd_81"/>
      <w:bookmarkStart w:id="88" w:name="dfas9p4w3n"/>
      <w:bookmarkEnd w:id="86"/>
      <w:bookmarkEnd w:id="87"/>
      <w:bookmarkEnd w:id="88"/>
      <w:r w:rsidRPr="00B65303">
        <w:rPr>
          <w:rFonts w:ascii="Times New Roman" w:eastAsia="Times New Roman" w:hAnsi="Times New Roman"/>
          <w:sz w:val="28"/>
          <w:szCs w:val="28"/>
          <w:lang w:eastAsia="ru-RU"/>
        </w:rPr>
        <w:t xml:space="preserve">превышение суммы в заявке утвержденных показателей </w:t>
      </w:r>
      <w:r w:rsidR="00200531" w:rsidRPr="00B65303">
        <w:rPr>
          <w:rFonts w:ascii="Times New Roman" w:eastAsia="Times New Roman" w:hAnsi="Times New Roman"/>
          <w:sz w:val="28"/>
          <w:szCs w:val="28"/>
          <w:lang w:eastAsia="ru-RU"/>
        </w:rPr>
        <w:t>кассово</w:t>
      </w:r>
      <w:r w:rsidRPr="00B65303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="00200531" w:rsidRPr="00B65303">
        <w:rPr>
          <w:rFonts w:ascii="Times New Roman" w:eastAsia="Times New Roman" w:hAnsi="Times New Roman"/>
          <w:sz w:val="28"/>
          <w:szCs w:val="28"/>
          <w:lang w:eastAsia="ru-RU"/>
        </w:rPr>
        <w:t xml:space="preserve"> план</w:t>
      </w:r>
      <w:r w:rsidRPr="00B6530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200531" w:rsidRPr="00B65303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соответствующий месяц;</w:t>
      </w:r>
    </w:p>
    <w:p w:rsidR="00200531" w:rsidRPr="00F15728" w:rsidRDefault="00200531" w:rsidP="00200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9" w:name="bssPhr53"/>
      <w:bookmarkStart w:id="90" w:name="zab_205_pd_82"/>
      <w:bookmarkStart w:id="91" w:name="dfasdsifwl"/>
      <w:bookmarkEnd w:id="89"/>
      <w:bookmarkEnd w:id="90"/>
      <w:bookmarkEnd w:id="91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наличие неиспользованных остатков бюджетных средств на лицевых счетах главных распорядителей и подведомственных учреждений;</w:t>
      </w:r>
    </w:p>
    <w:p w:rsidR="00200531" w:rsidRPr="00F15728" w:rsidRDefault="00200531" w:rsidP="00200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2" w:name="bssPhr54"/>
      <w:bookmarkStart w:id="93" w:name="zab_205_pd_83"/>
      <w:bookmarkStart w:id="94" w:name="dfas569323"/>
      <w:bookmarkEnd w:id="92"/>
      <w:bookmarkEnd w:id="93"/>
      <w:bookmarkEnd w:id="94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несоответствие бюджетной классификации, указанной главным распорядителем в заявке на финансирование требованиям, установленным действующими правовыми актами;</w:t>
      </w:r>
    </w:p>
    <w:p w:rsidR="00200531" w:rsidRPr="00F15728" w:rsidRDefault="00200531" w:rsidP="00200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5" w:name="bssPhr55"/>
      <w:bookmarkStart w:id="96" w:name="zab_205_pd_84"/>
      <w:bookmarkStart w:id="97" w:name="dfaslelrym"/>
      <w:bookmarkEnd w:id="95"/>
      <w:bookmarkEnd w:id="96"/>
      <w:bookmarkEnd w:id="97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указание в заявке на необходимость осуществления расходов, не</w:t>
      </w:r>
      <w:r w:rsidR="00B653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предусмотренных </w:t>
      </w:r>
      <w:r w:rsidR="003B0B99">
        <w:rPr>
          <w:rFonts w:ascii="Times New Roman" w:eastAsia="Times New Roman" w:hAnsi="Times New Roman"/>
          <w:sz w:val="28"/>
          <w:szCs w:val="28"/>
          <w:lang w:eastAsia="ru-RU"/>
        </w:rPr>
        <w:t>решением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 о бюджете на очередной финансовый год и плановый период;</w:t>
      </w:r>
    </w:p>
    <w:p w:rsidR="00200531" w:rsidRPr="00F15728" w:rsidRDefault="00200531" w:rsidP="00200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8" w:name="bssPhr56"/>
      <w:bookmarkStart w:id="99" w:name="zab_205_pd_85"/>
      <w:bookmarkStart w:id="100" w:name="dfasvvz3yf"/>
      <w:bookmarkEnd w:id="98"/>
      <w:bookmarkEnd w:id="99"/>
      <w:bookmarkEnd w:id="100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несоответствие электронной формы заявки бумажному носителю или ее отсутствие;</w:t>
      </w:r>
    </w:p>
    <w:p w:rsidR="00200531" w:rsidRPr="00F15728" w:rsidRDefault="00200531" w:rsidP="00200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01" w:name="bssPhr57"/>
      <w:bookmarkStart w:id="102" w:name="zab_205_pd_86"/>
      <w:bookmarkStart w:id="103" w:name="dfassa0o7p"/>
      <w:bookmarkEnd w:id="101"/>
      <w:bookmarkEnd w:id="102"/>
      <w:bookmarkEnd w:id="103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наличие фактов недостоверности представленных документов или вызывающих сомнения в достоверности документов и требующих дополнительной проверки;</w:t>
      </w:r>
    </w:p>
    <w:p w:rsidR="00200531" w:rsidRPr="00F15728" w:rsidRDefault="00200531" w:rsidP="00200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04" w:name="bssPhr58"/>
      <w:bookmarkStart w:id="105" w:name="zab_205_pd_87"/>
      <w:bookmarkStart w:id="106" w:name="dfas7xbhba"/>
      <w:bookmarkEnd w:id="104"/>
      <w:bookmarkEnd w:id="105"/>
      <w:bookmarkEnd w:id="106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ошибки при указании реквизитов главного распорядителя.</w:t>
      </w:r>
    </w:p>
    <w:p w:rsidR="00200531" w:rsidRPr="00F15728" w:rsidRDefault="00560C1B" w:rsidP="00560C1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07" w:name="bssPhr59"/>
      <w:bookmarkStart w:id="108" w:name="zab_205_pd_88"/>
      <w:bookmarkStart w:id="109" w:name="dfasf0qrb8"/>
      <w:bookmarkEnd w:id="107"/>
      <w:bookmarkEnd w:id="108"/>
      <w:bookmarkEnd w:id="109"/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14. </w:t>
      </w:r>
      <w:r w:rsidR="00200531">
        <w:rPr>
          <w:rFonts w:ascii="Times New Roman" w:eastAsia="Times New Roman" w:hAnsi="Times New Roman"/>
          <w:sz w:val="28"/>
          <w:szCs w:val="28"/>
          <w:lang w:eastAsia="ru-RU"/>
        </w:rPr>
        <w:t>Финансовый орган</w:t>
      </w:r>
      <w:r w:rsidR="00200531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возвращает главным распорядителям заявки на финансирование по окончании финансового месяца в следующих случаях:</w:t>
      </w:r>
    </w:p>
    <w:p w:rsidR="00200531" w:rsidRPr="00F15728" w:rsidRDefault="00200531" w:rsidP="00200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0" w:name="bssPhr60"/>
      <w:bookmarkStart w:id="111" w:name="zab_205_pd_89"/>
      <w:bookmarkStart w:id="112" w:name="dfasq6yyg2"/>
      <w:bookmarkEnd w:id="110"/>
      <w:bookmarkEnd w:id="111"/>
      <w:bookmarkEnd w:id="112"/>
      <w:r>
        <w:rPr>
          <w:rFonts w:ascii="Times New Roman" w:eastAsia="Times New Roman" w:hAnsi="Times New Roman"/>
          <w:sz w:val="28"/>
          <w:szCs w:val="28"/>
          <w:lang w:eastAsia="ru-RU"/>
        </w:rPr>
        <w:t>недопоступления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доходов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бюджет муниципального образования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00531" w:rsidRPr="00F15728" w:rsidRDefault="00200531" w:rsidP="0020053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3" w:name="bssPhr61"/>
      <w:bookmarkStart w:id="114" w:name="zab_205_pd_90"/>
      <w:bookmarkStart w:id="115" w:name="dfasvtu5mg"/>
      <w:bookmarkEnd w:id="113"/>
      <w:bookmarkEnd w:id="114"/>
      <w:bookmarkEnd w:id="115"/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недостатка средств, в связи с их направлением по поручению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</w:t>
      </w:r>
      <w:r w:rsidR="005379AC">
        <w:rPr>
          <w:rFonts w:ascii="Times New Roman" w:eastAsia="Times New Roman" w:hAnsi="Times New Roman"/>
          <w:sz w:val="28"/>
          <w:szCs w:val="28"/>
          <w:lang w:eastAsia="ru-RU"/>
        </w:rPr>
        <w:t xml:space="preserve">Газимуро-Заводского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</w:t>
      </w:r>
      <w:r w:rsidR="005379AC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CD19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15728">
        <w:rPr>
          <w:rFonts w:ascii="Times New Roman" w:eastAsia="Times New Roman" w:hAnsi="Times New Roman"/>
          <w:sz w:val="28"/>
          <w:szCs w:val="28"/>
          <w:lang w:eastAsia="ru-RU"/>
        </w:rPr>
        <w:t>на непредвиденные расходы, непредусмотренные кассовым планом.</w:t>
      </w:r>
    </w:p>
    <w:p w:rsidR="00200531" w:rsidRPr="00F15728" w:rsidRDefault="00A41063" w:rsidP="00A41063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6" w:name="bssPhr62"/>
      <w:bookmarkStart w:id="117" w:name="zab_205_pd_91"/>
      <w:bookmarkStart w:id="118" w:name="dfastgxamc"/>
      <w:bookmarkEnd w:id="116"/>
      <w:bookmarkEnd w:id="117"/>
      <w:bookmarkEnd w:id="118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15.  </w:t>
      </w:r>
      <w:r w:rsidR="00200531" w:rsidRPr="00F15728">
        <w:rPr>
          <w:rFonts w:ascii="Times New Roman" w:eastAsia="Times New Roman" w:hAnsi="Times New Roman"/>
          <w:sz w:val="28"/>
          <w:szCs w:val="28"/>
          <w:lang w:eastAsia="ru-RU"/>
        </w:rPr>
        <w:t>В случаях, указанных в </w:t>
      </w:r>
      <w:hyperlink r:id="rId11" w:anchor="zab_205_pd_79" w:history="1">
        <w:r w:rsidR="00200531" w:rsidRPr="006840BD">
          <w:rPr>
            <w:rFonts w:ascii="Times New Roman" w:eastAsia="Times New Roman" w:hAnsi="Times New Roman"/>
            <w:sz w:val="28"/>
            <w:szCs w:val="28"/>
            <w:lang w:eastAsia="ru-RU"/>
          </w:rPr>
          <w:t>пунктах 1</w:t>
        </w:r>
        <w:r>
          <w:rPr>
            <w:rFonts w:ascii="Times New Roman" w:eastAsia="Times New Roman" w:hAnsi="Times New Roman"/>
            <w:sz w:val="28"/>
            <w:szCs w:val="28"/>
            <w:lang w:eastAsia="ru-RU"/>
          </w:rPr>
          <w:t>2</w:t>
        </w:r>
        <w:r w:rsidR="00200531" w:rsidRPr="006840BD">
          <w:rPr>
            <w:rFonts w:ascii="Times New Roman" w:eastAsia="Times New Roman" w:hAnsi="Times New Roman"/>
            <w:sz w:val="28"/>
            <w:szCs w:val="28"/>
            <w:lang w:eastAsia="ru-RU"/>
          </w:rPr>
          <w:t>–1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00531" w:rsidRPr="006840BD">
        <w:rPr>
          <w:rFonts w:ascii="Times New Roman" w:eastAsia="Times New Roman" w:hAnsi="Times New Roman"/>
          <w:sz w:val="28"/>
          <w:szCs w:val="28"/>
          <w:lang w:eastAsia="ru-RU"/>
        </w:rPr>
        <w:t> нас</w:t>
      </w:r>
      <w:r w:rsidR="00200531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тоящего Положения, заявка на финансирование возвращается </w:t>
      </w:r>
      <w:r w:rsidR="003B0B99">
        <w:rPr>
          <w:rFonts w:ascii="Times New Roman" w:eastAsia="Times New Roman" w:hAnsi="Times New Roman"/>
          <w:sz w:val="28"/>
          <w:szCs w:val="28"/>
          <w:lang w:eastAsia="ru-RU"/>
        </w:rPr>
        <w:t>Финансовым органом</w:t>
      </w:r>
      <w:r w:rsidR="00200531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главному распорядителю средств </w:t>
      </w:r>
      <w:r w:rsidR="00200531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бюджета муниципального </w:t>
      </w:r>
      <w:r w:rsidR="00351C63">
        <w:rPr>
          <w:rFonts w:ascii="Times New Roman" w:eastAsia="Times New Roman" w:hAnsi="Times New Roman"/>
          <w:sz w:val="28"/>
          <w:szCs w:val="28"/>
          <w:lang w:eastAsia="ru-RU"/>
        </w:rPr>
        <w:t>округа</w:t>
      </w:r>
      <w:r w:rsidR="00200531" w:rsidRPr="00F15728">
        <w:rPr>
          <w:rFonts w:ascii="Times New Roman" w:eastAsia="Times New Roman" w:hAnsi="Times New Roman"/>
          <w:sz w:val="28"/>
          <w:szCs w:val="28"/>
          <w:lang w:eastAsia="ru-RU"/>
        </w:rPr>
        <w:t xml:space="preserve"> с обоснованием причины возврата в срок до 5 числа следующего месяца.</w:t>
      </w:r>
    </w:p>
    <w:p w:rsidR="00F15728" w:rsidRDefault="00A41063" w:rsidP="00A4106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19" w:name="bssPhr77"/>
      <w:bookmarkStart w:id="120" w:name="zab_205_pd_106"/>
      <w:bookmarkStart w:id="121" w:name="dfasnonk7y"/>
      <w:bookmarkStart w:id="122" w:name="bssPhr78"/>
      <w:bookmarkStart w:id="123" w:name="zab_205_pd_107"/>
      <w:bookmarkStart w:id="124" w:name="dfas7mm16h"/>
      <w:bookmarkEnd w:id="119"/>
      <w:bookmarkEnd w:id="120"/>
      <w:bookmarkEnd w:id="121"/>
      <w:bookmarkEnd w:id="122"/>
      <w:bookmarkEnd w:id="123"/>
      <w:bookmarkEnd w:id="124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16. </w:t>
      </w:r>
      <w:r w:rsidR="00F15728" w:rsidRPr="000E2C0B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сверх утвержденного кассового плана производится по мотивированному обращению главного распорядителя на основании письменного поручения</w:t>
      </w:r>
      <w:bookmarkStart w:id="125" w:name="bssPhr79"/>
      <w:bookmarkStart w:id="126" w:name="zab_205_pd_108"/>
      <w:bookmarkStart w:id="127" w:name="dfasvdf6v9"/>
      <w:bookmarkEnd w:id="125"/>
      <w:bookmarkEnd w:id="126"/>
      <w:bookmarkEnd w:id="127"/>
      <w:r w:rsidR="005379AC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 Газимуро-Заводского муниципального округа</w:t>
      </w:r>
      <w:r w:rsidR="00F15728" w:rsidRPr="000E2C0B">
        <w:rPr>
          <w:rFonts w:ascii="Times New Roman" w:eastAsia="Times New Roman" w:hAnsi="Times New Roman"/>
          <w:sz w:val="28"/>
          <w:szCs w:val="28"/>
          <w:lang w:eastAsia="ru-RU"/>
        </w:rPr>
        <w:t>, либо лица, официально его замещающего</w:t>
      </w:r>
      <w:r w:rsidR="005C3CF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5745D" w:rsidRPr="004F040C" w:rsidRDefault="00E5745D" w:rsidP="00A41063">
      <w:pPr>
        <w:spacing w:after="0" w:line="240" w:lineRule="auto"/>
        <w:jc w:val="both"/>
        <w:rPr>
          <w:rFonts w:ascii="Times New Roman" w:eastAsia="Times New Roman" w:hAnsi="Times New Roman"/>
          <w:strike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17. Актуализация </w:t>
      </w:r>
      <w:r w:rsidR="001F677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ассового плана и представление </w:t>
      </w:r>
      <w:r w:rsidR="006E3CD9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Министерство финансов Забайкальского кра</w:t>
      </w:r>
      <w:r w:rsidR="006E3CD9">
        <w:rPr>
          <w:rFonts w:ascii="Times New Roman" w:eastAsia="Times New Roman" w:hAnsi="Times New Roman"/>
          <w:sz w:val="28"/>
          <w:szCs w:val="28"/>
          <w:lang w:eastAsia="ru-RU"/>
        </w:rPr>
        <w:t>я осуществляется ежемесячно не позднее 10 числа</w:t>
      </w:r>
      <w:r w:rsidR="00BF317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sectPr w:rsidR="00E5745D" w:rsidRPr="004F040C" w:rsidSect="00822CBD">
      <w:type w:val="continuous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381" w:rsidRDefault="009C7381" w:rsidP="00E53533">
      <w:pPr>
        <w:spacing w:after="0" w:line="240" w:lineRule="auto"/>
      </w:pPr>
      <w:r>
        <w:separator/>
      </w:r>
    </w:p>
  </w:endnote>
  <w:endnote w:type="continuationSeparator" w:id="0">
    <w:p w:rsidR="009C7381" w:rsidRDefault="009C7381" w:rsidP="00E53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381" w:rsidRDefault="009C7381" w:rsidP="00E53533">
      <w:pPr>
        <w:spacing w:after="0" w:line="240" w:lineRule="auto"/>
      </w:pPr>
      <w:r>
        <w:separator/>
      </w:r>
    </w:p>
  </w:footnote>
  <w:footnote w:type="continuationSeparator" w:id="0">
    <w:p w:rsidR="009C7381" w:rsidRDefault="009C7381" w:rsidP="00E53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658" w:rsidRDefault="00586548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D1731">
      <w:rPr>
        <w:noProof/>
      </w:rPr>
      <w:t>5</w:t>
    </w:r>
    <w:r>
      <w:rPr>
        <w:noProof/>
      </w:rPr>
      <w:fldChar w:fldCharType="end"/>
    </w:r>
  </w:p>
  <w:p w:rsidR="00E53533" w:rsidRPr="00822CBD" w:rsidRDefault="00E53533" w:rsidP="00822CBD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533" w:rsidRDefault="00E53533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42E2"/>
    <w:multiLevelType w:val="hybridMultilevel"/>
    <w:tmpl w:val="68C6D5F0"/>
    <w:lvl w:ilvl="0" w:tplc="26D29C0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24F4B"/>
    <w:multiLevelType w:val="hybridMultilevel"/>
    <w:tmpl w:val="F44CBE56"/>
    <w:lvl w:ilvl="0" w:tplc="7654D092">
      <w:start w:val="1"/>
      <w:numFmt w:val="decimal"/>
      <w:suff w:val="space"/>
      <w:lvlText w:val="%1."/>
      <w:lvlJc w:val="left"/>
      <w:pPr>
        <w:ind w:left="4745" w:hanging="35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C8075A0"/>
    <w:multiLevelType w:val="multilevel"/>
    <w:tmpl w:val="1098D410"/>
    <w:lvl w:ilvl="0">
      <w:start w:val="1"/>
      <w:numFmt w:val="decimal"/>
      <w:lvlText w:val="%1."/>
      <w:legacy w:legacy="1" w:legacySpace="0" w:legacyIndent="292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7A5A1D8C"/>
    <w:multiLevelType w:val="hybridMultilevel"/>
    <w:tmpl w:val="574A2534"/>
    <w:lvl w:ilvl="0" w:tplc="ACAE318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5728"/>
    <w:rsid w:val="00013848"/>
    <w:rsid w:val="00056A37"/>
    <w:rsid w:val="00056BBA"/>
    <w:rsid w:val="000703BB"/>
    <w:rsid w:val="000976E4"/>
    <w:rsid w:val="000B402F"/>
    <w:rsid w:val="000E2C0B"/>
    <w:rsid w:val="00140141"/>
    <w:rsid w:val="001431BE"/>
    <w:rsid w:val="00143C54"/>
    <w:rsid w:val="001739A4"/>
    <w:rsid w:val="00197E13"/>
    <w:rsid w:val="001B6F0E"/>
    <w:rsid w:val="001F4881"/>
    <w:rsid w:val="001F4A78"/>
    <w:rsid w:val="001F6778"/>
    <w:rsid w:val="00200531"/>
    <w:rsid w:val="002839F4"/>
    <w:rsid w:val="002907CF"/>
    <w:rsid w:val="00297DA0"/>
    <w:rsid w:val="002A1E97"/>
    <w:rsid w:val="002D0C48"/>
    <w:rsid w:val="002F24C3"/>
    <w:rsid w:val="00351C63"/>
    <w:rsid w:val="00370E89"/>
    <w:rsid w:val="003A6E73"/>
    <w:rsid w:val="003B0B99"/>
    <w:rsid w:val="003E783A"/>
    <w:rsid w:val="00407E10"/>
    <w:rsid w:val="00441094"/>
    <w:rsid w:val="00462635"/>
    <w:rsid w:val="00470943"/>
    <w:rsid w:val="00473BEC"/>
    <w:rsid w:val="004A7E64"/>
    <w:rsid w:val="004F040C"/>
    <w:rsid w:val="004F13B2"/>
    <w:rsid w:val="005379AC"/>
    <w:rsid w:val="00542B2F"/>
    <w:rsid w:val="00560C1B"/>
    <w:rsid w:val="0057104E"/>
    <w:rsid w:val="00586548"/>
    <w:rsid w:val="005A7D2F"/>
    <w:rsid w:val="005B35A7"/>
    <w:rsid w:val="005C2719"/>
    <w:rsid w:val="005C3CFD"/>
    <w:rsid w:val="005F3155"/>
    <w:rsid w:val="006840BD"/>
    <w:rsid w:val="00697238"/>
    <w:rsid w:val="006C0476"/>
    <w:rsid w:val="006E3CD9"/>
    <w:rsid w:val="00722584"/>
    <w:rsid w:val="007504DC"/>
    <w:rsid w:val="00795C68"/>
    <w:rsid w:val="007A03BD"/>
    <w:rsid w:val="007C6ADF"/>
    <w:rsid w:val="007D0977"/>
    <w:rsid w:val="007F07D9"/>
    <w:rsid w:val="007F78FE"/>
    <w:rsid w:val="0080705D"/>
    <w:rsid w:val="00822CBD"/>
    <w:rsid w:val="0087597D"/>
    <w:rsid w:val="008865B0"/>
    <w:rsid w:val="00893C8D"/>
    <w:rsid w:val="008D4774"/>
    <w:rsid w:val="00936CAB"/>
    <w:rsid w:val="00951246"/>
    <w:rsid w:val="00976E92"/>
    <w:rsid w:val="00985557"/>
    <w:rsid w:val="009B41A1"/>
    <w:rsid w:val="009B44C4"/>
    <w:rsid w:val="009B54E1"/>
    <w:rsid w:val="009C2ABB"/>
    <w:rsid w:val="009C7381"/>
    <w:rsid w:val="009C7ACB"/>
    <w:rsid w:val="009F4D4B"/>
    <w:rsid w:val="00A31627"/>
    <w:rsid w:val="00A34C84"/>
    <w:rsid w:val="00A41063"/>
    <w:rsid w:val="00A770B8"/>
    <w:rsid w:val="00A82E3F"/>
    <w:rsid w:val="00AC1CB5"/>
    <w:rsid w:val="00AD0DA6"/>
    <w:rsid w:val="00AD1731"/>
    <w:rsid w:val="00AF13BB"/>
    <w:rsid w:val="00B5301C"/>
    <w:rsid w:val="00B65303"/>
    <w:rsid w:val="00B75481"/>
    <w:rsid w:val="00B77B87"/>
    <w:rsid w:val="00BA1B50"/>
    <w:rsid w:val="00BB0658"/>
    <w:rsid w:val="00BF317C"/>
    <w:rsid w:val="00C45507"/>
    <w:rsid w:val="00C54DDB"/>
    <w:rsid w:val="00C8210E"/>
    <w:rsid w:val="00C97924"/>
    <w:rsid w:val="00CD1911"/>
    <w:rsid w:val="00CD2B76"/>
    <w:rsid w:val="00CD6929"/>
    <w:rsid w:val="00CF323A"/>
    <w:rsid w:val="00D03F42"/>
    <w:rsid w:val="00D15231"/>
    <w:rsid w:val="00D22F29"/>
    <w:rsid w:val="00D27EA1"/>
    <w:rsid w:val="00D62FEC"/>
    <w:rsid w:val="00D8173A"/>
    <w:rsid w:val="00DB6275"/>
    <w:rsid w:val="00DD1FD5"/>
    <w:rsid w:val="00DE10B7"/>
    <w:rsid w:val="00DE77DF"/>
    <w:rsid w:val="00E14A8E"/>
    <w:rsid w:val="00E417E3"/>
    <w:rsid w:val="00E527E8"/>
    <w:rsid w:val="00E53533"/>
    <w:rsid w:val="00E5745D"/>
    <w:rsid w:val="00E673B9"/>
    <w:rsid w:val="00E83D31"/>
    <w:rsid w:val="00EA2621"/>
    <w:rsid w:val="00EA3D17"/>
    <w:rsid w:val="00EC27BB"/>
    <w:rsid w:val="00ED2F1B"/>
    <w:rsid w:val="00EF2BD1"/>
    <w:rsid w:val="00F062EE"/>
    <w:rsid w:val="00F15728"/>
    <w:rsid w:val="00F419BC"/>
    <w:rsid w:val="00F7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238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F157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F157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57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F15728"/>
    <w:rPr>
      <w:color w:val="0000FF"/>
      <w:u w:val="single"/>
    </w:rPr>
  </w:style>
  <w:style w:type="paragraph" w:styleId="a5">
    <w:name w:val="Document Map"/>
    <w:basedOn w:val="a"/>
    <w:link w:val="a6"/>
    <w:uiPriority w:val="99"/>
    <w:semiHidden/>
    <w:unhideWhenUsed/>
    <w:rsid w:val="00F157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Схема документа Знак"/>
    <w:link w:val="a5"/>
    <w:uiPriority w:val="99"/>
    <w:semiHidden/>
    <w:rsid w:val="00F1572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56A37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5C3C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5C3CFD"/>
    <w:rPr>
      <w:rFonts w:ascii="Tahoma" w:hAnsi="Tahoma" w:cs="Tahoma"/>
      <w:sz w:val="16"/>
      <w:szCs w:val="16"/>
      <w:lang w:eastAsia="en-US"/>
    </w:rPr>
  </w:style>
  <w:style w:type="paragraph" w:styleId="a9">
    <w:name w:val="header"/>
    <w:basedOn w:val="a"/>
    <w:link w:val="aa"/>
    <w:uiPriority w:val="99"/>
    <w:unhideWhenUsed/>
    <w:rsid w:val="00E535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E53533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E535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E53533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9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lavbukh.ru/npd/edoc/81_242516_zab_205_pd_79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D9983-FA9C-4376-B92C-92D0ED52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5</Pages>
  <Words>1209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8087</CharactersWithSpaces>
  <SharedDoc>false</SharedDoc>
  <HLinks>
    <vt:vector size="12" baseType="variant">
      <vt:variant>
        <vt:i4>3080289</vt:i4>
      </vt:variant>
      <vt:variant>
        <vt:i4>3</vt:i4>
      </vt:variant>
      <vt:variant>
        <vt:i4>0</vt:i4>
      </vt:variant>
      <vt:variant>
        <vt:i4>5</vt:i4>
      </vt:variant>
      <vt:variant>
        <vt:lpwstr>https://www.glavbukh.ru/npd/edoc/81_242516_zab_205_pd_110</vt:lpwstr>
      </vt:variant>
      <vt:variant>
        <vt:lpwstr>zab_205_pd_110</vt:lpwstr>
      </vt:variant>
      <vt:variant>
        <vt:i4>1114198</vt:i4>
      </vt:variant>
      <vt:variant>
        <vt:i4>0</vt:i4>
      </vt:variant>
      <vt:variant>
        <vt:i4>0</vt:i4>
      </vt:variant>
      <vt:variant>
        <vt:i4>5</vt:i4>
      </vt:variant>
      <vt:variant>
        <vt:lpwstr>https://www.glavbukh.ru/npd/edoc/81_242516_zab_205_pd_79</vt:lpwstr>
      </vt:variant>
      <vt:variant>
        <vt:lpwstr>zab_205_pd_79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АГолышева</dc:creator>
  <cp:lastModifiedBy>1</cp:lastModifiedBy>
  <cp:revision>11</cp:revision>
  <cp:lastPrinted>2020-04-22T02:08:00Z</cp:lastPrinted>
  <dcterms:created xsi:type="dcterms:W3CDTF">2020-04-22T02:09:00Z</dcterms:created>
  <dcterms:modified xsi:type="dcterms:W3CDTF">2026-06-22T04:12:00Z</dcterms:modified>
</cp:coreProperties>
</file>