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37" w:rsidRDefault="00D16CA2" w:rsidP="00D16CA2">
      <w:pPr>
        <w:shd w:val="clear" w:color="auto" w:fill="FFFFFF"/>
        <w:jc w:val="center"/>
        <w:rPr>
          <w:rFonts w:eastAsia="Calibri"/>
          <w:b/>
          <w:sz w:val="32"/>
          <w:szCs w:val="32"/>
          <w:lang w:eastAsia="en-US"/>
        </w:rPr>
      </w:pPr>
      <w:r w:rsidRPr="00EE2AEA">
        <w:rPr>
          <w:rFonts w:eastAsia="Calibri"/>
          <w:b/>
          <w:sz w:val="32"/>
          <w:szCs w:val="32"/>
          <w:lang w:eastAsia="en-US"/>
        </w:rPr>
        <w:t>КОНТРОЛЬНО-СЧ</w:t>
      </w:r>
      <w:r w:rsidR="00B11537">
        <w:rPr>
          <w:rFonts w:eastAsia="Calibri"/>
          <w:b/>
          <w:sz w:val="32"/>
          <w:szCs w:val="32"/>
          <w:lang w:eastAsia="en-US"/>
        </w:rPr>
        <w:t>Е</w:t>
      </w:r>
      <w:r w:rsidRPr="00EE2AEA">
        <w:rPr>
          <w:rFonts w:eastAsia="Calibri"/>
          <w:b/>
          <w:sz w:val="32"/>
          <w:szCs w:val="32"/>
          <w:lang w:eastAsia="en-US"/>
        </w:rPr>
        <w:t>ТН</w:t>
      </w:r>
      <w:r w:rsidR="00B11537">
        <w:rPr>
          <w:rFonts w:eastAsia="Calibri"/>
          <w:b/>
          <w:sz w:val="32"/>
          <w:szCs w:val="32"/>
          <w:lang w:eastAsia="en-US"/>
        </w:rPr>
        <w:t>ЫЙ</w:t>
      </w:r>
      <w:r w:rsidRPr="00EE2AEA">
        <w:rPr>
          <w:rFonts w:eastAsia="Calibri"/>
          <w:b/>
          <w:sz w:val="32"/>
          <w:szCs w:val="32"/>
          <w:lang w:eastAsia="en-US"/>
        </w:rPr>
        <w:t xml:space="preserve"> </w:t>
      </w:r>
      <w:r w:rsidR="00B11537">
        <w:rPr>
          <w:rFonts w:eastAsia="Calibri"/>
          <w:b/>
          <w:sz w:val="32"/>
          <w:szCs w:val="32"/>
          <w:lang w:eastAsia="en-US"/>
        </w:rPr>
        <w:t>ОРГАН</w:t>
      </w:r>
      <w:r w:rsidR="00D74061" w:rsidRPr="00D74061">
        <w:rPr>
          <w:rFonts w:eastAsia="Calibri"/>
          <w:b/>
          <w:sz w:val="32"/>
          <w:szCs w:val="32"/>
          <w:lang w:eastAsia="en-US"/>
        </w:rPr>
        <w:t xml:space="preserve"> </w:t>
      </w:r>
      <w:r w:rsidR="00D74061">
        <w:rPr>
          <w:rFonts w:eastAsia="Calibri"/>
          <w:b/>
          <w:sz w:val="32"/>
          <w:szCs w:val="32"/>
          <w:lang w:eastAsia="en-US"/>
        </w:rPr>
        <w:t>ГОРОДСКОГО ОКРУГА</w:t>
      </w:r>
    </w:p>
    <w:p w:rsidR="00D16CA2" w:rsidRPr="00EE2AEA" w:rsidRDefault="00B11537" w:rsidP="00D16CA2">
      <w:pPr>
        <w:shd w:val="clear" w:color="auto" w:fill="FFFFFF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ЗАТО П.ГОРНЫЙ</w:t>
      </w:r>
      <w:r w:rsidR="00D16CA2" w:rsidRPr="00EE2AEA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ind w:left="5" w:hanging="5"/>
        <w:jc w:val="center"/>
        <w:rPr>
          <w:rFonts w:eastAsia="Calibri"/>
          <w:sz w:val="36"/>
          <w:szCs w:val="36"/>
          <w:lang w:eastAsia="en-US"/>
        </w:rPr>
      </w:pPr>
    </w:p>
    <w:p w:rsidR="005A2CC2" w:rsidRPr="005A2CC2" w:rsidRDefault="00D16CA2" w:rsidP="00D16CA2">
      <w:pPr>
        <w:jc w:val="center"/>
        <w:rPr>
          <w:b/>
          <w:sz w:val="40"/>
          <w:szCs w:val="40"/>
        </w:rPr>
      </w:pPr>
      <w:r w:rsidRPr="005A2CC2">
        <w:rPr>
          <w:b/>
          <w:sz w:val="40"/>
          <w:szCs w:val="40"/>
        </w:rPr>
        <w:t xml:space="preserve">РЕГЛАМЕНТ </w:t>
      </w:r>
    </w:p>
    <w:p w:rsidR="00950781" w:rsidRDefault="00950781" w:rsidP="00D16CA2">
      <w:pPr>
        <w:jc w:val="center"/>
        <w:rPr>
          <w:b/>
          <w:sz w:val="32"/>
          <w:szCs w:val="32"/>
        </w:rPr>
      </w:pPr>
    </w:p>
    <w:p w:rsidR="00950781" w:rsidRDefault="00D16CA2" w:rsidP="00D16CA2">
      <w:pPr>
        <w:jc w:val="center"/>
        <w:rPr>
          <w:b/>
          <w:sz w:val="32"/>
          <w:szCs w:val="32"/>
        </w:rPr>
      </w:pPr>
      <w:r w:rsidRPr="005A2CC2">
        <w:rPr>
          <w:b/>
          <w:sz w:val="32"/>
          <w:szCs w:val="32"/>
        </w:rPr>
        <w:t>КОНТРОЛЬНО-СЧЕТНО</w:t>
      </w:r>
      <w:r w:rsidR="00B11537" w:rsidRPr="005A2CC2">
        <w:rPr>
          <w:b/>
          <w:sz w:val="32"/>
          <w:szCs w:val="32"/>
        </w:rPr>
        <w:t>ГО</w:t>
      </w:r>
      <w:r w:rsidRPr="005A2CC2">
        <w:rPr>
          <w:b/>
          <w:sz w:val="32"/>
          <w:szCs w:val="32"/>
        </w:rPr>
        <w:t xml:space="preserve"> </w:t>
      </w:r>
      <w:r w:rsidR="00B11537" w:rsidRPr="005A2CC2">
        <w:rPr>
          <w:b/>
          <w:sz w:val="32"/>
          <w:szCs w:val="32"/>
        </w:rPr>
        <w:t>ОРГАНА</w:t>
      </w:r>
      <w:r w:rsidR="00950781" w:rsidRPr="005A2CC2">
        <w:rPr>
          <w:b/>
          <w:sz w:val="32"/>
          <w:szCs w:val="32"/>
        </w:rPr>
        <w:t xml:space="preserve"> </w:t>
      </w:r>
    </w:p>
    <w:p w:rsidR="00EF3F05" w:rsidRDefault="00950781" w:rsidP="00D16CA2">
      <w:pPr>
        <w:jc w:val="center"/>
        <w:rPr>
          <w:b/>
          <w:sz w:val="32"/>
          <w:szCs w:val="32"/>
        </w:rPr>
      </w:pPr>
      <w:r w:rsidRPr="005A2CC2">
        <w:rPr>
          <w:b/>
          <w:sz w:val="32"/>
          <w:szCs w:val="32"/>
        </w:rPr>
        <w:t>ГОРОДСКОГО ОКРУГА</w:t>
      </w:r>
    </w:p>
    <w:p w:rsidR="00D16CA2" w:rsidRPr="00EE2AEA" w:rsidRDefault="00B11537" w:rsidP="00D16CA2">
      <w:pPr>
        <w:jc w:val="center"/>
        <w:rPr>
          <w:rFonts w:eastAsia="Calibri"/>
          <w:sz w:val="28"/>
          <w:szCs w:val="28"/>
          <w:lang w:eastAsia="en-US"/>
        </w:rPr>
      </w:pPr>
      <w:r w:rsidRPr="005A2CC2">
        <w:rPr>
          <w:b/>
          <w:sz w:val="32"/>
          <w:szCs w:val="32"/>
        </w:rPr>
        <w:t xml:space="preserve">ЗАТО П.ГОРНЫЙ </w:t>
      </w:r>
    </w:p>
    <w:p w:rsidR="00EF3F05" w:rsidRDefault="00D16CA2" w:rsidP="00B11537">
      <w:pPr>
        <w:jc w:val="center"/>
        <w:rPr>
          <w:rFonts w:eastAsia="Calibri"/>
          <w:lang w:eastAsia="en-US"/>
        </w:rPr>
      </w:pPr>
      <w:r w:rsidRPr="005A2CC2">
        <w:rPr>
          <w:rFonts w:eastAsia="Calibri"/>
          <w:lang w:eastAsia="en-US"/>
        </w:rPr>
        <w:t xml:space="preserve">(утвержден </w:t>
      </w:r>
      <w:r w:rsidR="00864B47">
        <w:rPr>
          <w:rFonts w:eastAsia="Calibri"/>
          <w:lang w:eastAsia="en-US"/>
        </w:rPr>
        <w:t xml:space="preserve">распоряжением </w:t>
      </w:r>
      <w:r w:rsidRPr="005A2CC2">
        <w:rPr>
          <w:rFonts w:eastAsia="Calibri"/>
          <w:lang w:eastAsia="en-US"/>
        </w:rPr>
        <w:t>председателя Контрольно-счетно</w:t>
      </w:r>
      <w:r w:rsidR="00B11537" w:rsidRPr="005A2CC2">
        <w:rPr>
          <w:rFonts w:eastAsia="Calibri"/>
          <w:lang w:eastAsia="en-US"/>
        </w:rPr>
        <w:t>го</w:t>
      </w:r>
      <w:r w:rsidRPr="005A2CC2">
        <w:rPr>
          <w:rFonts w:eastAsia="Calibri"/>
          <w:lang w:eastAsia="en-US"/>
        </w:rPr>
        <w:t xml:space="preserve"> </w:t>
      </w:r>
      <w:r w:rsidR="00B11537" w:rsidRPr="005A2CC2">
        <w:rPr>
          <w:rFonts w:eastAsia="Calibri"/>
          <w:lang w:eastAsia="en-US"/>
        </w:rPr>
        <w:t xml:space="preserve">органа </w:t>
      </w:r>
    </w:p>
    <w:p w:rsidR="00D16CA2" w:rsidRPr="005A2CC2" w:rsidRDefault="00B11537" w:rsidP="00B11537">
      <w:pPr>
        <w:jc w:val="center"/>
        <w:rPr>
          <w:rFonts w:eastAsia="Calibri"/>
          <w:lang w:eastAsia="en-US"/>
        </w:rPr>
      </w:pPr>
      <w:r w:rsidRPr="005A2CC2">
        <w:rPr>
          <w:rFonts w:eastAsia="Calibri"/>
          <w:lang w:eastAsia="en-US"/>
        </w:rPr>
        <w:t>городского округа ЗАТО п.Горный от «30» декабря  2019 года №</w:t>
      </w:r>
      <w:r w:rsidR="00EF3F05">
        <w:rPr>
          <w:rFonts w:eastAsia="Calibri"/>
          <w:lang w:eastAsia="en-US"/>
        </w:rPr>
        <w:t>17</w:t>
      </w:r>
      <w:r w:rsidR="00D16CA2" w:rsidRPr="005A2CC2">
        <w:rPr>
          <w:rFonts w:eastAsia="Calibri"/>
          <w:lang w:eastAsia="en-US"/>
        </w:rPr>
        <w:t>,</w:t>
      </w:r>
    </w:p>
    <w:p w:rsidR="00D16CA2" w:rsidRPr="005A2CC2" w:rsidRDefault="00D16CA2" w:rsidP="00D16CA2">
      <w:pPr>
        <w:jc w:val="center"/>
        <w:rPr>
          <w:rFonts w:eastAsia="Calibri"/>
          <w:lang w:eastAsia="en-US"/>
        </w:rPr>
      </w:pPr>
      <w:r w:rsidRPr="005A2CC2">
        <w:rPr>
          <w:rFonts w:eastAsia="Calibri"/>
          <w:lang w:eastAsia="en-US"/>
        </w:rPr>
        <w:t xml:space="preserve">вступает в силу с </w:t>
      </w:r>
      <w:r w:rsidR="00B11537" w:rsidRPr="005A2CC2">
        <w:rPr>
          <w:rFonts w:eastAsia="Calibri"/>
          <w:lang w:eastAsia="en-US"/>
        </w:rPr>
        <w:t>01</w:t>
      </w:r>
      <w:r w:rsidRPr="005A2CC2">
        <w:rPr>
          <w:rFonts w:eastAsia="Calibri"/>
          <w:lang w:eastAsia="en-US"/>
        </w:rPr>
        <w:t xml:space="preserve"> </w:t>
      </w:r>
      <w:r w:rsidR="005E55BB" w:rsidRPr="005A2CC2">
        <w:rPr>
          <w:rFonts w:eastAsia="Calibri"/>
          <w:lang w:eastAsia="en-US"/>
        </w:rPr>
        <w:t>января</w:t>
      </w:r>
      <w:r w:rsidRPr="005A2CC2">
        <w:rPr>
          <w:rFonts w:eastAsia="Calibri"/>
          <w:lang w:eastAsia="en-US"/>
        </w:rPr>
        <w:t xml:space="preserve"> 20</w:t>
      </w:r>
      <w:r w:rsidR="00B11537" w:rsidRPr="005A2CC2">
        <w:rPr>
          <w:rFonts w:eastAsia="Calibri"/>
          <w:lang w:eastAsia="en-US"/>
        </w:rPr>
        <w:t>20</w:t>
      </w:r>
      <w:r w:rsidRPr="005A2CC2">
        <w:rPr>
          <w:rFonts w:eastAsia="Calibri"/>
          <w:lang w:eastAsia="en-US"/>
        </w:rPr>
        <w:t xml:space="preserve"> года)</w:t>
      </w:r>
    </w:p>
    <w:p w:rsidR="00D16CA2" w:rsidRPr="00EE2AEA" w:rsidRDefault="00D16CA2" w:rsidP="00D16CA2">
      <w:pPr>
        <w:jc w:val="center"/>
        <w:rPr>
          <w:rFonts w:eastAsia="Calibri"/>
          <w:sz w:val="28"/>
          <w:szCs w:val="28"/>
          <w:lang w:eastAsia="en-US"/>
        </w:rPr>
      </w:pPr>
    </w:p>
    <w:p w:rsidR="00D16CA2" w:rsidRPr="00EE2AEA" w:rsidRDefault="00D16CA2" w:rsidP="00D16CA2">
      <w:pPr>
        <w:jc w:val="center"/>
        <w:rPr>
          <w:rFonts w:eastAsia="Calibri"/>
          <w:sz w:val="28"/>
          <w:szCs w:val="28"/>
          <w:lang w:eastAsia="en-US"/>
        </w:rPr>
      </w:pPr>
    </w:p>
    <w:p w:rsidR="00D16CA2" w:rsidRPr="00EE2AEA" w:rsidRDefault="00D16CA2" w:rsidP="00D16CA2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D16CA2" w:rsidRPr="00EE2AEA" w:rsidRDefault="00D16CA2" w:rsidP="00D16CA2">
      <w:pPr>
        <w:spacing w:after="200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D16CA2" w:rsidRPr="00EE2AEA" w:rsidRDefault="00D16CA2" w:rsidP="005D6287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5A2CC2" w:rsidRDefault="005A2CC2" w:rsidP="00292F3B">
      <w:pPr>
        <w:jc w:val="center"/>
        <w:rPr>
          <w:b/>
          <w:sz w:val="28"/>
          <w:szCs w:val="28"/>
        </w:rPr>
      </w:pPr>
    </w:p>
    <w:p w:rsidR="00EF3F05" w:rsidRDefault="00EF3F0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2F3B" w:rsidRPr="00EE2AEA" w:rsidRDefault="00292F3B" w:rsidP="00292F3B">
      <w:pPr>
        <w:jc w:val="center"/>
        <w:rPr>
          <w:b/>
          <w:sz w:val="28"/>
          <w:szCs w:val="28"/>
        </w:rPr>
      </w:pPr>
      <w:r w:rsidRPr="00EE2AEA">
        <w:rPr>
          <w:b/>
          <w:sz w:val="28"/>
          <w:szCs w:val="28"/>
        </w:rPr>
        <w:lastRenderedPageBreak/>
        <w:t>Содержание</w:t>
      </w:r>
    </w:p>
    <w:p w:rsidR="00292F3B" w:rsidRPr="00EE2AEA" w:rsidRDefault="00292F3B" w:rsidP="00292F3B">
      <w:pPr>
        <w:jc w:val="both"/>
        <w:rPr>
          <w:sz w:val="28"/>
          <w:szCs w:val="28"/>
        </w:rPr>
      </w:pPr>
    </w:p>
    <w:p w:rsidR="008D2FD1" w:rsidRPr="00F66E9D" w:rsidRDefault="00292F3B" w:rsidP="008D2FD1">
      <w:pPr>
        <w:jc w:val="both"/>
        <w:rPr>
          <w:sz w:val="28"/>
          <w:szCs w:val="28"/>
        </w:rPr>
      </w:pPr>
      <w:r w:rsidRPr="00F66E9D">
        <w:rPr>
          <w:sz w:val="28"/>
          <w:szCs w:val="28"/>
        </w:rPr>
        <w:t xml:space="preserve">Раздел I. Функции </w:t>
      </w:r>
      <w:r w:rsidR="008D2FD1" w:rsidRPr="00F66E9D">
        <w:rPr>
          <w:sz w:val="28"/>
          <w:szCs w:val="28"/>
        </w:rPr>
        <w:t xml:space="preserve">Контрольно-счетного органа </w:t>
      </w:r>
    </w:p>
    <w:p w:rsidR="00292F3B" w:rsidRPr="00F66E9D" w:rsidRDefault="00292F3B" w:rsidP="00292F3B">
      <w:pPr>
        <w:jc w:val="both"/>
        <w:rPr>
          <w:sz w:val="28"/>
          <w:szCs w:val="28"/>
        </w:rPr>
      </w:pPr>
      <w:r w:rsidRPr="00F66E9D">
        <w:rPr>
          <w:sz w:val="28"/>
          <w:szCs w:val="28"/>
        </w:rPr>
        <w:tab/>
      </w:r>
    </w:p>
    <w:p w:rsidR="00292F3B" w:rsidRPr="00F66E9D" w:rsidRDefault="00292F3B" w:rsidP="00EF3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  <w:r w:rsidRPr="00F66E9D">
        <w:rPr>
          <w:sz w:val="28"/>
          <w:szCs w:val="28"/>
        </w:rPr>
        <w:t>Глава 1. Состав и структура Контрольно-счетно</w:t>
      </w:r>
      <w:r w:rsidR="008D2FD1" w:rsidRPr="00F66E9D">
        <w:rPr>
          <w:sz w:val="28"/>
          <w:szCs w:val="28"/>
        </w:rPr>
        <w:t>го</w:t>
      </w:r>
      <w:r w:rsidRPr="00F66E9D">
        <w:rPr>
          <w:sz w:val="28"/>
          <w:szCs w:val="28"/>
        </w:rPr>
        <w:t xml:space="preserve"> </w:t>
      </w:r>
      <w:r w:rsidR="008D2FD1" w:rsidRPr="00F66E9D">
        <w:rPr>
          <w:sz w:val="28"/>
          <w:szCs w:val="28"/>
        </w:rPr>
        <w:t>органа</w:t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="00EF3F05">
        <w:rPr>
          <w:sz w:val="28"/>
          <w:szCs w:val="28"/>
        </w:rPr>
        <w:tab/>
        <w:t>3</w:t>
      </w:r>
    </w:p>
    <w:p w:rsidR="00292F3B" w:rsidRPr="00F66E9D" w:rsidRDefault="00292F3B" w:rsidP="00292F3B">
      <w:pPr>
        <w:jc w:val="both"/>
        <w:rPr>
          <w:sz w:val="28"/>
          <w:szCs w:val="28"/>
        </w:rPr>
      </w:pPr>
    </w:p>
    <w:p w:rsidR="00292F3B" w:rsidRPr="00F66E9D" w:rsidRDefault="00292F3B" w:rsidP="00292F3B">
      <w:pPr>
        <w:jc w:val="both"/>
        <w:rPr>
          <w:sz w:val="28"/>
          <w:szCs w:val="28"/>
        </w:rPr>
      </w:pPr>
      <w:r w:rsidRPr="00F66E9D">
        <w:rPr>
          <w:sz w:val="28"/>
          <w:szCs w:val="28"/>
        </w:rPr>
        <w:t>Глава 2. Полномочия председателя Контрольно-счетно</w:t>
      </w:r>
      <w:r w:rsidR="008D2FD1" w:rsidRPr="00F66E9D">
        <w:rPr>
          <w:sz w:val="28"/>
          <w:szCs w:val="28"/>
        </w:rPr>
        <w:t>го</w:t>
      </w:r>
      <w:r w:rsidRPr="00F66E9D">
        <w:rPr>
          <w:sz w:val="28"/>
          <w:szCs w:val="28"/>
        </w:rPr>
        <w:t xml:space="preserve"> </w:t>
      </w:r>
      <w:r w:rsidR="008D2FD1" w:rsidRPr="00F66E9D">
        <w:rPr>
          <w:sz w:val="28"/>
          <w:szCs w:val="28"/>
        </w:rPr>
        <w:t>органа</w:t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="00EF3F05">
        <w:rPr>
          <w:sz w:val="28"/>
          <w:szCs w:val="28"/>
        </w:rPr>
        <w:t xml:space="preserve">          3</w:t>
      </w:r>
    </w:p>
    <w:p w:rsidR="00292F3B" w:rsidRPr="00F66E9D" w:rsidRDefault="00292F3B" w:rsidP="00292F3B">
      <w:pPr>
        <w:jc w:val="both"/>
        <w:rPr>
          <w:sz w:val="28"/>
          <w:szCs w:val="28"/>
        </w:rPr>
      </w:pPr>
    </w:p>
    <w:p w:rsidR="008D2FD1" w:rsidRPr="00F66E9D" w:rsidRDefault="00292F3B" w:rsidP="008D2FD1">
      <w:pPr>
        <w:jc w:val="both"/>
        <w:rPr>
          <w:sz w:val="28"/>
          <w:szCs w:val="28"/>
        </w:rPr>
      </w:pPr>
      <w:r w:rsidRPr="00F66E9D">
        <w:rPr>
          <w:sz w:val="28"/>
          <w:szCs w:val="28"/>
        </w:rPr>
        <w:tab/>
      </w:r>
    </w:p>
    <w:p w:rsidR="00292F3B" w:rsidRPr="00F66E9D" w:rsidRDefault="00292F3B" w:rsidP="00292F3B">
      <w:pPr>
        <w:ind w:firstLine="708"/>
        <w:jc w:val="both"/>
        <w:rPr>
          <w:sz w:val="28"/>
          <w:szCs w:val="28"/>
        </w:rPr>
      </w:pP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  <w:t xml:space="preserve">   </w:t>
      </w:r>
    </w:p>
    <w:p w:rsidR="00292F3B" w:rsidRPr="00F66E9D" w:rsidRDefault="008D2FD1" w:rsidP="00292F3B">
      <w:pPr>
        <w:jc w:val="both"/>
        <w:rPr>
          <w:sz w:val="28"/>
          <w:szCs w:val="28"/>
        </w:rPr>
      </w:pPr>
      <w:r w:rsidRPr="00F66E9D">
        <w:rPr>
          <w:sz w:val="28"/>
          <w:szCs w:val="28"/>
        </w:rPr>
        <w:t>Р</w:t>
      </w:r>
      <w:r w:rsidR="00292F3B" w:rsidRPr="00F66E9D">
        <w:rPr>
          <w:sz w:val="28"/>
          <w:szCs w:val="28"/>
        </w:rPr>
        <w:t>аздел II. Порядок деятельности Контрольно-счетно</w:t>
      </w:r>
      <w:r w:rsidRPr="00F66E9D">
        <w:rPr>
          <w:sz w:val="28"/>
          <w:szCs w:val="28"/>
        </w:rPr>
        <w:t>го</w:t>
      </w:r>
      <w:r w:rsidR="00292F3B" w:rsidRPr="00F66E9D">
        <w:rPr>
          <w:sz w:val="28"/>
          <w:szCs w:val="28"/>
        </w:rPr>
        <w:t xml:space="preserve"> </w:t>
      </w:r>
      <w:r w:rsidRPr="00F66E9D">
        <w:rPr>
          <w:sz w:val="28"/>
          <w:szCs w:val="28"/>
        </w:rPr>
        <w:t>органа</w:t>
      </w:r>
    </w:p>
    <w:p w:rsidR="00292F3B" w:rsidRPr="00F66E9D" w:rsidRDefault="00292F3B" w:rsidP="00292F3B">
      <w:pPr>
        <w:jc w:val="both"/>
        <w:rPr>
          <w:sz w:val="28"/>
          <w:szCs w:val="28"/>
        </w:rPr>
      </w:pPr>
    </w:p>
    <w:p w:rsidR="00292F3B" w:rsidRPr="00F66E9D" w:rsidRDefault="00292F3B" w:rsidP="00F66E9D">
      <w:pPr>
        <w:rPr>
          <w:sz w:val="28"/>
          <w:szCs w:val="28"/>
        </w:rPr>
      </w:pPr>
      <w:r w:rsidRPr="00F66E9D">
        <w:rPr>
          <w:sz w:val="28"/>
          <w:szCs w:val="28"/>
        </w:rPr>
        <w:t xml:space="preserve">Глава </w:t>
      </w:r>
      <w:r w:rsidR="008D2FD1" w:rsidRPr="00F66E9D">
        <w:rPr>
          <w:sz w:val="28"/>
          <w:szCs w:val="28"/>
        </w:rPr>
        <w:t>3</w:t>
      </w:r>
      <w:r w:rsidRPr="00F66E9D">
        <w:rPr>
          <w:sz w:val="28"/>
          <w:szCs w:val="28"/>
        </w:rPr>
        <w:t>. Планирование деятельности Контрольно-счетно</w:t>
      </w:r>
      <w:r w:rsidR="008D2FD1" w:rsidRPr="00F66E9D">
        <w:rPr>
          <w:sz w:val="28"/>
          <w:szCs w:val="28"/>
        </w:rPr>
        <w:t>го</w:t>
      </w:r>
      <w:r w:rsidRPr="00F66E9D">
        <w:rPr>
          <w:sz w:val="28"/>
          <w:szCs w:val="28"/>
        </w:rPr>
        <w:t xml:space="preserve"> </w:t>
      </w:r>
      <w:r w:rsidR="008D2FD1" w:rsidRPr="00F66E9D">
        <w:rPr>
          <w:sz w:val="28"/>
          <w:szCs w:val="28"/>
        </w:rPr>
        <w:t>органа</w:t>
      </w:r>
      <w:r w:rsidRPr="00F66E9D">
        <w:rPr>
          <w:sz w:val="28"/>
          <w:szCs w:val="28"/>
        </w:rPr>
        <w:t xml:space="preserve">     </w:t>
      </w:r>
      <w:r w:rsidR="008D2FD1" w:rsidRPr="00F66E9D">
        <w:rPr>
          <w:sz w:val="28"/>
          <w:szCs w:val="28"/>
        </w:rPr>
        <w:t xml:space="preserve">        </w:t>
      </w:r>
      <w:r w:rsidRPr="00F66E9D">
        <w:rPr>
          <w:sz w:val="28"/>
          <w:szCs w:val="28"/>
        </w:rPr>
        <w:t xml:space="preserve">   </w:t>
      </w:r>
      <w:r w:rsidR="00EF3F05">
        <w:rPr>
          <w:sz w:val="28"/>
          <w:szCs w:val="28"/>
        </w:rPr>
        <w:t xml:space="preserve">  </w:t>
      </w:r>
      <w:r w:rsidRPr="00F66E9D">
        <w:rPr>
          <w:sz w:val="28"/>
          <w:szCs w:val="28"/>
        </w:rPr>
        <w:t>5</w:t>
      </w:r>
    </w:p>
    <w:p w:rsidR="00292F3B" w:rsidRPr="00F66E9D" w:rsidRDefault="00292F3B" w:rsidP="00292F3B">
      <w:pPr>
        <w:ind w:firstLine="708"/>
        <w:jc w:val="both"/>
        <w:rPr>
          <w:sz w:val="28"/>
          <w:szCs w:val="28"/>
        </w:rPr>
      </w:pPr>
    </w:p>
    <w:p w:rsidR="00EF3F05" w:rsidRDefault="00292F3B" w:rsidP="00A12ACA">
      <w:pPr>
        <w:jc w:val="both"/>
        <w:rPr>
          <w:sz w:val="28"/>
          <w:szCs w:val="28"/>
        </w:rPr>
      </w:pPr>
      <w:r w:rsidRPr="00F66E9D">
        <w:rPr>
          <w:sz w:val="28"/>
          <w:szCs w:val="28"/>
        </w:rPr>
        <w:t xml:space="preserve">Глава </w:t>
      </w:r>
      <w:r w:rsidR="00CA7636">
        <w:rPr>
          <w:sz w:val="28"/>
          <w:szCs w:val="28"/>
        </w:rPr>
        <w:t>4</w:t>
      </w:r>
      <w:r w:rsidRPr="00F66E9D">
        <w:rPr>
          <w:sz w:val="28"/>
          <w:szCs w:val="28"/>
        </w:rPr>
        <w:t xml:space="preserve">. Порядок подготовки и проведения контрольных </w:t>
      </w:r>
    </w:p>
    <w:p w:rsidR="00292F3B" w:rsidRPr="00F66E9D" w:rsidRDefault="00292F3B" w:rsidP="00F63E04">
      <w:pPr>
        <w:ind w:right="-1"/>
        <w:jc w:val="both"/>
        <w:rPr>
          <w:sz w:val="28"/>
          <w:szCs w:val="28"/>
        </w:rPr>
      </w:pPr>
      <w:r w:rsidRPr="00F66E9D">
        <w:rPr>
          <w:sz w:val="28"/>
          <w:szCs w:val="28"/>
        </w:rPr>
        <w:t>и экспертно-аналитических мероприятий</w:t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  <w:t xml:space="preserve">                </w:t>
      </w:r>
      <w:r w:rsidR="008D2FD1" w:rsidRPr="00F66E9D">
        <w:rPr>
          <w:sz w:val="28"/>
          <w:szCs w:val="28"/>
        </w:rPr>
        <w:t xml:space="preserve">           </w:t>
      </w:r>
      <w:r w:rsidR="00EF3F05">
        <w:rPr>
          <w:sz w:val="28"/>
          <w:szCs w:val="28"/>
        </w:rPr>
        <w:t xml:space="preserve"> 6</w:t>
      </w:r>
      <w:r w:rsidRPr="00F66E9D">
        <w:rPr>
          <w:sz w:val="28"/>
          <w:szCs w:val="28"/>
        </w:rPr>
        <w:t xml:space="preserve">  </w:t>
      </w:r>
    </w:p>
    <w:p w:rsidR="00292F3B" w:rsidRPr="00F66E9D" w:rsidRDefault="00292F3B" w:rsidP="00292F3B">
      <w:pPr>
        <w:ind w:firstLine="708"/>
        <w:jc w:val="both"/>
        <w:rPr>
          <w:sz w:val="28"/>
          <w:szCs w:val="28"/>
        </w:rPr>
      </w:pPr>
    </w:p>
    <w:p w:rsidR="00292F3B" w:rsidRPr="00F66E9D" w:rsidRDefault="00292F3B" w:rsidP="00F66E9D">
      <w:pPr>
        <w:jc w:val="both"/>
        <w:rPr>
          <w:sz w:val="28"/>
          <w:szCs w:val="28"/>
        </w:rPr>
      </w:pPr>
      <w:r w:rsidRPr="00F66E9D">
        <w:rPr>
          <w:sz w:val="28"/>
          <w:szCs w:val="28"/>
        </w:rPr>
        <w:t xml:space="preserve">Глава </w:t>
      </w:r>
      <w:r w:rsidR="00CA7636">
        <w:rPr>
          <w:sz w:val="28"/>
          <w:szCs w:val="28"/>
        </w:rPr>
        <w:t>5</w:t>
      </w:r>
      <w:r w:rsidRPr="00F66E9D">
        <w:rPr>
          <w:sz w:val="28"/>
          <w:szCs w:val="28"/>
        </w:rPr>
        <w:t>. Порядок рассмотрения обращений граждан и</w:t>
      </w:r>
    </w:p>
    <w:p w:rsidR="00292F3B" w:rsidRPr="00F66E9D" w:rsidRDefault="00292F3B" w:rsidP="00292F3B">
      <w:pPr>
        <w:ind w:firstLine="708"/>
        <w:jc w:val="both"/>
        <w:rPr>
          <w:sz w:val="28"/>
          <w:szCs w:val="28"/>
        </w:rPr>
      </w:pPr>
      <w:r w:rsidRPr="00F66E9D">
        <w:rPr>
          <w:sz w:val="28"/>
          <w:szCs w:val="28"/>
        </w:rPr>
        <w:t>юридически</w:t>
      </w:r>
      <w:r w:rsidR="00EF3F05">
        <w:rPr>
          <w:sz w:val="28"/>
          <w:szCs w:val="28"/>
        </w:rPr>
        <w:t>х лиц</w:t>
      </w:r>
      <w:r w:rsidR="00EF3F05">
        <w:rPr>
          <w:sz w:val="28"/>
          <w:szCs w:val="28"/>
        </w:rPr>
        <w:tab/>
      </w:r>
      <w:r w:rsidR="00EF3F05">
        <w:rPr>
          <w:sz w:val="28"/>
          <w:szCs w:val="28"/>
        </w:rPr>
        <w:tab/>
      </w:r>
      <w:r w:rsidR="00EF3F05">
        <w:rPr>
          <w:sz w:val="28"/>
          <w:szCs w:val="28"/>
        </w:rPr>
        <w:tab/>
      </w:r>
      <w:r w:rsidR="00EF3F05">
        <w:rPr>
          <w:sz w:val="28"/>
          <w:szCs w:val="28"/>
        </w:rPr>
        <w:tab/>
      </w:r>
      <w:r w:rsidR="00EF3F05">
        <w:rPr>
          <w:sz w:val="28"/>
          <w:szCs w:val="28"/>
        </w:rPr>
        <w:tab/>
      </w:r>
      <w:r w:rsidR="00EF3F05">
        <w:rPr>
          <w:sz w:val="28"/>
          <w:szCs w:val="28"/>
        </w:rPr>
        <w:tab/>
      </w:r>
      <w:r w:rsidR="00EF3F05">
        <w:rPr>
          <w:sz w:val="28"/>
          <w:szCs w:val="28"/>
        </w:rPr>
        <w:tab/>
      </w:r>
      <w:r w:rsidR="00EF3F05">
        <w:rPr>
          <w:sz w:val="28"/>
          <w:szCs w:val="28"/>
        </w:rPr>
        <w:tab/>
        <w:t xml:space="preserve">                   7</w:t>
      </w:r>
    </w:p>
    <w:p w:rsidR="00292F3B" w:rsidRPr="00F66E9D" w:rsidRDefault="00292F3B" w:rsidP="00292F3B">
      <w:pPr>
        <w:ind w:firstLine="708"/>
        <w:jc w:val="both"/>
        <w:rPr>
          <w:sz w:val="28"/>
          <w:szCs w:val="28"/>
        </w:rPr>
      </w:pPr>
    </w:p>
    <w:p w:rsidR="00292F3B" w:rsidRPr="00F66E9D" w:rsidRDefault="00292F3B" w:rsidP="00F66E9D">
      <w:pPr>
        <w:jc w:val="both"/>
        <w:rPr>
          <w:sz w:val="28"/>
          <w:szCs w:val="28"/>
        </w:rPr>
      </w:pPr>
      <w:r w:rsidRPr="00F66E9D">
        <w:rPr>
          <w:sz w:val="28"/>
          <w:szCs w:val="28"/>
        </w:rPr>
        <w:t xml:space="preserve">Глава </w:t>
      </w:r>
      <w:r w:rsidR="00CA7636">
        <w:rPr>
          <w:sz w:val="28"/>
          <w:szCs w:val="28"/>
        </w:rPr>
        <w:t>6</w:t>
      </w:r>
      <w:r w:rsidRPr="00F66E9D">
        <w:rPr>
          <w:sz w:val="28"/>
          <w:szCs w:val="28"/>
        </w:rPr>
        <w:t>. Учет результатов деятельности Контрольно-счетно</w:t>
      </w:r>
      <w:r w:rsidR="008D2FD1" w:rsidRPr="00F66E9D">
        <w:rPr>
          <w:sz w:val="28"/>
          <w:szCs w:val="28"/>
        </w:rPr>
        <w:t>го</w:t>
      </w:r>
      <w:r w:rsidRPr="00F66E9D">
        <w:rPr>
          <w:sz w:val="28"/>
          <w:szCs w:val="28"/>
        </w:rPr>
        <w:t xml:space="preserve"> </w:t>
      </w:r>
      <w:r w:rsidR="008D2FD1" w:rsidRPr="00F66E9D">
        <w:rPr>
          <w:sz w:val="28"/>
          <w:szCs w:val="28"/>
        </w:rPr>
        <w:t>органа</w:t>
      </w:r>
      <w:r w:rsidRPr="00F66E9D">
        <w:rPr>
          <w:sz w:val="28"/>
          <w:szCs w:val="28"/>
        </w:rPr>
        <w:t xml:space="preserve">. </w:t>
      </w:r>
    </w:p>
    <w:p w:rsidR="00292F3B" w:rsidRPr="00F66E9D" w:rsidRDefault="00292F3B" w:rsidP="00292F3B">
      <w:pPr>
        <w:ind w:firstLine="708"/>
        <w:jc w:val="both"/>
        <w:rPr>
          <w:sz w:val="28"/>
          <w:szCs w:val="28"/>
        </w:rPr>
      </w:pPr>
      <w:r w:rsidRPr="00F66E9D">
        <w:rPr>
          <w:sz w:val="28"/>
          <w:szCs w:val="28"/>
        </w:rPr>
        <w:t>Обеспечение доступа к информации о деятельности Контрольно-</w:t>
      </w:r>
    </w:p>
    <w:p w:rsidR="00292F3B" w:rsidRPr="00F66E9D" w:rsidRDefault="00292F3B" w:rsidP="00292F3B">
      <w:pPr>
        <w:ind w:firstLine="708"/>
        <w:jc w:val="both"/>
        <w:rPr>
          <w:sz w:val="28"/>
          <w:szCs w:val="28"/>
        </w:rPr>
      </w:pPr>
      <w:r w:rsidRPr="00F66E9D">
        <w:rPr>
          <w:sz w:val="28"/>
          <w:szCs w:val="28"/>
        </w:rPr>
        <w:t>счетно</w:t>
      </w:r>
      <w:r w:rsidR="008D2FD1" w:rsidRPr="00F66E9D">
        <w:rPr>
          <w:sz w:val="28"/>
          <w:szCs w:val="28"/>
        </w:rPr>
        <w:t>го</w:t>
      </w:r>
      <w:r w:rsidRPr="00F66E9D">
        <w:rPr>
          <w:sz w:val="28"/>
          <w:szCs w:val="28"/>
        </w:rPr>
        <w:t xml:space="preserve"> </w:t>
      </w:r>
      <w:r w:rsidR="008D2FD1" w:rsidRPr="00F66E9D">
        <w:rPr>
          <w:sz w:val="28"/>
          <w:szCs w:val="28"/>
        </w:rPr>
        <w:t>органа</w:t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</w:r>
      <w:r w:rsidRPr="00F66E9D">
        <w:rPr>
          <w:sz w:val="28"/>
          <w:szCs w:val="28"/>
        </w:rPr>
        <w:tab/>
        <w:t xml:space="preserve">                  </w:t>
      </w:r>
      <w:r w:rsidR="00EF3F05">
        <w:rPr>
          <w:sz w:val="28"/>
          <w:szCs w:val="28"/>
        </w:rPr>
        <w:t xml:space="preserve"> </w:t>
      </w:r>
      <w:r w:rsidRPr="00F66E9D">
        <w:rPr>
          <w:sz w:val="28"/>
          <w:szCs w:val="28"/>
        </w:rPr>
        <w:t>8</w:t>
      </w:r>
    </w:p>
    <w:p w:rsidR="00292F3B" w:rsidRPr="00F66E9D" w:rsidRDefault="00292F3B" w:rsidP="00292F3B">
      <w:pPr>
        <w:ind w:firstLine="708"/>
        <w:jc w:val="both"/>
        <w:rPr>
          <w:sz w:val="28"/>
          <w:szCs w:val="28"/>
        </w:rPr>
      </w:pPr>
    </w:p>
    <w:p w:rsidR="00292F3B" w:rsidRPr="008D2FD1" w:rsidRDefault="00292F3B" w:rsidP="00F66E9D">
      <w:pPr>
        <w:jc w:val="both"/>
      </w:pPr>
      <w:r w:rsidRPr="00F66E9D">
        <w:rPr>
          <w:sz w:val="28"/>
          <w:szCs w:val="28"/>
        </w:rPr>
        <w:t xml:space="preserve">Глава </w:t>
      </w:r>
      <w:r w:rsidR="00CA7636">
        <w:rPr>
          <w:sz w:val="28"/>
          <w:szCs w:val="28"/>
        </w:rPr>
        <w:t>7</w:t>
      </w:r>
      <w:r w:rsidRPr="00F66E9D">
        <w:rPr>
          <w:sz w:val="28"/>
          <w:szCs w:val="28"/>
        </w:rPr>
        <w:t>.</w:t>
      </w:r>
      <w:r w:rsidR="00CA7636">
        <w:rPr>
          <w:sz w:val="28"/>
          <w:szCs w:val="28"/>
        </w:rPr>
        <w:t xml:space="preserve"> </w:t>
      </w:r>
      <w:r w:rsidRPr="00F66E9D">
        <w:rPr>
          <w:sz w:val="28"/>
          <w:szCs w:val="28"/>
        </w:rPr>
        <w:t xml:space="preserve"> Порядок делопроизводства в Контрольно-счетно</w:t>
      </w:r>
      <w:r w:rsidR="008D2FD1" w:rsidRPr="00F66E9D">
        <w:rPr>
          <w:sz w:val="28"/>
          <w:szCs w:val="28"/>
        </w:rPr>
        <w:t>м</w:t>
      </w:r>
      <w:r w:rsidRPr="00F66E9D">
        <w:rPr>
          <w:sz w:val="28"/>
          <w:szCs w:val="28"/>
        </w:rPr>
        <w:t xml:space="preserve"> </w:t>
      </w:r>
      <w:r w:rsidR="008D2FD1" w:rsidRPr="00F66E9D">
        <w:rPr>
          <w:sz w:val="28"/>
          <w:szCs w:val="28"/>
        </w:rPr>
        <w:t>органе</w:t>
      </w:r>
      <w:r w:rsidR="008D2FD1">
        <w:t xml:space="preserve">             </w:t>
      </w:r>
      <w:r w:rsidRPr="008D2FD1">
        <w:t xml:space="preserve">   9</w:t>
      </w:r>
    </w:p>
    <w:p w:rsidR="00292F3B" w:rsidRPr="008D2FD1" w:rsidRDefault="00292F3B" w:rsidP="00292F3B">
      <w:pPr>
        <w:ind w:firstLine="708"/>
        <w:jc w:val="both"/>
      </w:pPr>
    </w:p>
    <w:p w:rsidR="00292F3B" w:rsidRPr="00EE2AEA" w:rsidRDefault="00292F3B" w:rsidP="00292F3B">
      <w:pPr>
        <w:ind w:firstLine="708"/>
        <w:jc w:val="both"/>
        <w:rPr>
          <w:sz w:val="28"/>
          <w:szCs w:val="28"/>
        </w:rPr>
      </w:pPr>
    </w:p>
    <w:p w:rsidR="00292F3B" w:rsidRPr="00EE2AEA" w:rsidRDefault="00292F3B" w:rsidP="00292F3B">
      <w:pPr>
        <w:jc w:val="center"/>
        <w:rPr>
          <w:b/>
          <w:sz w:val="28"/>
          <w:szCs w:val="28"/>
        </w:rPr>
      </w:pPr>
    </w:p>
    <w:p w:rsidR="00292F3B" w:rsidRPr="00EE2AEA" w:rsidRDefault="00292F3B" w:rsidP="00292F3B">
      <w:pPr>
        <w:jc w:val="center"/>
        <w:rPr>
          <w:b/>
          <w:sz w:val="28"/>
          <w:szCs w:val="28"/>
        </w:rPr>
      </w:pPr>
    </w:p>
    <w:p w:rsidR="00D16CA2" w:rsidRPr="00EE2AEA" w:rsidRDefault="00D16CA2" w:rsidP="00D16CA2">
      <w:pPr>
        <w:jc w:val="center"/>
        <w:rPr>
          <w:b/>
          <w:sz w:val="28"/>
          <w:szCs w:val="28"/>
        </w:rPr>
      </w:pPr>
    </w:p>
    <w:p w:rsidR="00292F3B" w:rsidRPr="00EE2AEA" w:rsidRDefault="00292F3B" w:rsidP="00D16CA2">
      <w:pPr>
        <w:jc w:val="center"/>
        <w:rPr>
          <w:b/>
          <w:sz w:val="28"/>
          <w:szCs w:val="28"/>
        </w:rPr>
      </w:pPr>
    </w:p>
    <w:p w:rsidR="00292F3B" w:rsidRPr="00EE2AEA" w:rsidRDefault="00292F3B" w:rsidP="00D16CA2">
      <w:pPr>
        <w:jc w:val="center"/>
        <w:rPr>
          <w:b/>
          <w:sz w:val="28"/>
          <w:szCs w:val="28"/>
        </w:rPr>
      </w:pPr>
    </w:p>
    <w:p w:rsidR="00292F3B" w:rsidRPr="00EE2AEA" w:rsidRDefault="00292F3B" w:rsidP="00D16CA2">
      <w:pPr>
        <w:jc w:val="center"/>
        <w:rPr>
          <w:b/>
          <w:sz w:val="28"/>
          <w:szCs w:val="28"/>
        </w:rPr>
      </w:pPr>
    </w:p>
    <w:p w:rsidR="00292F3B" w:rsidRPr="00EE2AEA" w:rsidRDefault="00292F3B" w:rsidP="00D16CA2">
      <w:pPr>
        <w:jc w:val="center"/>
        <w:rPr>
          <w:b/>
          <w:sz w:val="28"/>
          <w:szCs w:val="28"/>
        </w:rPr>
      </w:pPr>
    </w:p>
    <w:p w:rsidR="00292F3B" w:rsidRPr="00EE2AEA" w:rsidRDefault="00292F3B" w:rsidP="00D16CA2">
      <w:pPr>
        <w:jc w:val="center"/>
        <w:rPr>
          <w:b/>
          <w:sz w:val="28"/>
          <w:szCs w:val="28"/>
        </w:rPr>
      </w:pPr>
    </w:p>
    <w:p w:rsidR="00C11457" w:rsidRDefault="00C1145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69FB" w:rsidRDefault="00D16CA2" w:rsidP="00D16CA2">
      <w:pPr>
        <w:jc w:val="center"/>
        <w:rPr>
          <w:b/>
          <w:sz w:val="28"/>
          <w:szCs w:val="28"/>
        </w:rPr>
      </w:pPr>
      <w:r w:rsidRPr="00EE2AEA">
        <w:rPr>
          <w:b/>
          <w:sz w:val="28"/>
          <w:szCs w:val="28"/>
        </w:rPr>
        <w:lastRenderedPageBreak/>
        <w:t>РЕГЛАМЕНТ КОНТРОЛЬНО-СЧЕТНО</w:t>
      </w:r>
      <w:r w:rsidR="00C11457">
        <w:rPr>
          <w:b/>
          <w:sz w:val="28"/>
          <w:szCs w:val="28"/>
        </w:rPr>
        <w:t>ГО</w:t>
      </w:r>
      <w:r w:rsidRPr="00EE2AEA">
        <w:rPr>
          <w:b/>
          <w:sz w:val="28"/>
          <w:szCs w:val="28"/>
        </w:rPr>
        <w:t xml:space="preserve"> </w:t>
      </w:r>
      <w:r w:rsidR="000169FB">
        <w:rPr>
          <w:b/>
          <w:sz w:val="28"/>
          <w:szCs w:val="28"/>
        </w:rPr>
        <w:t xml:space="preserve">ОРГАНА </w:t>
      </w:r>
    </w:p>
    <w:p w:rsidR="00D16CA2" w:rsidRPr="00EE2AEA" w:rsidRDefault="000169FB" w:rsidP="00D16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ЗАТО П.ГОРНЫЙ</w:t>
      </w:r>
    </w:p>
    <w:p w:rsidR="00D16CA2" w:rsidRPr="00EE2AEA" w:rsidRDefault="00D16CA2" w:rsidP="00D16CA2">
      <w:pPr>
        <w:jc w:val="center"/>
        <w:rPr>
          <w:b/>
          <w:sz w:val="16"/>
          <w:szCs w:val="16"/>
        </w:rPr>
      </w:pPr>
    </w:p>
    <w:p w:rsidR="00D16CA2" w:rsidRPr="00EE2AEA" w:rsidRDefault="00D16CA2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2AEA">
        <w:rPr>
          <w:sz w:val="28"/>
          <w:szCs w:val="28"/>
        </w:rPr>
        <w:t>Регламент Контрольно-счетно</w:t>
      </w:r>
      <w:r w:rsidR="000169FB"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 w:rsidR="000169FB"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 </w:t>
      </w:r>
      <w:r w:rsidR="000169FB">
        <w:rPr>
          <w:sz w:val="28"/>
          <w:szCs w:val="28"/>
        </w:rPr>
        <w:t xml:space="preserve">городского округа ЗАТО п.Горный </w:t>
      </w:r>
      <w:r w:rsidRPr="00EE2AEA">
        <w:rPr>
          <w:sz w:val="28"/>
          <w:szCs w:val="28"/>
        </w:rPr>
        <w:t xml:space="preserve">(далее - Регламент) принят в соответствии с </w:t>
      </w:r>
      <w:r w:rsidR="000169FB">
        <w:rPr>
          <w:sz w:val="28"/>
          <w:szCs w:val="28"/>
        </w:rPr>
        <w:t xml:space="preserve">Федеральным </w:t>
      </w:r>
      <w:r w:rsidRPr="00EE2AEA">
        <w:rPr>
          <w:sz w:val="28"/>
          <w:szCs w:val="28"/>
        </w:rPr>
        <w:t xml:space="preserve">Законом </w:t>
      </w:r>
      <w:r w:rsidR="000169FB">
        <w:rPr>
          <w:sz w:val="28"/>
          <w:szCs w:val="28"/>
        </w:rPr>
        <w:t>РФ</w:t>
      </w:r>
      <w:r w:rsidRPr="00EE2AEA">
        <w:rPr>
          <w:sz w:val="28"/>
          <w:szCs w:val="28"/>
        </w:rPr>
        <w:t xml:space="preserve"> </w:t>
      </w:r>
      <w:r w:rsidR="006B527F">
        <w:rPr>
          <w:sz w:val="28"/>
          <w:szCs w:val="28"/>
        </w:rPr>
        <w:t xml:space="preserve"> от 07 февраля 2011г. №6-ФЗ </w:t>
      </w:r>
      <w:r w:rsidRPr="00EE2AEA">
        <w:rPr>
          <w:sz w:val="28"/>
          <w:szCs w:val="28"/>
        </w:rPr>
        <w:t>«О</w:t>
      </w:r>
      <w:r w:rsidR="000169FB">
        <w:rPr>
          <w:sz w:val="28"/>
          <w:szCs w:val="28"/>
        </w:rPr>
        <w:t>б</w:t>
      </w:r>
      <w:r w:rsidRPr="00EE2AEA">
        <w:rPr>
          <w:sz w:val="28"/>
          <w:szCs w:val="28"/>
        </w:rPr>
        <w:t xml:space="preserve"> </w:t>
      </w:r>
      <w:r w:rsidR="000169FB">
        <w:rPr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Контрольно-счетном органе городского округа ЗАТО п.Горный»</w:t>
      </w:r>
      <w:r w:rsidR="006B527F">
        <w:rPr>
          <w:sz w:val="28"/>
          <w:szCs w:val="28"/>
        </w:rPr>
        <w:t>,</w:t>
      </w:r>
      <w:r w:rsidR="006B527F" w:rsidRPr="006B527F">
        <w:t xml:space="preserve"> </w:t>
      </w:r>
      <w:r w:rsidR="006B527F" w:rsidRPr="006B527F">
        <w:rPr>
          <w:sz w:val="28"/>
          <w:szCs w:val="28"/>
        </w:rPr>
        <w:t>утвержденного решением Думы городского округа</w:t>
      </w:r>
      <w:r w:rsidR="006B527F">
        <w:rPr>
          <w:sz w:val="28"/>
          <w:szCs w:val="28"/>
        </w:rPr>
        <w:t xml:space="preserve"> ЗАТО п.Горный от 12 октября №9</w:t>
      </w:r>
      <w:r w:rsidR="00EF3F05">
        <w:rPr>
          <w:sz w:val="28"/>
          <w:szCs w:val="28"/>
        </w:rPr>
        <w:t xml:space="preserve"> </w:t>
      </w:r>
      <w:r w:rsidR="006B527F" w:rsidRPr="00EE2AEA">
        <w:rPr>
          <w:sz w:val="28"/>
          <w:szCs w:val="28"/>
        </w:rPr>
        <w:t>(далее -</w:t>
      </w:r>
      <w:r w:rsidR="006B527F">
        <w:rPr>
          <w:sz w:val="28"/>
          <w:szCs w:val="28"/>
        </w:rPr>
        <w:t>Положение</w:t>
      </w:r>
      <w:r w:rsidR="006B527F" w:rsidRPr="00EE2AEA">
        <w:rPr>
          <w:sz w:val="28"/>
          <w:szCs w:val="28"/>
        </w:rPr>
        <w:t>)</w:t>
      </w:r>
      <w:r w:rsidR="006B527F">
        <w:rPr>
          <w:sz w:val="28"/>
          <w:szCs w:val="28"/>
        </w:rPr>
        <w:t xml:space="preserve"> </w:t>
      </w:r>
      <w:r w:rsidRPr="00EE2AEA">
        <w:rPr>
          <w:sz w:val="28"/>
          <w:szCs w:val="28"/>
        </w:rPr>
        <w:t>и регулирует внутренние вопросы деятельности Контрольно-счетно</w:t>
      </w:r>
      <w:r w:rsidR="000169FB"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 w:rsidR="000169FB"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 </w:t>
      </w:r>
      <w:r w:rsidR="000169FB">
        <w:rPr>
          <w:sz w:val="28"/>
          <w:szCs w:val="28"/>
        </w:rPr>
        <w:t xml:space="preserve">городского округа ЗАТО п.Горный </w:t>
      </w:r>
      <w:r w:rsidRPr="00EE2AEA">
        <w:rPr>
          <w:sz w:val="28"/>
          <w:szCs w:val="28"/>
        </w:rPr>
        <w:t>(далее - Контрольно-счетн</w:t>
      </w:r>
      <w:r w:rsidR="006B527F">
        <w:rPr>
          <w:sz w:val="28"/>
          <w:szCs w:val="28"/>
        </w:rPr>
        <w:t>ый</w:t>
      </w:r>
      <w:r w:rsidRPr="00EE2AEA">
        <w:rPr>
          <w:sz w:val="28"/>
          <w:szCs w:val="28"/>
        </w:rPr>
        <w:t xml:space="preserve"> </w:t>
      </w:r>
      <w:r w:rsidR="006B527F">
        <w:rPr>
          <w:sz w:val="28"/>
          <w:szCs w:val="28"/>
        </w:rPr>
        <w:t>орган</w:t>
      </w:r>
      <w:r w:rsidRPr="00EE2AEA">
        <w:rPr>
          <w:sz w:val="28"/>
          <w:szCs w:val="28"/>
        </w:rPr>
        <w:t>),  порядок ведения дел, подготовки и проведения контрольных и экспертно-аналитических мероприятий, а также иной деятельности Контрольно-счетно</w:t>
      </w:r>
      <w:r w:rsidR="006B527F"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 w:rsidR="006B527F"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. </w:t>
      </w:r>
    </w:p>
    <w:p w:rsidR="00D16CA2" w:rsidRPr="00EE2AEA" w:rsidRDefault="00D16CA2" w:rsidP="00D16CA2">
      <w:pPr>
        <w:jc w:val="center"/>
        <w:rPr>
          <w:b/>
          <w:sz w:val="16"/>
          <w:szCs w:val="16"/>
        </w:rPr>
      </w:pPr>
    </w:p>
    <w:p w:rsidR="00D16CA2" w:rsidRPr="00EE2AEA" w:rsidRDefault="00D16CA2" w:rsidP="00D16CA2">
      <w:pPr>
        <w:jc w:val="center"/>
        <w:rPr>
          <w:b/>
          <w:sz w:val="28"/>
          <w:szCs w:val="28"/>
        </w:rPr>
      </w:pPr>
      <w:r w:rsidRPr="00EE2AEA">
        <w:rPr>
          <w:b/>
          <w:sz w:val="28"/>
          <w:szCs w:val="28"/>
        </w:rPr>
        <w:t xml:space="preserve">Раздел </w:t>
      </w:r>
      <w:r w:rsidRPr="00EE2AEA">
        <w:rPr>
          <w:b/>
          <w:sz w:val="28"/>
          <w:szCs w:val="28"/>
          <w:lang w:val="en-US"/>
        </w:rPr>
        <w:t>I</w:t>
      </w:r>
      <w:r w:rsidRPr="00EE2AEA">
        <w:rPr>
          <w:b/>
          <w:sz w:val="28"/>
          <w:szCs w:val="28"/>
        </w:rPr>
        <w:t>. Функции Контрольно-счетно</w:t>
      </w:r>
      <w:r w:rsidR="006B527F">
        <w:rPr>
          <w:b/>
          <w:sz w:val="28"/>
          <w:szCs w:val="28"/>
        </w:rPr>
        <w:t>го</w:t>
      </w:r>
      <w:r w:rsidRPr="00EE2AEA">
        <w:rPr>
          <w:b/>
          <w:sz w:val="28"/>
          <w:szCs w:val="28"/>
        </w:rPr>
        <w:t xml:space="preserve"> </w:t>
      </w:r>
      <w:r w:rsidR="006B527F">
        <w:rPr>
          <w:b/>
          <w:sz w:val="28"/>
          <w:szCs w:val="28"/>
        </w:rPr>
        <w:t>органа</w:t>
      </w:r>
    </w:p>
    <w:p w:rsidR="00D16CA2" w:rsidRPr="00EE2AEA" w:rsidRDefault="00D16CA2" w:rsidP="00D16CA2">
      <w:pPr>
        <w:jc w:val="both"/>
        <w:rPr>
          <w:sz w:val="16"/>
          <w:szCs w:val="16"/>
        </w:rPr>
      </w:pPr>
    </w:p>
    <w:p w:rsidR="00D16CA2" w:rsidRPr="00EE2AEA" w:rsidRDefault="00D16CA2" w:rsidP="00D16CA2">
      <w:pPr>
        <w:jc w:val="center"/>
        <w:rPr>
          <w:b/>
          <w:sz w:val="28"/>
          <w:szCs w:val="28"/>
        </w:rPr>
      </w:pPr>
      <w:r w:rsidRPr="00EE2AEA">
        <w:rPr>
          <w:b/>
          <w:sz w:val="28"/>
          <w:szCs w:val="28"/>
        </w:rPr>
        <w:t xml:space="preserve">Глава 1. Состав и структура </w:t>
      </w:r>
      <w:r w:rsidR="006B527F" w:rsidRPr="00EE2AEA">
        <w:rPr>
          <w:b/>
          <w:sz w:val="28"/>
          <w:szCs w:val="28"/>
        </w:rPr>
        <w:t>Контрольно-счетно</w:t>
      </w:r>
      <w:r w:rsidR="006B527F">
        <w:rPr>
          <w:b/>
          <w:sz w:val="28"/>
          <w:szCs w:val="28"/>
        </w:rPr>
        <w:t>го</w:t>
      </w:r>
      <w:r w:rsidR="006B527F" w:rsidRPr="00EE2AEA">
        <w:rPr>
          <w:b/>
          <w:sz w:val="28"/>
          <w:szCs w:val="28"/>
        </w:rPr>
        <w:t xml:space="preserve"> </w:t>
      </w:r>
      <w:r w:rsidR="006B527F">
        <w:rPr>
          <w:b/>
          <w:sz w:val="28"/>
          <w:szCs w:val="28"/>
        </w:rPr>
        <w:t>органа</w:t>
      </w:r>
    </w:p>
    <w:p w:rsidR="00D16CA2" w:rsidRPr="00EE2AEA" w:rsidRDefault="00D16CA2" w:rsidP="00D16CA2">
      <w:pPr>
        <w:jc w:val="center"/>
        <w:rPr>
          <w:sz w:val="16"/>
          <w:szCs w:val="16"/>
        </w:rPr>
      </w:pPr>
    </w:p>
    <w:p w:rsidR="006B527F" w:rsidRDefault="00D16CA2" w:rsidP="00D16CA2">
      <w:pPr>
        <w:ind w:firstLine="567"/>
        <w:jc w:val="both"/>
        <w:rPr>
          <w:sz w:val="28"/>
          <w:szCs w:val="28"/>
        </w:rPr>
      </w:pPr>
      <w:r w:rsidRPr="00EE2AEA">
        <w:rPr>
          <w:sz w:val="28"/>
          <w:szCs w:val="28"/>
        </w:rPr>
        <w:t>1. Контрольно-счетн</w:t>
      </w:r>
      <w:r w:rsidR="006B527F">
        <w:rPr>
          <w:sz w:val="28"/>
          <w:szCs w:val="28"/>
        </w:rPr>
        <w:t>ый</w:t>
      </w:r>
      <w:r w:rsidRPr="00EE2AEA">
        <w:rPr>
          <w:sz w:val="28"/>
          <w:szCs w:val="28"/>
        </w:rPr>
        <w:t xml:space="preserve"> </w:t>
      </w:r>
      <w:r w:rsidR="006B527F">
        <w:rPr>
          <w:sz w:val="28"/>
          <w:szCs w:val="28"/>
        </w:rPr>
        <w:t>орган</w:t>
      </w:r>
      <w:r w:rsidRPr="00EE2AEA">
        <w:rPr>
          <w:sz w:val="28"/>
          <w:szCs w:val="28"/>
        </w:rPr>
        <w:t xml:space="preserve"> образуется в соответствии с </w:t>
      </w:r>
      <w:r w:rsidR="006B527F">
        <w:rPr>
          <w:sz w:val="28"/>
          <w:szCs w:val="28"/>
        </w:rPr>
        <w:t xml:space="preserve">Положением </w:t>
      </w:r>
      <w:r w:rsidRPr="00EE2AEA">
        <w:rPr>
          <w:sz w:val="28"/>
          <w:szCs w:val="28"/>
        </w:rPr>
        <w:t>в составе председателя Контрольно-счетно</w:t>
      </w:r>
      <w:r w:rsidR="006B527F">
        <w:rPr>
          <w:sz w:val="28"/>
          <w:szCs w:val="28"/>
        </w:rPr>
        <w:t>го органа.</w:t>
      </w:r>
    </w:p>
    <w:p w:rsidR="00D16CA2" w:rsidRPr="00EE2AEA" w:rsidRDefault="00F66E9D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6CA2" w:rsidRPr="00EE2AEA">
        <w:rPr>
          <w:sz w:val="28"/>
          <w:szCs w:val="28"/>
        </w:rPr>
        <w:t>Структура Контрольно-счетно</w:t>
      </w:r>
      <w:r>
        <w:rPr>
          <w:sz w:val="28"/>
          <w:szCs w:val="28"/>
        </w:rPr>
        <w:t>го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 xml:space="preserve"> утверждается исходя из утвержденной штатной численности Контрольно-счетно</w:t>
      </w:r>
      <w:r>
        <w:rPr>
          <w:sz w:val="28"/>
          <w:szCs w:val="28"/>
        </w:rPr>
        <w:t>го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F44CBA">
        <w:rPr>
          <w:sz w:val="28"/>
          <w:szCs w:val="28"/>
        </w:rPr>
        <w:t>ЗАТО п.Горный</w:t>
      </w:r>
      <w:r w:rsidR="00D16CA2" w:rsidRPr="00EE2AEA">
        <w:rPr>
          <w:sz w:val="28"/>
          <w:szCs w:val="28"/>
        </w:rPr>
        <w:t xml:space="preserve">.  </w:t>
      </w:r>
    </w:p>
    <w:p w:rsidR="00D16CA2" w:rsidRPr="00EE2AEA" w:rsidRDefault="00D16CA2" w:rsidP="00D16CA2">
      <w:pPr>
        <w:ind w:firstLine="567"/>
        <w:jc w:val="both"/>
        <w:rPr>
          <w:sz w:val="16"/>
          <w:szCs w:val="16"/>
        </w:rPr>
      </w:pPr>
    </w:p>
    <w:p w:rsidR="00D16CA2" w:rsidRPr="00EE2AEA" w:rsidRDefault="00D16CA2" w:rsidP="00D16CA2">
      <w:pPr>
        <w:jc w:val="center"/>
        <w:rPr>
          <w:b/>
          <w:sz w:val="28"/>
          <w:szCs w:val="28"/>
        </w:rPr>
      </w:pPr>
      <w:r w:rsidRPr="00EE2AEA">
        <w:rPr>
          <w:b/>
          <w:sz w:val="28"/>
          <w:szCs w:val="28"/>
        </w:rPr>
        <w:t>Глава 2. Полномочия председателя Контрольно-счетной палаты</w:t>
      </w:r>
    </w:p>
    <w:p w:rsidR="00D16CA2" w:rsidRPr="00EE2AEA" w:rsidRDefault="00D16CA2" w:rsidP="00D16CA2">
      <w:pPr>
        <w:jc w:val="both"/>
        <w:rPr>
          <w:sz w:val="16"/>
          <w:szCs w:val="16"/>
        </w:rPr>
      </w:pPr>
    </w:p>
    <w:p w:rsidR="00D16CA2" w:rsidRPr="00EE2AEA" w:rsidRDefault="00D16CA2" w:rsidP="00D16CA2">
      <w:pPr>
        <w:ind w:firstLine="567"/>
        <w:jc w:val="both"/>
        <w:rPr>
          <w:sz w:val="28"/>
          <w:szCs w:val="28"/>
        </w:rPr>
      </w:pPr>
      <w:r w:rsidRPr="00EE2AEA">
        <w:rPr>
          <w:sz w:val="28"/>
          <w:szCs w:val="28"/>
        </w:rPr>
        <w:t>3.  Председатель Контрольно-счетно</w:t>
      </w:r>
      <w:r w:rsidR="00F44CBA"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 w:rsidR="00F44CBA">
        <w:rPr>
          <w:sz w:val="28"/>
          <w:szCs w:val="28"/>
        </w:rPr>
        <w:t>органа</w:t>
      </w:r>
      <w:r w:rsidRPr="00EE2AEA">
        <w:rPr>
          <w:sz w:val="28"/>
          <w:szCs w:val="28"/>
        </w:rPr>
        <w:t>:</w:t>
      </w:r>
    </w:p>
    <w:p w:rsidR="00D16CA2" w:rsidRPr="00EE2AEA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 xml:space="preserve">1) осуществляет руководство деятельностью </w:t>
      </w:r>
      <w:r w:rsidR="00F44CBA" w:rsidRPr="00EE2AEA">
        <w:rPr>
          <w:sz w:val="28"/>
          <w:szCs w:val="28"/>
        </w:rPr>
        <w:t>Контрольно-счетно</w:t>
      </w:r>
      <w:r w:rsidR="00F44CBA">
        <w:rPr>
          <w:sz w:val="28"/>
          <w:szCs w:val="28"/>
        </w:rPr>
        <w:t>го</w:t>
      </w:r>
      <w:r w:rsidR="00F44CBA" w:rsidRPr="00EE2AEA">
        <w:rPr>
          <w:sz w:val="28"/>
          <w:szCs w:val="28"/>
        </w:rPr>
        <w:t xml:space="preserve"> </w:t>
      </w:r>
      <w:r w:rsidR="00F44CBA">
        <w:rPr>
          <w:sz w:val="28"/>
          <w:szCs w:val="28"/>
        </w:rPr>
        <w:t>органа</w:t>
      </w:r>
      <w:r w:rsidRPr="00EE2AEA">
        <w:rPr>
          <w:sz w:val="28"/>
          <w:szCs w:val="28"/>
        </w:rPr>
        <w:t>;</w:t>
      </w:r>
    </w:p>
    <w:p w:rsidR="00D16CA2" w:rsidRPr="00EE2AEA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 xml:space="preserve">2) </w:t>
      </w:r>
      <w:r w:rsidR="00EF3F05">
        <w:rPr>
          <w:sz w:val="28"/>
          <w:szCs w:val="28"/>
        </w:rPr>
        <w:t xml:space="preserve"> </w:t>
      </w:r>
      <w:r w:rsidRPr="00EE2AEA">
        <w:rPr>
          <w:sz w:val="28"/>
          <w:szCs w:val="28"/>
        </w:rPr>
        <w:t>утверждает Регламент и изменения к нему;</w:t>
      </w:r>
    </w:p>
    <w:p w:rsidR="00D16CA2" w:rsidRPr="00EE2AEA" w:rsidRDefault="00EF3F05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6CA2" w:rsidRPr="00EE2AEA">
        <w:rPr>
          <w:sz w:val="28"/>
          <w:szCs w:val="28"/>
        </w:rPr>
        <w:t xml:space="preserve">утверждает стандарты внешнего </w:t>
      </w:r>
      <w:r w:rsidR="00F44CBA">
        <w:rPr>
          <w:sz w:val="28"/>
          <w:szCs w:val="28"/>
        </w:rPr>
        <w:t>муниципально</w:t>
      </w:r>
      <w:r w:rsidR="00D16CA2" w:rsidRPr="00EE2AEA">
        <w:rPr>
          <w:sz w:val="28"/>
          <w:szCs w:val="28"/>
        </w:rPr>
        <w:t xml:space="preserve">го финансового контроля </w:t>
      </w:r>
      <w:r w:rsidR="00F44CBA" w:rsidRPr="00EE2AEA">
        <w:rPr>
          <w:sz w:val="28"/>
          <w:szCs w:val="28"/>
        </w:rPr>
        <w:t>Контрольно-счетно</w:t>
      </w:r>
      <w:r w:rsidR="00F44CBA">
        <w:rPr>
          <w:sz w:val="28"/>
          <w:szCs w:val="28"/>
        </w:rPr>
        <w:t>го</w:t>
      </w:r>
      <w:r w:rsidR="00F44CBA" w:rsidRPr="00EE2AEA">
        <w:rPr>
          <w:sz w:val="28"/>
          <w:szCs w:val="28"/>
        </w:rPr>
        <w:t xml:space="preserve"> </w:t>
      </w:r>
      <w:r w:rsidR="00F44CBA">
        <w:rPr>
          <w:sz w:val="28"/>
          <w:szCs w:val="28"/>
        </w:rPr>
        <w:t>органа</w:t>
      </w:r>
      <w:r w:rsidR="00F44CBA" w:rsidRPr="00EE2AEA">
        <w:rPr>
          <w:sz w:val="28"/>
          <w:szCs w:val="28"/>
        </w:rPr>
        <w:t xml:space="preserve"> </w:t>
      </w:r>
      <w:r w:rsidR="00D16CA2" w:rsidRPr="00EE2AEA">
        <w:rPr>
          <w:sz w:val="28"/>
          <w:szCs w:val="28"/>
        </w:rPr>
        <w:t>и изменения к ним;</w:t>
      </w:r>
    </w:p>
    <w:p w:rsidR="00D16CA2" w:rsidRPr="00EE2AEA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 xml:space="preserve">4) вносит </w:t>
      </w:r>
      <w:r w:rsidR="00F44CBA">
        <w:rPr>
          <w:sz w:val="28"/>
          <w:szCs w:val="28"/>
        </w:rPr>
        <w:t>на Думу городского округа ЗАТО п.Горный</w:t>
      </w:r>
      <w:r w:rsidRPr="00EE2AEA">
        <w:rPr>
          <w:sz w:val="28"/>
          <w:szCs w:val="28"/>
        </w:rPr>
        <w:t xml:space="preserve"> предложения о штатной численности </w:t>
      </w:r>
      <w:r w:rsidR="00F44CBA" w:rsidRPr="00EE2AEA">
        <w:rPr>
          <w:sz w:val="28"/>
          <w:szCs w:val="28"/>
        </w:rPr>
        <w:t>Контрольно-счетно</w:t>
      </w:r>
      <w:r w:rsidR="00F44CBA">
        <w:rPr>
          <w:sz w:val="28"/>
          <w:szCs w:val="28"/>
        </w:rPr>
        <w:t>го</w:t>
      </w:r>
      <w:r w:rsidR="00F44CBA" w:rsidRPr="00EE2AEA">
        <w:rPr>
          <w:sz w:val="28"/>
          <w:szCs w:val="28"/>
        </w:rPr>
        <w:t xml:space="preserve"> </w:t>
      </w:r>
      <w:r w:rsidR="00F44CBA">
        <w:rPr>
          <w:sz w:val="28"/>
          <w:szCs w:val="28"/>
        </w:rPr>
        <w:t>органа</w:t>
      </w:r>
      <w:r w:rsidRPr="00EE2AEA">
        <w:rPr>
          <w:sz w:val="28"/>
          <w:szCs w:val="28"/>
        </w:rPr>
        <w:t>;</w:t>
      </w:r>
    </w:p>
    <w:p w:rsidR="00D16CA2" w:rsidRPr="00EE2AEA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 xml:space="preserve">5) утверждает служебный распорядок </w:t>
      </w:r>
      <w:r w:rsidR="007616F5" w:rsidRPr="00EE2AEA">
        <w:rPr>
          <w:sz w:val="28"/>
          <w:szCs w:val="28"/>
        </w:rPr>
        <w:t>Контрольно-счетно</w:t>
      </w:r>
      <w:r w:rsidR="007616F5">
        <w:rPr>
          <w:sz w:val="28"/>
          <w:szCs w:val="28"/>
        </w:rPr>
        <w:t>го</w:t>
      </w:r>
      <w:r w:rsidR="007616F5" w:rsidRPr="00EE2AEA">
        <w:rPr>
          <w:sz w:val="28"/>
          <w:szCs w:val="28"/>
        </w:rPr>
        <w:t xml:space="preserve"> </w:t>
      </w:r>
      <w:r w:rsidR="007616F5"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,  иные локальные правовые акты </w:t>
      </w:r>
      <w:r w:rsidR="007616F5" w:rsidRPr="00EE2AEA">
        <w:rPr>
          <w:sz w:val="28"/>
          <w:szCs w:val="28"/>
        </w:rPr>
        <w:t>Контрольно-счетно</w:t>
      </w:r>
      <w:r w:rsidR="007616F5">
        <w:rPr>
          <w:sz w:val="28"/>
          <w:szCs w:val="28"/>
        </w:rPr>
        <w:t>го</w:t>
      </w:r>
      <w:r w:rsidR="007616F5" w:rsidRPr="00EE2AEA">
        <w:rPr>
          <w:sz w:val="28"/>
          <w:szCs w:val="28"/>
        </w:rPr>
        <w:t xml:space="preserve"> </w:t>
      </w:r>
      <w:r w:rsidR="007616F5">
        <w:rPr>
          <w:sz w:val="28"/>
          <w:szCs w:val="28"/>
        </w:rPr>
        <w:t>органа</w:t>
      </w:r>
      <w:r w:rsidRPr="00EE2AEA">
        <w:rPr>
          <w:sz w:val="28"/>
          <w:szCs w:val="28"/>
        </w:rPr>
        <w:t>;</w:t>
      </w:r>
    </w:p>
    <w:p w:rsidR="00D16CA2" w:rsidRPr="00EE2AEA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 xml:space="preserve">7) утверждает годовой план контрольных и экспертно-аналитических мероприятий </w:t>
      </w:r>
      <w:r w:rsidR="007616F5" w:rsidRPr="00EE2AEA">
        <w:rPr>
          <w:sz w:val="28"/>
          <w:szCs w:val="28"/>
        </w:rPr>
        <w:t>Контрольно-счетно</w:t>
      </w:r>
      <w:r w:rsidR="007616F5">
        <w:rPr>
          <w:sz w:val="28"/>
          <w:szCs w:val="28"/>
        </w:rPr>
        <w:t>го</w:t>
      </w:r>
      <w:r w:rsidR="007616F5" w:rsidRPr="00EE2AEA">
        <w:rPr>
          <w:sz w:val="28"/>
          <w:szCs w:val="28"/>
        </w:rPr>
        <w:t xml:space="preserve"> </w:t>
      </w:r>
      <w:r w:rsidR="007616F5">
        <w:rPr>
          <w:sz w:val="28"/>
          <w:szCs w:val="28"/>
        </w:rPr>
        <w:t>органа</w:t>
      </w:r>
      <w:r w:rsidR="007616F5" w:rsidRPr="00EE2AEA">
        <w:rPr>
          <w:sz w:val="28"/>
          <w:szCs w:val="28"/>
        </w:rPr>
        <w:t xml:space="preserve"> </w:t>
      </w:r>
      <w:r w:rsidRPr="00EE2AEA">
        <w:rPr>
          <w:sz w:val="28"/>
          <w:szCs w:val="28"/>
        </w:rPr>
        <w:t>и изменения к нему;</w:t>
      </w:r>
    </w:p>
    <w:p w:rsidR="00D550AA" w:rsidRPr="00EE2AEA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>8) утверждает программу на проведение контрольного мероприятия, принимает решение об изменении условий организации проведения контрольного мероприятия, приостанавливает и возобновляет прове</w:t>
      </w:r>
      <w:r w:rsidR="00D550AA" w:rsidRPr="00EE2AEA">
        <w:rPr>
          <w:sz w:val="28"/>
          <w:szCs w:val="28"/>
        </w:rPr>
        <w:t>дение контрольного мероприятия;</w:t>
      </w:r>
    </w:p>
    <w:p w:rsidR="00D16CA2" w:rsidRPr="00EE2AEA" w:rsidRDefault="007616F5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</w:t>
      </w:r>
      <w:r w:rsidR="00D16CA2" w:rsidRPr="00EE2AEA">
        <w:rPr>
          <w:sz w:val="28"/>
          <w:szCs w:val="28"/>
        </w:rPr>
        <w:t>принимает решение о составлении программы на проведение экспертно-аналитического мероприятия и об ее утверждении, принимает решение об изменении условий организации проведения экспертно-</w:t>
      </w:r>
      <w:r w:rsidR="00D16CA2" w:rsidRPr="00EE2AEA">
        <w:rPr>
          <w:sz w:val="28"/>
          <w:szCs w:val="28"/>
        </w:rPr>
        <w:lastRenderedPageBreak/>
        <w:t xml:space="preserve">аналитического мероприятия, приостанавливает и возобновляет проведение экспертно-аналитического мероприятия, принимает решения по результатам экспертно-аналитического мероприятия;      </w:t>
      </w:r>
    </w:p>
    <w:p w:rsidR="00D16CA2" w:rsidRPr="00EE2AEA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 xml:space="preserve">10) принимает решение о привлечении к участию в проводимом </w:t>
      </w:r>
      <w:r w:rsidR="007616F5" w:rsidRPr="00EE2AEA">
        <w:rPr>
          <w:sz w:val="28"/>
          <w:szCs w:val="28"/>
        </w:rPr>
        <w:t>Контрольно-счетно</w:t>
      </w:r>
      <w:r w:rsidR="007616F5">
        <w:rPr>
          <w:sz w:val="28"/>
          <w:szCs w:val="28"/>
        </w:rPr>
        <w:t>го</w:t>
      </w:r>
      <w:r w:rsidR="007616F5" w:rsidRPr="00EE2AEA">
        <w:rPr>
          <w:sz w:val="28"/>
          <w:szCs w:val="28"/>
        </w:rPr>
        <w:t xml:space="preserve"> </w:t>
      </w:r>
      <w:r w:rsidR="007616F5">
        <w:rPr>
          <w:sz w:val="28"/>
          <w:szCs w:val="28"/>
        </w:rPr>
        <w:t>органа</w:t>
      </w:r>
      <w:r w:rsidR="007616F5" w:rsidRPr="00EE2AEA">
        <w:rPr>
          <w:sz w:val="28"/>
          <w:szCs w:val="28"/>
        </w:rPr>
        <w:t xml:space="preserve"> </w:t>
      </w:r>
      <w:r w:rsidRPr="00EE2AEA">
        <w:rPr>
          <w:sz w:val="28"/>
          <w:szCs w:val="28"/>
        </w:rPr>
        <w:t xml:space="preserve">контрольном или экспертно-аналитическом мероприятии экспертов и экспертных организаций, а также сотрудников правоохранительных, надзорных, контрольных и иных органов государственной власти и государственных органов, органов местного самоуправления и муниципальных органов;   </w:t>
      </w:r>
    </w:p>
    <w:p w:rsidR="00D16CA2" w:rsidRPr="00EE2AEA" w:rsidRDefault="009A17E9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D16CA2" w:rsidRPr="00EE2AEA">
        <w:rPr>
          <w:sz w:val="28"/>
          <w:szCs w:val="28"/>
        </w:rPr>
        <w:t xml:space="preserve">подписывает уведомления о применении бюджетных мер принуждения, представления и предписания </w:t>
      </w:r>
      <w:r w:rsidR="007616F5" w:rsidRPr="00EE2AEA">
        <w:rPr>
          <w:sz w:val="28"/>
          <w:szCs w:val="28"/>
        </w:rPr>
        <w:t>Контрольно-счетно</w:t>
      </w:r>
      <w:r w:rsidR="007616F5">
        <w:rPr>
          <w:sz w:val="28"/>
          <w:szCs w:val="28"/>
        </w:rPr>
        <w:t>го</w:t>
      </w:r>
      <w:r w:rsidR="007616F5" w:rsidRPr="00EE2AEA">
        <w:rPr>
          <w:sz w:val="28"/>
          <w:szCs w:val="28"/>
        </w:rPr>
        <w:t xml:space="preserve"> </w:t>
      </w:r>
      <w:r w:rsidR="007616F5"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>;</w:t>
      </w:r>
    </w:p>
    <w:p w:rsidR="00D16CA2" w:rsidRPr="00EE2AEA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>12)</w:t>
      </w:r>
      <w:r w:rsidR="009A17E9">
        <w:rPr>
          <w:sz w:val="28"/>
          <w:szCs w:val="28"/>
        </w:rPr>
        <w:t xml:space="preserve">  </w:t>
      </w:r>
      <w:r w:rsidRPr="00EE2AEA">
        <w:rPr>
          <w:sz w:val="28"/>
          <w:szCs w:val="28"/>
        </w:rPr>
        <w:t xml:space="preserve"> подписывает и направляет для рассмотрения в </w:t>
      </w:r>
      <w:r w:rsidR="007616F5">
        <w:rPr>
          <w:sz w:val="28"/>
          <w:szCs w:val="28"/>
        </w:rPr>
        <w:t>Думу</w:t>
      </w:r>
      <w:r w:rsidR="009A17E9">
        <w:rPr>
          <w:sz w:val="28"/>
          <w:szCs w:val="28"/>
        </w:rPr>
        <w:t xml:space="preserve"> городского округа ЗАТО п.Горный</w:t>
      </w:r>
      <w:r w:rsidRPr="00EE2AEA">
        <w:rPr>
          <w:sz w:val="28"/>
          <w:szCs w:val="28"/>
        </w:rPr>
        <w:t xml:space="preserve"> годовой отчет о деятельности </w:t>
      </w:r>
      <w:r w:rsidR="007616F5" w:rsidRPr="00EE2AEA">
        <w:rPr>
          <w:sz w:val="28"/>
          <w:szCs w:val="28"/>
        </w:rPr>
        <w:t>Контрольно-счетно</w:t>
      </w:r>
      <w:r w:rsidR="007616F5">
        <w:rPr>
          <w:sz w:val="28"/>
          <w:szCs w:val="28"/>
        </w:rPr>
        <w:t>го</w:t>
      </w:r>
      <w:r w:rsidR="007616F5" w:rsidRPr="00EE2AEA">
        <w:rPr>
          <w:sz w:val="28"/>
          <w:szCs w:val="28"/>
        </w:rPr>
        <w:t xml:space="preserve"> </w:t>
      </w:r>
      <w:r w:rsidR="007616F5">
        <w:rPr>
          <w:sz w:val="28"/>
          <w:szCs w:val="28"/>
        </w:rPr>
        <w:t>органа</w:t>
      </w:r>
      <w:r w:rsidRPr="00EE2AEA">
        <w:rPr>
          <w:sz w:val="28"/>
          <w:szCs w:val="28"/>
        </w:rPr>
        <w:t>;</w:t>
      </w:r>
    </w:p>
    <w:p w:rsidR="00D16CA2" w:rsidRPr="00EE2AEA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b/>
          <w:i/>
          <w:sz w:val="28"/>
          <w:szCs w:val="28"/>
        </w:rPr>
      </w:pPr>
      <w:r w:rsidRPr="00EE2AEA">
        <w:rPr>
          <w:sz w:val="28"/>
          <w:szCs w:val="28"/>
        </w:rPr>
        <w:t xml:space="preserve">13) отменяет представления и предписания </w:t>
      </w:r>
      <w:r w:rsidR="007616F5" w:rsidRPr="00EE2AEA">
        <w:rPr>
          <w:sz w:val="28"/>
          <w:szCs w:val="28"/>
        </w:rPr>
        <w:t>Контрольно-счетно</w:t>
      </w:r>
      <w:r w:rsidR="007616F5">
        <w:rPr>
          <w:sz w:val="28"/>
          <w:szCs w:val="28"/>
        </w:rPr>
        <w:t>го</w:t>
      </w:r>
      <w:r w:rsidR="007616F5" w:rsidRPr="00EE2AEA">
        <w:rPr>
          <w:sz w:val="28"/>
          <w:szCs w:val="28"/>
        </w:rPr>
        <w:t xml:space="preserve"> </w:t>
      </w:r>
      <w:r w:rsidR="007616F5">
        <w:rPr>
          <w:sz w:val="28"/>
          <w:szCs w:val="28"/>
        </w:rPr>
        <w:t>органа</w:t>
      </w:r>
      <w:r w:rsidRPr="00EE2AEA">
        <w:rPr>
          <w:sz w:val="28"/>
          <w:szCs w:val="28"/>
        </w:rPr>
        <w:t>, вносит в них изменения</w:t>
      </w:r>
      <w:r w:rsidRPr="00EE2AEA">
        <w:rPr>
          <w:b/>
          <w:i/>
          <w:sz w:val="28"/>
          <w:szCs w:val="28"/>
        </w:rPr>
        <w:t>;</w:t>
      </w:r>
    </w:p>
    <w:p w:rsidR="00D16CA2" w:rsidRPr="00EE2AEA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 xml:space="preserve">14) является распорядителем финансовых средств </w:t>
      </w:r>
      <w:r w:rsidR="007616F5" w:rsidRPr="00EE2AEA">
        <w:rPr>
          <w:sz w:val="28"/>
          <w:szCs w:val="28"/>
        </w:rPr>
        <w:t>Контрольно-счетно</w:t>
      </w:r>
      <w:r w:rsidR="007616F5">
        <w:rPr>
          <w:sz w:val="28"/>
          <w:szCs w:val="28"/>
        </w:rPr>
        <w:t>го</w:t>
      </w:r>
      <w:r w:rsidR="007616F5" w:rsidRPr="00EE2AEA">
        <w:rPr>
          <w:sz w:val="28"/>
          <w:szCs w:val="28"/>
        </w:rPr>
        <w:t xml:space="preserve"> </w:t>
      </w:r>
      <w:r w:rsidR="007616F5">
        <w:rPr>
          <w:sz w:val="28"/>
          <w:szCs w:val="28"/>
        </w:rPr>
        <w:t>органа</w:t>
      </w:r>
      <w:r w:rsidRPr="00EE2AEA">
        <w:rPr>
          <w:sz w:val="28"/>
          <w:szCs w:val="28"/>
        </w:rPr>
        <w:t>;</w:t>
      </w:r>
    </w:p>
    <w:p w:rsidR="00D16CA2" w:rsidRPr="00EE2AEA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 xml:space="preserve">15) обеспечивает открытие и закрытие лицевых счетов для учета операций по исполнению бюджета, специальных банковских счетов в случаях и порядке, установленных законодательством Российской Федерации для </w:t>
      </w:r>
      <w:r w:rsidR="007616F5">
        <w:rPr>
          <w:sz w:val="28"/>
          <w:szCs w:val="28"/>
        </w:rPr>
        <w:t>осуществления</w:t>
      </w:r>
      <w:r w:rsidRPr="00EE2AEA">
        <w:rPr>
          <w:sz w:val="28"/>
          <w:szCs w:val="28"/>
        </w:rPr>
        <w:t xml:space="preserve"> предусмотренных им операций соответствующего вида, совершает по ним операции, подписывает финансовые документы;</w:t>
      </w:r>
    </w:p>
    <w:p w:rsidR="00D16CA2" w:rsidRPr="00EE2AEA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 xml:space="preserve">16) подписывает </w:t>
      </w:r>
      <w:r w:rsidR="007616F5">
        <w:rPr>
          <w:sz w:val="28"/>
          <w:szCs w:val="28"/>
        </w:rPr>
        <w:t>муниципальные</w:t>
      </w:r>
      <w:r w:rsidRPr="00EE2AEA">
        <w:rPr>
          <w:sz w:val="28"/>
          <w:szCs w:val="28"/>
        </w:rPr>
        <w:t xml:space="preserve"> контракты на поставку товаров, выполнение работ, оказание услуг</w:t>
      </w:r>
      <w:r w:rsidR="009A17E9">
        <w:rPr>
          <w:sz w:val="28"/>
          <w:szCs w:val="28"/>
        </w:rPr>
        <w:t>,</w:t>
      </w:r>
      <w:r w:rsidRPr="00EE2AEA">
        <w:rPr>
          <w:sz w:val="28"/>
          <w:szCs w:val="28"/>
        </w:rPr>
        <w:t xml:space="preserve"> подписывает иные договоры и соглашения;</w:t>
      </w:r>
    </w:p>
    <w:p w:rsidR="00D16CA2" w:rsidRPr="00EE2AEA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 xml:space="preserve">17) осуществляет контроль за соблюдением служебного распорядка </w:t>
      </w:r>
      <w:r w:rsidR="007616F5" w:rsidRPr="00EE2AEA">
        <w:rPr>
          <w:sz w:val="28"/>
          <w:szCs w:val="28"/>
        </w:rPr>
        <w:t>Контрольно-счетно</w:t>
      </w:r>
      <w:r w:rsidR="007616F5">
        <w:rPr>
          <w:sz w:val="28"/>
          <w:szCs w:val="28"/>
        </w:rPr>
        <w:t>го</w:t>
      </w:r>
      <w:r w:rsidR="007616F5" w:rsidRPr="00EE2AEA">
        <w:rPr>
          <w:sz w:val="28"/>
          <w:szCs w:val="28"/>
        </w:rPr>
        <w:t xml:space="preserve"> </w:t>
      </w:r>
      <w:r w:rsidR="007616F5">
        <w:rPr>
          <w:sz w:val="28"/>
          <w:szCs w:val="28"/>
        </w:rPr>
        <w:t>органа</w:t>
      </w:r>
      <w:r w:rsidR="007616F5" w:rsidRPr="00EE2AEA">
        <w:rPr>
          <w:sz w:val="28"/>
          <w:szCs w:val="28"/>
        </w:rPr>
        <w:t xml:space="preserve"> </w:t>
      </w:r>
      <w:r w:rsidRPr="00EE2AEA">
        <w:rPr>
          <w:sz w:val="28"/>
          <w:szCs w:val="28"/>
        </w:rPr>
        <w:t>и настоящего Регламента;</w:t>
      </w:r>
    </w:p>
    <w:p w:rsidR="00D16CA2" w:rsidRPr="00EE2AEA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 xml:space="preserve">18) </w:t>
      </w:r>
      <w:r w:rsidR="007616F5">
        <w:rPr>
          <w:sz w:val="28"/>
          <w:szCs w:val="28"/>
        </w:rPr>
        <w:t>разрабатывает</w:t>
      </w:r>
      <w:r w:rsidRPr="00EE2AEA">
        <w:rPr>
          <w:sz w:val="28"/>
          <w:szCs w:val="28"/>
        </w:rPr>
        <w:t xml:space="preserve"> штатное расписание </w:t>
      </w:r>
      <w:r w:rsidR="007616F5" w:rsidRPr="00EE2AEA">
        <w:rPr>
          <w:sz w:val="28"/>
          <w:szCs w:val="28"/>
        </w:rPr>
        <w:t>Контрольно-счетно</w:t>
      </w:r>
      <w:r w:rsidR="007616F5">
        <w:rPr>
          <w:sz w:val="28"/>
          <w:szCs w:val="28"/>
        </w:rPr>
        <w:t>го</w:t>
      </w:r>
      <w:r w:rsidR="007616F5" w:rsidRPr="00EE2AEA">
        <w:rPr>
          <w:sz w:val="28"/>
          <w:szCs w:val="28"/>
        </w:rPr>
        <w:t xml:space="preserve"> </w:t>
      </w:r>
      <w:r w:rsidR="007616F5">
        <w:rPr>
          <w:sz w:val="28"/>
          <w:szCs w:val="28"/>
        </w:rPr>
        <w:t>органа</w:t>
      </w:r>
      <w:r w:rsidR="007616F5" w:rsidRPr="00EE2AEA">
        <w:rPr>
          <w:sz w:val="28"/>
          <w:szCs w:val="28"/>
        </w:rPr>
        <w:t xml:space="preserve"> </w:t>
      </w:r>
      <w:r w:rsidRPr="00EE2AEA">
        <w:rPr>
          <w:sz w:val="28"/>
          <w:szCs w:val="28"/>
        </w:rPr>
        <w:t xml:space="preserve">и изменения к нему;  </w:t>
      </w:r>
    </w:p>
    <w:p w:rsidR="00D16CA2" w:rsidRPr="00EE2AEA" w:rsidRDefault="007616F5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="00D16CA2" w:rsidRPr="00EE2AEA">
        <w:rPr>
          <w:sz w:val="28"/>
          <w:szCs w:val="28"/>
        </w:rPr>
        <w:t xml:space="preserve">) представляет </w:t>
      </w:r>
      <w:r w:rsidRPr="00EE2AEA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ый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EE2AEA">
        <w:rPr>
          <w:sz w:val="28"/>
          <w:szCs w:val="28"/>
        </w:rPr>
        <w:t xml:space="preserve"> </w:t>
      </w:r>
      <w:r w:rsidR="00D16CA2" w:rsidRPr="00EE2AEA">
        <w:rPr>
          <w:sz w:val="28"/>
          <w:szCs w:val="28"/>
        </w:rPr>
        <w:t>в отношениях с органами государственной власти и государственными органами, органами местного самоуправления, со счетными и контрольными палатами, а также юридическими и физическими лицами;</w:t>
      </w:r>
    </w:p>
    <w:p w:rsidR="00D16CA2" w:rsidRDefault="00D16CA2" w:rsidP="00D16CA2">
      <w:pPr>
        <w:ind w:firstLine="567"/>
        <w:jc w:val="both"/>
        <w:rPr>
          <w:sz w:val="28"/>
          <w:szCs w:val="28"/>
        </w:rPr>
      </w:pPr>
      <w:r w:rsidRPr="00EE2AEA">
        <w:rPr>
          <w:sz w:val="28"/>
          <w:szCs w:val="28"/>
        </w:rPr>
        <w:t>2</w:t>
      </w:r>
      <w:r w:rsidR="0034073A">
        <w:rPr>
          <w:sz w:val="28"/>
          <w:szCs w:val="28"/>
        </w:rPr>
        <w:t>0</w:t>
      </w:r>
      <w:r w:rsidRPr="00EE2AEA">
        <w:rPr>
          <w:sz w:val="28"/>
          <w:szCs w:val="28"/>
        </w:rPr>
        <w:t xml:space="preserve">) составляет протоколы об административных правонарушениях, если такое право предусмотрено законодательством Российской Федерации;  </w:t>
      </w:r>
    </w:p>
    <w:p w:rsidR="003439E9" w:rsidRPr="00EE2AEA" w:rsidRDefault="003439E9" w:rsidP="003439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Pr="00EE2AEA">
        <w:rPr>
          <w:sz w:val="28"/>
          <w:szCs w:val="28"/>
        </w:rPr>
        <w:t>организовывает и непосредственно участвует в проведении контрольных и экспертно-аналитических мероприятий, в том числе:</w:t>
      </w:r>
    </w:p>
    <w:p w:rsidR="003439E9" w:rsidRPr="00EE2AEA" w:rsidRDefault="003439E9" w:rsidP="003439E9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AEA">
        <w:rPr>
          <w:rFonts w:ascii="Times New Roman" w:hAnsi="Times New Roman"/>
          <w:sz w:val="28"/>
          <w:szCs w:val="28"/>
        </w:rPr>
        <w:t xml:space="preserve">экспертизы по проектам законов о бюджете </w:t>
      </w:r>
      <w:r>
        <w:rPr>
          <w:rFonts w:ascii="Times New Roman" w:hAnsi="Times New Roman"/>
          <w:sz w:val="28"/>
          <w:szCs w:val="28"/>
        </w:rPr>
        <w:t xml:space="preserve">городского округа ЗАТО п.Горный </w:t>
      </w:r>
      <w:r w:rsidRPr="00EE2AEA">
        <w:rPr>
          <w:rFonts w:ascii="Times New Roman" w:hAnsi="Times New Roman"/>
          <w:sz w:val="28"/>
          <w:szCs w:val="28"/>
        </w:rPr>
        <w:t>и о внесении изменений в них;</w:t>
      </w:r>
    </w:p>
    <w:p w:rsidR="003439E9" w:rsidRPr="00EE2AEA" w:rsidRDefault="003439E9" w:rsidP="003439E9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EE2AEA">
        <w:rPr>
          <w:rFonts w:eastAsia="Calibri"/>
          <w:sz w:val="28"/>
          <w:szCs w:val="28"/>
        </w:rPr>
        <w:t xml:space="preserve">экспертизы проектов иных нормативных правовых актов;   </w:t>
      </w:r>
    </w:p>
    <w:p w:rsidR="003439E9" w:rsidRDefault="003439E9" w:rsidP="003439E9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EE2AEA">
        <w:rPr>
          <w:sz w:val="28"/>
          <w:szCs w:val="28"/>
        </w:rPr>
        <w:t xml:space="preserve">внешней проверки </w:t>
      </w:r>
      <w:r w:rsidRPr="00EE2AEA">
        <w:rPr>
          <w:rFonts w:eastAsia="Calibri"/>
          <w:sz w:val="28"/>
          <w:szCs w:val="28"/>
        </w:rPr>
        <w:t xml:space="preserve">годового отчета об исполнении бюджета </w:t>
      </w:r>
      <w:r>
        <w:rPr>
          <w:sz w:val="28"/>
          <w:szCs w:val="28"/>
        </w:rPr>
        <w:t>городского округа ЗАТО п.Горный</w:t>
      </w:r>
      <w:r w:rsidRPr="00EE2AEA">
        <w:rPr>
          <w:rFonts w:eastAsia="Calibri"/>
          <w:sz w:val="28"/>
          <w:szCs w:val="28"/>
        </w:rPr>
        <w:t xml:space="preserve">, </w:t>
      </w:r>
    </w:p>
    <w:p w:rsidR="003439E9" w:rsidRDefault="003439E9" w:rsidP="003439E9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EE2AEA">
        <w:rPr>
          <w:rFonts w:eastAsia="Calibri"/>
          <w:sz w:val="28"/>
          <w:szCs w:val="28"/>
        </w:rPr>
        <w:lastRenderedPageBreak/>
        <w:t xml:space="preserve">подготовке информации о ходе исполнения бюджета </w:t>
      </w:r>
      <w:r>
        <w:rPr>
          <w:sz w:val="28"/>
          <w:szCs w:val="28"/>
        </w:rPr>
        <w:t>городского округа ЗАТО п.Горный</w:t>
      </w:r>
      <w:r w:rsidRPr="00EE2AEA">
        <w:rPr>
          <w:rFonts w:eastAsia="Calibri"/>
          <w:sz w:val="28"/>
          <w:szCs w:val="28"/>
        </w:rPr>
        <w:t>;</w:t>
      </w:r>
    </w:p>
    <w:p w:rsidR="004A7767" w:rsidRPr="00EE2AEA" w:rsidRDefault="004A7767" w:rsidP="003439E9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22</w:t>
      </w:r>
      <w:r w:rsidRPr="00EE2AEA">
        <w:rPr>
          <w:sz w:val="28"/>
          <w:szCs w:val="28"/>
        </w:rPr>
        <w:t xml:space="preserve">) </w:t>
      </w:r>
      <w:r w:rsidR="009A17E9">
        <w:rPr>
          <w:sz w:val="28"/>
          <w:szCs w:val="28"/>
        </w:rPr>
        <w:t xml:space="preserve"> </w:t>
      </w:r>
      <w:r w:rsidRPr="00EE2AEA">
        <w:rPr>
          <w:sz w:val="28"/>
          <w:szCs w:val="28"/>
        </w:rPr>
        <w:t>организовывает и осуществляет совместно с должностными лицами и иными работниками Контрольно-счетно</w:t>
      </w:r>
      <w:r w:rsidR="00D4731F"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 w:rsidR="00D4731F"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 подготовку годовых отчетов и ежеквартальной информации о проведенных контрольных и экспертно-аналитических материалах</w:t>
      </w:r>
    </w:p>
    <w:p w:rsidR="0034073A" w:rsidRDefault="0034073A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7767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9A17E9">
        <w:rPr>
          <w:sz w:val="28"/>
          <w:szCs w:val="28"/>
        </w:rPr>
        <w:t xml:space="preserve"> </w:t>
      </w:r>
      <w:r w:rsidRPr="0034073A">
        <w:rPr>
          <w:sz w:val="28"/>
          <w:szCs w:val="28"/>
        </w:rPr>
        <w:t>в случаях, предусмотренных законодательством, направляет материалы результатов контрольно-ревизионных мероприятий и экспертных работ в правоохранительные органы и иные органы государственного контроля</w:t>
      </w:r>
      <w:r>
        <w:rPr>
          <w:sz w:val="28"/>
          <w:szCs w:val="28"/>
        </w:rPr>
        <w:t>;</w:t>
      </w:r>
    </w:p>
    <w:p w:rsidR="0034073A" w:rsidRDefault="0034073A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7767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9A17E9">
        <w:rPr>
          <w:sz w:val="28"/>
          <w:szCs w:val="28"/>
        </w:rPr>
        <w:t xml:space="preserve"> </w:t>
      </w:r>
      <w:r w:rsidRPr="0034073A">
        <w:rPr>
          <w:sz w:val="28"/>
          <w:szCs w:val="28"/>
        </w:rPr>
        <w:t>несет личную ответственность за сохранность сведений, составляющих государственную и иную охраняемую законом тайну</w:t>
      </w:r>
      <w:r>
        <w:rPr>
          <w:sz w:val="28"/>
          <w:szCs w:val="28"/>
        </w:rPr>
        <w:t>;</w:t>
      </w:r>
    </w:p>
    <w:p w:rsidR="00F77829" w:rsidRPr="00F77829" w:rsidRDefault="00F77829" w:rsidP="00D16CA2">
      <w:pPr>
        <w:ind w:firstLine="567"/>
        <w:jc w:val="both"/>
        <w:rPr>
          <w:sz w:val="28"/>
          <w:szCs w:val="28"/>
        </w:rPr>
      </w:pPr>
      <w:r w:rsidRPr="00F77829">
        <w:rPr>
          <w:sz w:val="28"/>
          <w:szCs w:val="28"/>
        </w:rPr>
        <w:t>2</w:t>
      </w:r>
      <w:r w:rsidR="004A7767">
        <w:rPr>
          <w:sz w:val="28"/>
          <w:szCs w:val="28"/>
        </w:rPr>
        <w:t>5</w:t>
      </w:r>
      <w:r w:rsidRPr="00F77829">
        <w:rPr>
          <w:sz w:val="28"/>
          <w:szCs w:val="28"/>
        </w:rPr>
        <w:t>)</w:t>
      </w:r>
      <w:r w:rsidR="009A17E9">
        <w:rPr>
          <w:sz w:val="28"/>
          <w:szCs w:val="28"/>
        </w:rPr>
        <w:t xml:space="preserve"> </w:t>
      </w:r>
      <w:r w:rsidRPr="00F77829">
        <w:rPr>
          <w:sz w:val="28"/>
          <w:szCs w:val="28"/>
        </w:rPr>
        <w:t>запрашивает информационные и документационные материалы, необходимые для проведения контрольно-ревизионных мероприятий и экспертных работ</w:t>
      </w:r>
      <w:r>
        <w:rPr>
          <w:sz w:val="28"/>
          <w:szCs w:val="28"/>
        </w:rPr>
        <w:t>;</w:t>
      </w:r>
    </w:p>
    <w:p w:rsidR="0034073A" w:rsidRDefault="00D16CA2" w:rsidP="003407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>2</w:t>
      </w:r>
      <w:r w:rsidR="004A7767">
        <w:rPr>
          <w:sz w:val="28"/>
          <w:szCs w:val="28"/>
        </w:rPr>
        <w:t>6</w:t>
      </w:r>
      <w:r w:rsidRPr="00EE2AEA">
        <w:rPr>
          <w:sz w:val="28"/>
          <w:szCs w:val="28"/>
        </w:rPr>
        <w:t xml:space="preserve">) осуществляет иные полномочия, предусмотренные </w:t>
      </w:r>
      <w:r w:rsidR="0034073A">
        <w:rPr>
          <w:sz w:val="28"/>
          <w:szCs w:val="28"/>
        </w:rPr>
        <w:t>Положением</w:t>
      </w:r>
      <w:r w:rsidRPr="00EE2AEA">
        <w:rPr>
          <w:sz w:val="28"/>
          <w:szCs w:val="28"/>
        </w:rPr>
        <w:t xml:space="preserve">, другими нормативными правовыми актами, настоящим Регламентом, стандартами внешнего </w:t>
      </w:r>
      <w:r w:rsidR="0034073A">
        <w:rPr>
          <w:sz w:val="28"/>
          <w:szCs w:val="28"/>
        </w:rPr>
        <w:t>муниципального</w:t>
      </w:r>
      <w:r w:rsidRPr="00EE2AEA">
        <w:rPr>
          <w:sz w:val="28"/>
          <w:szCs w:val="28"/>
        </w:rPr>
        <w:t xml:space="preserve"> финансового контроля </w:t>
      </w:r>
      <w:r w:rsidR="0034073A" w:rsidRPr="00EE2AEA">
        <w:rPr>
          <w:sz w:val="28"/>
          <w:szCs w:val="28"/>
        </w:rPr>
        <w:t>Контрольно-счетно</w:t>
      </w:r>
      <w:r w:rsidR="0034073A">
        <w:rPr>
          <w:sz w:val="28"/>
          <w:szCs w:val="28"/>
        </w:rPr>
        <w:t>го</w:t>
      </w:r>
      <w:r w:rsidR="0034073A" w:rsidRPr="00EE2AEA">
        <w:rPr>
          <w:sz w:val="28"/>
          <w:szCs w:val="28"/>
        </w:rPr>
        <w:t xml:space="preserve"> </w:t>
      </w:r>
      <w:r w:rsidR="0034073A">
        <w:rPr>
          <w:sz w:val="28"/>
          <w:szCs w:val="28"/>
        </w:rPr>
        <w:t>органа.</w:t>
      </w:r>
    </w:p>
    <w:p w:rsidR="00D16CA2" w:rsidRPr="00EE2AEA" w:rsidRDefault="00D16CA2" w:rsidP="003407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 xml:space="preserve">4. Председатель </w:t>
      </w:r>
      <w:r w:rsidR="0034073A" w:rsidRPr="00EE2AEA">
        <w:rPr>
          <w:sz w:val="28"/>
          <w:szCs w:val="28"/>
        </w:rPr>
        <w:t>Контрольно-счетно</w:t>
      </w:r>
      <w:r w:rsidR="0034073A">
        <w:rPr>
          <w:sz w:val="28"/>
          <w:szCs w:val="28"/>
        </w:rPr>
        <w:t>го</w:t>
      </w:r>
      <w:r w:rsidR="0034073A" w:rsidRPr="00EE2AEA">
        <w:rPr>
          <w:sz w:val="28"/>
          <w:szCs w:val="28"/>
        </w:rPr>
        <w:t xml:space="preserve"> </w:t>
      </w:r>
      <w:r w:rsidR="0034073A"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 в целях исполнения возложенных на него полномочий вправе издавать приказы и распоряжения.</w:t>
      </w:r>
    </w:p>
    <w:p w:rsidR="00D16CA2" w:rsidRPr="00EE2AEA" w:rsidRDefault="00D16CA2" w:rsidP="00D16CA2">
      <w:pPr>
        <w:ind w:firstLine="567"/>
        <w:jc w:val="both"/>
        <w:rPr>
          <w:sz w:val="28"/>
          <w:szCs w:val="28"/>
        </w:rPr>
      </w:pPr>
      <w:r w:rsidRPr="00EE2AEA">
        <w:rPr>
          <w:sz w:val="28"/>
          <w:szCs w:val="28"/>
        </w:rPr>
        <w:t xml:space="preserve">Приказами председателя </w:t>
      </w:r>
      <w:r w:rsidR="0034073A" w:rsidRPr="00EE2AEA">
        <w:rPr>
          <w:sz w:val="28"/>
          <w:szCs w:val="28"/>
        </w:rPr>
        <w:t>Контрольно-счетно</w:t>
      </w:r>
      <w:r w:rsidR="0034073A">
        <w:rPr>
          <w:sz w:val="28"/>
          <w:szCs w:val="28"/>
        </w:rPr>
        <w:t>го</w:t>
      </w:r>
      <w:r w:rsidR="0034073A" w:rsidRPr="00EE2AEA">
        <w:rPr>
          <w:sz w:val="28"/>
          <w:szCs w:val="28"/>
        </w:rPr>
        <w:t xml:space="preserve"> </w:t>
      </w:r>
      <w:r w:rsidR="0034073A">
        <w:rPr>
          <w:sz w:val="28"/>
          <w:szCs w:val="28"/>
        </w:rPr>
        <w:t>органа</w:t>
      </w:r>
      <w:r w:rsidR="0034073A" w:rsidRPr="00EE2AEA">
        <w:rPr>
          <w:sz w:val="28"/>
          <w:szCs w:val="28"/>
        </w:rPr>
        <w:t xml:space="preserve"> </w:t>
      </w:r>
      <w:r w:rsidRPr="00EE2AEA">
        <w:rPr>
          <w:sz w:val="28"/>
          <w:szCs w:val="28"/>
        </w:rPr>
        <w:t>оформляются:</w:t>
      </w:r>
    </w:p>
    <w:p w:rsidR="00D16CA2" w:rsidRPr="00EE2AEA" w:rsidRDefault="00D16CA2" w:rsidP="00F7782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2AEA">
        <w:rPr>
          <w:sz w:val="28"/>
          <w:szCs w:val="28"/>
        </w:rPr>
        <w:t xml:space="preserve">решения председателя </w:t>
      </w:r>
      <w:r w:rsidR="0034073A" w:rsidRPr="00EE2AEA">
        <w:rPr>
          <w:sz w:val="28"/>
          <w:szCs w:val="28"/>
        </w:rPr>
        <w:t>Контрольно-счетно</w:t>
      </w:r>
      <w:r w:rsidR="0034073A">
        <w:rPr>
          <w:sz w:val="28"/>
          <w:szCs w:val="28"/>
        </w:rPr>
        <w:t>го</w:t>
      </w:r>
      <w:r w:rsidR="0034073A" w:rsidRPr="00EE2AEA">
        <w:rPr>
          <w:sz w:val="28"/>
          <w:szCs w:val="28"/>
        </w:rPr>
        <w:t xml:space="preserve"> </w:t>
      </w:r>
      <w:r w:rsidR="0034073A"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, оформление которых в виде приказа предусмотрено нормативными правовыми актами Российской Федерации и Забайкальского края, </w:t>
      </w:r>
      <w:r w:rsidR="009A17E9">
        <w:rPr>
          <w:sz w:val="28"/>
          <w:szCs w:val="28"/>
        </w:rPr>
        <w:t xml:space="preserve">городского округа ЗАТО п.Горный, </w:t>
      </w:r>
      <w:r w:rsidRPr="00EE2AEA">
        <w:rPr>
          <w:sz w:val="28"/>
          <w:szCs w:val="28"/>
        </w:rPr>
        <w:t xml:space="preserve">локальными правовыми актами </w:t>
      </w:r>
      <w:r w:rsidR="0034073A" w:rsidRPr="00EE2AEA">
        <w:rPr>
          <w:sz w:val="28"/>
          <w:szCs w:val="28"/>
        </w:rPr>
        <w:t>Контрольно-счетно</w:t>
      </w:r>
      <w:r w:rsidR="0034073A">
        <w:rPr>
          <w:sz w:val="28"/>
          <w:szCs w:val="28"/>
        </w:rPr>
        <w:t>го</w:t>
      </w:r>
      <w:r w:rsidR="0034073A" w:rsidRPr="00EE2AEA">
        <w:rPr>
          <w:sz w:val="28"/>
          <w:szCs w:val="28"/>
        </w:rPr>
        <w:t xml:space="preserve"> </w:t>
      </w:r>
      <w:r w:rsidR="0034073A"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; </w:t>
      </w:r>
    </w:p>
    <w:p w:rsidR="00D16CA2" w:rsidRPr="00EE2AEA" w:rsidRDefault="00D16CA2" w:rsidP="00D16CA2">
      <w:pPr>
        <w:ind w:firstLine="567"/>
        <w:jc w:val="both"/>
        <w:rPr>
          <w:sz w:val="28"/>
          <w:szCs w:val="28"/>
        </w:rPr>
      </w:pPr>
      <w:r w:rsidRPr="00EE2AEA">
        <w:rPr>
          <w:sz w:val="28"/>
          <w:szCs w:val="28"/>
        </w:rPr>
        <w:t>По иным вопросам деятельности Контрольно-счетно</w:t>
      </w:r>
      <w:r w:rsidR="009A17E9"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 w:rsidR="009A17E9">
        <w:rPr>
          <w:sz w:val="28"/>
          <w:szCs w:val="28"/>
        </w:rPr>
        <w:t>органа председатель Контрольно-счетного</w:t>
      </w:r>
      <w:r w:rsidRPr="00EE2AEA">
        <w:rPr>
          <w:sz w:val="28"/>
          <w:szCs w:val="28"/>
        </w:rPr>
        <w:t xml:space="preserve"> </w:t>
      </w:r>
      <w:r w:rsidR="009A17E9"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 вправе издавать распоряжения. </w:t>
      </w:r>
    </w:p>
    <w:p w:rsidR="00D16CA2" w:rsidRPr="00EE2AEA" w:rsidRDefault="00D16CA2" w:rsidP="00D16CA2">
      <w:pPr>
        <w:ind w:firstLine="567"/>
        <w:jc w:val="both"/>
        <w:rPr>
          <w:sz w:val="28"/>
          <w:szCs w:val="28"/>
        </w:rPr>
      </w:pPr>
      <w:r w:rsidRPr="00EE2AEA">
        <w:rPr>
          <w:sz w:val="28"/>
          <w:szCs w:val="28"/>
        </w:rPr>
        <w:t xml:space="preserve">Если иное не установлено нормативными правовыми актами Российской Федерации и Забайкальского края, </w:t>
      </w:r>
      <w:r w:rsidR="009A17E9">
        <w:rPr>
          <w:sz w:val="28"/>
          <w:szCs w:val="28"/>
        </w:rPr>
        <w:t xml:space="preserve">городского округа ЗАТО п.Горный </w:t>
      </w:r>
      <w:r w:rsidRPr="00EE2AEA">
        <w:rPr>
          <w:sz w:val="28"/>
          <w:szCs w:val="28"/>
        </w:rPr>
        <w:t>приказы и распоряжения председателя Контрольно-счетно</w:t>
      </w:r>
      <w:r w:rsidR="00F77829"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 w:rsidR="00F77829"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 обязательны для исполнения должностным лиц</w:t>
      </w:r>
      <w:r w:rsidR="00F77829">
        <w:rPr>
          <w:sz w:val="28"/>
          <w:szCs w:val="28"/>
        </w:rPr>
        <w:t>ом</w:t>
      </w:r>
      <w:r w:rsidRPr="00EE2AEA">
        <w:rPr>
          <w:sz w:val="28"/>
          <w:szCs w:val="28"/>
        </w:rPr>
        <w:t xml:space="preserve"> Контрольно-счетно</w:t>
      </w:r>
      <w:r w:rsidR="00F77829"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 w:rsidR="00F77829">
        <w:rPr>
          <w:sz w:val="28"/>
          <w:szCs w:val="28"/>
        </w:rPr>
        <w:t>органа</w:t>
      </w:r>
      <w:r w:rsidRPr="00EE2AEA">
        <w:rPr>
          <w:sz w:val="28"/>
          <w:szCs w:val="28"/>
        </w:rPr>
        <w:t>.</w:t>
      </w:r>
    </w:p>
    <w:p w:rsidR="00D16CA2" w:rsidRPr="00EE2AEA" w:rsidRDefault="00D16CA2" w:rsidP="00D16CA2">
      <w:pPr>
        <w:ind w:firstLine="567"/>
        <w:jc w:val="both"/>
        <w:rPr>
          <w:b/>
          <w:i/>
          <w:sz w:val="16"/>
          <w:szCs w:val="16"/>
        </w:rPr>
      </w:pPr>
      <w:r w:rsidRPr="00EE2AEA">
        <w:rPr>
          <w:sz w:val="28"/>
          <w:szCs w:val="28"/>
        </w:rPr>
        <w:t xml:space="preserve">  </w:t>
      </w:r>
    </w:p>
    <w:p w:rsidR="00D16CA2" w:rsidRPr="00EE2AEA" w:rsidRDefault="00D16CA2" w:rsidP="00D16CA2">
      <w:pPr>
        <w:widowControl w:val="0"/>
        <w:ind w:firstLine="567"/>
        <w:jc w:val="both"/>
        <w:rPr>
          <w:spacing w:val="-2"/>
          <w:sz w:val="16"/>
          <w:szCs w:val="16"/>
        </w:rPr>
      </w:pPr>
    </w:p>
    <w:p w:rsidR="00D16CA2" w:rsidRPr="00EE2AEA" w:rsidRDefault="00D16CA2" w:rsidP="00D16CA2">
      <w:pPr>
        <w:ind w:firstLine="567"/>
        <w:jc w:val="both"/>
        <w:rPr>
          <w:color w:val="FF0000"/>
          <w:sz w:val="16"/>
          <w:szCs w:val="16"/>
        </w:rPr>
      </w:pPr>
      <w:r w:rsidRPr="00EE2AEA">
        <w:rPr>
          <w:color w:val="FF0000"/>
          <w:sz w:val="28"/>
          <w:szCs w:val="28"/>
        </w:rPr>
        <w:t xml:space="preserve">        </w:t>
      </w:r>
    </w:p>
    <w:p w:rsidR="00D16CA2" w:rsidRPr="00EE2AEA" w:rsidRDefault="00D16CA2" w:rsidP="00D16CA2">
      <w:pPr>
        <w:jc w:val="center"/>
        <w:rPr>
          <w:b/>
          <w:sz w:val="16"/>
          <w:szCs w:val="16"/>
        </w:rPr>
      </w:pPr>
    </w:p>
    <w:p w:rsidR="00D16CA2" w:rsidRPr="00EE2AEA" w:rsidRDefault="00D16CA2" w:rsidP="00D16CA2">
      <w:pPr>
        <w:jc w:val="center"/>
        <w:rPr>
          <w:b/>
          <w:sz w:val="16"/>
          <w:szCs w:val="16"/>
        </w:rPr>
      </w:pPr>
    </w:p>
    <w:p w:rsidR="00D16CA2" w:rsidRPr="00EE2AEA" w:rsidRDefault="00D16CA2" w:rsidP="00D16CA2">
      <w:pPr>
        <w:jc w:val="center"/>
        <w:rPr>
          <w:sz w:val="28"/>
          <w:szCs w:val="28"/>
        </w:rPr>
      </w:pPr>
      <w:r w:rsidRPr="00EE2AEA">
        <w:rPr>
          <w:b/>
          <w:sz w:val="28"/>
          <w:szCs w:val="28"/>
        </w:rPr>
        <w:t xml:space="preserve">Раздел </w:t>
      </w:r>
      <w:r w:rsidRPr="00EE2AEA">
        <w:rPr>
          <w:b/>
          <w:sz w:val="28"/>
          <w:szCs w:val="28"/>
          <w:lang w:val="en-US"/>
        </w:rPr>
        <w:t>III</w:t>
      </w:r>
      <w:r w:rsidRPr="00EE2AEA">
        <w:rPr>
          <w:b/>
          <w:sz w:val="28"/>
          <w:szCs w:val="28"/>
        </w:rPr>
        <w:t>. Порядок деятельности Контрольно-счетно</w:t>
      </w:r>
      <w:r w:rsidR="004A7767">
        <w:rPr>
          <w:b/>
          <w:sz w:val="28"/>
          <w:szCs w:val="28"/>
        </w:rPr>
        <w:t>го</w:t>
      </w:r>
      <w:r w:rsidRPr="00EE2AEA">
        <w:rPr>
          <w:b/>
          <w:sz w:val="28"/>
          <w:szCs w:val="28"/>
        </w:rPr>
        <w:t xml:space="preserve"> </w:t>
      </w:r>
      <w:r w:rsidR="004A7767">
        <w:rPr>
          <w:b/>
          <w:sz w:val="28"/>
          <w:szCs w:val="28"/>
        </w:rPr>
        <w:t>органа</w:t>
      </w:r>
    </w:p>
    <w:p w:rsidR="00D16CA2" w:rsidRPr="00EE2AEA" w:rsidRDefault="00D16CA2" w:rsidP="00D16CA2">
      <w:pPr>
        <w:jc w:val="center"/>
        <w:rPr>
          <w:b/>
          <w:sz w:val="16"/>
          <w:szCs w:val="16"/>
        </w:rPr>
      </w:pPr>
    </w:p>
    <w:p w:rsidR="00D16CA2" w:rsidRPr="00EE2AEA" w:rsidRDefault="00D16CA2" w:rsidP="00D16CA2">
      <w:pPr>
        <w:jc w:val="center"/>
        <w:rPr>
          <w:b/>
          <w:sz w:val="28"/>
          <w:szCs w:val="28"/>
        </w:rPr>
      </w:pPr>
      <w:r w:rsidRPr="00EE2AEA">
        <w:rPr>
          <w:b/>
          <w:sz w:val="28"/>
          <w:szCs w:val="28"/>
        </w:rPr>
        <w:t xml:space="preserve">Глава </w:t>
      </w:r>
      <w:r w:rsidR="000F7AA1">
        <w:rPr>
          <w:b/>
          <w:sz w:val="28"/>
          <w:szCs w:val="28"/>
        </w:rPr>
        <w:t>3</w:t>
      </w:r>
      <w:r w:rsidRPr="00EE2AEA">
        <w:rPr>
          <w:b/>
          <w:sz w:val="28"/>
          <w:szCs w:val="28"/>
        </w:rPr>
        <w:t>. Планирование деятельности Контрольно-счетно</w:t>
      </w:r>
      <w:r w:rsidR="000F7AA1">
        <w:rPr>
          <w:b/>
          <w:sz w:val="28"/>
          <w:szCs w:val="28"/>
        </w:rPr>
        <w:t>го</w:t>
      </w:r>
      <w:r w:rsidRPr="00EE2AEA">
        <w:rPr>
          <w:b/>
          <w:sz w:val="28"/>
          <w:szCs w:val="28"/>
        </w:rPr>
        <w:t xml:space="preserve"> </w:t>
      </w:r>
      <w:r w:rsidR="000F7AA1">
        <w:rPr>
          <w:b/>
          <w:sz w:val="28"/>
          <w:szCs w:val="28"/>
        </w:rPr>
        <w:t>органа</w:t>
      </w:r>
    </w:p>
    <w:p w:rsidR="00D16CA2" w:rsidRPr="00EE2AEA" w:rsidRDefault="00D16CA2" w:rsidP="00D16CA2">
      <w:pPr>
        <w:rPr>
          <w:b/>
          <w:sz w:val="16"/>
          <w:szCs w:val="16"/>
        </w:rPr>
      </w:pPr>
    </w:p>
    <w:p w:rsidR="00D16CA2" w:rsidRPr="00EE2AEA" w:rsidRDefault="000F7AA1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D16CA2" w:rsidRPr="00EE2AEA">
        <w:rPr>
          <w:sz w:val="28"/>
          <w:szCs w:val="28"/>
        </w:rPr>
        <w:t xml:space="preserve"> Контрольно-счетн</w:t>
      </w:r>
      <w:r>
        <w:rPr>
          <w:sz w:val="28"/>
          <w:szCs w:val="28"/>
        </w:rPr>
        <w:t>ый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D16CA2" w:rsidRPr="00EE2AEA">
        <w:rPr>
          <w:sz w:val="28"/>
          <w:szCs w:val="28"/>
        </w:rPr>
        <w:t xml:space="preserve"> осуществляет свою деятельность на основе годовых планов, которые формируются в соответствии с настоящим Регламентом и стандартом внешнего </w:t>
      </w:r>
      <w:r>
        <w:rPr>
          <w:sz w:val="28"/>
          <w:szCs w:val="28"/>
        </w:rPr>
        <w:t>муниципального</w:t>
      </w:r>
      <w:r w:rsidR="00D16CA2" w:rsidRPr="00EE2AEA">
        <w:rPr>
          <w:sz w:val="28"/>
          <w:szCs w:val="28"/>
        </w:rPr>
        <w:t xml:space="preserve"> финансового контроля Контрольно-счетно</w:t>
      </w:r>
      <w:r>
        <w:rPr>
          <w:sz w:val="28"/>
          <w:szCs w:val="28"/>
        </w:rPr>
        <w:t>го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 xml:space="preserve"> СВ</w:t>
      </w:r>
      <w:r>
        <w:rPr>
          <w:sz w:val="28"/>
          <w:szCs w:val="28"/>
        </w:rPr>
        <w:t>М</w:t>
      </w:r>
      <w:r w:rsidR="00D16CA2" w:rsidRPr="00EE2AEA">
        <w:rPr>
          <w:sz w:val="28"/>
          <w:szCs w:val="28"/>
        </w:rPr>
        <w:t>ФК</w:t>
      </w:r>
      <w:r>
        <w:rPr>
          <w:sz w:val="28"/>
          <w:szCs w:val="28"/>
        </w:rPr>
        <w:t>-</w:t>
      </w:r>
      <w:r w:rsidR="00B725EF">
        <w:rPr>
          <w:sz w:val="28"/>
          <w:szCs w:val="28"/>
        </w:rPr>
        <w:t>5</w:t>
      </w:r>
      <w:r w:rsidR="00D16CA2" w:rsidRPr="00EE2AEA">
        <w:rPr>
          <w:sz w:val="28"/>
          <w:szCs w:val="28"/>
        </w:rPr>
        <w:t xml:space="preserve"> «Порядок планирования работы Контрольно-счетно</w:t>
      </w:r>
      <w:r>
        <w:rPr>
          <w:sz w:val="28"/>
          <w:szCs w:val="28"/>
        </w:rPr>
        <w:t>го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ЗАТО п.Горный</w:t>
      </w:r>
      <w:r w:rsidR="00D16CA2" w:rsidRPr="00EE2AEA">
        <w:rPr>
          <w:sz w:val="28"/>
          <w:szCs w:val="28"/>
        </w:rPr>
        <w:t>».</w:t>
      </w:r>
    </w:p>
    <w:p w:rsidR="00D16CA2" w:rsidRPr="00EE2AEA" w:rsidRDefault="006B10FD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16CA2" w:rsidRPr="00EE2AEA">
        <w:rPr>
          <w:sz w:val="28"/>
          <w:szCs w:val="28"/>
        </w:rPr>
        <w:t>. Годовой план работы является основанием для проведения контрольных и экспертно-аналитических мероприятий Контрольно-счетно</w:t>
      </w:r>
      <w:r>
        <w:rPr>
          <w:sz w:val="28"/>
          <w:szCs w:val="28"/>
        </w:rPr>
        <w:t>го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 xml:space="preserve">. </w:t>
      </w:r>
    </w:p>
    <w:p w:rsidR="00D16CA2" w:rsidRPr="00EE2AEA" w:rsidRDefault="006B10FD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6CA2" w:rsidRPr="00EE2AEA">
        <w:rPr>
          <w:sz w:val="28"/>
          <w:szCs w:val="28"/>
        </w:rPr>
        <w:t xml:space="preserve">. Проект годового плана работы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 </w:t>
      </w:r>
      <w:r w:rsidR="00D16CA2" w:rsidRPr="00EE2AEA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 xml:space="preserve">председателем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органа.</w:t>
      </w:r>
    </w:p>
    <w:p w:rsidR="00D16CA2" w:rsidRPr="00EE2AEA" w:rsidRDefault="006B10FD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6CA2" w:rsidRPr="00EE2AEA">
        <w:rPr>
          <w:sz w:val="28"/>
          <w:szCs w:val="28"/>
        </w:rPr>
        <w:t>. Проект годового плана формируется в срок до 15 декабря года, предшеству</w:t>
      </w:r>
      <w:r>
        <w:rPr>
          <w:sz w:val="28"/>
          <w:szCs w:val="28"/>
        </w:rPr>
        <w:t>ющего планируемому.</w:t>
      </w:r>
    </w:p>
    <w:p w:rsidR="00D16CA2" w:rsidRPr="00EE2AEA" w:rsidRDefault="006B10FD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6CA2" w:rsidRPr="00EE2AEA">
        <w:rPr>
          <w:sz w:val="28"/>
          <w:szCs w:val="28"/>
        </w:rPr>
        <w:t xml:space="preserve">. Проект годового плана должен содержать наименование (тему) контрольного или экспертно-аналитического мероприятия,  срок проведения основного этапа контрольного или экспертно-аналитического мероприятия (в плане указывается квартал начала проведения основного этапа мероприятия), иные сведения об условиях организации проведения мероприятий (при необходимости).  </w:t>
      </w:r>
    </w:p>
    <w:p w:rsidR="00D16CA2" w:rsidRPr="00EE2AEA" w:rsidRDefault="006B10FD" w:rsidP="00D16CA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10. П</w:t>
      </w:r>
      <w:r w:rsidR="00D16CA2" w:rsidRPr="00EE2AEA">
        <w:rPr>
          <w:sz w:val="28"/>
          <w:szCs w:val="28"/>
        </w:rPr>
        <w:t xml:space="preserve">роект годового плана работы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 </w:t>
      </w:r>
      <w:r w:rsidR="00D16CA2" w:rsidRPr="00EE2AEA">
        <w:rPr>
          <w:sz w:val="28"/>
          <w:szCs w:val="28"/>
        </w:rPr>
        <w:t xml:space="preserve">утверждается председателем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 </w:t>
      </w:r>
      <w:r w:rsidR="00D16CA2" w:rsidRPr="00EE2AEA">
        <w:rPr>
          <w:sz w:val="28"/>
          <w:szCs w:val="28"/>
        </w:rPr>
        <w:t xml:space="preserve">в срок до 30 декабря года, предшествующего планируемому. </w:t>
      </w:r>
    </w:p>
    <w:p w:rsidR="00D16CA2" w:rsidRPr="00EE2AEA" w:rsidRDefault="006B10FD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16CA2" w:rsidRPr="00EE2AEA">
        <w:rPr>
          <w:sz w:val="28"/>
          <w:szCs w:val="28"/>
        </w:rPr>
        <w:t xml:space="preserve">. Изменения в утверждённый годовой план работы </w:t>
      </w:r>
      <w:r w:rsidR="000D2AD8" w:rsidRPr="00EE2AEA">
        <w:rPr>
          <w:sz w:val="28"/>
          <w:szCs w:val="28"/>
        </w:rPr>
        <w:t>Контрольно-счетно</w:t>
      </w:r>
      <w:r w:rsidR="000D2AD8">
        <w:rPr>
          <w:sz w:val="28"/>
          <w:szCs w:val="28"/>
        </w:rPr>
        <w:t>го</w:t>
      </w:r>
      <w:r w:rsidR="000D2AD8" w:rsidRPr="00EE2AEA">
        <w:rPr>
          <w:sz w:val="28"/>
          <w:szCs w:val="28"/>
        </w:rPr>
        <w:t xml:space="preserve"> </w:t>
      </w:r>
      <w:r w:rsidR="000D2AD8">
        <w:rPr>
          <w:sz w:val="28"/>
          <w:szCs w:val="28"/>
        </w:rPr>
        <w:t xml:space="preserve">органа </w:t>
      </w:r>
      <w:r w:rsidR="00D16CA2" w:rsidRPr="00EE2AEA">
        <w:rPr>
          <w:sz w:val="28"/>
          <w:szCs w:val="28"/>
        </w:rPr>
        <w:t xml:space="preserve"> утверждаются председателем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>.</w:t>
      </w:r>
    </w:p>
    <w:p w:rsidR="00D16CA2" w:rsidRPr="00EE2AEA" w:rsidRDefault="006B10FD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16CA2" w:rsidRPr="00EE2AEA">
        <w:rPr>
          <w:sz w:val="28"/>
          <w:szCs w:val="28"/>
        </w:rPr>
        <w:t xml:space="preserve">. Обязательному включению в годовой план подлежат: </w:t>
      </w:r>
    </w:p>
    <w:p w:rsidR="00D16CA2" w:rsidRPr="00EE2AEA" w:rsidRDefault="00D16CA2" w:rsidP="006B10FD">
      <w:pPr>
        <w:ind w:firstLine="567"/>
        <w:jc w:val="both"/>
        <w:rPr>
          <w:sz w:val="28"/>
          <w:szCs w:val="28"/>
        </w:rPr>
      </w:pPr>
      <w:r w:rsidRPr="00EE2AEA">
        <w:rPr>
          <w:sz w:val="28"/>
          <w:szCs w:val="28"/>
        </w:rPr>
        <w:t>поручения</w:t>
      </w:r>
      <w:r w:rsidR="006E2A13">
        <w:rPr>
          <w:sz w:val="28"/>
          <w:szCs w:val="28"/>
        </w:rPr>
        <w:t xml:space="preserve"> депутатов</w:t>
      </w:r>
      <w:r w:rsidR="006B10FD">
        <w:rPr>
          <w:sz w:val="28"/>
          <w:szCs w:val="28"/>
        </w:rPr>
        <w:t xml:space="preserve"> Думы городского округа ЗАТО п.Горный</w:t>
      </w:r>
      <w:r w:rsidRPr="00EE2AEA">
        <w:rPr>
          <w:sz w:val="28"/>
          <w:szCs w:val="28"/>
        </w:rPr>
        <w:t>,</w:t>
      </w:r>
      <w:r w:rsidR="006B10FD">
        <w:rPr>
          <w:sz w:val="28"/>
          <w:szCs w:val="28"/>
        </w:rPr>
        <w:t xml:space="preserve"> предложения Председателя Думы городского округа ЗАТО п.Горный</w:t>
      </w:r>
      <w:r w:rsidR="00E61C8B" w:rsidRPr="00EE2AEA">
        <w:rPr>
          <w:sz w:val="28"/>
          <w:szCs w:val="28"/>
        </w:rPr>
        <w:t>, предложения и запросы Г</w:t>
      </w:r>
      <w:r w:rsidR="006B10FD">
        <w:rPr>
          <w:sz w:val="28"/>
          <w:szCs w:val="28"/>
        </w:rPr>
        <w:t>лавы ЗАТО п.Горный</w:t>
      </w:r>
      <w:r w:rsidR="00E61C8B" w:rsidRPr="00EE2AEA">
        <w:rPr>
          <w:sz w:val="28"/>
          <w:szCs w:val="28"/>
        </w:rPr>
        <w:t>,</w:t>
      </w:r>
      <w:r w:rsidRPr="00EE2AEA">
        <w:rPr>
          <w:sz w:val="28"/>
          <w:szCs w:val="28"/>
        </w:rPr>
        <w:t xml:space="preserve"> исполнение которых относится к</w:t>
      </w:r>
      <w:r w:rsidR="006B10FD">
        <w:rPr>
          <w:sz w:val="28"/>
          <w:szCs w:val="28"/>
        </w:rPr>
        <w:t xml:space="preserve"> полномочиям</w:t>
      </w:r>
      <w:r w:rsidRPr="00EE2AEA">
        <w:rPr>
          <w:sz w:val="28"/>
          <w:szCs w:val="28"/>
        </w:rPr>
        <w:t xml:space="preserve"> </w:t>
      </w:r>
      <w:r w:rsidR="006B10FD" w:rsidRPr="00EE2AEA">
        <w:rPr>
          <w:sz w:val="28"/>
          <w:szCs w:val="28"/>
        </w:rPr>
        <w:t>Контрольно-счетно</w:t>
      </w:r>
      <w:r w:rsidR="006B10FD">
        <w:rPr>
          <w:sz w:val="28"/>
          <w:szCs w:val="28"/>
        </w:rPr>
        <w:t>го</w:t>
      </w:r>
      <w:r w:rsidR="006B10FD" w:rsidRPr="00EE2AEA">
        <w:rPr>
          <w:sz w:val="28"/>
          <w:szCs w:val="28"/>
        </w:rPr>
        <w:t xml:space="preserve"> </w:t>
      </w:r>
      <w:r w:rsidR="006B10FD">
        <w:rPr>
          <w:sz w:val="28"/>
          <w:szCs w:val="28"/>
        </w:rPr>
        <w:t xml:space="preserve">органа, </w:t>
      </w:r>
      <w:r w:rsidRPr="00EE2AEA">
        <w:rPr>
          <w:sz w:val="28"/>
          <w:szCs w:val="28"/>
        </w:rPr>
        <w:t xml:space="preserve">мероприятия, обязательные для исполнения </w:t>
      </w:r>
      <w:r w:rsidR="006B10FD" w:rsidRPr="00EE2AEA">
        <w:rPr>
          <w:sz w:val="28"/>
          <w:szCs w:val="28"/>
        </w:rPr>
        <w:t>Контрольно-счетно</w:t>
      </w:r>
      <w:r w:rsidR="006B10FD">
        <w:rPr>
          <w:sz w:val="28"/>
          <w:szCs w:val="28"/>
        </w:rPr>
        <w:t>го</w:t>
      </w:r>
      <w:r w:rsidR="006B10FD" w:rsidRPr="00EE2AEA">
        <w:rPr>
          <w:sz w:val="28"/>
          <w:szCs w:val="28"/>
        </w:rPr>
        <w:t xml:space="preserve"> </w:t>
      </w:r>
      <w:r w:rsidR="006B10FD">
        <w:rPr>
          <w:sz w:val="28"/>
          <w:szCs w:val="28"/>
        </w:rPr>
        <w:t>органа</w:t>
      </w:r>
      <w:r w:rsidR="006B10FD" w:rsidRPr="00EE2AEA">
        <w:rPr>
          <w:sz w:val="28"/>
          <w:szCs w:val="28"/>
        </w:rPr>
        <w:t xml:space="preserve"> </w:t>
      </w:r>
      <w:r w:rsidRPr="00EE2AEA">
        <w:rPr>
          <w:sz w:val="28"/>
          <w:szCs w:val="28"/>
        </w:rPr>
        <w:t xml:space="preserve">в соответствии с положениями нормативных правовых актов. </w:t>
      </w:r>
    </w:p>
    <w:p w:rsidR="00D16CA2" w:rsidRPr="00EE2AEA" w:rsidRDefault="000D2AD8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A17E9">
        <w:rPr>
          <w:sz w:val="28"/>
          <w:szCs w:val="28"/>
        </w:rPr>
        <w:t xml:space="preserve">. </w:t>
      </w:r>
      <w:r w:rsidR="00D16CA2" w:rsidRPr="00EE2AEA">
        <w:rPr>
          <w:sz w:val="28"/>
          <w:szCs w:val="28"/>
        </w:rPr>
        <w:t xml:space="preserve">Общий контроль за исполнением годовых планов работы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 </w:t>
      </w:r>
      <w:r w:rsidR="00D16CA2" w:rsidRPr="00EE2AEA">
        <w:rPr>
          <w:sz w:val="28"/>
          <w:szCs w:val="28"/>
        </w:rPr>
        <w:t xml:space="preserve">осуществляет председатель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>.</w:t>
      </w:r>
    </w:p>
    <w:p w:rsidR="00D16CA2" w:rsidRPr="00EE2AEA" w:rsidRDefault="00D16CA2" w:rsidP="00D16CA2">
      <w:pPr>
        <w:jc w:val="both"/>
        <w:rPr>
          <w:color w:val="FF0000"/>
          <w:sz w:val="16"/>
          <w:szCs w:val="16"/>
        </w:rPr>
      </w:pPr>
    </w:p>
    <w:p w:rsidR="00D16CA2" w:rsidRPr="00EE2AEA" w:rsidRDefault="00D16CA2" w:rsidP="00D16CA2">
      <w:pPr>
        <w:jc w:val="center"/>
        <w:rPr>
          <w:b/>
          <w:sz w:val="28"/>
          <w:szCs w:val="28"/>
        </w:rPr>
      </w:pPr>
      <w:r w:rsidRPr="00EE2AEA">
        <w:rPr>
          <w:b/>
          <w:sz w:val="28"/>
          <w:szCs w:val="28"/>
        </w:rPr>
        <w:t xml:space="preserve">Глава </w:t>
      </w:r>
      <w:r w:rsidR="00A12ACA">
        <w:rPr>
          <w:b/>
          <w:sz w:val="28"/>
          <w:szCs w:val="28"/>
        </w:rPr>
        <w:t>4</w:t>
      </w:r>
      <w:r w:rsidRPr="00EE2AEA">
        <w:rPr>
          <w:b/>
          <w:sz w:val="28"/>
          <w:szCs w:val="28"/>
        </w:rPr>
        <w:t xml:space="preserve">. Порядок подготовки и проведения контрольных </w:t>
      </w:r>
    </w:p>
    <w:p w:rsidR="00D16CA2" w:rsidRPr="00EE2AEA" w:rsidRDefault="00D16CA2" w:rsidP="00D16CA2">
      <w:pPr>
        <w:jc w:val="center"/>
        <w:rPr>
          <w:b/>
          <w:sz w:val="28"/>
          <w:szCs w:val="28"/>
        </w:rPr>
      </w:pPr>
      <w:r w:rsidRPr="00EE2AEA">
        <w:rPr>
          <w:b/>
          <w:sz w:val="28"/>
          <w:szCs w:val="28"/>
        </w:rPr>
        <w:t>и экспертно-аналитических мероприятий</w:t>
      </w:r>
    </w:p>
    <w:p w:rsidR="00D16CA2" w:rsidRPr="00EE2AEA" w:rsidRDefault="00D16CA2" w:rsidP="00D16CA2">
      <w:pPr>
        <w:jc w:val="both"/>
        <w:rPr>
          <w:sz w:val="16"/>
          <w:szCs w:val="16"/>
        </w:rPr>
      </w:pPr>
    </w:p>
    <w:p w:rsidR="00D16CA2" w:rsidRPr="00EE2AEA" w:rsidRDefault="00A12ACA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6CA2" w:rsidRPr="00EE2AEA">
        <w:rPr>
          <w:sz w:val="28"/>
          <w:szCs w:val="28"/>
        </w:rPr>
        <w:t xml:space="preserve">4. Контрольные мероприятия осуществляются </w:t>
      </w:r>
      <w:r w:rsidRPr="00EE2AEA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ым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 w:rsidR="00D16CA2" w:rsidRPr="00EE2AEA">
        <w:rPr>
          <w:sz w:val="28"/>
          <w:szCs w:val="28"/>
        </w:rPr>
        <w:t xml:space="preserve"> в порядке, установленном нормативными правовыми актами Российской Федерации</w:t>
      </w:r>
      <w:r>
        <w:rPr>
          <w:sz w:val="28"/>
          <w:szCs w:val="28"/>
        </w:rPr>
        <w:t>,</w:t>
      </w:r>
      <w:r w:rsidR="00D16CA2" w:rsidRPr="00EE2AEA">
        <w:rPr>
          <w:sz w:val="28"/>
          <w:szCs w:val="28"/>
        </w:rPr>
        <w:t xml:space="preserve"> Забайкальского края,</w:t>
      </w:r>
      <w:r>
        <w:rPr>
          <w:sz w:val="28"/>
          <w:szCs w:val="28"/>
        </w:rPr>
        <w:t xml:space="preserve"> городского округа ЗАТО п.Горный и</w:t>
      </w:r>
      <w:r w:rsidR="00D16CA2" w:rsidRPr="00EE2AEA">
        <w:rPr>
          <w:sz w:val="28"/>
          <w:szCs w:val="28"/>
        </w:rPr>
        <w:t xml:space="preserve"> стандартом внешнего </w:t>
      </w:r>
      <w:r>
        <w:rPr>
          <w:sz w:val="28"/>
          <w:szCs w:val="28"/>
        </w:rPr>
        <w:t>муниципального</w:t>
      </w:r>
      <w:r w:rsidR="00D16CA2" w:rsidRPr="00EE2AEA">
        <w:rPr>
          <w:sz w:val="28"/>
          <w:szCs w:val="28"/>
        </w:rPr>
        <w:t xml:space="preserve"> финансового контроля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 </w:t>
      </w:r>
      <w:r w:rsidR="00D16CA2" w:rsidRPr="00EE2AEA">
        <w:rPr>
          <w:sz w:val="28"/>
          <w:szCs w:val="28"/>
        </w:rPr>
        <w:t>СВ</w:t>
      </w:r>
      <w:r>
        <w:rPr>
          <w:sz w:val="28"/>
          <w:szCs w:val="28"/>
        </w:rPr>
        <w:t>М</w:t>
      </w:r>
      <w:r w:rsidR="00D16CA2" w:rsidRPr="00EE2AEA">
        <w:rPr>
          <w:sz w:val="28"/>
          <w:szCs w:val="28"/>
        </w:rPr>
        <w:t>ФК</w:t>
      </w:r>
      <w:r>
        <w:rPr>
          <w:sz w:val="28"/>
          <w:szCs w:val="28"/>
        </w:rPr>
        <w:t>-1</w:t>
      </w:r>
      <w:r w:rsidR="00D16CA2" w:rsidRPr="00EE2AEA">
        <w:rPr>
          <w:sz w:val="28"/>
          <w:szCs w:val="28"/>
        </w:rPr>
        <w:t xml:space="preserve"> «Общие правила проведения контрольного мероприятия» (далее - стандарт СВ</w:t>
      </w:r>
      <w:r>
        <w:rPr>
          <w:sz w:val="28"/>
          <w:szCs w:val="28"/>
        </w:rPr>
        <w:t>М</w:t>
      </w:r>
      <w:r w:rsidR="00D16CA2" w:rsidRPr="00EE2AEA">
        <w:rPr>
          <w:sz w:val="28"/>
          <w:szCs w:val="28"/>
        </w:rPr>
        <w:t>ФК</w:t>
      </w:r>
      <w:r>
        <w:rPr>
          <w:sz w:val="28"/>
          <w:szCs w:val="28"/>
        </w:rPr>
        <w:t>-1</w:t>
      </w:r>
      <w:r w:rsidR="00D16CA2" w:rsidRPr="00EE2AEA">
        <w:rPr>
          <w:sz w:val="28"/>
          <w:szCs w:val="28"/>
        </w:rPr>
        <w:t>).</w:t>
      </w:r>
    </w:p>
    <w:p w:rsidR="00D16CA2" w:rsidRPr="00EE2AEA" w:rsidRDefault="00DA236A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16CA2" w:rsidRPr="00EE2AEA">
        <w:rPr>
          <w:sz w:val="28"/>
          <w:szCs w:val="28"/>
        </w:rPr>
        <w:t xml:space="preserve">. Экспертно-аналитические мероприятия осуществляются </w:t>
      </w:r>
      <w:r w:rsidRPr="00EE2AEA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ым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 w:rsidRPr="00EE2AEA">
        <w:rPr>
          <w:sz w:val="28"/>
          <w:szCs w:val="28"/>
        </w:rPr>
        <w:t xml:space="preserve"> </w:t>
      </w:r>
      <w:r w:rsidR="00D16CA2" w:rsidRPr="00EE2AEA">
        <w:rPr>
          <w:sz w:val="28"/>
          <w:szCs w:val="28"/>
        </w:rPr>
        <w:t>в порядке, установленном нормативными правовыми актами Российской Федерации</w:t>
      </w:r>
      <w:r>
        <w:rPr>
          <w:sz w:val="28"/>
          <w:szCs w:val="28"/>
        </w:rPr>
        <w:t>,</w:t>
      </w:r>
      <w:r w:rsidR="00D16CA2" w:rsidRPr="00EE2AEA">
        <w:rPr>
          <w:sz w:val="28"/>
          <w:szCs w:val="28"/>
        </w:rPr>
        <w:t xml:space="preserve"> Забайкальского края, </w:t>
      </w:r>
      <w:r>
        <w:rPr>
          <w:sz w:val="28"/>
          <w:szCs w:val="28"/>
        </w:rPr>
        <w:t>городского округа ЗАТО п.Горный и</w:t>
      </w:r>
      <w:r w:rsidRPr="00EE2AEA">
        <w:rPr>
          <w:sz w:val="28"/>
          <w:szCs w:val="28"/>
        </w:rPr>
        <w:t xml:space="preserve"> стандартом внешнего </w:t>
      </w:r>
      <w:r>
        <w:rPr>
          <w:sz w:val="28"/>
          <w:szCs w:val="28"/>
        </w:rPr>
        <w:t>муниципального</w:t>
      </w:r>
      <w:r w:rsidR="00D16CA2" w:rsidRPr="00EE2AEA">
        <w:rPr>
          <w:sz w:val="28"/>
          <w:szCs w:val="28"/>
        </w:rPr>
        <w:t xml:space="preserve"> финансового контроля Контрольно-счетно</w:t>
      </w:r>
      <w:r>
        <w:rPr>
          <w:sz w:val="28"/>
          <w:szCs w:val="28"/>
        </w:rPr>
        <w:t>го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 xml:space="preserve"> СВ</w:t>
      </w:r>
      <w:r>
        <w:rPr>
          <w:sz w:val="28"/>
          <w:szCs w:val="28"/>
        </w:rPr>
        <w:t>М</w:t>
      </w:r>
      <w:r w:rsidR="00D16CA2" w:rsidRPr="00EE2AEA">
        <w:rPr>
          <w:sz w:val="28"/>
          <w:szCs w:val="28"/>
        </w:rPr>
        <w:t>ФК</w:t>
      </w:r>
      <w:r>
        <w:rPr>
          <w:sz w:val="28"/>
          <w:szCs w:val="28"/>
        </w:rPr>
        <w:t>-</w:t>
      </w:r>
      <w:r w:rsidR="008B33EC">
        <w:rPr>
          <w:sz w:val="28"/>
          <w:szCs w:val="28"/>
        </w:rPr>
        <w:t>2</w:t>
      </w:r>
      <w:r w:rsidR="00D16CA2" w:rsidRPr="00EE2AEA">
        <w:rPr>
          <w:sz w:val="28"/>
          <w:szCs w:val="28"/>
        </w:rPr>
        <w:t xml:space="preserve"> «Проведение экспертно-аналитического мероприятия» (далее - стандарт СВ</w:t>
      </w:r>
      <w:r>
        <w:rPr>
          <w:sz w:val="28"/>
          <w:szCs w:val="28"/>
        </w:rPr>
        <w:t>М</w:t>
      </w:r>
      <w:r w:rsidR="00D16CA2" w:rsidRPr="00EE2AEA">
        <w:rPr>
          <w:sz w:val="28"/>
          <w:szCs w:val="28"/>
        </w:rPr>
        <w:t>ФК</w:t>
      </w:r>
      <w:r>
        <w:rPr>
          <w:sz w:val="28"/>
          <w:szCs w:val="28"/>
        </w:rPr>
        <w:t>-</w:t>
      </w:r>
      <w:r w:rsidR="00D16CA2" w:rsidRPr="00EE2AEA">
        <w:rPr>
          <w:sz w:val="28"/>
          <w:szCs w:val="28"/>
        </w:rPr>
        <w:t xml:space="preserve"> </w:t>
      </w:r>
      <w:r w:rsidR="008B33EC">
        <w:rPr>
          <w:sz w:val="28"/>
          <w:szCs w:val="28"/>
        </w:rPr>
        <w:t>2</w:t>
      </w:r>
      <w:r w:rsidR="00D16CA2" w:rsidRPr="00EE2AEA">
        <w:rPr>
          <w:sz w:val="28"/>
          <w:szCs w:val="28"/>
        </w:rPr>
        <w:t>).</w:t>
      </w:r>
    </w:p>
    <w:p w:rsidR="00D16CA2" w:rsidRPr="00EE2AEA" w:rsidRDefault="008B33EC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D16CA2" w:rsidRPr="00EE2AEA">
        <w:rPr>
          <w:sz w:val="28"/>
          <w:szCs w:val="28"/>
        </w:rPr>
        <w:t xml:space="preserve">. Особенности проведения отдельных контрольных и экспертно-аналитических мероприятий устанавливаются соответствующими стандартами внешнего </w:t>
      </w:r>
      <w:r>
        <w:rPr>
          <w:sz w:val="28"/>
          <w:szCs w:val="28"/>
        </w:rPr>
        <w:t>муниципального</w:t>
      </w:r>
      <w:r w:rsidR="00D16CA2" w:rsidRPr="00EE2AEA">
        <w:rPr>
          <w:sz w:val="28"/>
          <w:szCs w:val="28"/>
        </w:rPr>
        <w:t xml:space="preserve"> финансового контроля Контрольно-счетно</w:t>
      </w:r>
      <w:r>
        <w:rPr>
          <w:sz w:val="28"/>
          <w:szCs w:val="28"/>
        </w:rPr>
        <w:t>го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>.</w:t>
      </w:r>
    </w:p>
    <w:p w:rsidR="00D16CA2" w:rsidRPr="00EE2AEA" w:rsidRDefault="008B33EC" w:rsidP="00D16CA2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17</w:t>
      </w:r>
      <w:r w:rsidR="00D16CA2" w:rsidRPr="00EE2AEA">
        <w:rPr>
          <w:sz w:val="28"/>
          <w:szCs w:val="28"/>
        </w:rPr>
        <w:t xml:space="preserve">. Запросы о предоставлении информации, документов и материалов, </w:t>
      </w:r>
      <w:r w:rsidR="00D16CA2" w:rsidRPr="00EE2AEA">
        <w:rPr>
          <w:bCs/>
          <w:iCs/>
          <w:sz w:val="28"/>
          <w:szCs w:val="28"/>
        </w:rPr>
        <w:t xml:space="preserve">необходимых для проведения контрольных и экспертно-аналитических мероприятий, направляются </w:t>
      </w:r>
      <w:r w:rsidR="00D16CA2" w:rsidRPr="00EE2AEA">
        <w:rPr>
          <w:sz w:val="28"/>
          <w:szCs w:val="28"/>
        </w:rPr>
        <w:t>должностным лиц</w:t>
      </w:r>
      <w:r>
        <w:rPr>
          <w:sz w:val="28"/>
          <w:szCs w:val="28"/>
        </w:rPr>
        <w:t>ом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Контрольно-счетным органом </w:t>
      </w:r>
      <w:r w:rsidR="00D16CA2" w:rsidRPr="00EE2AEA">
        <w:rPr>
          <w:sz w:val="28"/>
          <w:szCs w:val="28"/>
        </w:rPr>
        <w:t xml:space="preserve"> в порядке, установленном, соответственно, в стандарте СВ</w:t>
      </w:r>
      <w:r>
        <w:rPr>
          <w:sz w:val="28"/>
          <w:szCs w:val="28"/>
        </w:rPr>
        <w:t>М</w:t>
      </w:r>
      <w:r w:rsidR="00D16CA2" w:rsidRPr="00EE2AEA">
        <w:rPr>
          <w:sz w:val="28"/>
          <w:szCs w:val="28"/>
        </w:rPr>
        <w:t>ФК</w:t>
      </w:r>
      <w:r>
        <w:rPr>
          <w:sz w:val="28"/>
          <w:szCs w:val="28"/>
        </w:rPr>
        <w:t>-</w:t>
      </w:r>
      <w:r w:rsidR="00D16CA2" w:rsidRPr="00EE2AEA">
        <w:rPr>
          <w:sz w:val="28"/>
          <w:szCs w:val="28"/>
        </w:rPr>
        <w:t xml:space="preserve"> 1 и стандарте СВ</w:t>
      </w:r>
      <w:r>
        <w:rPr>
          <w:sz w:val="28"/>
          <w:szCs w:val="28"/>
        </w:rPr>
        <w:t>М</w:t>
      </w:r>
      <w:r w:rsidR="00D16CA2" w:rsidRPr="00EE2AEA">
        <w:rPr>
          <w:sz w:val="28"/>
          <w:szCs w:val="28"/>
        </w:rPr>
        <w:t>ФК</w:t>
      </w:r>
      <w:r>
        <w:rPr>
          <w:sz w:val="28"/>
          <w:szCs w:val="28"/>
        </w:rPr>
        <w:t>-</w:t>
      </w:r>
      <w:r w:rsidR="00D16CA2" w:rsidRPr="00EE2AEA">
        <w:rPr>
          <w:sz w:val="28"/>
          <w:szCs w:val="28"/>
        </w:rPr>
        <w:t>2.</w:t>
      </w:r>
    </w:p>
    <w:p w:rsidR="00D16CA2" w:rsidRPr="00EE2AEA" w:rsidRDefault="00D16CA2" w:rsidP="00D16CA2">
      <w:pPr>
        <w:jc w:val="both"/>
        <w:rPr>
          <w:sz w:val="28"/>
          <w:szCs w:val="28"/>
        </w:rPr>
      </w:pPr>
      <w:r w:rsidRPr="00EE2AEA">
        <w:rPr>
          <w:sz w:val="28"/>
          <w:szCs w:val="28"/>
        </w:rPr>
        <w:t xml:space="preserve">  </w:t>
      </w:r>
    </w:p>
    <w:p w:rsidR="00D16CA2" w:rsidRPr="00EE2AEA" w:rsidRDefault="00D16CA2" w:rsidP="00D16CA2">
      <w:pPr>
        <w:jc w:val="center"/>
        <w:rPr>
          <w:b/>
          <w:sz w:val="28"/>
          <w:szCs w:val="28"/>
        </w:rPr>
      </w:pPr>
      <w:r w:rsidRPr="00EE2AEA">
        <w:rPr>
          <w:b/>
          <w:sz w:val="28"/>
          <w:szCs w:val="28"/>
        </w:rPr>
        <w:t xml:space="preserve">Глава </w:t>
      </w:r>
      <w:r w:rsidR="008B33EC">
        <w:rPr>
          <w:b/>
          <w:sz w:val="28"/>
          <w:szCs w:val="28"/>
        </w:rPr>
        <w:t>5</w:t>
      </w:r>
      <w:r w:rsidRPr="00EE2AEA">
        <w:rPr>
          <w:b/>
          <w:sz w:val="28"/>
          <w:szCs w:val="28"/>
        </w:rPr>
        <w:t>. Порядок рассмотрения обращений граждан и юридических лиц</w:t>
      </w:r>
    </w:p>
    <w:p w:rsidR="00D16CA2" w:rsidRPr="00EE2AEA" w:rsidRDefault="00D16CA2" w:rsidP="00D16CA2">
      <w:pPr>
        <w:jc w:val="center"/>
        <w:rPr>
          <w:b/>
          <w:sz w:val="28"/>
          <w:szCs w:val="28"/>
        </w:rPr>
      </w:pPr>
    </w:p>
    <w:p w:rsidR="00D16CA2" w:rsidRPr="00EE2AEA" w:rsidRDefault="008B33EC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16CA2" w:rsidRPr="00EE2AEA">
        <w:rPr>
          <w:sz w:val="28"/>
          <w:szCs w:val="28"/>
        </w:rPr>
        <w:t>. Контрольно-счетн</w:t>
      </w:r>
      <w:r>
        <w:rPr>
          <w:sz w:val="28"/>
          <w:szCs w:val="28"/>
        </w:rPr>
        <w:t>ый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D16CA2" w:rsidRPr="00EE2AEA">
        <w:rPr>
          <w:sz w:val="28"/>
          <w:szCs w:val="28"/>
        </w:rPr>
        <w:t xml:space="preserve"> в пределах своей компетенции и в соответствии с положениями действующего законодательства Российской Федерации обеспечивает рассмотрение индивидуальных и коллективных предложений, заявлений и жалоб (далее - обращений) граждан и юридических лиц (далее - заявители), поступивших в ее адрес (в письменной форме или в форме электронного документа), а также принятых при личном приеме или перенаправленных в </w:t>
      </w:r>
      <w:r w:rsidRPr="00EE2AEA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ый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EE2AEA">
        <w:rPr>
          <w:sz w:val="28"/>
          <w:szCs w:val="28"/>
        </w:rPr>
        <w:t xml:space="preserve"> </w:t>
      </w:r>
      <w:r w:rsidR="00D16CA2" w:rsidRPr="00EE2AEA">
        <w:rPr>
          <w:sz w:val="28"/>
          <w:szCs w:val="28"/>
        </w:rPr>
        <w:t xml:space="preserve">в соответствии со сферой ведения органами государственной власти и местного самоуправления. </w:t>
      </w:r>
    </w:p>
    <w:p w:rsidR="00D16CA2" w:rsidRPr="00EE2AEA" w:rsidRDefault="00216004" w:rsidP="0021600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1260">
        <w:rPr>
          <w:sz w:val="28"/>
          <w:szCs w:val="28"/>
        </w:rPr>
        <w:t>19</w:t>
      </w:r>
      <w:r w:rsidR="00D16CA2" w:rsidRPr="00EE2AEA">
        <w:rPr>
          <w:sz w:val="28"/>
          <w:szCs w:val="28"/>
        </w:rPr>
        <w:t xml:space="preserve">. </w:t>
      </w:r>
      <w:r w:rsidRPr="00216004">
        <w:rPr>
          <w:sz w:val="28"/>
          <w:szCs w:val="28"/>
        </w:rPr>
        <w:t xml:space="preserve">Письменные обращения подлежат обязательной регистрации в течение трех дней с момента поступления в Контрольно-счетный орган, издается распоряжение на рассмотрение жалобы, после чего происходит рассмотрение обращения и подготовка ответа. </w:t>
      </w:r>
      <w:r w:rsidR="00D16CA2" w:rsidRPr="00EE2AEA">
        <w:rPr>
          <w:sz w:val="28"/>
          <w:szCs w:val="28"/>
        </w:rPr>
        <w:t xml:space="preserve">Проект ответа на обращение подготавливается в сроки, установленные председателем </w:t>
      </w:r>
      <w:r w:rsidRPr="00EE2AEA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ый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6CA2" w:rsidRPr="00EE2AEA">
        <w:rPr>
          <w:sz w:val="28"/>
          <w:szCs w:val="28"/>
        </w:rPr>
        <w:t>с учетом необходимости соблюдения сроков рассмотрения обращений, установленных действующим законодательством Российской Федерации.</w:t>
      </w:r>
    </w:p>
    <w:p w:rsidR="00D16CA2" w:rsidRPr="00EE2AEA" w:rsidRDefault="00216004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16CA2" w:rsidRPr="00EE2AEA">
        <w:rPr>
          <w:sz w:val="28"/>
          <w:szCs w:val="28"/>
        </w:rPr>
        <w:t xml:space="preserve">. Ответ на обращение подписывается председателем </w:t>
      </w:r>
      <w:r>
        <w:rPr>
          <w:sz w:val="28"/>
          <w:szCs w:val="28"/>
        </w:rPr>
        <w:t>Контрольно-счетного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 xml:space="preserve"> либо уполномоченным им лицом.</w:t>
      </w:r>
    </w:p>
    <w:p w:rsidR="00216004" w:rsidRDefault="00216004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216004">
        <w:rPr>
          <w:sz w:val="28"/>
          <w:szCs w:val="28"/>
        </w:rPr>
        <w:t>Обращения граждан, поступившие на электронный адрес Контрольно-счетного органа, рассматриваются так же, как и письменные обращения, при условии обязательного заполнения полей с указанием фамилии, имени, отчества, почтового адреса заявителя, если ответ должен быть направлен в письменной форме или адреса электронной почты, если ответ должен быть направлен в форме электронного документа</w:t>
      </w:r>
      <w:r>
        <w:rPr>
          <w:sz w:val="28"/>
          <w:szCs w:val="28"/>
        </w:rPr>
        <w:t>.</w:t>
      </w:r>
      <w:r w:rsidR="00D16CA2" w:rsidRPr="00EE2AEA">
        <w:rPr>
          <w:sz w:val="28"/>
          <w:szCs w:val="28"/>
        </w:rPr>
        <w:t xml:space="preserve"> </w:t>
      </w:r>
    </w:p>
    <w:p w:rsidR="00216004" w:rsidRPr="00DD2EF0" w:rsidRDefault="00216004" w:rsidP="00216004">
      <w:pPr>
        <w:pStyle w:val="af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22.</w:t>
      </w:r>
      <w:r w:rsidR="00D16CA2" w:rsidRPr="00EE2AEA">
        <w:rPr>
          <w:sz w:val="28"/>
          <w:szCs w:val="28"/>
        </w:rPr>
        <w:t xml:space="preserve"> </w:t>
      </w:r>
      <w:r w:rsidRPr="00216004">
        <w:rPr>
          <w:sz w:val="28"/>
          <w:szCs w:val="28"/>
        </w:rPr>
        <w:t>Обращения, поступившие в Контрольно-счетный орган, рассматриваются в течение 30 дней со дня их регистрации.</w:t>
      </w:r>
    </w:p>
    <w:p w:rsidR="00216004" w:rsidRPr="00216004" w:rsidRDefault="00216004" w:rsidP="0021600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216004">
        <w:rPr>
          <w:sz w:val="28"/>
          <w:szCs w:val="28"/>
        </w:rPr>
        <w:t xml:space="preserve">       23. Ответ на обращение подписывается председателем Контрольно-счетного органа.</w:t>
      </w:r>
    </w:p>
    <w:p w:rsidR="00216004" w:rsidRPr="00216004" w:rsidRDefault="00216004" w:rsidP="0021600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216004">
        <w:rPr>
          <w:sz w:val="28"/>
          <w:szCs w:val="28"/>
        </w:rPr>
        <w:t xml:space="preserve">      </w:t>
      </w:r>
      <w:r w:rsidR="00F95B82">
        <w:rPr>
          <w:sz w:val="28"/>
          <w:szCs w:val="28"/>
        </w:rPr>
        <w:t xml:space="preserve"> </w:t>
      </w:r>
      <w:r w:rsidRPr="00216004">
        <w:rPr>
          <w:sz w:val="28"/>
          <w:szCs w:val="28"/>
        </w:rPr>
        <w:t>24. Контроль соблюдения сроков</w:t>
      </w:r>
      <w:r>
        <w:rPr>
          <w:sz w:val="28"/>
          <w:szCs w:val="28"/>
        </w:rPr>
        <w:t>,</w:t>
      </w:r>
      <w:r w:rsidRPr="00216004">
        <w:rPr>
          <w:sz w:val="28"/>
          <w:szCs w:val="28"/>
        </w:rPr>
        <w:t xml:space="preserve"> направления ответов и уведомлений заявителям, сроков перенаправления обращений в орган или должностному лицу, в компетенцию которых входит решение поставленных в обращении </w:t>
      </w:r>
      <w:r w:rsidRPr="00216004">
        <w:rPr>
          <w:sz w:val="28"/>
          <w:szCs w:val="28"/>
        </w:rPr>
        <w:lastRenderedPageBreak/>
        <w:t xml:space="preserve">вопросов, контроль поступления в Контрольно-счетный орган документов о вручении вышеуказанных документов адресатам, а также обеспечение хранения документов, связанных с рассмотрением обращений, осуществляется председателем Контрольно-счетного органа.  </w:t>
      </w:r>
    </w:p>
    <w:p w:rsidR="00D16CA2" w:rsidRPr="00EE2AEA" w:rsidRDefault="00D16CA2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6CA2" w:rsidRPr="00EE2AEA" w:rsidRDefault="00D16CA2" w:rsidP="00D16CA2">
      <w:pPr>
        <w:autoSpaceDE w:val="0"/>
        <w:autoSpaceDN w:val="0"/>
        <w:adjustRightInd w:val="0"/>
        <w:jc w:val="both"/>
        <w:outlineLvl w:val="0"/>
        <w:rPr>
          <w:bCs/>
          <w:iCs/>
          <w:sz w:val="16"/>
          <w:szCs w:val="16"/>
        </w:rPr>
      </w:pPr>
    </w:p>
    <w:p w:rsidR="00D16CA2" w:rsidRPr="00EE2AEA" w:rsidRDefault="00D16CA2" w:rsidP="00D16CA2">
      <w:pPr>
        <w:jc w:val="center"/>
        <w:rPr>
          <w:b/>
          <w:sz w:val="28"/>
          <w:szCs w:val="28"/>
        </w:rPr>
      </w:pPr>
      <w:r w:rsidRPr="00EE2AEA">
        <w:rPr>
          <w:b/>
          <w:sz w:val="28"/>
          <w:szCs w:val="28"/>
        </w:rPr>
        <w:t xml:space="preserve">Глава </w:t>
      </w:r>
      <w:r w:rsidR="00216004">
        <w:rPr>
          <w:b/>
          <w:sz w:val="28"/>
          <w:szCs w:val="28"/>
        </w:rPr>
        <w:t>6</w:t>
      </w:r>
      <w:r w:rsidRPr="00EE2AEA">
        <w:rPr>
          <w:b/>
          <w:sz w:val="28"/>
          <w:szCs w:val="28"/>
        </w:rPr>
        <w:t>. Учет результатов деятельности Контрольно-счетно</w:t>
      </w:r>
      <w:r w:rsidR="00216004">
        <w:rPr>
          <w:b/>
          <w:sz w:val="28"/>
          <w:szCs w:val="28"/>
        </w:rPr>
        <w:t>го</w:t>
      </w:r>
      <w:r w:rsidRPr="00EE2AEA">
        <w:rPr>
          <w:b/>
          <w:sz w:val="28"/>
          <w:szCs w:val="28"/>
        </w:rPr>
        <w:t xml:space="preserve"> </w:t>
      </w:r>
      <w:r w:rsidR="00216004">
        <w:rPr>
          <w:b/>
          <w:sz w:val="28"/>
          <w:szCs w:val="28"/>
        </w:rPr>
        <w:t>органа</w:t>
      </w:r>
      <w:r w:rsidRPr="00EE2AEA">
        <w:rPr>
          <w:b/>
          <w:sz w:val="28"/>
          <w:szCs w:val="28"/>
        </w:rPr>
        <w:t xml:space="preserve">. </w:t>
      </w:r>
    </w:p>
    <w:p w:rsidR="00D16CA2" w:rsidRPr="00EE2AEA" w:rsidRDefault="00D16CA2" w:rsidP="00D16CA2">
      <w:pPr>
        <w:jc w:val="center"/>
        <w:rPr>
          <w:b/>
          <w:sz w:val="28"/>
          <w:szCs w:val="28"/>
        </w:rPr>
      </w:pPr>
      <w:r w:rsidRPr="00EE2AEA">
        <w:rPr>
          <w:b/>
          <w:sz w:val="28"/>
          <w:szCs w:val="28"/>
        </w:rPr>
        <w:t xml:space="preserve">Обеспечение доступа к информации о деятельности </w:t>
      </w:r>
    </w:p>
    <w:p w:rsidR="00D16CA2" w:rsidRPr="00EE2AEA" w:rsidRDefault="00D16CA2" w:rsidP="00D16CA2">
      <w:pPr>
        <w:jc w:val="center"/>
        <w:rPr>
          <w:b/>
          <w:sz w:val="28"/>
          <w:szCs w:val="28"/>
        </w:rPr>
      </w:pPr>
      <w:r w:rsidRPr="00EE2AEA">
        <w:rPr>
          <w:b/>
          <w:sz w:val="28"/>
          <w:szCs w:val="28"/>
        </w:rPr>
        <w:t>Контрольно-счетно</w:t>
      </w:r>
      <w:r w:rsidR="00216004">
        <w:rPr>
          <w:b/>
          <w:sz w:val="28"/>
          <w:szCs w:val="28"/>
        </w:rPr>
        <w:t>го</w:t>
      </w:r>
      <w:r w:rsidRPr="00EE2AEA">
        <w:rPr>
          <w:b/>
          <w:sz w:val="28"/>
          <w:szCs w:val="28"/>
        </w:rPr>
        <w:t xml:space="preserve"> </w:t>
      </w:r>
      <w:r w:rsidR="00216004">
        <w:rPr>
          <w:b/>
          <w:sz w:val="28"/>
          <w:szCs w:val="28"/>
        </w:rPr>
        <w:t>органа</w:t>
      </w:r>
      <w:r w:rsidRPr="00EE2AEA">
        <w:rPr>
          <w:b/>
          <w:sz w:val="28"/>
          <w:szCs w:val="28"/>
        </w:rPr>
        <w:t xml:space="preserve"> </w:t>
      </w:r>
    </w:p>
    <w:p w:rsidR="00D16CA2" w:rsidRPr="00EE2AEA" w:rsidRDefault="00D16CA2" w:rsidP="00D16CA2">
      <w:pPr>
        <w:jc w:val="center"/>
        <w:rPr>
          <w:sz w:val="16"/>
          <w:szCs w:val="16"/>
        </w:rPr>
      </w:pPr>
    </w:p>
    <w:p w:rsidR="00D16CA2" w:rsidRPr="00EE2AEA" w:rsidRDefault="00216004" w:rsidP="00D16CA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D16CA2" w:rsidRPr="00EE2AEA">
        <w:rPr>
          <w:sz w:val="28"/>
          <w:szCs w:val="28"/>
        </w:rPr>
        <w:t xml:space="preserve">. </w:t>
      </w:r>
      <w:r w:rsidR="002338D3" w:rsidRPr="002338D3">
        <w:rPr>
          <w:sz w:val="28"/>
          <w:szCs w:val="28"/>
        </w:rPr>
        <w:t>Учет проведенных контрольных и экспертно-аналитических мероприятий, установленных нарушений и недостатков, принятых мер по их устранению, направленных и реализованных требований и предложений Контрольно-счетного органа, других результатов деятельности Контрольно-счетного органа, а также, в случаях, установленных локальными правовыми актами Контрольно-счетного органа, осуществляется председателем Контрольно-счетного органа</w:t>
      </w:r>
      <w:r w:rsidR="00D16CA2" w:rsidRPr="002338D3">
        <w:rPr>
          <w:sz w:val="28"/>
          <w:szCs w:val="28"/>
        </w:rPr>
        <w:t xml:space="preserve">. </w:t>
      </w:r>
    </w:p>
    <w:p w:rsidR="00D16CA2" w:rsidRPr="00EE2AEA" w:rsidRDefault="002338D3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16CA2" w:rsidRPr="00EE2AEA">
        <w:rPr>
          <w:sz w:val="28"/>
          <w:szCs w:val="28"/>
        </w:rPr>
        <w:t>. Формы документов, используемых для учета результатов деятельности Контрольно-счетно</w:t>
      </w:r>
      <w:r>
        <w:rPr>
          <w:sz w:val="28"/>
          <w:szCs w:val="28"/>
        </w:rPr>
        <w:t>го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 xml:space="preserve"> и порядок их ведения, утверждаются стандартами внешнего </w:t>
      </w:r>
      <w:r>
        <w:rPr>
          <w:sz w:val="28"/>
          <w:szCs w:val="28"/>
        </w:rPr>
        <w:t>муниципального</w:t>
      </w:r>
      <w:r w:rsidR="00D16CA2" w:rsidRPr="00EE2AEA">
        <w:rPr>
          <w:sz w:val="28"/>
          <w:szCs w:val="28"/>
        </w:rPr>
        <w:t xml:space="preserve"> финансового контроля Контрольно-счетно</w:t>
      </w:r>
      <w:r>
        <w:rPr>
          <w:sz w:val="28"/>
          <w:szCs w:val="28"/>
        </w:rPr>
        <w:t>го</w:t>
      </w:r>
      <w:r w:rsidR="00D16CA2" w:rsidRPr="00EE2AEA">
        <w:rPr>
          <w:sz w:val="28"/>
          <w:szCs w:val="28"/>
        </w:rPr>
        <w:t xml:space="preserve"> </w:t>
      </w:r>
      <w:r w:rsidR="00644273"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>, приказами председателя Контрольно-счетно</w:t>
      </w:r>
      <w:r w:rsidR="00644273">
        <w:rPr>
          <w:sz w:val="28"/>
          <w:szCs w:val="28"/>
        </w:rPr>
        <w:t>го</w:t>
      </w:r>
      <w:r w:rsidR="00D16CA2" w:rsidRPr="00EE2AEA">
        <w:rPr>
          <w:sz w:val="28"/>
          <w:szCs w:val="28"/>
        </w:rPr>
        <w:t xml:space="preserve"> </w:t>
      </w:r>
      <w:r w:rsidR="00644273"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 xml:space="preserve">. </w:t>
      </w:r>
    </w:p>
    <w:p w:rsidR="00D16CA2" w:rsidRPr="00EE2AEA" w:rsidRDefault="00D16CA2" w:rsidP="00D16CA2">
      <w:pPr>
        <w:ind w:firstLine="567"/>
        <w:jc w:val="both"/>
        <w:rPr>
          <w:sz w:val="28"/>
          <w:szCs w:val="28"/>
        </w:rPr>
      </w:pPr>
      <w:r w:rsidRPr="00EE2AEA">
        <w:rPr>
          <w:sz w:val="28"/>
          <w:szCs w:val="28"/>
        </w:rPr>
        <w:t xml:space="preserve">Данные учета результатов деятельности </w:t>
      </w:r>
      <w:r w:rsidR="00644273" w:rsidRPr="00EE2AEA">
        <w:rPr>
          <w:sz w:val="28"/>
          <w:szCs w:val="28"/>
        </w:rPr>
        <w:t>Контрольно-счетно</w:t>
      </w:r>
      <w:r w:rsidR="00644273">
        <w:rPr>
          <w:sz w:val="28"/>
          <w:szCs w:val="28"/>
        </w:rPr>
        <w:t>го</w:t>
      </w:r>
      <w:r w:rsidR="00644273" w:rsidRPr="00EE2AEA">
        <w:rPr>
          <w:sz w:val="28"/>
          <w:szCs w:val="28"/>
        </w:rPr>
        <w:t xml:space="preserve"> </w:t>
      </w:r>
      <w:r w:rsidR="00644273">
        <w:rPr>
          <w:sz w:val="28"/>
          <w:szCs w:val="28"/>
        </w:rPr>
        <w:t xml:space="preserve">органа </w:t>
      </w:r>
      <w:r w:rsidRPr="00EE2AEA">
        <w:rPr>
          <w:sz w:val="28"/>
          <w:szCs w:val="28"/>
        </w:rPr>
        <w:t xml:space="preserve">используются для подготовки ежеквартальной информации о выполнении плана работы </w:t>
      </w:r>
      <w:r w:rsidR="00644273" w:rsidRPr="00EE2AEA">
        <w:rPr>
          <w:sz w:val="28"/>
          <w:szCs w:val="28"/>
        </w:rPr>
        <w:t>Контрольно-счетно</w:t>
      </w:r>
      <w:r w:rsidR="00644273">
        <w:rPr>
          <w:sz w:val="28"/>
          <w:szCs w:val="28"/>
        </w:rPr>
        <w:t>го</w:t>
      </w:r>
      <w:r w:rsidR="00644273" w:rsidRPr="00EE2AEA">
        <w:rPr>
          <w:sz w:val="28"/>
          <w:szCs w:val="28"/>
        </w:rPr>
        <w:t xml:space="preserve"> </w:t>
      </w:r>
      <w:r w:rsidR="00644273">
        <w:rPr>
          <w:sz w:val="28"/>
          <w:szCs w:val="28"/>
        </w:rPr>
        <w:t>органа</w:t>
      </w:r>
      <w:r w:rsidRPr="00EE2AEA">
        <w:rPr>
          <w:sz w:val="28"/>
          <w:szCs w:val="28"/>
        </w:rPr>
        <w:t xml:space="preserve">, составления годовых отчетов о проведенных контрольных и экспертно-аналитических мероприятиях, а также для подготовки иной информации о деятельности </w:t>
      </w:r>
      <w:r w:rsidR="00644273" w:rsidRPr="00EE2AEA">
        <w:rPr>
          <w:sz w:val="28"/>
          <w:szCs w:val="28"/>
        </w:rPr>
        <w:t>Контрольно-счетно</w:t>
      </w:r>
      <w:r w:rsidR="00644273">
        <w:rPr>
          <w:sz w:val="28"/>
          <w:szCs w:val="28"/>
        </w:rPr>
        <w:t>го</w:t>
      </w:r>
      <w:r w:rsidR="00644273" w:rsidRPr="00EE2AEA">
        <w:rPr>
          <w:sz w:val="28"/>
          <w:szCs w:val="28"/>
        </w:rPr>
        <w:t xml:space="preserve"> </w:t>
      </w:r>
      <w:r w:rsidR="00644273">
        <w:rPr>
          <w:sz w:val="28"/>
          <w:szCs w:val="28"/>
        </w:rPr>
        <w:t>органа</w:t>
      </w:r>
      <w:r w:rsidR="00644273" w:rsidRPr="00EE2AEA">
        <w:rPr>
          <w:sz w:val="28"/>
          <w:szCs w:val="28"/>
        </w:rPr>
        <w:t>.</w:t>
      </w:r>
    </w:p>
    <w:p w:rsidR="00D16CA2" w:rsidRPr="00EE2AEA" w:rsidRDefault="00644273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16CA2" w:rsidRPr="00EE2AEA">
        <w:rPr>
          <w:sz w:val="28"/>
          <w:szCs w:val="28"/>
        </w:rPr>
        <w:t xml:space="preserve">. Ежеквартальная информация о выполнении плана работы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органа, </w:t>
      </w:r>
      <w:r w:rsidR="00D16CA2" w:rsidRPr="00EE2AEA">
        <w:rPr>
          <w:sz w:val="28"/>
          <w:szCs w:val="28"/>
        </w:rPr>
        <w:t xml:space="preserve">предоставляется в </w:t>
      </w:r>
      <w:r w:rsidR="009957A1">
        <w:rPr>
          <w:sz w:val="28"/>
          <w:szCs w:val="28"/>
        </w:rPr>
        <w:t>Думу городского округа ЗАТО п.Горный</w:t>
      </w:r>
      <w:r>
        <w:rPr>
          <w:sz w:val="28"/>
          <w:szCs w:val="28"/>
        </w:rPr>
        <w:t xml:space="preserve"> </w:t>
      </w:r>
      <w:r w:rsidR="00D16CA2" w:rsidRPr="00EE2AEA">
        <w:rPr>
          <w:sz w:val="28"/>
          <w:szCs w:val="28"/>
        </w:rPr>
        <w:t xml:space="preserve">в течение </w:t>
      </w:r>
      <w:r w:rsidR="0009684B">
        <w:rPr>
          <w:sz w:val="28"/>
          <w:szCs w:val="28"/>
        </w:rPr>
        <w:t>20</w:t>
      </w:r>
      <w:r w:rsidR="00D16CA2" w:rsidRPr="00EE2AEA">
        <w:rPr>
          <w:sz w:val="28"/>
          <w:szCs w:val="28"/>
        </w:rPr>
        <w:t xml:space="preserve"> календарных дней с даты окончания отчетного квартала.     </w:t>
      </w:r>
    </w:p>
    <w:p w:rsidR="00D16CA2" w:rsidRPr="00EE2AEA" w:rsidRDefault="0009684B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16CA2" w:rsidRPr="00EE2AEA">
        <w:rPr>
          <w:sz w:val="28"/>
          <w:szCs w:val="28"/>
        </w:rPr>
        <w:t xml:space="preserve">. Годовой отчет о проведенных </w:t>
      </w:r>
      <w:r w:rsidRPr="00EE2AEA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ым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="00D16CA2" w:rsidRPr="00EE2AEA">
        <w:rPr>
          <w:sz w:val="28"/>
          <w:szCs w:val="28"/>
        </w:rPr>
        <w:t xml:space="preserve">в рамках осуществления внешнего </w:t>
      </w:r>
      <w:r>
        <w:rPr>
          <w:sz w:val="28"/>
          <w:szCs w:val="28"/>
        </w:rPr>
        <w:t>муниципального</w:t>
      </w:r>
      <w:r w:rsidR="00D16CA2" w:rsidRPr="00EE2AEA">
        <w:rPr>
          <w:sz w:val="28"/>
          <w:szCs w:val="28"/>
        </w:rPr>
        <w:t xml:space="preserve"> финансового контроля контрольных и экспертно-аналитических мероприятиях формируется в соответствии с настоящим Регламентом и стандартом внешнего государственного финансового контроля СВ</w:t>
      </w:r>
      <w:r>
        <w:rPr>
          <w:sz w:val="28"/>
          <w:szCs w:val="28"/>
        </w:rPr>
        <w:t>М</w:t>
      </w:r>
      <w:r w:rsidR="00D16CA2" w:rsidRPr="00EE2AEA">
        <w:rPr>
          <w:sz w:val="28"/>
          <w:szCs w:val="28"/>
        </w:rPr>
        <w:t>ФК</w:t>
      </w:r>
      <w:r>
        <w:rPr>
          <w:sz w:val="28"/>
          <w:szCs w:val="28"/>
        </w:rPr>
        <w:t>-</w:t>
      </w:r>
      <w:r w:rsidR="00C45405">
        <w:rPr>
          <w:sz w:val="28"/>
          <w:szCs w:val="28"/>
        </w:rPr>
        <w:t>9</w:t>
      </w:r>
      <w:r w:rsidR="00D16CA2" w:rsidRPr="00EE2AEA">
        <w:rPr>
          <w:sz w:val="28"/>
          <w:szCs w:val="28"/>
        </w:rPr>
        <w:t xml:space="preserve"> «Порядок подготовки годового отчета о деятельности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 городского округа ЗАТО п.Горный</w:t>
      </w:r>
      <w:r w:rsidR="00D16CA2" w:rsidRPr="00EE2AEA">
        <w:rPr>
          <w:sz w:val="28"/>
          <w:szCs w:val="28"/>
        </w:rPr>
        <w:t xml:space="preserve">» и направляется в </w:t>
      </w:r>
      <w:r>
        <w:rPr>
          <w:sz w:val="28"/>
          <w:szCs w:val="28"/>
        </w:rPr>
        <w:t>Думу</w:t>
      </w:r>
      <w:r w:rsidR="009957A1" w:rsidRPr="009957A1">
        <w:rPr>
          <w:sz w:val="28"/>
          <w:szCs w:val="28"/>
        </w:rPr>
        <w:t xml:space="preserve"> </w:t>
      </w:r>
      <w:r w:rsidR="009957A1">
        <w:rPr>
          <w:sz w:val="28"/>
          <w:szCs w:val="28"/>
        </w:rPr>
        <w:t>городского округа ЗАТО п.Горный</w:t>
      </w:r>
      <w:r>
        <w:rPr>
          <w:sz w:val="28"/>
          <w:szCs w:val="28"/>
        </w:rPr>
        <w:t>.</w:t>
      </w:r>
      <w:r w:rsidR="00D16CA2" w:rsidRPr="00EE2AEA">
        <w:rPr>
          <w:sz w:val="28"/>
          <w:szCs w:val="28"/>
        </w:rPr>
        <w:t xml:space="preserve"> </w:t>
      </w:r>
    </w:p>
    <w:p w:rsidR="00D16CA2" w:rsidRPr="00EE2AEA" w:rsidRDefault="0009684B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16CA2" w:rsidRPr="00EE2AEA">
        <w:rPr>
          <w:sz w:val="28"/>
          <w:szCs w:val="28"/>
        </w:rPr>
        <w:t>. В годовой отчет Контрольно-счетно</w:t>
      </w:r>
      <w:r>
        <w:rPr>
          <w:sz w:val="28"/>
          <w:szCs w:val="28"/>
        </w:rPr>
        <w:t>го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 xml:space="preserve"> включается информация о проведенных контрольных и экспертно-аналитических мероприятиях, о выявленных нарушениях и недостатках, о мерах предпринятых Контрольно-счетн</w:t>
      </w:r>
      <w:r>
        <w:rPr>
          <w:sz w:val="28"/>
          <w:szCs w:val="28"/>
        </w:rPr>
        <w:t>ым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="00D16CA2" w:rsidRPr="00EE2AEA">
        <w:rPr>
          <w:sz w:val="28"/>
          <w:szCs w:val="28"/>
        </w:rPr>
        <w:t xml:space="preserve"> по результатам контрольных и </w:t>
      </w:r>
      <w:r w:rsidR="00D16CA2" w:rsidRPr="00EE2AEA">
        <w:rPr>
          <w:sz w:val="28"/>
          <w:szCs w:val="28"/>
        </w:rPr>
        <w:lastRenderedPageBreak/>
        <w:t>экспертно-аналитических мероприятий, а также о результатах иной деятельности Контрольно-счетно</w:t>
      </w:r>
      <w:r>
        <w:rPr>
          <w:sz w:val="28"/>
          <w:szCs w:val="28"/>
        </w:rPr>
        <w:t>го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 xml:space="preserve"> в отчетном году. </w:t>
      </w:r>
    </w:p>
    <w:p w:rsidR="00D16CA2" w:rsidRPr="00EE2AEA" w:rsidRDefault="0009684B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27</w:t>
      </w:r>
      <w:r w:rsidR="00D16CA2" w:rsidRPr="00EE2AEA">
        <w:rPr>
          <w:sz w:val="28"/>
          <w:szCs w:val="28"/>
        </w:rPr>
        <w:t xml:space="preserve">. Ответственность за своевременное составление годового отчета и ежеквартальной информации о выполнении плана работы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 xml:space="preserve">, иной информации о деятельности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</w:t>
      </w:r>
      <w:r w:rsidR="00D16CA2" w:rsidRPr="00EE2AEA">
        <w:rPr>
          <w:sz w:val="28"/>
          <w:szCs w:val="28"/>
        </w:rPr>
        <w:t xml:space="preserve"> несет председател</w:t>
      </w:r>
      <w:r>
        <w:rPr>
          <w:sz w:val="28"/>
          <w:szCs w:val="28"/>
        </w:rPr>
        <w:t>ь</w:t>
      </w:r>
      <w:r w:rsidR="00D16CA2" w:rsidRPr="00EE2AEA">
        <w:rPr>
          <w:sz w:val="28"/>
          <w:szCs w:val="28"/>
        </w:rPr>
        <w:t xml:space="preserve"> Контрольно-счетно</w:t>
      </w:r>
      <w:r>
        <w:rPr>
          <w:sz w:val="28"/>
          <w:szCs w:val="28"/>
        </w:rPr>
        <w:t>го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органа.</w:t>
      </w:r>
    </w:p>
    <w:p w:rsidR="00D16CA2" w:rsidRPr="00EE2AEA" w:rsidRDefault="0009684B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16CA2" w:rsidRPr="00EE2AEA">
        <w:rPr>
          <w:sz w:val="28"/>
          <w:szCs w:val="28"/>
        </w:rPr>
        <w:t xml:space="preserve">. Общий контроль за составлением отчетных документов о деятельности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</w:t>
      </w:r>
      <w:r w:rsidR="00D16CA2" w:rsidRPr="00EE2AEA">
        <w:rPr>
          <w:sz w:val="28"/>
          <w:szCs w:val="28"/>
        </w:rPr>
        <w:t xml:space="preserve">осуществляет председатель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>.</w:t>
      </w:r>
    </w:p>
    <w:p w:rsidR="00D16CA2" w:rsidRPr="00EE2AEA" w:rsidRDefault="0009684B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29</w:t>
      </w:r>
      <w:r w:rsidR="00D16CA2" w:rsidRPr="00EE2AEA">
        <w:rPr>
          <w:sz w:val="28"/>
          <w:szCs w:val="28"/>
        </w:rPr>
        <w:t xml:space="preserve">.  Размещение информации о деятельности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 xml:space="preserve"> на официальном сайте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</w:t>
      </w:r>
      <w:r w:rsidR="00D16CA2" w:rsidRPr="00EE2AEA">
        <w:rPr>
          <w:sz w:val="28"/>
          <w:szCs w:val="28"/>
        </w:rPr>
        <w:t>в информационно-телекоммуникационной сети Интернет (далее – сети Интернет) и на информационных стендах осуществляется в соответствии с требованиями, установленными законод</w:t>
      </w:r>
      <w:r>
        <w:rPr>
          <w:sz w:val="28"/>
          <w:szCs w:val="28"/>
        </w:rPr>
        <w:t>ательством Российской Федерации,</w:t>
      </w:r>
      <w:r w:rsidR="00D16CA2" w:rsidRPr="00EE2AEA">
        <w:rPr>
          <w:sz w:val="28"/>
          <w:szCs w:val="28"/>
        </w:rPr>
        <w:t xml:space="preserve"> законодательством Забайкальского края, </w:t>
      </w:r>
      <w:r>
        <w:rPr>
          <w:sz w:val="28"/>
          <w:szCs w:val="28"/>
        </w:rPr>
        <w:t xml:space="preserve">городского округа ЗАТО  п.Горный, </w:t>
      </w:r>
      <w:r w:rsidR="00D16CA2" w:rsidRPr="00EE2AEA">
        <w:rPr>
          <w:sz w:val="28"/>
          <w:szCs w:val="28"/>
        </w:rPr>
        <w:t xml:space="preserve">настоящим Регламентом и локальными правовыми актами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органа.</w:t>
      </w:r>
      <w:r w:rsidR="00D16CA2" w:rsidRPr="00EE2AEA">
        <w:rPr>
          <w:sz w:val="28"/>
          <w:szCs w:val="28"/>
        </w:rPr>
        <w:t xml:space="preserve"> </w:t>
      </w:r>
    </w:p>
    <w:p w:rsidR="00D16CA2" w:rsidRPr="00EE2AEA" w:rsidRDefault="0009684B" w:rsidP="00D16CA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D16CA2" w:rsidRPr="00EE2AEA">
        <w:rPr>
          <w:sz w:val="28"/>
          <w:szCs w:val="28"/>
        </w:rPr>
        <w:t xml:space="preserve">. Годовой отчет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</w:t>
      </w:r>
      <w:r w:rsidR="00D16CA2" w:rsidRPr="00EE2AEA">
        <w:rPr>
          <w:sz w:val="28"/>
          <w:szCs w:val="28"/>
        </w:rPr>
        <w:t xml:space="preserve">размещается на официальном сайте </w:t>
      </w:r>
      <w:r w:rsidRPr="00EE2AEA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го</w:t>
      </w:r>
      <w:r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</w:t>
      </w:r>
      <w:r w:rsidR="00D16CA2" w:rsidRPr="00EE2AEA">
        <w:rPr>
          <w:sz w:val="28"/>
          <w:szCs w:val="28"/>
        </w:rPr>
        <w:t xml:space="preserve">в сети Интернет в течение 30 календарных дней после даты его рассмотрения </w:t>
      </w:r>
      <w:r w:rsidR="009957A1">
        <w:rPr>
          <w:sz w:val="28"/>
          <w:szCs w:val="28"/>
        </w:rPr>
        <w:t>Думой городского округа ЗАТО п.Горный</w:t>
      </w:r>
      <w:r w:rsidR="00D16CA2" w:rsidRPr="00EE2AEA">
        <w:rPr>
          <w:sz w:val="28"/>
          <w:szCs w:val="28"/>
        </w:rPr>
        <w:t>.</w:t>
      </w:r>
    </w:p>
    <w:p w:rsidR="00D16CA2" w:rsidRPr="00EE2AEA" w:rsidRDefault="00D16CA2" w:rsidP="00D16CA2">
      <w:pPr>
        <w:jc w:val="both"/>
        <w:rPr>
          <w:sz w:val="16"/>
          <w:szCs w:val="16"/>
        </w:rPr>
      </w:pPr>
    </w:p>
    <w:p w:rsidR="00D16CA2" w:rsidRPr="00EE2AEA" w:rsidRDefault="00D16CA2" w:rsidP="00D16CA2">
      <w:pPr>
        <w:jc w:val="center"/>
        <w:rPr>
          <w:b/>
          <w:sz w:val="28"/>
          <w:szCs w:val="28"/>
        </w:rPr>
      </w:pPr>
      <w:r w:rsidRPr="00EE2AEA">
        <w:rPr>
          <w:b/>
          <w:sz w:val="28"/>
          <w:szCs w:val="28"/>
        </w:rPr>
        <w:t xml:space="preserve">Глава </w:t>
      </w:r>
      <w:r w:rsidR="00EF3F05">
        <w:rPr>
          <w:b/>
          <w:sz w:val="28"/>
          <w:szCs w:val="28"/>
        </w:rPr>
        <w:t>7</w:t>
      </w:r>
      <w:r w:rsidRPr="00EE2AEA">
        <w:rPr>
          <w:b/>
          <w:sz w:val="28"/>
          <w:szCs w:val="28"/>
        </w:rPr>
        <w:t>. Порядок делопроизводства в Контрольно-счетно</w:t>
      </w:r>
      <w:r w:rsidR="00EF3F05">
        <w:rPr>
          <w:b/>
          <w:sz w:val="28"/>
          <w:szCs w:val="28"/>
        </w:rPr>
        <w:t>м</w:t>
      </w:r>
      <w:r w:rsidRPr="00EE2AEA">
        <w:rPr>
          <w:b/>
          <w:sz w:val="28"/>
          <w:szCs w:val="28"/>
        </w:rPr>
        <w:t xml:space="preserve"> </w:t>
      </w:r>
      <w:r w:rsidR="00EF3F05">
        <w:rPr>
          <w:b/>
          <w:sz w:val="28"/>
          <w:szCs w:val="28"/>
        </w:rPr>
        <w:t>органе</w:t>
      </w:r>
    </w:p>
    <w:p w:rsidR="00D16CA2" w:rsidRPr="00EE2AEA" w:rsidRDefault="00D16CA2" w:rsidP="00D16CA2">
      <w:pPr>
        <w:jc w:val="both"/>
        <w:rPr>
          <w:sz w:val="16"/>
          <w:szCs w:val="16"/>
        </w:rPr>
      </w:pPr>
    </w:p>
    <w:p w:rsidR="00D16CA2" w:rsidRPr="003D2491" w:rsidRDefault="00EF3F05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16CA2" w:rsidRPr="00EE2AEA">
        <w:rPr>
          <w:sz w:val="28"/>
          <w:szCs w:val="28"/>
        </w:rPr>
        <w:t>. Организация работы с документами в Контрольно-счетно</w:t>
      </w:r>
      <w:r>
        <w:rPr>
          <w:sz w:val="28"/>
          <w:szCs w:val="28"/>
        </w:rPr>
        <w:t>м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органе</w:t>
      </w:r>
      <w:r w:rsidR="00D16CA2" w:rsidRPr="00EE2AEA">
        <w:rPr>
          <w:sz w:val="28"/>
          <w:szCs w:val="28"/>
        </w:rPr>
        <w:t xml:space="preserve"> осуществляется в соответствии с Инструкцией по делопроизводству и иными локальными правовыми актами Контрольно-счетно</w:t>
      </w:r>
      <w:r>
        <w:rPr>
          <w:sz w:val="28"/>
          <w:szCs w:val="28"/>
        </w:rPr>
        <w:t>го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>, утверждаемыми председателем Контрольно-счетно</w:t>
      </w:r>
      <w:r>
        <w:rPr>
          <w:sz w:val="28"/>
          <w:szCs w:val="28"/>
        </w:rPr>
        <w:t>го</w:t>
      </w:r>
      <w:r w:rsidR="00D16CA2" w:rsidRPr="00EE2A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D16CA2" w:rsidRPr="00EE2AEA">
        <w:rPr>
          <w:sz w:val="28"/>
          <w:szCs w:val="28"/>
        </w:rPr>
        <w:t>.</w:t>
      </w:r>
    </w:p>
    <w:p w:rsidR="00D16CA2" w:rsidRPr="003D2491" w:rsidRDefault="00D16CA2" w:rsidP="00D16CA2">
      <w:pPr>
        <w:jc w:val="both"/>
        <w:rPr>
          <w:sz w:val="28"/>
          <w:szCs w:val="28"/>
        </w:rPr>
      </w:pPr>
    </w:p>
    <w:p w:rsidR="00D16CA2" w:rsidRPr="003D2491" w:rsidRDefault="00D16CA2" w:rsidP="00D16CA2">
      <w:pPr>
        <w:rPr>
          <w:color w:val="FF0000"/>
          <w:sz w:val="28"/>
          <w:szCs w:val="28"/>
        </w:rPr>
      </w:pPr>
    </w:p>
    <w:p w:rsidR="00C33995" w:rsidRDefault="00C33995"/>
    <w:sectPr w:rsidR="00C33995" w:rsidSect="00130E5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AA" w:rsidRDefault="00EF40AA" w:rsidP="00130E56">
      <w:r>
        <w:separator/>
      </w:r>
    </w:p>
  </w:endnote>
  <w:endnote w:type="continuationSeparator" w:id="0">
    <w:p w:rsidR="00EF40AA" w:rsidRDefault="00EF40AA" w:rsidP="0013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9115"/>
      <w:docPartObj>
        <w:docPartGallery w:val="Page Numbers (Bottom of Page)"/>
        <w:docPartUnique/>
      </w:docPartObj>
    </w:sdtPr>
    <w:sdtContent>
      <w:p w:rsidR="006B10FD" w:rsidRDefault="004F5268">
        <w:pPr>
          <w:pStyle w:val="af2"/>
          <w:jc w:val="center"/>
        </w:pPr>
        <w:fldSimple w:instr="PAGE   \* MERGEFORMAT">
          <w:r w:rsidR="00D4731F">
            <w:rPr>
              <w:noProof/>
            </w:rPr>
            <w:t>4</w:t>
          </w:r>
        </w:fldSimple>
      </w:p>
    </w:sdtContent>
  </w:sdt>
  <w:p w:rsidR="006B10FD" w:rsidRDefault="006B10F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54985"/>
      <w:docPartObj>
        <w:docPartGallery w:val="Page Numbers (Bottom of Page)"/>
        <w:docPartUnique/>
      </w:docPartObj>
    </w:sdtPr>
    <w:sdtContent>
      <w:p w:rsidR="006B10FD" w:rsidRDefault="004F5268">
        <w:pPr>
          <w:pStyle w:val="af2"/>
          <w:jc w:val="center"/>
        </w:pPr>
        <w:fldSimple w:instr="PAGE   \* MERGEFORMAT">
          <w:r w:rsidR="00D4731F">
            <w:rPr>
              <w:noProof/>
            </w:rPr>
            <w:t>5</w:t>
          </w:r>
        </w:fldSimple>
      </w:p>
    </w:sdtContent>
  </w:sdt>
  <w:p w:rsidR="006B10FD" w:rsidRDefault="006B10F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AA" w:rsidRDefault="00EF40AA" w:rsidP="00130E56">
      <w:r>
        <w:separator/>
      </w:r>
    </w:p>
  </w:footnote>
  <w:footnote w:type="continuationSeparator" w:id="0">
    <w:p w:rsidR="00EF40AA" w:rsidRDefault="00EF40AA" w:rsidP="00130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FF8"/>
    <w:multiLevelType w:val="multilevel"/>
    <w:tmpl w:val="7EB2050E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B8506DA"/>
    <w:multiLevelType w:val="hybridMultilevel"/>
    <w:tmpl w:val="FF446A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C396EA3"/>
    <w:multiLevelType w:val="hybridMultilevel"/>
    <w:tmpl w:val="9440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57D0"/>
    <w:multiLevelType w:val="multilevel"/>
    <w:tmpl w:val="2FB0DE8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2FF3893"/>
    <w:multiLevelType w:val="multilevel"/>
    <w:tmpl w:val="2FB0DE8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436674D"/>
    <w:multiLevelType w:val="hybridMultilevel"/>
    <w:tmpl w:val="97D68634"/>
    <w:lvl w:ilvl="0" w:tplc="E0D8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63CCE"/>
    <w:multiLevelType w:val="multilevel"/>
    <w:tmpl w:val="C4A468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8282671"/>
    <w:multiLevelType w:val="multilevel"/>
    <w:tmpl w:val="0EAC271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">
    <w:nsid w:val="746D41B9"/>
    <w:multiLevelType w:val="hybridMultilevel"/>
    <w:tmpl w:val="0D18C2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16CA2"/>
    <w:rsid w:val="000169FB"/>
    <w:rsid w:val="0009684B"/>
    <w:rsid w:val="000D2AD8"/>
    <w:rsid w:val="000F7AA1"/>
    <w:rsid w:val="0011143E"/>
    <w:rsid w:val="00130E56"/>
    <w:rsid w:val="00191540"/>
    <w:rsid w:val="001B065D"/>
    <w:rsid w:val="001D5047"/>
    <w:rsid w:val="00216004"/>
    <w:rsid w:val="002338D3"/>
    <w:rsid w:val="00290D65"/>
    <w:rsid w:val="00292F3B"/>
    <w:rsid w:val="002B4CC2"/>
    <w:rsid w:val="002B77D0"/>
    <w:rsid w:val="0034073A"/>
    <w:rsid w:val="003439E9"/>
    <w:rsid w:val="003B75D1"/>
    <w:rsid w:val="00451B5D"/>
    <w:rsid w:val="00494974"/>
    <w:rsid w:val="004A7767"/>
    <w:rsid w:val="004F5268"/>
    <w:rsid w:val="005A2CC2"/>
    <w:rsid w:val="005D6287"/>
    <w:rsid w:val="005E168E"/>
    <w:rsid w:val="005E55BB"/>
    <w:rsid w:val="00644273"/>
    <w:rsid w:val="006B10FD"/>
    <w:rsid w:val="006B527F"/>
    <w:rsid w:val="006E2A13"/>
    <w:rsid w:val="00736D6A"/>
    <w:rsid w:val="007616F5"/>
    <w:rsid w:val="00805E46"/>
    <w:rsid w:val="00864B47"/>
    <w:rsid w:val="008B33EC"/>
    <w:rsid w:val="008D2FD1"/>
    <w:rsid w:val="008D7D98"/>
    <w:rsid w:val="00950781"/>
    <w:rsid w:val="009957A1"/>
    <w:rsid w:val="009A17E9"/>
    <w:rsid w:val="00A046F4"/>
    <w:rsid w:val="00A12ACA"/>
    <w:rsid w:val="00A235A0"/>
    <w:rsid w:val="00AB5612"/>
    <w:rsid w:val="00AF200E"/>
    <w:rsid w:val="00B11537"/>
    <w:rsid w:val="00B16E5D"/>
    <w:rsid w:val="00B51260"/>
    <w:rsid w:val="00B725EF"/>
    <w:rsid w:val="00B83D49"/>
    <w:rsid w:val="00BB49DE"/>
    <w:rsid w:val="00C11457"/>
    <w:rsid w:val="00C15707"/>
    <w:rsid w:val="00C33995"/>
    <w:rsid w:val="00C45405"/>
    <w:rsid w:val="00CA7636"/>
    <w:rsid w:val="00D16CA2"/>
    <w:rsid w:val="00D4731F"/>
    <w:rsid w:val="00D550AA"/>
    <w:rsid w:val="00D74061"/>
    <w:rsid w:val="00DA236A"/>
    <w:rsid w:val="00DB09D8"/>
    <w:rsid w:val="00E23177"/>
    <w:rsid w:val="00E61C8B"/>
    <w:rsid w:val="00EE2AEA"/>
    <w:rsid w:val="00EF3F05"/>
    <w:rsid w:val="00EF40AA"/>
    <w:rsid w:val="00F117E2"/>
    <w:rsid w:val="00F44CBA"/>
    <w:rsid w:val="00F63E04"/>
    <w:rsid w:val="00F66E9D"/>
    <w:rsid w:val="00F77829"/>
    <w:rsid w:val="00F9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6CA2"/>
    <w:pPr>
      <w:jc w:val="center"/>
      <w:outlineLvl w:val="1"/>
    </w:pPr>
    <w:rPr>
      <w:b/>
      <w:cap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CA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16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6CA2"/>
  </w:style>
  <w:style w:type="paragraph" w:customStyle="1" w:styleId="1">
    <w:name w:val="1"/>
    <w:basedOn w:val="a"/>
    <w:rsid w:val="00D1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aliases w:val=" Знак"/>
    <w:basedOn w:val="a"/>
    <w:link w:val="a7"/>
    <w:semiHidden/>
    <w:rsid w:val="00D16CA2"/>
    <w:pPr>
      <w:tabs>
        <w:tab w:val="left" w:pos="283"/>
      </w:tabs>
      <w:jc w:val="both"/>
    </w:pPr>
  </w:style>
  <w:style w:type="character" w:customStyle="1" w:styleId="a7">
    <w:name w:val="Основной текст Знак"/>
    <w:aliases w:val=" Знак Знак"/>
    <w:basedOn w:val="a0"/>
    <w:link w:val="a6"/>
    <w:semiHidden/>
    <w:rsid w:val="00D16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6C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1"/>
    <w:rsid w:val="00D1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D16CA2"/>
    <w:rPr>
      <w:color w:val="0000FF"/>
      <w:u w:val="single"/>
    </w:rPr>
  </w:style>
  <w:style w:type="paragraph" w:customStyle="1" w:styleId="10">
    <w:name w:val="Обычный1"/>
    <w:rsid w:val="00D16CA2"/>
    <w:pPr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D16C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16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16C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6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16C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6C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D16C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6C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semiHidden/>
    <w:unhideWhenUsed/>
    <w:rsid w:val="00D16CA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D1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semiHidden/>
    <w:unhideWhenUsed/>
    <w:rsid w:val="00D16CA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16C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6CA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16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130E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2160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06AE-560B-4C4B-BA38-1A95337D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Шурманова В.А.</dc:creator>
  <cp:keywords/>
  <dc:description/>
  <cp:lastModifiedBy>Admin</cp:lastModifiedBy>
  <cp:revision>27</cp:revision>
  <cp:lastPrinted>2020-02-27T08:55:00Z</cp:lastPrinted>
  <dcterms:created xsi:type="dcterms:W3CDTF">2020-02-27T05:33:00Z</dcterms:created>
  <dcterms:modified xsi:type="dcterms:W3CDTF">2021-02-17T03:37:00Z</dcterms:modified>
</cp:coreProperties>
</file>