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42" w:rsidRPr="009F3242" w:rsidRDefault="009F3242" w:rsidP="009F3242">
      <w:pPr>
        <w:jc w:val="right"/>
        <w:rPr>
          <w:rFonts w:ascii="Times New Roman" w:hAnsi="Times New Roman"/>
          <w:b/>
          <w:sz w:val="28"/>
          <w:szCs w:val="28"/>
        </w:rPr>
      </w:pPr>
      <w:r w:rsidRPr="009F3242">
        <w:rPr>
          <w:rFonts w:ascii="Times New Roman" w:hAnsi="Times New Roman"/>
          <w:b/>
          <w:sz w:val="28"/>
          <w:szCs w:val="28"/>
        </w:rPr>
        <w:t>ПРОЕКТ</w:t>
      </w:r>
    </w:p>
    <w:p w:rsidR="000A65CB" w:rsidRPr="00E44000" w:rsidRDefault="000A65CB" w:rsidP="000A65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7524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E44000">
        <w:rPr>
          <w:rFonts w:ascii="Times New Roman" w:hAnsi="Times New Roman"/>
          <w:b/>
          <w:sz w:val="36"/>
          <w:szCs w:val="36"/>
        </w:rPr>
        <w:t>Администрация городского округа ЗАТО п. Горный</w:t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A65CB" w:rsidRPr="00F133E8" w:rsidRDefault="005A4355" w:rsidP="000A65C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</w:t>
      </w:r>
      <w:r w:rsidR="00A61722">
        <w:rPr>
          <w:rFonts w:ascii="Times New Roman" w:hAnsi="Times New Roman"/>
          <w:sz w:val="28"/>
          <w:szCs w:val="28"/>
        </w:rPr>
        <w:t>202</w:t>
      </w:r>
      <w:r w:rsidR="00C86076">
        <w:rPr>
          <w:rFonts w:ascii="Times New Roman" w:hAnsi="Times New Roman"/>
          <w:sz w:val="28"/>
          <w:szCs w:val="28"/>
        </w:rPr>
        <w:t>2</w:t>
      </w:r>
      <w:r w:rsidR="000A65CB" w:rsidRPr="00E4400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№ </w:t>
      </w:r>
      <w:r w:rsidR="00FB34F9">
        <w:rPr>
          <w:rFonts w:ascii="Times New Roman" w:hAnsi="Times New Roman"/>
          <w:sz w:val="28"/>
          <w:szCs w:val="28"/>
          <w:u w:val="single"/>
        </w:rPr>
        <w:t>___</w:t>
      </w:r>
    </w:p>
    <w:p w:rsidR="000A65CB" w:rsidRPr="00E44000" w:rsidRDefault="000A65CB" w:rsidP="000A65C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0A65CB" w:rsidRPr="00F133E8" w:rsidRDefault="000A65CB" w:rsidP="000A65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7DB" w:rsidRDefault="008F37DB" w:rsidP="00485D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37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«Комплексное 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  <w:r w:rsidRPr="008F37DB">
        <w:rPr>
          <w:rFonts w:ascii="Times New Roman" w:hAnsi="Times New Roman" w:cs="Times New Roman"/>
          <w:b/>
          <w:sz w:val="28"/>
          <w:szCs w:val="28"/>
        </w:rPr>
        <w:t xml:space="preserve">звитие </w:t>
      </w:r>
      <w:r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Pr="008F37DB">
        <w:rPr>
          <w:rFonts w:ascii="Times New Roman" w:hAnsi="Times New Roman" w:cs="Times New Roman"/>
          <w:b/>
          <w:sz w:val="28"/>
          <w:szCs w:val="28"/>
        </w:rPr>
        <w:t xml:space="preserve"> инфраструктуры городск</w:t>
      </w:r>
      <w:r>
        <w:rPr>
          <w:rFonts w:ascii="Times New Roman" w:hAnsi="Times New Roman" w:cs="Times New Roman"/>
          <w:b/>
          <w:sz w:val="28"/>
          <w:szCs w:val="28"/>
        </w:rPr>
        <w:t>ого округа ЗАТО п.Горный на 2018-2034</w:t>
      </w:r>
      <w:r w:rsidRPr="008F37D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63FE4" w:rsidRDefault="00563FE4" w:rsidP="008F37DB">
      <w:pPr>
        <w:pStyle w:val="ab"/>
        <w:ind w:firstLine="708"/>
        <w:jc w:val="both"/>
        <w:rPr>
          <w:iCs/>
          <w:sz w:val="28"/>
          <w:szCs w:val="28"/>
        </w:rPr>
      </w:pPr>
    </w:p>
    <w:p w:rsidR="008F37DB" w:rsidRPr="007A7C76" w:rsidRDefault="008F37DB" w:rsidP="00B43D54">
      <w:pPr>
        <w:pStyle w:val="ab"/>
        <w:spacing w:line="216" w:lineRule="auto"/>
        <w:ind w:firstLine="709"/>
        <w:jc w:val="both"/>
        <w:rPr>
          <w:b/>
          <w:iCs/>
          <w:sz w:val="28"/>
          <w:szCs w:val="28"/>
        </w:rPr>
      </w:pPr>
      <w:r w:rsidRPr="007A7C76">
        <w:rPr>
          <w:iCs/>
          <w:sz w:val="28"/>
          <w:szCs w:val="28"/>
        </w:rPr>
        <w:t>В соответствии с постановлением администрации городского округа ЗАТО п. Горный «Об утверждении Порядка разработки, реализации и оценки эффективности муниципальных программ гор</w:t>
      </w:r>
      <w:r w:rsidR="001258C5">
        <w:rPr>
          <w:iCs/>
          <w:sz w:val="28"/>
          <w:szCs w:val="28"/>
        </w:rPr>
        <w:t>одского округа ЗАТО</w:t>
      </w:r>
      <w:r w:rsidR="001258C5">
        <w:rPr>
          <w:iCs/>
          <w:sz w:val="28"/>
          <w:szCs w:val="28"/>
        </w:rPr>
        <w:br/>
      </w:r>
      <w:r w:rsidRPr="007A7C76">
        <w:rPr>
          <w:iCs/>
          <w:sz w:val="28"/>
          <w:szCs w:val="28"/>
        </w:rPr>
        <w:t xml:space="preserve">п. Горный» от 17 февраля </w:t>
      </w:r>
      <w:smartTag w:uri="urn:schemas-microsoft-com:office:smarttags" w:element="metricconverter">
        <w:smartTagPr>
          <w:attr w:name="ProductID" w:val="2017 г"/>
        </w:smartTagPr>
        <w:r w:rsidRPr="007A7C76">
          <w:rPr>
            <w:iCs/>
            <w:sz w:val="28"/>
            <w:szCs w:val="28"/>
          </w:rPr>
          <w:t>2017 г</w:t>
        </w:r>
      </w:smartTag>
      <w:r w:rsidRPr="007A7C76">
        <w:rPr>
          <w:iCs/>
          <w:sz w:val="28"/>
          <w:szCs w:val="28"/>
        </w:rPr>
        <w:t>. № 18, администрация гор</w:t>
      </w:r>
      <w:r w:rsidR="002746C8">
        <w:rPr>
          <w:iCs/>
          <w:sz w:val="28"/>
          <w:szCs w:val="28"/>
        </w:rPr>
        <w:t xml:space="preserve">одского округа ЗАТО п. Горный </w:t>
      </w:r>
      <w:r w:rsidRPr="007A7C76">
        <w:rPr>
          <w:b/>
          <w:iCs/>
          <w:sz w:val="28"/>
          <w:szCs w:val="28"/>
        </w:rPr>
        <w:t xml:space="preserve">п о с т а н о в л я е т: </w:t>
      </w:r>
    </w:p>
    <w:p w:rsidR="008F37DB" w:rsidRDefault="008F37DB" w:rsidP="00B43D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76">
        <w:rPr>
          <w:rFonts w:ascii="Times New Roman" w:hAnsi="Times New Roman" w:cs="Times New Roman"/>
          <w:sz w:val="28"/>
          <w:szCs w:val="28"/>
        </w:rPr>
        <w:t>1. Внести в муниципальную программу «Комплексное развитие социальной инфраструктуры</w:t>
      </w:r>
      <w:r w:rsidR="00D463F7">
        <w:rPr>
          <w:rFonts w:ascii="Times New Roman" w:hAnsi="Times New Roman" w:cs="Times New Roman"/>
          <w:sz w:val="28"/>
          <w:szCs w:val="28"/>
        </w:rPr>
        <w:t xml:space="preserve"> </w:t>
      </w:r>
      <w:r w:rsidRPr="007A7C76">
        <w:rPr>
          <w:rFonts w:ascii="Times New Roman" w:hAnsi="Times New Roman" w:cs="Times New Roman"/>
          <w:sz w:val="28"/>
          <w:szCs w:val="28"/>
        </w:rPr>
        <w:t>городского округа ЗАТО п.</w:t>
      </w:r>
      <w:r w:rsidR="001258C5">
        <w:rPr>
          <w:rFonts w:ascii="Times New Roman" w:hAnsi="Times New Roman" w:cs="Times New Roman"/>
          <w:sz w:val="28"/>
          <w:szCs w:val="28"/>
        </w:rPr>
        <w:t xml:space="preserve"> Горный</w:t>
      </w:r>
      <w:r w:rsidR="001258C5">
        <w:rPr>
          <w:rFonts w:ascii="Times New Roman" w:hAnsi="Times New Roman" w:cs="Times New Roman"/>
          <w:sz w:val="28"/>
          <w:szCs w:val="28"/>
        </w:rPr>
        <w:br/>
      </w:r>
      <w:r w:rsidR="00563FE4" w:rsidRPr="007A7C76">
        <w:rPr>
          <w:rFonts w:ascii="Times New Roman" w:hAnsi="Times New Roman" w:cs="Times New Roman"/>
          <w:sz w:val="28"/>
          <w:szCs w:val="28"/>
        </w:rPr>
        <w:t>на 2018-2034</w:t>
      </w:r>
      <w:r w:rsidRPr="007A7C7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63FE4" w:rsidRPr="007A7C76"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73723" w:rsidRPr="007A7C7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ЗАТО п. </w:t>
      </w:r>
      <w:r w:rsidR="00851768">
        <w:rPr>
          <w:rFonts w:ascii="Times New Roman" w:hAnsi="Times New Roman" w:cs="Times New Roman"/>
          <w:sz w:val="28"/>
          <w:szCs w:val="28"/>
        </w:rPr>
        <w:t>Горный от 12.10.2018 года № 162 следующие изменения:</w:t>
      </w:r>
    </w:p>
    <w:p w:rsidR="00D463F7" w:rsidRDefault="00D463F7" w:rsidP="00383EF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7A7C76">
        <w:rPr>
          <w:rFonts w:ascii="Times New Roman" w:hAnsi="Times New Roman" w:cs="Times New Roman"/>
          <w:sz w:val="28"/>
          <w:szCs w:val="28"/>
        </w:rPr>
        <w:t>В паспорте муниципальной программы «Комплексное развитие социальной инфраструктуры г</w:t>
      </w:r>
      <w:r w:rsidR="001258C5">
        <w:rPr>
          <w:rFonts w:ascii="Times New Roman" w:hAnsi="Times New Roman" w:cs="Times New Roman"/>
          <w:sz w:val="28"/>
          <w:szCs w:val="28"/>
        </w:rPr>
        <w:t>ородского округа ЗАТО п. Горный</w:t>
      </w:r>
      <w:r w:rsidR="001258C5">
        <w:rPr>
          <w:rFonts w:ascii="Times New Roman" w:hAnsi="Times New Roman" w:cs="Times New Roman"/>
          <w:sz w:val="28"/>
          <w:szCs w:val="28"/>
        </w:rPr>
        <w:br/>
      </w:r>
      <w:r w:rsidRPr="007A7C76">
        <w:rPr>
          <w:rFonts w:ascii="Times New Roman" w:hAnsi="Times New Roman" w:cs="Times New Roman"/>
          <w:sz w:val="28"/>
          <w:szCs w:val="28"/>
        </w:rPr>
        <w:t xml:space="preserve">на 2018-2034 годы» в подразделе «Объемы и источники финансирования программы» цифры </w:t>
      </w:r>
      <w:r w:rsidRPr="00992A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33B0B">
        <w:rPr>
          <w:rFonts w:ascii="Times New Roman" w:hAnsi="Times New Roman" w:cs="Times New Roman"/>
          <w:color w:val="000000" w:themeColor="text1"/>
          <w:sz w:val="28"/>
          <w:szCs w:val="28"/>
        </w:rPr>
        <w:t>9447,3</w:t>
      </w:r>
      <w:r w:rsidRPr="00992A3E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033B0B">
        <w:rPr>
          <w:rFonts w:ascii="Times New Roman" w:hAnsi="Times New Roman" w:cs="Times New Roman"/>
          <w:color w:val="000000" w:themeColor="text1"/>
          <w:sz w:val="28"/>
          <w:szCs w:val="28"/>
        </w:rPr>
        <w:t>9374,3</w:t>
      </w:r>
      <w:r w:rsidRPr="00992A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3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B0B">
        <w:rPr>
          <w:rFonts w:ascii="Times New Roman" w:hAnsi="Times New Roman" w:cs="Times New Roman"/>
          <w:sz w:val="28"/>
          <w:szCs w:val="28"/>
        </w:rPr>
        <w:t>в строке «2022г.» цифры «1759,5» заменить цифрами «1686,5»;</w:t>
      </w:r>
    </w:p>
    <w:p w:rsidR="00033B0B" w:rsidRDefault="00D463F7" w:rsidP="00B43D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 разделе 6 «</w:t>
      </w:r>
      <w:r w:rsidRPr="00D463F7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33B0B" w:rsidRPr="007A7C76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033B0B" w:rsidRPr="00992A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33B0B">
        <w:rPr>
          <w:rFonts w:ascii="Times New Roman" w:hAnsi="Times New Roman" w:cs="Times New Roman"/>
          <w:color w:val="000000" w:themeColor="text1"/>
          <w:sz w:val="28"/>
          <w:szCs w:val="28"/>
        </w:rPr>
        <w:t>9447,3</w:t>
      </w:r>
      <w:r w:rsidR="00033B0B" w:rsidRPr="00992A3E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033B0B">
        <w:rPr>
          <w:rFonts w:ascii="Times New Roman" w:hAnsi="Times New Roman" w:cs="Times New Roman"/>
          <w:color w:val="000000" w:themeColor="text1"/>
          <w:sz w:val="28"/>
          <w:szCs w:val="28"/>
        </w:rPr>
        <w:t>9374,3</w:t>
      </w:r>
      <w:r w:rsidR="00033B0B" w:rsidRPr="00992A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33B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3B0B" w:rsidRPr="0099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B0B">
        <w:rPr>
          <w:rFonts w:ascii="Times New Roman" w:hAnsi="Times New Roman" w:cs="Times New Roman"/>
          <w:sz w:val="28"/>
          <w:szCs w:val="28"/>
        </w:rPr>
        <w:t>в строке «2022</w:t>
      </w:r>
      <w:r w:rsidR="00943E58">
        <w:rPr>
          <w:rFonts w:ascii="Times New Roman" w:hAnsi="Times New Roman" w:cs="Times New Roman"/>
          <w:sz w:val="28"/>
          <w:szCs w:val="28"/>
        </w:rPr>
        <w:t xml:space="preserve"> </w:t>
      </w:r>
      <w:r w:rsidR="00033B0B">
        <w:rPr>
          <w:rFonts w:ascii="Times New Roman" w:hAnsi="Times New Roman" w:cs="Times New Roman"/>
          <w:sz w:val="28"/>
          <w:szCs w:val="28"/>
        </w:rPr>
        <w:t>г</w:t>
      </w:r>
      <w:r w:rsidR="00943E58">
        <w:rPr>
          <w:rFonts w:ascii="Times New Roman" w:hAnsi="Times New Roman" w:cs="Times New Roman"/>
          <w:sz w:val="28"/>
          <w:szCs w:val="28"/>
        </w:rPr>
        <w:t>од</w:t>
      </w:r>
      <w:r w:rsidR="00033B0B">
        <w:rPr>
          <w:rFonts w:ascii="Times New Roman" w:hAnsi="Times New Roman" w:cs="Times New Roman"/>
          <w:sz w:val="28"/>
          <w:szCs w:val="28"/>
        </w:rPr>
        <w:t>» цифры «1759,5» заменить цифрами «1686,5».</w:t>
      </w:r>
    </w:p>
    <w:p w:rsidR="00F01219" w:rsidRPr="007A7C76" w:rsidRDefault="00D463F7" w:rsidP="00B43D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1219" w:rsidRPr="00F01219">
        <w:rPr>
          <w:rFonts w:ascii="Times New Roman" w:hAnsi="Times New Roman" w:cs="Times New Roman"/>
          <w:sz w:val="28"/>
          <w:szCs w:val="28"/>
        </w:rPr>
        <w:t>В подпрограмму «Доступна</w:t>
      </w:r>
      <w:r w:rsidR="001258C5">
        <w:rPr>
          <w:rFonts w:ascii="Times New Roman" w:hAnsi="Times New Roman" w:cs="Times New Roman"/>
          <w:sz w:val="28"/>
          <w:szCs w:val="28"/>
        </w:rPr>
        <w:t>я среда в городском округе ЗАТО</w:t>
      </w:r>
      <w:r w:rsidR="001258C5">
        <w:rPr>
          <w:rFonts w:ascii="Times New Roman" w:hAnsi="Times New Roman" w:cs="Times New Roman"/>
          <w:sz w:val="28"/>
          <w:szCs w:val="28"/>
        </w:rPr>
        <w:br/>
      </w:r>
      <w:r w:rsidR="00F01219" w:rsidRPr="00F01219">
        <w:rPr>
          <w:rFonts w:ascii="Times New Roman" w:hAnsi="Times New Roman" w:cs="Times New Roman"/>
          <w:sz w:val="28"/>
          <w:szCs w:val="28"/>
        </w:rPr>
        <w:t xml:space="preserve">п. Горный на 2019-2023 гг.» внести следующие изменения:  </w:t>
      </w:r>
    </w:p>
    <w:p w:rsidR="00383EF6" w:rsidRDefault="00F01219" w:rsidP="00383EF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219">
        <w:rPr>
          <w:rFonts w:ascii="Times New Roman" w:hAnsi="Times New Roman" w:cs="Times New Roman"/>
          <w:sz w:val="28"/>
          <w:szCs w:val="28"/>
        </w:rPr>
        <w:t>2.1. В паспорте</w:t>
      </w:r>
      <w:r w:rsidR="00B7509D">
        <w:rPr>
          <w:rFonts w:ascii="Times New Roman" w:hAnsi="Times New Roman" w:cs="Times New Roman"/>
          <w:sz w:val="28"/>
          <w:szCs w:val="28"/>
        </w:rPr>
        <w:t xml:space="preserve"> </w:t>
      </w:r>
      <w:r w:rsidR="00A61722" w:rsidRPr="00F01219">
        <w:rPr>
          <w:rFonts w:ascii="Times New Roman" w:hAnsi="Times New Roman" w:cs="Times New Roman"/>
          <w:sz w:val="28"/>
          <w:szCs w:val="28"/>
        </w:rPr>
        <w:t>под</w:t>
      </w:r>
      <w:r w:rsidR="00A9411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F01219">
        <w:rPr>
          <w:rFonts w:ascii="Times New Roman" w:hAnsi="Times New Roman" w:cs="Times New Roman"/>
          <w:sz w:val="28"/>
          <w:szCs w:val="28"/>
        </w:rPr>
        <w:t xml:space="preserve">«Доступная среда </w:t>
      </w:r>
      <w:r w:rsidR="00A61722" w:rsidRPr="00F01219">
        <w:rPr>
          <w:rFonts w:ascii="Times New Roman" w:hAnsi="Times New Roman" w:cs="Times New Roman"/>
          <w:sz w:val="28"/>
          <w:szCs w:val="28"/>
        </w:rPr>
        <w:t>в городском округе ЗАТО п. Горный на 2019-2023 гг.»</w:t>
      </w:r>
      <w:r w:rsidR="008F37DB" w:rsidRPr="00F01219">
        <w:rPr>
          <w:rFonts w:ascii="Times New Roman" w:hAnsi="Times New Roman" w:cs="Times New Roman"/>
          <w:sz w:val="28"/>
          <w:szCs w:val="28"/>
        </w:rPr>
        <w:t xml:space="preserve"> в подразделе </w:t>
      </w:r>
      <w:r w:rsidR="00556E3B" w:rsidRPr="00F01219">
        <w:rPr>
          <w:rFonts w:ascii="Times New Roman" w:hAnsi="Times New Roman" w:cs="Times New Roman"/>
          <w:sz w:val="28"/>
          <w:szCs w:val="28"/>
        </w:rPr>
        <w:t>«</w:t>
      </w:r>
      <w:r w:rsidR="00B43D54">
        <w:rPr>
          <w:rFonts w:ascii="Times New Roman" w:hAnsi="Times New Roman" w:cs="Times New Roman"/>
          <w:sz w:val="28"/>
          <w:szCs w:val="28"/>
        </w:rPr>
        <w:t>Общий объем финансирования»</w:t>
      </w:r>
      <w:r w:rsidR="001E2279" w:rsidRPr="001E2279">
        <w:rPr>
          <w:rFonts w:ascii="Times New Roman" w:hAnsi="Times New Roman" w:cs="Times New Roman"/>
          <w:sz w:val="28"/>
          <w:szCs w:val="28"/>
        </w:rPr>
        <w:t xml:space="preserve"> </w:t>
      </w:r>
      <w:r w:rsidR="001E2279" w:rsidRPr="00F01219">
        <w:rPr>
          <w:rFonts w:ascii="Times New Roman" w:hAnsi="Times New Roman" w:cs="Times New Roman"/>
          <w:sz w:val="28"/>
          <w:szCs w:val="28"/>
        </w:rPr>
        <w:t>цифры «</w:t>
      </w:r>
      <w:r w:rsidR="00033B0B">
        <w:rPr>
          <w:rFonts w:ascii="Times New Roman" w:hAnsi="Times New Roman" w:cs="Times New Roman"/>
          <w:sz w:val="28"/>
          <w:szCs w:val="28"/>
        </w:rPr>
        <w:t>866,2</w:t>
      </w:r>
      <w:r w:rsidR="001E2279" w:rsidRPr="00F01219">
        <w:rPr>
          <w:rFonts w:ascii="Times New Roman" w:hAnsi="Times New Roman" w:cs="Times New Roman"/>
          <w:sz w:val="28"/>
          <w:szCs w:val="28"/>
        </w:rPr>
        <w:t>»</w:t>
      </w:r>
      <w:r w:rsidR="001E2279">
        <w:rPr>
          <w:rFonts w:ascii="Times New Roman" w:hAnsi="Times New Roman" w:cs="Times New Roman"/>
          <w:sz w:val="28"/>
          <w:szCs w:val="28"/>
        </w:rPr>
        <w:t xml:space="preserve"> </w:t>
      </w:r>
      <w:r w:rsidR="001E2279" w:rsidRPr="00F01219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1E2279">
        <w:rPr>
          <w:rFonts w:ascii="Times New Roman" w:hAnsi="Times New Roman" w:cs="Times New Roman"/>
          <w:sz w:val="28"/>
          <w:szCs w:val="28"/>
        </w:rPr>
        <w:t>8</w:t>
      </w:r>
      <w:r w:rsidR="00033B0B">
        <w:rPr>
          <w:rFonts w:ascii="Times New Roman" w:hAnsi="Times New Roman" w:cs="Times New Roman"/>
          <w:sz w:val="28"/>
          <w:szCs w:val="28"/>
        </w:rPr>
        <w:t>03</w:t>
      </w:r>
      <w:r w:rsidR="001E2279">
        <w:rPr>
          <w:rFonts w:ascii="Times New Roman" w:hAnsi="Times New Roman" w:cs="Times New Roman"/>
          <w:sz w:val="28"/>
          <w:szCs w:val="28"/>
        </w:rPr>
        <w:t>,2</w:t>
      </w:r>
      <w:r w:rsidR="001E2279" w:rsidRPr="00F01219">
        <w:rPr>
          <w:rFonts w:ascii="Times New Roman" w:hAnsi="Times New Roman" w:cs="Times New Roman"/>
          <w:sz w:val="28"/>
          <w:szCs w:val="28"/>
        </w:rPr>
        <w:t>»</w:t>
      </w:r>
      <w:r w:rsidR="00033B0B">
        <w:rPr>
          <w:rFonts w:ascii="Times New Roman" w:hAnsi="Times New Roman" w:cs="Times New Roman"/>
          <w:sz w:val="28"/>
          <w:szCs w:val="28"/>
        </w:rPr>
        <w:t>,</w:t>
      </w:r>
      <w:r w:rsidR="00B43D54">
        <w:rPr>
          <w:rFonts w:ascii="Times New Roman" w:hAnsi="Times New Roman" w:cs="Times New Roman"/>
          <w:sz w:val="28"/>
          <w:szCs w:val="28"/>
        </w:rPr>
        <w:t xml:space="preserve"> </w:t>
      </w:r>
      <w:r w:rsidR="00033B0B">
        <w:rPr>
          <w:rFonts w:ascii="Times New Roman" w:hAnsi="Times New Roman" w:cs="Times New Roman"/>
          <w:sz w:val="28"/>
          <w:szCs w:val="28"/>
        </w:rPr>
        <w:t>в строке «2022» цифры «200» заменить цифрами «137».</w:t>
      </w:r>
    </w:p>
    <w:p w:rsidR="00B7509D" w:rsidRPr="007A7C76" w:rsidRDefault="00B7509D" w:rsidP="00B43D54">
      <w:pPr>
        <w:tabs>
          <w:tab w:val="left" w:pos="426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A7C76">
        <w:rPr>
          <w:rFonts w:ascii="Times New Roman" w:hAnsi="Times New Roman" w:cs="Times New Roman"/>
          <w:sz w:val="28"/>
          <w:szCs w:val="28"/>
        </w:rPr>
        <w:t>В подпрограмму «Развитие молодежной политики в городском округе ЗАТО п. Горный на 2019-2023 гг.» внести следующие изменения:</w:t>
      </w:r>
    </w:p>
    <w:p w:rsidR="00B7509D" w:rsidRPr="0006526A" w:rsidRDefault="00B7509D" w:rsidP="00B43D54">
      <w:pPr>
        <w:tabs>
          <w:tab w:val="left" w:pos="426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3980">
        <w:rPr>
          <w:rFonts w:ascii="Times New Roman" w:hAnsi="Times New Roman" w:cs="Times New Roman"/>
          <w:sz w:val="28"/>
          <w:szCs w:val="28"/>
        </w:rPr>
        <w:t xml:space="preserve">.1 </w:t>
      </w:r>
      <w:r w:rsidRPr="0006526A">
        <w:rPr>
          <w:rFonts w:ascii="Times New Roman" w:hAnsi="Times New Roman" w:cs="Times New Roman"/>
          <w:sz w:val="28"/>
          <w:szCs w:val="28"/>
        </w:rPr>
        <w:t>В паспорте подпрограмм</w:t>
      </w:r>
      <w:r w:rsidR="001258C5">
        <w:rPr>
          <w:rFonts w:ascii="Times New Roman" w:hAnsi="Times New Roman" w:cs="Times New Roman"/>
          <w:sz w:val="28"/>
          <w:szCs w:val="28"/>
        </w:rPr>
        <w:t>ы «Развитие молодежной политики</w:t>
      </w:r>
      <w:r w:rsidR="001258C5">
        <w:rPr>
          <w:rFonts w:ascii="Times New Roman" w:hAnsi="Times New Roman" w:cs="Times New Roman"/>
          <w:sz w:val="28"/>
          <w:szCs w:val="28"/>
        </w:rPr>
        <w:br/>
      </w:r>
      <w:r w:rsidRPr="0006526A">
        <w:rPr>
          <w:rFonts w:ascii="Times New Roman" w:hAnsi="Times New Roman" w:cs="Times New Roman"/>
          <w:sz w:val="28"/>
          <w:szCs w:val="28"/>
        </w:rPr>
        <w:t>в городском округе ЗАТО п. Горный на 2019-2023 гг.», в разделе «</w:t>
      </w:r>
      <w:r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="00B43D54"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источники </w:t>
      </w:r>
      <w:r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 w:rsidR="003D5C96"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п</w:t>
      </w:r>
      <w:r w:rsidR="003F648C"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="00C021F5"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рограммы», цифры «</w:t>
      </w:r>
      <w:r w:rsidR="00CE483F">
        <w:rPr>
          <w:rFonts w:ascii="Times New Roman" w:eastAsia="Times New Roman" w:hAnsi="Times New Roman" w:cs="Times New Roman"/>
          <w:sz w:val="28"/>
          <w:szCs w:val="28"/>
          <w:lang w:eastAsia="ru-RU"/>
        </w:rPr>
        <w:t>1047</w:t>
      </w:r>
      <w:r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E483F">
        <w:rPr>
          <w:rFonts w:ascii="Times New Roman" w:hAnsi="Times New Roman" w:cs="Times New Roman"/>
          <w:sz w:val="28"/>
          <w:szCs w:val="28"/>
        </w:rPr>
        <w:t>103</w:t>
      </w:r>
      <w:r w:rsidR="001E2279" w:rsidRPr="0006526A">
        <w:rPr>
          <w:rFonts w:ascii="Times New Roman" w:hAnsi="Times New Roman" w:cs="Times New Roman"/>
          <w:sz w:val="28"/>
          <w:szCs w:val="28"/>
        </w:rPr>
        <w:t>7</w:t>
      </w:r>
      <w:r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483F">
        <w:rPr>
          <w:rFonts w:ascii="Times New Roman" w:hAnsi="Times New Roman" w:cs="Times New Roman"/>
          <w:sz w:val="28"/>
          <w:szCs w:val="28"/>
        </w:rPr>
        <w:t>в строке «2022</w:t>
      </w:r>
      <w:r w:rsidR="00943E58">
        <w:rPr>
          <w:rFonts w:ascii="Times New Roman" w:hAnsi="Times New Roman" w:cs="Times New Roman"/>
          <w:sz w:val="28"/>
          <w:szCs w:val="28"/>
        </w:rPr>
        <w:t xml:space="preserve"> </w:t>
      </w:r>
      <w:r w:rsidR="00CE483F">
        <w:rPr>
          <w:rFonts w:ascii="Times New Roman" w:hAnsi="Times New Roman" w:cs="Times New Roman"/>
          <w:sz w:val="28"/>
          <w:szCs w:val="28"/>
        </w:rPr>
        <w:t>г.» цифры «200» заменить цифрами «190»</w:t>
      </w:r>
      <w:r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509D" w:rsidRDefault="00B7509D" w:rsidP="00B43D54">
      <w:pPr>
        <w:tabs>
          <w:tab w:val="left" w:pos="426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F13782"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Pr="00C4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«Ресурсное о</w:t>
      </w:r>
      <w:r w:rsidR="003D5C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программы» цифры «</w:t>
      </w:r>
      <w:r w:rsidR="00CE483F">
        <w:rPr>
          <w:rFonts w:ascii="Times New Roman" w:eastAsia="Times New Roman" w:hAnsi="Times New Roman" w:cs="Times New Roman"/>
          <w:sz w:val="28"/>
          <w:szCs w:val="28"/>
          <w:lang w:eastAsia="ru-RU"/>
        </w:rPr>
        <w:t>1047</w:t>
      </w:r>
      <w:r w:rsidRPr="00C439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</w:t>
      </w:r>
      <w:r w:rsidR="003D5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 «</w:t>
      </w:r>
      <w:r w:rsidR="00943E58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3E08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5C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483F">
        <w:rPr>
          <w:rFonts w:ascii="Times New Roman" w:hAnsi="Times New Roman" w:cs="Times New Roman"/>
          <w:sz w:val="28"/>
          <w:szCs w:val="28"/>
        </w:rPr>
        <w:t>в строке «2022</w:t>
      </w:r>
      <w:r w:rsidR="00943E58">
        <w:rPr>
          <w:rFonts w:ascii="Times New Roman" w:hAnsi="Times New Roman" w:cs="Times New Roman"/>
          <w:sz w:val="28"/>
          <w:szCs w:val="28"/>
        </w:rPr>
        <w:t xml:space="preserve"> </w:t>
      </w:r>
      <w:r w:rsidR="00CE483F">
        <w:rPr>
          <w:rFonts w:ascii="Times New Roman" w:hAnsi="Times New Roman" w:cs="Times New Roman"/>
          <w:sz w:val="28"/>
          <w:szCs w:val="28"/>
        </w:rPr>
        <w:t>г</w:t>
      </w:r>
      <w:r w:rsidR="00943E58">
        <w:rPr>
          <w:rFonts w:ascii="Times New Roman" w:hAnsi="Times New Roman" w:cs="Times New Roman"/>
          <w:sz w:val="28"/>
          <w:szCs w:val="28"/>
        </w:rPr>
        <w:t>од</w:t>
      </w:r>
      <w:r w:rsidR="00CE483F">
        <w:rPr>
          <w:rFonts w:ascii="Times New Roman" w:hAnsi="Times New Roman" w:cs="Times New Roman"/>
          <w:sz w:val="28"/>
          <w:szCs w:val="28"/>
        </w:rPr>
        <w:t>» цифры «</w:t>
      </w:r>
      <w:r w:rsidR="00943E58">
        <w:rPr>
          <w:rFonts w:ascii="Times New Roman" w:hAnsi="Times New Roman" w:cs="Times New Roman"/>
          <w:sz w:val="28"/>
          <w:szCs w:val="28"/>
        </w:rPr>
        <w:t>200</w:t>
      </w:r>
      <w:r w:rsidR="00CE483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43E58">
        <w:rPr>
          <w:rFonts w:ascii="Times New Roman" w:hAnsi="Times New Roman" w:cs="Times New Roman"/>
          <w:sz w:val="28"/>
          <w:szCs w:val="28"/>
        </w:rPr>
        <w:t>190</w:t>
      </w:r>
      <w:r w:rsidR="00CE483F">
        <w:rPr>
          <w:rFonts w:ascii="Times New Roman" w:hAnsi="Times New Roman" w:cs="Times New Roman"/>
          <w:sz w:val="28"/>
          <w:szCs w:val="28"/>
        </w:rPr>
        <w:t>».</w:t>
      </w:r>
    </w:p>
    <w:p w:rsidR="00992A3E" w:rsidRPr="00992A3E" w:rsidRDefault="00AE042E" w:rsidP="00B43D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A3E">
        <w:rPr>
          <w:rFonts w:ascii="Times New Roman" w:hAnsi="Times New Roman" w:cs="Times New Roman"/>
          <w:sz w:val="28"/>
          <w:szCs w:val="28"/>
        </w:rPr>
        <w:t xml:space="preserve">. </w:t>
      </w:r>
      <w:r w:rsidR="006170A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992A3E" w:rsidRPr="00992A3E">
        <w:rPr>
          <w:rFonts w:ascii="Times New Roman" w:hAnsi="Times New Roman" w:cs="Times New Roman"/>
          <w:sz w:val="28"/>
          <w:szCs w:val="28"/>
        </w:rPr>
        <w:t>№</w:t>
      </w:r>
      <w:r w:rsidR="006170A7"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992A3E">
        <w:rPr>
          <w:rFonts w:ascii="Times New Roman" w:hAnsi="Times New Roman" w:cs="Times New Roman"/>
          <w:sz w:val="28"/>
          <w:szCs w:val="28"/>
        </w:rPr>
        <w:t>3, №</w:t>
      </w:r>
      <w:r w:rsidR="006170A7"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992A3E">
        <w:rPr>
          <w:rFonts w:ascii="Times New Roman" w:hAnsi="Times New Roman" w:cs="Times New Roman"/>
          <w:sz w:val="28"/>
          <w:szCs w:val="28"/>
        </w:rPr>
        <w:t>4 к муниципальной программе «Комплексное развитие социальной инфраструктуры г</w:t>
      </w:r>
      <w:r w:rsidR="001258C5">
        <w:rPr>
          <w:rFonts w:ascii="Times New Roman" w:hAnsi="Times New Roman" w:cs="Times New Roman"/>
          <w:sz w:val="28"/>
          <w:szCs w:val="28"/>
        </w:rPr>
        <w:t xml:space="preserve">ородского </w:t>
      </w:r>
      <w:proofErr w:type="gramStart"/>
      <w:r w:rsidR="001258C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258C5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="001258C5">
        <w:rPr>
          <w:rFonts w:ascii="Times New Roman" w:hAnsi="Times New Roman" w:cs="Times New Roman"/>
          <w:sz w:val="28"/>
          <w:szCs w:val="28"/>
        </w:rPr>
        <w:br/>
      </w:r>
      <w:r w:rsidR="00992A3E" w:rsidRPr="00992A3E">
        <w:rPr>
          <w:rFonts w:ascii="Times New Roman" w:hAnsi="Times New Roman" w:cs="Times New Roman"/>
          <w:sz w:val="28"/>
          <w:szCs w:val="28"/>
        </w:rPr>
        <w:t>на 2018-2034 годы» изложить в новой редакции, с</w:t>
      </w:r>
      <w:r w:rsidR="001258C5">
        <w:rPr>
          <w:rFonts w:ascii="Times New Roman" w:hAnsi="Times New Roman" w:cs="Times New Roman"/>
          <w:sz w:val="28"/>
          <w:szCs w:val="28"/>
        </w:rPr>
        <w:t>огласно приложений №1,</w:t>
      </w:r>
      <w:r w:rsidR="001258C5">
        <w:rPr>
          <w:rFonts w:ascii="Times New Roman" w:hAnsi="Times New Roman" w:cs="Times New Roman"/>
          <w:sz w:val="28"/>
          <w:szCs w:val="28"/>
        </w:rPr>
        <w:br/>
      </w:r>
      <w:r w:rsidR="00CE483F">
        <w:rPr>
          <w:rFonts w:ascii="Times New Roman" w:hAnsi="Times New Roman" w:cs="Times New Roman"/>
          <w:sz w:val="28"/>
          <w:szCs w:val="28"/>
        </w:rPr>
        <w:t>№ 2</w:t>
      </w:r>
      <w:r w:rsidR="001258C5"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992A3E">
        <w:rPr>
          <w:rFonts w:ascii="Times New Roman" w:hAnsi="Times New Roman" w:cs="Times New Roman"/>
          <w:sz w:val="28"/>
          <w:szCs w:val="28"/>
        </w:rPr>
        <w:t>к настоящему постановлению соответственно.</w:t>
      </w:r>
    </w:p>
    <w:p w:rsidR="00992A3E" w:rsidRPr="00992A3E" w:rsidRDefault="00AE042E" w:rsidP="00B43D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A3E" w:rsidRPr="00992A3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31B9B" w:rsidRPr="00B43D54" w:rsidRDefault="00AE042E" w:rsidP="00B43D5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2A3E" w:rsidRPr="00992A3E">
        <w:rPr>
          <w:rFonts w:ascii="Times New Roman" w:hAnsi="Times New Roman" w:cs="Times New Roman"/>
          <w:sz w:val="28"/>
          <w:szCs w:val="28"/>
        </w:rPr>
        <w:t>. Настоящее постановле</w:t>
      </w:r>
      <w:r w:rsidR="001258C5">
        <w:rPr>
          <w:rFonts w:ascii="Times New Roman" w:hAnsi="Times New Roman" w:cs="Times New Roman"/>
          <w:sz w:val="28"/>
          <w:szCs w:val="28"/>
        </w:rPr>
        <w:t>ние опубликовать (обнародовать)</w:t>
      </w:r>
      <w:r w:rsidR="001258C5">
        <w:rPr>
          <w:rFonts w:ascii="Times New Roman" w:hAnsi="Times New Roman" w:cs="Times New Roman"/>
          <w:sz w:val="28"/>
          <w:szCs w:val="28"/>
        </w:rPr>
        <w:br/>
      </w:r>
      <w:r w:rsidR="00992A3E" w:rsidRPr="00992A3E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ЗАТО п. Горный </w:t>
      </w:r>
      <w:r w:rsidR="00A53C03" w:rsidRPr="00A53C03">
        <w:rPr>
          <w:rFonts w:ascii="Times New Roman" w:hAnsi="Times New Roman" w:cs="Times New Roman"/>
          <w:sz w:val="28"/>
          <w:szCs w:val="28"/>
        </w:rPr>
        <w:t xml:space="preserve"> http://gorniy.75.ru.</w:t>
      </w:r>
      <w:bookmarkStart w:id="0" w:name="_GoBack"/>
      <w:bookmarkEnd w:id="0"/>
    </w:p>
    <w:p w:rsidR="00B43D54" w:rsidRDefault="00B43D54" w:rsidP="004A08A6">
      <w:pPr>
        <w:pStyle w:val="ab"/>
        <w:spacing w:after="0"/>
        <w:jc w:val="both"/>
        <w:rPr>
          <w:sz w:val="28"/>
          <w:szCs w:val="28"/>
        </w:rPr>
      </w:pPr>
    </w:p>
    <w:p w:rsidR="00B43D54" w:rsidRDefault="00B43D54" w:rsidP="004A08A6">
      <w:pPr>
        <w:pStyle w:val="ab"/>
        <w:spacing w:after="0"/>
        <w:jc w:val="both"/>
        <w:rPr>
          <w:sz w:val="28"/>
          <w:szCs w:val="28"/>
        </w:rPr>
      </w:pPr>
    </w:p>
    <w:p w:rsidR="00B43D54" w:rsidRDefault="00B43D54" w:rsidP="004A08A6">
      <w:pPr>
        <w:pStyle w:val="ab"/>
        <w:spacing w:after="0"/>
        <w:jc w:val="both"/>
        <w:rPr>
          <w:sz w:val="28"/>
          <w:szCs w:val="28"/>
        </w:rPr>
      </w:pPr>
    </w:p>
    <w:p w:rsidR="007143FB" w:rsidRPr="007A7C76" w:rsidRDefault="007143FB" w:rsidP="004A08A6">
      <w:pPr>
        <w:pStyle w:val="ab"/>
        <w:spacing w:after="0"/>
        <w:jc w:val="both"/>
        <w:rPr>
          <w:sz w:val="28"/>
          <w:szCs w:val="28"/>
        </w:rPr>
      </w:pPr>
      <w:r w:rsidRPr="007A7C76">
        <w:rPr>
          <w:sz w:val="28"/>
          <w:szCs w:val="28"/>
        </w:rPr>
        <w:t xml:space="preserve">Глава ЗАТО п. Горный                                                         </w:t>
      </w:r>
      <w:r w:rsidR="00992A3E">
        <w:rPr>
          <w:sz w:val="28"/>
          <w:szCs w:val="28"/>
        </w:rPr>
        <w:t xml:space="preserve">            </w:t>
      </w:r>
      <w:r w:rsidR="0011630C">
        <w:rPr>
          <w:sz w:val="28"/>
          <w:szCs w:val="28"/>
        </w:rPr>
        <w:t xml:space="preserve">  </w:t>
      </w:r>
      <w:r w:rsidR="00992A3E">
        <w:rPr>
          <w:sz w:val="28"/>
          <w:szCs w:val="28"/>
        </w:rPr>
        <w:t xml:space="preserve"> </w:t>
      </w:r>
      <w:r w:rsidRPr="007A7C76">
        <w:rPr>
          <w:sz w:val="28"/>
          <w:szCs w:val="28"/>
        </w:rPr>
        <w:t xml:space="preserve">Т.В. </w:t>
      </w:r>
      <w:proofErr w:type="spellStart"/>
      <w:r w:rsidRPr="007A7C76">
        <w:rPr>
          <w:sz w:val="28"/>
          <w:szCs w:val="28"/>
        </w:rPr>
        <w:t>Карнаух</w:t>
      </w:r>
      <w:proofErr w:type="spellEnd"/>
    </w:p>
    <w:p w:rsidR="00303B8B" w:rsidRPr="007A7C76" w:rsidRDefault="00303B8B" w:rsidP="007A7C76">
      <w:pPr>
        <w:tabs>
          <w:tab w:val="left" w:pos="42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F67" w:rsidRDefault="004B3F67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344" w:rsidRDefault="00AE2344" w:rsidP="000E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344" w:rsidRDefault="00AE2344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344" w:rsidSect="000907B5">
          <w:pgSz w:w="11906" w:h="16838"/>
          <w:pgMar w:top="1134" w:right="1077" w:bottom="1134" w:left="1418" w:header="709" w:footer="709" w:gutter="0"/>
          <w:cols w:space="708"/>
          <w:docGrid w:linePitch="360"/>
        </w:sectPr>
      </w:pP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п.Горный</w:t>
      </w:r>
    </w:p>
    <w:p w:rsidR="009C59ED" w:rsidRDefault="009C59ED" w:rsidP="009C59ED">
      <w:pPr>
        <w:spacing w:after="0" w:line="240" w:lineRule="auto"/>
        <w:ind w:left="1034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344">
        <w:rPr>
          <w:rFonts w:ascii="Times New Roman" w:eastAsia="Times New Roman" w:hAnsi="Times New Roman" w:cs="Times New Roman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«__» _________ 2022</w:t>
      </w:r>
      <w:r w:rsidRPr="00AE2344">
        <w:rPr>
          <w:rFonts w:ascii="Times New Roman" w:eastAsia="Times New Roman" w:hAnsi="Times New Roman" w:cs="Times New Roman"/>
          <w:szCs w:val="24"/>
          <w:lang w:eastAsia="ru-RU"/>
        </w:rPr>
        <w:t xml:space="preserve"> года № ___</w:t>
      </w:r>
    </w:p>
    <w:p w:rsidR="009C59ED" w:rsidRDefault="009C59ED" w:rsidP="0045384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C59ED" w:rsidRPr="00300820" w:rsidRDefault="009C59ED" w:rsidP="00453847">
      <w:pPr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«Комплексное развитие 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 инфраструктуры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п.Горный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 городского округа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91"/>
        <w:gridCol w:w="993"/>
        <w:gridCol w:w="850"/>
        <w:gridCol w:w="851"/>
        <w:gridCol w:w="850"/>
        <w:gridCol w:w="851"/>
        <w:gridCol w:w="992"/>
        <w:gridCol w:w="1843"/>
      </w:tblGrid>
      <w:tr w:rsidR="009C59ED" w:rsidTr="00C60C1C">
        <w:trPr>
          <w:trHeight w:val="752"/>
        </w:trPr>
        <w:tc>
          <w:tcPr>
            <w:tcW w:w="993" w:type="dxa"/>
            <w:vMerge w:val="restart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91" w:type="dxa"/>
            <w:vMerge w:val="restart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Ресурсное обеспечение программы,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C59ED" w:rsidTr="00C60C1C">
        <w:trPr>
          <w:trHeight w:val="384"/>
        </w:trPr>
        <w:tc>
          <w:tcPr>
            <w:tcW w:w="993" w:type="dxa"/>
            <w:vMerge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vMerge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43" w:type="dxa"/>
            <w:vMerge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384"/>
        </w:trPr>
        <w:tc>
          <w:tcPr>
            <w:tcW w:w="993" w:type="dxa"/>
            <w:vMerge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vMerge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9C59ED" w:rsidRPr="001258C5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3" w:type="dxa"/>
            <w:vMerge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367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1" w:type="dxa"/>
            <w:gridSpan w:val="8"/>
            <w:shd w:val="clear" w:color="auto" w:fill="auto"/>
          </w:tcPr>
          <w:p w:rsidR="009C59ED" w:rsidRPr="001258C5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1. «Доступная среда городского округа ЗАТО п. Горный на 2019-2023 годы»</w:t>
            </w:r>
          </w:p>
        </w:tc>
      </w:tr>
      <w:tr w:rsidR="00DC456D" w:rsidTr="00C60C1C">
        <w:trPr>
          <w:trHeight w:val="384"/>
        </w:trPr>
        <w:tc>
          <w:tcPr>
            <w:tcW w:w="993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91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дня инвалида, (закупка сувенирной продукции: игрушки, наборы для творчества, аудиокниги, книги, игрушки развивающие мелкую моторику, посуда-столовые наборы); обеспечение социокультурных, спортивно – оздоровительных и социально реабилитационных мероприятий с участием инвалидов и детей-инвалидов (спорт инвентарь для реабилитации инвалидов, тренажёры)</w:t>
            </w:r>
          </w:p>
        </w:tc>
        <w:tc>
          <w:tcPr>
            <w:tcW w:w="993" w:type="dxa"/>
            <w:shd w:val="clear" w:color="auto" w:fill="auto"/>
          </w:tcPr>
          <w:p w:rsidR="00DC456D" w:rsidRDefault="00775394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3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</w:t>
            </w:r>
            <w:r w:rsidR="00DC456D" w:rsidRPr="007753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850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shd w:val="clear" w:color="auto" w:fill="auto"/>
          </w:tcPr>
          <w:p w:rsidR="00DC456D" w:rsidRPr="00C60C1C" w:rsidRDefault="00DC456D" w:rsidP="00DC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C60C1C">
        <w:trPr>
          <w:trHeight w:val="21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Организационно-методическая помощь инвалидам при установке пандусов в жилых домах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40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40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40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40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r w:rsidRPr="00405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56D" w:rsidTr="00C60C1C">
        <w:trPr>
          <w:trHeight w:val="165"/>
        </w:trPr>
        <w:tc>
          <w:tcPr>
            <w:tcW w:w="993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691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объектов образовательных организаций для инвалидов и других маломобильных групп населения (обустройство, дооборудование, приспособление входных групп, лестниц, пандусных съездов, установка мнемосхем и пр.)</w:t>
            </w:r>
          </w:p>
        </w:tc>
        <w:tc>
          <w:tcPr>
            <w:tcW w:w="993" w:type="dxa"/>
            <w:shd w:val="clear" w:color="auto" w:fill="auto"/>
          </w:tcPr>
          <w:p w:rsidR="00DC456D" w:rsidRDefault="00775394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850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DC456D" w:rsidRPr="00C60C1C" w:rsidRDefault="00DC456D" w:rsidP="00DC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C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992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DC456D" w:rsidRDefault="00DC456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C60C1C">
        <w:trPr>
          <w:trHeight w:val="42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потребностей инвалидов и патронаж, оказание посильной помощи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r w:rsidRPr="00B0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B0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B0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B0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B0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r w:rsidRPr="00B0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C60C1C">
        <w:trPr>
          <w:trHeight w:val="165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плаванию детей-инвалидов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CF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CF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r w:rsidRPr="00CF6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3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DC45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456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</w:t>
            </w:r>
            <w:r w:rsidR="00DC456D" w:rsidRPr="00DC456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03</w:t>
            </w:r>
            <w:r w:rsidRPr="00DC456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1" w:type="dxa"/>
            <w:shd w:val="clear" w:color="auto" w:fill="auto"/>
          </w:tcPr>
          <w:p w:rsidR="009C59ED" w:rsidRPr="00DC456D" w:rsidRDefault="00DC456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137</w:t>
            </w:r>
            <w:r w:rsidR="009C59ED" w:rsidRPr="00DC456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4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1" w:type="dxa"/>
            <w:gridSpan w:val="8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2.  «Развитие физкультуры и спорта в городском округе ЗАТО п. Горный </w:t>
            </w:r>
            <w:r w:rsidRPr="00814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2019-2023 годы»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Обеспечение материально - технической, информационной базы.</w:t>
            </w:r>
          </w:p>
        </w:tc>
      </w:tr>
      <w:tr w:rsidR="00775394" w:rsidTr="00C60C1C">
        <w:trPr>
          <w:trHeight w:val="195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 и оборудования, спортивной формы, для обеспечения проведения спортивно-массовых мероприятий.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6F6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6F6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0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физкультурно-спортивных мероприятий по видам спорта в городском округе ЗАТО п. Горный, согласно плана.</w:t>
            </w:r>
          </w:p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спортивно-массовых мероприятий, посвященных праздничным и знаменательным датам, проводимых в городском округе ЗАТО п. Горный (приобретение подарков, сувенирной продукции) 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C60C1C">
        <w:trPr>
          <w:trHeight w:val="105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Информационно-рекламная деятельность для проведения мероприятий.  Изготовление баннеров, для социальной рекламы, направленной на привлечение населения к занятиям физической культурой и спортом.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CD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CD7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05"/>
        </w:trPr>
        <w:tc>
          <w:tcPr>
            <w:tcW w:w="14914" w:type="dxa"/>
            <w:gridSpan w:val="9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спортивно-массовых мероприятий для всех групп населения</w:t>
            </w:r>
          </w:p>
        </w:tc>
      </w:tr>
      <w:tr w:rsidR="009C59ED" w:rsidTr="00C60C1C">
        <w:trPr>
          <w:trHeight w:val="16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Поощрительные выплаты физическим и юридическим лицам за оказанную услугу в проведении спортивных мероприятий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3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возмещение затрат по проведению спортивных мероприятий:</w:t>
            </w:r>
          </w:p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спортивных площадок, хоккейной коробки;</w:t>
            </w:r>
          </w:p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необходимого инвентаря и оборудования;</w:t>
            </w:r>
          </w:p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денежное обеспечение специалистов, ответственных за проведение спортивных мероприятий.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3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участников спортивных соревнований, сборных команд и обеспечение их участия в районных, краевых, всероссийских, и международных физкультурных и спортивно-массовых мероприятиях (питание, проживание, проезд к месту проведения соревнований).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C60C1C">
        <w:trPr>
          <w:trHeight w:val="135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здоровья (оборудование тропы к озеру местами отдыха) – установка скамеек и беседки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431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431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431D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775394">
        <w:trPr>
          <w:trHeight w:val="193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велопарковок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парковок для самокатов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830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830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830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35"/>
        </w:trPr>
        <w:tc>
          <w:tcPr>
            <w:tcW w:w="14914" w:type="dxa"/>
            <w:gridSpan w:val="9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</w:tr>
      <w:tr w:rsidR="009C59ED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базы, содержание и ремонт универсальной спортивной площадки по адресу п. Горный ул. Дружбы д. 175</w:t>
            </w:r>
          </w:p>
        </w:tc>
        <w:tc>
          <w:tcPr>
            <w:tcW w:w="993" w:type="dxa"/>
            <w:shd w:val="clear" w:color="auto" w:fill="auto"/>
          </w:tcPr>
          <w:p w:rsidR="009C59ED" w:rsidRPr="008500DC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850" w:type="dxa"/>
            <w:shd w:val="clear" w:color="auto" w:fill="auto"/>
          </w:tcPr>
          <w:p w:rsidR="009C59ED" w:rsidRDefault="00775394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2502,5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6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1" w:type="dxa"/>
            <w:gridSpan w:val="8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5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3. «Развитие молодежной политики в городском округе ЗАТО п. Горный на 2019-2023 годы»</w:t>
            </w:r>
          </w:p>
        </w:tc>
      </w:tr>
      <w:tr w:rsidR="00775394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Торжественное вручение паспортов молодым гражданам Российской Федерации </w:t>
            </w:r>
          </w:p>
        </w:tc>
        <w:tc>
          <w:tcPr>
            <w:tcW w:w="993" w:type="dxa"/>
            <w:shd w:val="clear" w:color="auto" w:fill="auto"/>
          </w:tcPr>
          <w:p w:rsidR="00775394" w:rsidRPr="00775394" w:rsidRDefault="008500DC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  <w:r w:rsidR="00775394" w:rsidRPr="007753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52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52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ежегодного общегородского конкурса «Мисс ЗАТО п. Горный».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1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ЗОЖ среди населения городского округа ЗАТО п. Горный:</w:t>
            </w:r>
          </w:p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 с привлечением специалистов, акции;</w:t>
            </w:r>
          </w:p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агитационных материалов, баннеров, приобретение видеоматериалов и т.д.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с участием несовершеннолетних и молодежи (приобретение атрибутики, сувенирной продукции, подарков).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C1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C16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3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семинарах, слетах молодежных общественных объединений. Курсы повышения квалификации.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9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участие в ежегодном краевом Фестивале клубов молодых и будущих избирателей «ЗА будущее Забайкалье», (место проведения по согласованию правительства Забайкальского края).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775394">
        <w:trPr>
          <w:trHeight w:val="252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традиционных встреч ветеранов с молодежью, посвященных Победе в ВОВ 1941-1945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r w:rsidRPr="005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5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5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5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5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r w:rsidRPr="005449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9C59ED" w:rsidTr="00C60C1C">
        <w:trPr>
          <w:trHeight w:val="19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необходимого инвентаря для клуба молодой семьи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75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775394">
        <w:trPr>
          <w:trHeight w:val="106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центра "Атмосфера"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D45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D45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D45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4750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0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  <w:r w:rsidR="004750C1" w:rsidRPr="004750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  <w:r w:rsidRPr="004750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851" w:type="dxa"/>
            <w:shd w:val="clear" w:color="auto" w:fill="auto"/>
          </w:tcPr>
          <w:p w:rsidR="009C59ED" w:rsidRDefault="004750C1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50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19</w:t>
            </w:r>
            <w:r w:rsidR="009C59ED" w:rsidRPr="004750C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9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1" w:type="dxa"/>
            <w:gridSpan w:val="8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4. «Развитие образования городского округа ЗАТО п. Горный на 2019-2023 годы»</w:t>
            </w:r>
          </w:p>
        </w:tc>
      </w:tr>
      <w:tr w:rsidR="009C59ED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3921" w:type="dxa"/>
            <w:gridSpan w:val="8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«Развитие системы общедоступного бесплатного дошкольного образования»</w:t>
            </w:r>
          </w:p>
        </w:tc>
      </w:tr>
      <w:tr w:rsidR="009C59ED" w:rsidTr="00C60C1C">
        <w:trPr>
          <w:trHeight w:val="10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дошкольного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раннего развития детей в возрасте до 3 лет (организация работы ЦИПР, оснащение групповых помещений для детей раннего возраста)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r w:rsidRPr="00FC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r w:rsidRPr="00FC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r w:rsidRPr="00FC4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BC3276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775394" w:rsidTr="00C60C1C">
        <w:trPr>
          <w:trHeight w:val="165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4.1.1.2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психолого-педагогической, методической и консультативной помощи родителям детей дошкольного возраста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B6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B6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B6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B6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B6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B6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775394" w:rsidTr="00775394">
        <w:trPr>
          <w:trHeight w:val="241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современной и безопасной цифровой образовательной среды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2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интерактивных комплексов, ноутбуков, оборудования для сенсорных комнат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775394">
        <w:trPr>
          <w:trHeight w:val="7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непрерывного обновления профессиональных знаний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/>
        </w:tc>
        <w:tc>
          <w:tcPr>
            <w:tcW w:w="850" w:type="dxa"/>
            <w:shd w:val="clear" w:color="auto" w:fill="auto"/>
          </w:tcPr>
          <w:p w:rsidR="00775394" w:rsidRDefault="00775394" w:rsidP="00775394"/>
        </w:tc>
        <w:tc>
          <w:tcPr>
            <w:tcW w:w="851" w:type="dxa"/>
            <w:shd w:val="clear" w:color="auto" w:fill="auto"/>
          </w:tcPr>
          <w:p w:rsidR="00775394" w:rsidRDefault="00775394" w:rsidP="00775394"/>
        </w:tc>
        <w:tc>
          <w:tcPr>
            <w:tcW w:w="850" w:type="dxa"/>
            <w:shd w:val="clear" w:color="auto" w:fill="auto"/>
          </w:tcPr>
          <w:p w:rsidR="00775394" w:rsidRDefault="00775394" w:rsidP="00775394"/>
        </w:tc>
        <w:tc>
          <w:tcPr>
            <w:tcW w:w="851" w:type="dxa"/>
            <w:shd w:val="clear" w:color="auto" w:fill="auto"/>
          </w:tcPr>
          <w:p w:rsidR="00775394" w:rsidRDefault="00775394" w:rsidP="00775394"/>
        </w:tc>
        <w:tc>
          <w:tcPr>
            <w:tcW w:w="992" w:type="dxa"/>
            <w:shd w:val="clear" w:color="auto" w:fill="auto"/>
          </w:tcPr>
          <w:p w:rsidR="00775394" w:rsidRDefault="00775394" w:rsidP="00775394"/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4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обучающих семинаров на территории и за пределами Забайкальского края; летней школы молодого педагога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775394">
        <w:trPr>
          <w:trHeight w:val="123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эффективной системы выявления, поддержки и развития способностей и талантов у детей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/>
        </w:tc>
        <w:tc>
          <w:tcPr>
            <w:tcW w:w="850" w:type="dxa"/>
            <w:shd w:val="clear" w:color="auto" w:fill="auto"/>
          </w:tcPr>
          <w:p w:rsidR="00775394" w:rsidRDefault="00775394" w:rsidP="00775394"/>
        </w:tc>
        <w:tc>
          <w:tcPr>
            <w:tcW w:w="851" w:type="dxa"/>
            <w:shd w:val="clear" w:color="auto" w:fill="auto"/>
          </w:tcPr>
          <w:p w:rsidR="00775394" w:rsidRDefault="00775394" w:rsidP="00775394"/>
        </w:tc>
        <w:tc>
          <w:tcPr>
            <w:tcW w:w="850" w:type="dxa"/>
            <w:shd w:val="clear" w:color="auto" w:fill="auto"/>
          </w:tcPr>
          <w:p w:rsidR="00775394" w:rsidRDefault="00775394" w:rsidP="00775394"/>
        </w:tc>
        <w:tc>
          <w:tcPr>
            <w:tcW w:w="851" w:type="dxa"/>
            <w:shd w:val="clear" w:color="auto" w:fill="auto"/>
          </w:tcPr>
          <w:p w:rsidR="00775394" w:rsidRDefault="00775394" w:rsidP="00775394"/>
        </w:tc>
        <w:tc>
          <w:tcPr>
            <w:tcW w:w="992" w:type="dxa"/>
            <w:shd w:val="clear" w:color="auto" w:fill="auto"/>
          </w:tcPr>
          <w:p w:rsidR="00775394" w:rsidRDefault="00775394" w:rsidP="00775394"/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муниципальных конкурсов детского творчества («Золотой ключик»,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и др.)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C60C1C">
        <w:trPr>
          <w:trHeight w:val="13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профессиональных конкурсов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муниципальных конкурсов для педагогов («Педагог года»,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«Конкурс проектов» и др.)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197,9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4.1.6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реализации основных общеобразовательных программ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394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вариативных форм дошкольного образования, социальная поддержка семей с детьми, посещающими дошкольные образовательные организации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775394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4.1.6.2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новых организационно-методических моделей и стандартов в дошкольном образовании путем разработки нормативно-методической базы, ее внедрения (проведение семинаров, круглых столов и т. д.)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775394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4.1.6.3</w:t>
            </w:r>
          </w:p>
        </w:tc>
        <w:tc>
          <w:tcPr>
            <w:tcW w:w="6691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основных требований действующего законодательства в области антитеррористической и пожарной безопасности ДОУ (разработка нового паспорта безопасности ОУ ДО)</w:t>
            </w:r>
          </w:p>
        </w:tc>
        <w:tc>
          <w:tcPr>
            <w:tcW w:w="993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75394" w:rsidRDefault="00775394" w:rsidP="00775394">
            <w:pPr>
              <w:spacing w:after="0"/>
            </w:pPr>
            <w:r w:rsidRPr="00A87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775394" w:rsidRDefault="00775394" w:rsidP="007753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9C59ED" w:rsidTr="00C60C1C">
        <w:trPr>
          <w:trHeight w:val="13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направлению 4.1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877,9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6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921" w:type="dxa"/>
            <w:gridSpan w:val="8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Направление «Развитие системы общедоступного и бесплатного общего образования»</w:t>
            </w:r>
          </w:p>
        </w:tc>
      </w:tr>
      <w:tr w:rsidR="008921FA" w:rsidTr="00C60C1C">
        <w:trPr>
          <w:trHeight w:val="9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цифровая школа (продолжение реализации ПП «Создание современной образовательной среды для школьников»)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/>
        </w:tc>
        <w:tc>
          <w:tcPr>
            <w:tcW w:w="850" w:type="dxa"/>
            <w:shd w:val="clear" w:color="auto" w:fill="auto"/>
          </w:tcPr>
          <w:p w:rsidR="008921FA" w:rsidRDefault="008921FA" w:rsidP="008921FA"/>
        </w:tc>
        <w:tc>
          <w:tcPr>
            <w:tcW w:w="851" w:type="dxa"/>
            <w:shd w:val="clear" w:color="auto" w:fill="auto"/>
          </w:tcPr>
          <w:p w:rsidR="008921FA" w:rsidRDefault="008921FA" w:rsidP="008921FA"/>
        </w:tc>
        <w:tc>
          <w:tcPr>
            <w:tcW w:w="850" w:type="dxa"/>
            <w:shd w:val="clear" w:color="auto" w:fill="auto"/>
          </w:tcPr>
          <w:p w:rsidR="008921FA" w:rsidRDefault="008921FA" w:rsidP="008921FA"/>
        </w:tc>
        <w:tc>
          <w:tcPr>
            <w:tcW w:w="851" w:type="dxa"/>
            <w:shd w:val="clear" w:color="auto" w:fill="auto"/>
          </w:tcPr>
          <w:p w:rsidR="008921FA" w:rsidRDefault="008921FA" w:rsidP="008921FA"/>
        </w:tc>
        <w:tc>
          <w:tcPr>
            <w:tcW w:w="992" w:type="dxa"/>
            <w:shd w:val="clear" w:color="auto" w:fill="auto"/>
          </w:tcPr>
          <w:p w:rsidR="008921FA" w:rsidRDefault="008921FA" w:rsidP="008921FA"/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4.2.1.1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Приобретение: интерактивных досок, компьютеров, ноутбуков, планшетов, оборудования для спортивного зала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4.2.1.2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программы электронной системы «Образование» (ЭСО)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0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4.2.1.3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9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4.2.1.4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необходимого оборудования для занятия робототехникой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247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65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новых возможностей для каждого ребенка  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4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4.2.2.1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для школьников (призы)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245,7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4.2.2.2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Чествование победителей олимпиад, отличников учебы, медалистов  (материальное поощрение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одарённым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мотивированным обучающимся)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3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независимой системы оценки качества образования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4.2.3.1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государственной итоговой аттестации по программам основного и среднего общего образования (приобретение оргтехники, обслуживание оргтехники   и приобретение комплектующих материалов в период проведения ГИА; поощрение организаторов проведения ГИА, осуществление подвоза)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45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прозрачной, открытой системы информирования граждан об образовательных услугах, </w:t>
            </w:r>
          </w:p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полноту, доступность, своевременное обновление и достоверность информации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/>
        </w:tc>
        <w:tc>
          <w:tcPr>
            <w:tcW w:w="850" w:type="dxa"/>
            <w:shd w:val="clear" w:color="auto" w:fill="auto"/>
          </w:tcPr>
          <w:p w:rsidR="008921FA" w:rsidRDefault="008921FA" w:rsidP="008921FA"/>
        </w:tc>
        <w:tc>
          <w:tcPr>
            <w:tcW w:w="851" w:type="dxa"/>
            <w:shd w:val="clear" w:color="auto" w:fill="auto"/>
          </w:tcPr>
          <w:p w:rsidR="008921FA" w:rsidRDefault="008921FA" w:rsidP="008921FA"/>
        </w:tc>
        <w:tc>
          <w:tcPr>
            <w:tcW w:w="850" w:type="dxa"/>
            <w:shd w:val="clear" w:color="auto" w:fill="auto"/>
          </w:tcPr>
          <w:p w:rsidR="008921FA" w:rsidRDefault="008921FA" w:rsidP="008921FA"/>
        </w:tc>
        <w:tc>
          <w:tcPr>
            <w:tcW w:w="851" w:type="dxa"/>
            <w:shd w:val="clear" w:color="auto" w:fill="auto"/>
          </w:tcPr>
          <w:p w:rsidR="008921FA" w:rsidRDefault="008921FA" w:rsidP="008921FA"/>
        </w:tc>
        <w:tc>
          <w:tcPr>
            <w:tcW w:w="992" w:type="dxa"/>
            <w:shd w:val="clear" w:color="auto" w:fill="auto"/>
          </w:tcPr>
          <w:p w:rsidR="008921FA" w:rsidRDefault="008921FA" w:rsidP="008921FA"/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независимых измерений качества образования и публичной доступности его результатов (сайты ОО)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r w:rsidRPr="00FD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FD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FD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FD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FD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r w:rsidRPr="00FD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9C59ED" w:rsidTr="00C60C1C">
        <w:trPr>
          <w:trHeight w:val="13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4.2.4.2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окружной системы общественных рейтингов образовательных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(проведение процедуры НОКОД)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109,8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05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4.2.4.3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публичных докладов на школьных сайтах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82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82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82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82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82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82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21FA" w:rsidTr="00C60C1C">
        <w:trPr>
          <w:trHeight w:val="195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4.2.4.4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механизма итоговой аттестации на всех уровнях образования во внешних независимых аттестационных центрах: ВПР,</w:t>
            </w:r>
          </w:p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сдача ЕГЭ, ГВЭ за курс среднего общего образования</w:t>
            </w:r>
          </w:p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сдача ОГЭ, ГВЭ выпускниками основной школы 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8921FA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модели «Современные родители»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3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общешкольных и классных родительских собраний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E54CB3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226D32" w:rsidTr="00C60C1C">
        <w:trPr>
          <w:trHeight w:val="145"/>
        </w:trPr>
        <w:tc>
          <w:tcPr>
            <w:tcW w:w="993" w:type="dxa"/>
            <w:shd w:val="clear" w:color="auto" w:fill="auto"/>
          </w:tcPr>
          <w:p w:rsidR="00226D32" w:rsidRDefault="00226D32" w:rsidP="00226D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4.2.5.2</w:t>
            </w:r>
          </w:p>
        </w:tc>
        <w:tc>
          <w:tcPr>
            <w:tcW w:w="6691" w:type="dxa"/>
            <w:shd w:val="clear" w:color="auto" w:fill="auto"/>
          </w:tcPr>
          <w:p w:rsidR="00226D32" w:rsidRDefault="00226D32" w:rsidP="00226D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ИРР по подготовке к государственной итоговой аттестации </w:t>
            </w:r>
          </w:p>
        </w:tc>
        <w:tc>
          <w:tcPr>
            <w:tcW w:w="993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26D32" w:rsidRDefault="00226D32" w:rsidP="00226D32">
            <w:pPr>
              <w:spacing w:after="0"/>
            </w:pPr>
            <w:proofErr w:type="spellStart"/>
            <w:r w:rsidRPr="00680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226D32" w:rsidTr="00C60C1C">
        <w:trPr>
          <w:trHeight w:val="120"/>
        </w:trPr>
        <w:tc>
          <w:tcPr>
            <w:tcW w:w="993" w:type="dxa"/>
            <w:shd w:val="clear" w:color="auto" w:fill="auto"/>
          </w:tcPr>
          <w:p w:rsidR="00226D32" w:rsidRDefault="00226D32" w:rsidP="00226D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4.2.5.3</w:t>
            </w:r>
          </w:p>
        </w:tc>
        <w:tc>
          <w:tcPr>
            <w:tcW w:w="6691" w:type="dxa"/>
            <w:shd w:val="clear" w:color="auto" w:fill="auto"/>
          </w:tcPr>
          <w:p w:rsidR="00226D32" w:rsidRDefault="00226D32" w:rsidP="00226D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лекториев для родителей </w:t>
            </w:r>
          </w:p>
        </w:tc>
        <w:tc>
          <w:tcPr>
            <w:tcW w:w="993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26D32" w:rsidRDefault="00226D32" w:rsidP="00226D32">
            <w:pPr>
              <w:spacing w:after="0"/>
            </w:pPr>
            <w:r w:rsidRPr="000C0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226D32" w:rsidRDefault="00226D32" w:rsidP="00226D32">
            <w:pPr>
              <w:spacing w:after="0"/>
            </w:pPr>
            <w:proofErr w:type="spellStart"/>
            <w:r w:rsidRPr="00680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8921FA" w:rsidTr="00C60C1C">
        <w:trPr>
          <w:trHeight w:val="95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4.2.5.4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августовской конференции работников образования городского округа ЗАТО п. Горный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B83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B83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B83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r w:rsidRPr="00807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247DF4">
        <w:trPr>
          <w:trHeight w:val="143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4.2.5.5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движения школьного лесничества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B83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B83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B83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r w:rsidRPr="00807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247DF4">
        <w:trPr>
          <w:trHeight w:val="234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4.2.5.6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юнармейского движения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B83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B83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B83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r w:rsidRPr="00807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203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направлению 4.2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1749</w:t>
            </w:r>
            <w:r w:rsidR="0089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0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3921" w:type="dxa"/>
            <w:gridSpan w:val="8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«Развитие системы дополнительного образования детей»</w:t>
            </w:r>
          </w:p>
        </w:tc>
      </w:tr>
      <w:tr w:rsidR="008921FA" w:rsidTr="00C60C1C">
        <w:trPr>
          <w:trHeight w:val="145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доступного дополнительного образования детей (приобретение интерактивного комплекса)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35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35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35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r w:rsidRPr="0035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4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направлению 4.3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89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89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89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892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59ED" w:rsidTr="00465460">
        <w:trPr>
          <w:trHeight w:val="14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3921" w:type="dxa"/>
            <w:gridSpan w:val="8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«Организация и предоставление оздоровительного отдыха учащимся образовательных организаций»</w:t>
            </w:r>
          </w:p>
        </w:tc>
      </w:tr>
      <w:tr w:rsidR="008921FA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материальной базы лагерей с дневным пребыванием детей на основе требований СанПиН (посуда, игры, мягкий инвентарь)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925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925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925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r w:rsidRPr="00925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детских лагерей с дневным пребыванием детей на базе муниципальных образовательных учреждений СОШ№1, №2 (организация питания)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направлению 4.4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4:</w:t>
            </w:r>
          </w:p>
        </w:tc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3076,9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1185,0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850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85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992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6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1" w:type="dxa"/>
            <w:gridSpan w:val="8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5.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2019-2023 годы»</w:t>
            </w:r>
          </w:p>
        </w:tc>
      </w:tr>
      <w:tr w:rsidR="008921FA" w:rsidTr="00C60C1C">
        <w:trPr>
          <w:trHeight w:val="135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Научно-методическое сопровождение профилактики безнадзорности и правонарушений несовершеннолетних, пропаганды ЗОЖ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/>
        </w:tc>
        <w:tc>
          <w:tcPr>
            <w:tcW w:w="850" w:type="dxa"/>
            <w:shd w:val="clear" w:color="auto" w:fill="auto"/>
          </w:tcPr>
          <w:p w:rsidR="008921FA" w:rsidRDefault="008921FA" w:rsidP="008921FA"/>
        </w:tc>
        <w:tc>
          <w:tcPr>
            <w:tcW w:w="851" w:type="dxa"/>
            <w:shd w:val="clear" w:color="auto" w:fill="auto"/>
          </w:tcPr>
          <w:p w:rsidR="008921FA" w:rsidRDefault="008921FA" w:rsidP="008921FA"/>
        </w:tc>
        <w:tc>
          <w:tcPr>
            <w:tcW w:w="850" w:type="dxa"/>
            <w:shd w:val="clear" w:color="auto" w:fill="auto"/>
          </w:tcPr>
          <w:p w:rsidR="008921FA" w:rsidRDefault="008921FA" w:rsidP="008921FA"/>
        </w:tc>
        <w:tc>
          <w:tcPr>
            <w:tcW w:w="851" w:type="dxa"/>
            <w:shd w:val="clear" w:color="auto" w:fill="auto"/>
          </w:tcPr>
          <w:p w:rsidR="008921FA" w:rsidRDefault="008921FA" w:rsidP="008921FA"/>
        </w:tc>
        <w:tc>
          <w:tcPr>
            <w:tcW w:w="992" w:type="dxa"/>
            <w:shd w:val="clear" w:color="auto" w:fill="auto"/>
          </w:tcPr>
          <w:p w:rsidR="008921FA" w:rsidRDefault="008921FA" w:rsidP="008921FA"/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круглых столов, лекций, диспутов и акций с целью профилактики правонарушений, распространения криминальной субкультуры, а так же пропаганды и обучения навыкам здорового образа жизни среди воспитанников образовательных учреждений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r w:rsidRPr="0044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44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44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r w:rsidRPr="0044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r w:rsidRPr="0044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r w:rsidRPr="00442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9C59ED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обучающих семинаров профессионального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мастерства специалистов системы профилактики</w:t>
            </w:r>
          </w:p>
        </w:tc>
        <w:tc>
          <w:tcPr>
            <w:tcW w:w="993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54,0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83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483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 правонарушений и преступлений несовершеннолетних</w:t>
            </w:r>
          </w:p>
        </w:tc>
        <w:tc>
          <w:tcPr>
            <w:tcW w:w="993" w:type="dxa"/>
            <w:shd w:val="clear" w:color="auto" w:fill="FFFFFF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FFFFFF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FFFFFF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FFFFFF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FFFFFF"/>
          </w:tcPr>
          <w:p w:rsidR="008921FA" w:rsidRDefault="008921FA" w:rsidP="008921FA">
            <w:pPr>
              <w:spacing w:after="0"/>
            </w:pPr>
          </w:p>
        </w:tc>
        <w:tc>
          <w:tcPr>
            <w:tcW w:w="992" w:type="dxa"/>
            <w:shd w:val="clear" w:color="auto" w:fill="FFFFFF"/>
          </w:tcPr>
          <w:p w:rsidR="008921FA" w:rsidRDefault="008921FA" w:rsidP="008921FA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функционированию общественных организаций, а так же института общественных воспитателей, осуществляющих воспитательное сопровождение и контроль за поведением несовершеннолетних, склонных к совершению правонарушений</w:t>
            </w:r>
          </w:p>
        </w:tc>
        <w:tc>
          <w:tcPr>
            <w:tcW w:w="993" w:type="dxa"/>
            <w:shd w:val="clear" w:color="auto" w:fill="FFFFFF"/>
          </w:tcPr>
          <w:p w:rsidR="008921FA" w:rsidRDefault="008921FA" w:rsidP="008921FA">
            <w:pPr>
              <w:spacing w:after="0"/>
            </w:pPr>
            <w:r w:rsidRPr="000A1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921FA" w:rsidRDefault="008921FA" w:rsidP="008921FA">
            <w:pPr>
              <w:spacing w:after="0"/>
            </w:pPr>
            <w:r w:rsidRPr="000A1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921FA" w:rsidRDefault="008921FA" w:rsidP="008921FA">
            <w:pPr>
              <w:spacing w:after="0"/>
            </w:pPr>
            <w:r w:rsidRPr="000A1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921FA" w:rsidRDefault="008921FA" w:rsidP="008921FA">
            <w:pPr>
              <w:spacing w:after="0"/>
            </w:pPr>
            <w:r w:rsidRPr="000A1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921FA" w:rsidRDefault="008921FA" w:rsidP="008921FA">
            <w:pPr>
              <w:spacing w:after="0"/>
            </w:pPr>
            <w:r w:rsidRPr="000A1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921FA" w:rsidRDefault="008921FA" w:rsidP="008921FA">
            <w:pPr>
              <w:spacing w:after="0"/>
            </w:pPr>
            <w:r w:rsidRPr="000A1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9C59ED" w:rsidTr="00C60C1C">
        <w:trPr>
          <w:trHeight w:val="10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воспитанию родительской ответственности, пропаганде семейных ценностей, подготовке молодежи к семейной жизни. Организация и проведение праздников: «День семьи, любви и верности», «День опекунской семьи»</w:t>
            </w:r>
          </w:p>
        </w:tc>
        <w:tc>
          <w:tcPr>
            <w:tcW w:w="993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B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8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адресная помощь семьям, находящимся в трудной жизненной ситуации, в том числе в рамках акции «Все дети в школу»</w:t>
            </w:r>
          </w:p>
        </w:tc>
        <w:tc>
          <w:tcPr>
            <w:tcW w:w="993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поощрение граждан, вступивших в Дружину по охране общественного порядка на территории городского округа</w:t>
            </w:r>
          </w:p>
        </w:tc>
        <w:tc>
          <w:tcPr>
            <w:tcW w:w="993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Систематическое проведение межведомственных профилактических рейдов и операций «Подросток», «Дурман», «Каникулы», «Семья» и т.д. 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8921FA" w:rsidTr="00C60C1C">
        <w:trPr>
          <w:trHeight w:val="21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алкоголизма, наркомании и токсикомании населения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0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работе волонтёрских отрядов из числа старшеклассников по вопросам формирования здорового образа жизни и профилактике распространения наркомании и СПИДа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5B5C59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8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еззатратное</w:t>
            </w:r>
            <w:proofErr w:type="spellEnd"/>
          </w:p>
        </w:tc>
      </w:tr>
      <w:tr w:rsidR="005B5C59" w:rsidTr="00C60C1C">
        <w:trPr>
          <w:trHeight w:val="165"/>
        </w:trPr>
        <w:tc>
          <w:tcPr>
            <w:tcW w:w="993" w:type="dxa"/>
            <w:shd w:val="clear" w:color="auto" w:fill="auto"/>
          </w:tcPr>
          <w:p w:rsidR="005B5C59" w:rsidRDefault="005B5C59" w:rsidP="005B5C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6691" w:type="dxa"/>
            <w:shd w:val="clear" w:color="auto" w:fill="auto"/>
          </w:tcPr>
          <w:p w:rsidR="005B5C59" w:rsidRDefault="005B5C59" w:rsidP="005B5C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выявлению и профилактике в образовательных учреждениях пьянства, наркомании, токсикомании среди подростков и молодежи путем социологических опросов, анкетирования и тестирования</w:t>
            </w:r>
          </w:p>
        </w:tc>
        <w:tc>
          <w:tcPr>
            <w:tcW w:w="993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5B5C59" w:rsidRDefault="005B5C59" w:rsidP="005B5C59">
            <w:proofErr w:type="spellStart"/>
            <w:r w:rsidRPr="0053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5B5C59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5B5C59" w:rsidRDefault="005B5C59" w:rsidP="005B5C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5.3.3</w:t>
            </w:r>
          </w:p>
        </w:tc>
        <w:tc>
          <w:tcPr>
            <w:tcW w:w="6691" w:type="dxa"/>
            <w:shd w:val="clear" w:color="auto" w:fill="auto"/>
          </w:tcPr>
          <w:p w:rsidR="005B5C59" w:rsidRDefault="005B5C59" w:rsidP="005B5C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комплексных мероприятий по пресечению незаконного оборота наркотиков, спиртосодержащей продукции</w:t>
            </w:r>
          </w:p>
        </w:tc>
        <w:tc>
          <w:tcPr>
            <w:tcW w:w="993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FE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5B5C59" w:rsidRDefault="005B5C59" w:rsidP="005B5C59">
            <w:proofErr w:type="spellStart"/>
            <w:r w:rsidRPr="00536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9C59ED" w:rsidTr="00C60C1C">
        <w:trPr>
          <w:trHeight w:val="11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5.3.4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диагностических приборов для добровольного освидетельствования населения на предмет потребления наркотических средств и психотропных веществ </w:t>
            </w:r>
          </w:p>
        </w:tc>
        <w:tc>
          <w:tcPr>
            <w:tcW w:w="993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8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5.3.5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административной и следственной практики по делам о правонарушениях и преступлениях, связанных с употреблением алкоголя и наркотиков. Рассмотрение результатов на заседаниях антинаркотической комиссии городского округа ЗАТО п. Горный</w:t>
            </w:r>
          </w:p>
        </w:tc>
        <w:tc>
          <w:tcPr>
            <w:tcW w:w="993" w:type="dxa"/>
            <w:shd w:val="clear" w:color="auto" w:fill="FFFFFF"/>
          </w:tcPr>
          <w:p w:rsidR="008921FA" w:rsidRDefault="008921FA" w:rsidP="008921FA">
            <w:r w:rsidRPr="004F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921FA" w:rsidRDefault="008921FA" w:rsidP="008921FA">
            <w:r w:rsidRPr="004F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921FA" w:rsidRDefault="008921FA" w:rsidP="008921FA">
            <w:r w:rsidRPr="004F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921FA" w:rsidRDefault="008921FA" w:rsidP="008921FA">
            <w:r w:rsidRPr="004F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921FA" w:rsidRDefault="008921FA" w:rsidP="008921FA">
            <w:r w:rsidRPr="004F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921FA" w:rsidRDefault="008921FA" w:rsidP="008921FA">
            <w:r w:rsidRPr="004F0A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5B5C59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8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еззатратное</w:t>
            </w:r>
            <w:proofErr w:type="spellEnd"/>
          </w:p>
        </w:tc>
      </w:tr>
      <w:tr w:rsidR="008921FA" w:rsidTr="005B5C59">
        <w:trPr>
          <w:trHeight w:val="237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трудовой занятости несовершеннолетних в летний период</w:t>
            </w:r>
          </w:p>
        </w:tc>
        <w:tc>
          <w:tcPr>
            <w:tcW w:w="993" w:type="dxa"/>
            <w:shd w:val="clear" w:color="auto" w:fill="FFFFFF"/>
          </w:tcPr>
          <w:p w:rsidR="008921FA" w:rsidRDefault="008921FA" w:rsidP="008921FA"/>
        </w:tc>
        <w:tc>
          <w:tcPr>
            <w:tcW w:w="850" w:type="dxa"/>
            <w:shd w:val="clear" w:color="auto" w:fill="FFFFFF"/>
          </w:tcPr>
          <w:p w:rsidR="008921FA" w:rsidRDefault="008921FA" w:rsidP="008921FA"/>
        </w:tc>
        <w:tc>
          <w:tcPr>
            <w:tcW w:w="851" w:type="dxa"/>
            <w:shd w:val="clear" w:color="auto" w:fill="FFFFFF"/>
          </w:tcPr>
          <w:p w:rsidR="008921FA" w:rsidRDefault="008921FA" w:rsidP="008921FA"/>
        </w:tc>
        <w:tc>
          <w:tcPr>
            <w:tcW w:w="850" w:type="dxa"/>
            <w:shd w:val="clear" w:color="auto" w:fill="FFFFFF"/>
          </w:tcPr>
          <w:p w:rsidR="008921FA" w:rsidRDefault="008921FA" w:rsidP="008921FA"/>
        </w:tc>
        <w:tc>
          <w:tcPr>
            <w:tcW w:w="851" w:type="dxa"/>
            <w:shd w:val="clear" w:color="auto" w:fill="FFFFFF"/>
          </w:tcPr>
          <w:p w:rsidR="008921FA" w:rsidRDefault="008921FA" w:rsidP="008921FA"/>
        </w:tc>
        <w:tc>
          <w:tcPr>
            <w:tcW w:w="992" w:type="dxa"/>
            <w:shd w:val="clear" w:color="auto" w:fill="FFFFFF"/>
          </w:tcPr>
          <w:p w:rsidR="008921FA" w:rsidRDefault="008921FA" w:rsidP="008921FA"/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8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5.4.1</w:t>
            </w: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в летний период несовершеннолетних в возрасте от 14 до 18 лет, состоящих на различных видах учета органов и учреждений системы профилактики, а также находящихся в трудной жизненной ситуации</w:t>
            </w:r>
          </w:p>
        </w:tc>
        <w:tc>
          <w:tcPr>
            <w:tcW w:w="993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35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5.4.2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организации летнего отдыха несовершеннолетних, находящихся в трудной жизненной ситуации </w:t>
            </w:r>
          </w:p>
        </w:tc>
        <w:tc>
          <w:tcPr>
            <w:tcW w:w="993" w:type="dxa"/>
            <w:shd w:val="clear" w:color="auto" w:fill="FFFFFF"/>
          </w:tcPr>
          <w:p w:rsidR="008921FA" w:rsidRDefault="008921FA" w:rsidP="008921FA">
            <w:r w:rsidRPr="0089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921FA" w:rsidRDefault="008921FA" w:rsidP="008921FA">
            <w:r w:rsidRPr="0089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921FA" w:rsidRDefault="008921FA" w:rsidP="008921FA">
            <w:r w:rsidRPr="0089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921FA" w:rsidRDefault="008921FA" w:rsidP="008921FA">
            <w:r w:rsidRPr="0089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921FA" w:rsidRDefault="008921FA" w:rsidP="008921FA">
            <w:r w:rsidRPr="0089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921FA" w:rsidRDefault="008921FA" w:rsidP="008921FA">
            <w:r w:rsidRPr="00896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5B5C59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892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еззатратное</w:t>
            </w:r>
            <w:proofErr w:type="spellEnd"/>
          </w:p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0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5.4.3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досуговых тематических мероприятий разового характера с привлечением несовершеннолетних, находящихся в трудной жизненной ситуации</w:t>
            </w:r>
          </w:p>
        </w:tc>
        <w:tc>
          <w:tcPr>
            <w:tcW w:w="993" w:type="dxa"/>
            <w:shd w:val="clear" w:color="auto" w:fill="FFFFFF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FFFFFF"/>
          </w:tcPr>
          <w:p w:rsidR="008921FA" w:rsidRDefault="008921FA" w:rsidP="008921FA">
            <w:r w:rsidRPr="00BB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921FA" w:rsidRDefault="008921FA" w:rsidP="008921FA">
            <w:r w:rsidRPr="00BB7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работе по профилактике правонарушений,</w:t>
            </w:r>
          </w:p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наркомании и алкоголизации населения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45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Ежегодный отчет в СМИ о реализации мероприятий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5B5C59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21FA" w:rsidTr="00C60C1C">
        <w:trPr>
          <w:trHeight w:val="105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5.5.2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информационных листов школы МОУ СОШ №1, МОУ СОШ № 2, отдела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п. Горный для получения полной информации о местах  проведения досуга и занятий по интересам детей и подростков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5B5C59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8921FA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терроризма и экстремизма в подростковой среде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1FA" w:rsidTr="00C60C1C">
        <w:trPr>
          <w:trHeight w:val="100"/>
        </w:trPr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5.6.1</w:t>
            </w:r>
          </w:p>
        </w:tc>
        <w:tc>
          <w:tcPr>
            <w:tcW w:w="6691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цикла лекций, бесед, «круглых столов» в учебных заведениях,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993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921FA" w:rsidRDefault="008921FA" w:rsidP="008921FA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921FA" w:rsidRDefault="008921FA" w:rsidP="008921F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5B5C59" w:rsidTr="00C60C1C">
        <w:trPr>
          <w:trHeight w:val="145"/>
        </w:trPr>
        <w:tc>
          <w:tcPr>
            <w:tcW w:w="993" w:type="dxa"/>
            <w:shd w:val="clear" w:color="auto" w:fill="auto"/>
          </w:tcPr>
          <w:p w:rsidR="005B5C59" w:rsidRDefault="005B5C59" w:rsidP="005B5C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5.6.2</w:t>
            </w:r>
          </w:p>
        </w:tc>
        <w:tc>
          <w:tcPr>
            <w:tcW w:w="6691" w:type="dxa"/>
            <w:shd w:val="clear" w:color="auto" w:fill="auto"/>
          </w:tcPr>
          <w:p w:rsidR="005B5C59" w:rsidRDefault="005B5C59" w:rsidP="005B5C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листовок, буклетов, других материалов антитеррористической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антиэкстремистской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993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5B5C59" w:rsidRDefault="005B5C59" w:rsidP="005B5C59">
            <w:proofErr w:type="spellStart"/>
            <w:r w:rsidRPr="0022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5B5C59" w:rsidTr="00C60C1C">
        <w:trPr>
          <w:trHeight w:val="100"/>
        </w:trPr>
        <w:tc>
          <w:tcPr>
            <w:tcW w:w="993" w:type="dxa"/>
            <w:shd w:val="clear" w:color="auto" w:fill="auto"/>
          </w:tcPr>
          <w:p w:rsidR="005B5C59" w:rsidRDefault="005B5C59" w:rsidP="005B5C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5.6.3</w:t>
            </w:r>
          </w:p>
        </w:tc>
        <w:tc>
          <w:tcPr>
            <w:tcW w:w="6691" w:type="dxa"/>
            <w:shd w:val="clear" w:color="auto" w:fill="auto"/>
          </w:tcPr>
          <w:p w:rsidR="005B5C59" w:rsidRDefault="005B5C59" w:rsidP="005B5C5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информационных стендов по противодействию терроризму и экстремизму</w:t>
            </w:r>
          </w:p>
        </w:tc>
        <w:tc>
          <w:tcPr>
            <w:tcW w:w="993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5C59" w:rsidRDefault="005B5C59" w:rsidP="005B5C59">
            <w:pPr>
              <w:spacing w:after="0"/>
            </w:pPr>
            <w:r w:rsidRPr="0071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5B5C59" w:rsidRDefault="005B5C59" w:rsidP="005B5C59">
            <w:proofErr w:type="spellStart"/>
            <w:r w:rsidRPr="0022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9C59ED" w:rsidTr="00C60C1C">
        <w:trPr>
          <w:trHeight w:val="145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993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1954,7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260,7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</w:t>
            </w:r>
            <w:r w:rsidR="00DA7F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480</w:t>
            </w:r>
            <w:r w:rsidR="00DA7F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150"/>
        </w:trPr>
        <w:tc>
          <w:tcPr>
            <w:tcW w:w="99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993" w:type="dxa"/>
            <w:shd w:val="clear" w:color="auto" w:fill="FFFFFF"/>
          </w:tcPr>
          <w:p w:rsidR="009C59ED" w:rsidRDefault="004750C1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9374</w:t>
            </w:r>
            <w:r w:rsidR="009C59ED" w:rsidRPr="00475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2506,5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1054,4</w:t>
            </w:r>
          </w:p>
        </w:tc>
        <w:tc>
          <w:tcPr>
            <w:tcW w:w="850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1421,9</w:t>
            </w:r>
          </w:p>
        </w:tc>
        <w:tc>
          <w:tcPr>
            <w:tcW w:w="851" w:type="dxa"/>
            <w:shd w:val="clear" w:color="auto" w:fill="FFFFFF"/>
          </w:tcPr>
          <w:p w:rsidR="009C59ED" w:rsidRDefault="009C59ED" w:rsidP="004750C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4750C1" w:rsidRPr="00475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686</w:t>
            </w:r>
            <w:r w:rsidRPr="004750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1843" w:type="dxa"/>
            <w:shd w:val="clear" w:color="auto" w:fill="auto"/>
          </w:tcPr>
          <w:p w:rsidR="009C59ED" w:rsidRDefault="009C59ED" w:rsidP="00C60C1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59ED" w:rsidRDefault="009C59ED" w:rsidP="009C59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6E6" w:rsidRDefault="005D16E6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0C1C" w:rsidRDefault="00C60C1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D65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городского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п.Горный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E2344">
        <w:rPr>
          <w:rFonts w:ascii="Times New Roman" w:eastAsia="Times New Roman" w:hAnsi="Times New Roman" w:cs="Times New Roman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«__» _________ 2022</w:t>
      </w:r>
      <w:r w:rsidRPr="00AE2344">
        <w:rPr>
          <w:rFonts w:ascii="Times New Roman" w:eastAsia="Times New Roman" w:hAnsi="Times New Roman" w:cs="Times New Roman"/>
          <w:szCs w:val="24"/>
          <w:lang w:eastAsia="ru-RU"/>
        </w:rPr>
        <w:t xml:space="preserve"> года № ___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«Комплексное развитие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социальной инфраструктуры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п.Горный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9C59ED" w:rsidRPr="009C59ED" w:rsidRDefault="009C59ED" w:rsidP="009C59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9C59ED" w:rsidRPr="009C59ED" w:rsidRDefault="009C59ED" w:rsidP="009C59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423"/>
        <w:gridCol w:w="1276"/>
        <w:gridCol w:w="992"/>
        <w:gridCol w:w="993"/>
        <w:gridCol w:w="1134"/>
        <w:gridCol w:w="1134"/>
        <w:gridCol w:w="1134"/>
        <w:gridCol w:w="1417"/>
      </w:tblGrid>
      <w:tr w:rsidR="009C59ED" w:rsidTr="00C60C1C">
        <w:trPr>
          <w:trHeight w:val="21"/>
          <w:tblHeader/>
        </w:trPr>
        <w:tc>
          <w:tcPr>
            <w:tcW w:w="1843" w:type="dxa"/>
            <w:vMerge w:val="restart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423" w:type="dxa"/>
            <w:vMerge w:val="restart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080" w:type="dxa"/>
            <w:gridSpan w:val="7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9C59ED" w:rsidTr="00C60C1C">
        <w:trPr>
          <w:trHeight w:val="730"/>
          <w:tblHeader/>
        </w:trPr>
        <w:tc>
          <w:tcPr>
            <w:tcW w:w="1843" w:type="dxa"/>
            <w:vMerge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8921FA" w:rsidTr="00742141">
        <w:trPr>
          <w:trHeight w:val="286"/>
        </w:trPr>
        <w:tc>
          <w:tcPr>
            <w:tcW w:w="1843" w:type="dxa"/>
            <w:vMerge w:val="restart"/>
            <w:shd w:val="clear" w:color="000000" w:fill="FFFFFF"/>
          </w:tcPr>
          <w:p w:rsidR="008921FA" w:rsidRDefault="008921FA" w:rsidP="008921F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«Комплексное развитие социальной инфраструктуры городского округа ЗАТО п.Горный на 2018 – 2034 годы»</w:t>
            </w:r>
          </w:p>
        </w:tc>
        <w:tc>
          <w:tcPr>
            <w:tcW w:w="4423" w:type="dxa"/>
            <w:shd w:val="clear" w:color="000000" w:fill="FFFFFF"/>
          </w:tcPr>
          <w:p w:rsidR="008921FA" w:rsidRDefault="008921FA" w:rsidP="008921F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000000" w:fill="FFFFFF"/>
          </w:tcPr>
          <w:p w:rsidR="008921FA" w:rsidRPr="001D657C" w:rsidRDefault="008921FA" w:rsidP="008921FA">
            <w:pPr>
              <w:spacing w:before="40"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1D65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9374,3</w:t>
            </w:r>
          </w:p>
        </w:tc>
        <w:tc>
          <w:tcPr>
            <w:tcW w:w="992" w:type="dxa"/>
            <w:shd w:val="clear" w:color="000000" w:fill="FFFFFF"/>
            <w:noWrap/>
          </w:tcPr>
          <w:p w:rsidR="008921FA" w:rsidRDefault="008921FA" w:rsidP="008921FA">
            <w:pPr>
              <w:spacing w:after="0"/>
            </w:pPr>
          </w:p>
        </w:tc>
        <w:tc>
          <w:tcPr>
            <w:tcW w:w="993" w:type="dxa"/>
            <w:shd w:val="clear" w:color="000000" w:fill="FFFFFF"/>
            <w:noWrap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2506,5</w:t>
            </w:r>
          </w:p>
        </w:tc>
        <w:tc>
          <w:tcPr>
            <w:tcW w:w="1134" w:type="dxa"/>
            <w:shd w:val="clear" w:color="000000" w:fill="FFFFFF"/>
            <w:noWrap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1054,4</w:t>
            </w:r>
          </w:p>
        </w:tc>
        <w:tc>
          <w:tcPr>
            <w:tcW w:w="1134" w:type="dxa"/>
            <w:shd w:val="clear" w:color="000000" w:fill="FFFFFF"/>
            <w:noWrap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sz w:val="20"/>
                <w:szCs w:val="20"/>
              </w:rPr>
              <w:t>1421,9</w:t>
            </w:r>
          </w:p>
        </w:tc>
        <w:tc>
          <w:tcPr>
            <w:tcW w:w="1134" w:type="dxa"/>
            <w:shd w:val="clear" w:color="000000" w:fill="FFFFFF"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1686,5</w:t>
            </w:r>
          </w:p>
        </w:tc>
        <w:tc>
          <w:tcPr>
            <w:tcW w:w="1417" w:type="dxa"/>
            <w:shd w:val="clear" w:color="000000" w:fill="FFFFFF"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sz w:val="20"/>
                <w:szCs w:val="20"/>
              </w:rPr>
              <w:t>2705,0</w:t>
            </w:r>
          </w:p>
        </w:tc>
      </w:tr>
      <w:tr w:rsidR="008921FA" w:rsidTr="00742141">
        <w:trPr>
          <w:trHeight w:val="222"/>
        </w:trPr>
        <w:tc>
          <w:tcPr>
            <w:tcW w:w="1843" w:type="dxa"/>
            <w:vMerge/>
          </w:tcPr>
          <w:p w:rsidR="008921FA" w:rsidRDefault="008921FA" w:rsidP="008921F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shd w:val="clear" w:color="000000" w:fill="FFFFFF"/>
          </w:tcPr>
          <w:p w:rsidR="008921FA" w:rsidRDefault="008921FA" w:rsidP="008921F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8921FA" w:rsidRPr="001D657C" w:rsidRDefault="008921FA" w:rsidP="008921FA">
            <w:pPr>
              <w:spacing w:before="40"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1D65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9374,3</w:t>
            </w:r>
          </w:p>
        </w:tc>
        <w:tc>
          <w:tcPr>
            <w:tcW w:w="992" w:type="dxa"/>
            <w:shd w:val="clear" w:color="000000" w:fill="FFFFFF"/>
            <w:noWrap/>
          </w:tcPr>
          <w:p w:rsidR="008921FA" w:rsidRDefault="008921FA" w:rsidP="008921FA">
            <w:pPr>
              <w:spacing w:after="0"/>
            </w:pPr>
          </w:p>
        </w:tc>
        <w:tc>
          <w:tcPr>
            <w:tcW w:w="993" w:type="dxa"/>
            <w:shd w:val="clear" w:color="000000" w:fill="FFFFFF"/>
            <w:noWrap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2506,5</w:t>
            </w:r>
          </w:p>
        </w:tc>
        <w:tc>
          <w:tcPr>
            <w:tcW w:w="1134" w:type="dxa"/>
            <w:shd w:val="clear" w:color="000000" w:fill="FFFFFF"/>
            <w:noWrap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1054,4</w:t>
            </w:r>
          </w:p>
        </w:tc>
        <w:tc>
          <w:tcPr>
            <w:tcW w:w="1134" w:type="dxa"/>
            <w:shd w:val="clear" w:color="000000" w:fill="FFFFFF"/>
            <w:noWrap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sz w:val="20"/>
                <w:szCs w:val="20"/>
              </w:rPr>
              <w:t>1421,9</w:t>
            </w:r>
          </w:p>
        </w:tc>
        <w:tc>
          <w:tcPr>
            <w:tcW w:w="1134" w:type="dxa"/>
            <w:shd w:val="clear" w:color="000000" w:fill="FFFFFF"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1686,5</w:t>
            </w:r>
          </w:p>
        </w:tc>
        <w:tc>
          <w:tcPr>
            <w:tcW w:w="1417" w:type="dxa"/>
            <w:shd w:val="clear" w:color="000000" w:fill="FFFFFF"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sz w:val="20"/>
                <w:szCs w:val="20"/>
              </w:rPr>
              <w:t>2705,0</w:t>
            </w:r>
          </w:p>
        </w:tc>
      </w:tr>
      <w:tr w:rsidR="008921FA" w:rsidTr="00C60C1C">
        <w:trPr>
          <w:trHeight w:val="21"/>
        </w:trPr>
        <w:tc>
          <w:tcPr>
            <w:tcW w:w="1843" w:type="dxa"/>
            <w:vMerge/>
          </w:tcPr>
          <w:p w:rsidR="008921FA" w:rsidRDefault="008921FA" w:rsidP="008921F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shd w:val="clear" w:color="000000" w:fill="FFFFFF"/>
          </w:tcPr>
          <w:p w:rsidR="008921FA" w:rsidRDefault="008921FA" w:rsidP="008921F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8921FA" w:rsidRPr="001D657C" w:rsidRDefault="008921FA" w:rsidP="008921FA">
            <w:pPr>
              <w:spacing w:before="40"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8921FA" w:rsidRDefault="008921FA" w:rsidP="008921FA">
            <w:pPr>
              <w:spacing w:after="0"/>
            </w:pPr>
          </w:p>
        </w:tc>
        <w:tc>
          <w:tcPr>
            <w:tcW w:w="993" w:type="dxa"/>
            <w:shd w:val="clear" w:color="000000" w:fill="FFFFFF"/>
            <w:noWrap/>
          </w:tcPr>
          <w:p w:rsidR="008921FA" w:rsidRPr="001D657C" w:rsidRDefault="008921FA" w:rsidP="008921FA">
            <w:pPr>
              <w:spacing w:before="40" w:after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8921FA" w:rsidRPr="001D657C" w:rsidRDefault="008921FA" w:rsidP="008921FA">
            <w:pPr>
              <w:spacing w:before="40" w:after="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8921FA" w:rsidRPr="001D657C" w:rsidRDefault="008921FA" w:rsidP="008921FA">
            <w:pPr>
              <w:spacing w:before="40"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8921FA" w:rsidRPr="001D657C" w:rsidRDefault="008921FA" w:rsidP="008921FA">
            <w:pPr>
              <w:spacing w:before="40"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</w:p>
        </w:tc>
        <w:tc>
          <w:tcPr>
            <w:tcW w:w="1417" w:type="dxa"/>
            <w:shd w:val="clear" w:color="000000" w:fill="FFFFFF"/>
          </w:tcPr>
          <w:p w:rsidR="008921FA" w:rsidRPr="001D657C" w:rsidRDefault="008921FA" w:rsidP="008921FA">
            <w:pPr>
              <w:spacing w:before="40"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8921FA" w:rsidTr="00742141">
        <w:trPr>
          <w:trHeight w:val="249"/>
        </w:trPr>
        <w:tc>
          <w:tcPr>
            <w:tcW w:w="1843" w:type="dxa"/>
            <w:vMerge/>
          </w:tcPr>
          <w:p w:rsidR="008921FA" w:rsidRDefault="008921FA" w:rsidP="008921F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shd w:val="clear" w:color="000000" w:fill="FFFFFF"/>
          </w:tcPr>
          <w:p w:rsidR="008921FA" w:rsidRDefault="008921FA" w:rsidP="008921F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бюджета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8921FA" w:rsidRPr="001D657C" w:rsidRDefault="008921FA" w:rsidP="008921FA">
            <w:pPr>
              <w:spacing w:before="40" w:after="0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1D65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9374,3</w:t>
            </w:r>
          </w:p>
        </w:tc>
        <w:tc>
          <w:tcPr>
            <w:tcW w:w="992" w:type="dxa"/>
            <w:shd w:val="clear" w:color="000000" w:fill="FFFFFF"/>
            <w:noWrap/>
          </w:tcPr>
          <w:p w:rsidR="008921FA" w:rsidRDefault="008921FA" w:rsidP="008921FA">
            <w:pPr>
              <w:spacing w:after="0"/>
            </w:pPr>
          </w:p>
        </w:tc>
        <w:tc>
          <w:tcPr>
            <w:tcW w:w="993" w:type="dxa"/>
            <w:shd w:val="clear" w:color="000000" w:fill="FFFFFF"/>
            <w:noWrap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2506,5</w:t>
            </w:r>
          </w:p>
        </w:tc>
        <w:tc>
          <w:tcPr>
            <w:tcW w:w="1134" w:type="dxa"/>
            <w:shd w:val="clear" w:color="000000" w:fill="FFFFFF"/>
            <w:noWrap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1054,4</w:t>
            </w:r>
          </w:p>
        </w:tc>
        <w:tc>
          <w:tcPr>
            <w:tcW w:w="1134" w:type="dxa"/>
            <w:shd w:val="clear" w:color="000000" w:fill="FFFFFF"/>
            <w:noWrap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sz w:val="20"/>
                <w:szCs w:val="20"/>
              </w:rPr>
              <w:t>1421,9</w:t>
            </w:r>
          </w:p>
        </w:tc>
        <w:tc>
          <w:tcPr>
            <w:tcW w:w="1134" w:type="dxa"/>
            <w:shd w:val="clear" w:color="000000" w:fill="FFFFFF"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1686,5</w:t>
            </w:r>
          </w:p>
        </w:tc>
        <w:tc>
          <w:tcPr>
            <w:tcW w:w="1417" w:type="dxa"/>
            <w:shd w:val="clear" w:color="000000" w:fill="FFFFFF"/>
          </w:tcPr>
          <w:p w:rsidR="008921FA" w:rsidRPr="001D657C" w:rsidRDefault="008921FA" w:rsidP="00892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657C">
              <w:rPr>
                <w:rFonts w:ascii="Times New Roman" w:hAnsi="Times New Roman" w:cs="Times New Roman"/>
                <w:sz w:val="20"/>
                <w:szCs w:val="20"/>
              </w:rPr>
              <w:t>2705,0</w:t>
            </w:r>
          </w:p>
        </w:tc>
      </w:tr>
      <w:tr w:rsidR="009C59ED" w:rsidTr="00C60C1C">
        <w:trPr>
          <w:trHeight w:val="21"/>
        </w:trPr>
        <w:tc>
          <w:tcPr>
            <w:tcW w:w="1843" w:type="dxa"/>
            <w:vMerge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276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21"/>
        </w:trPr>
        <w:tc>
          <w:tcPr>
            <w:tcW w:w="1843" w:type="dxa"/>
            <w:vMerge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276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21"/>
        </w:trPr>
        <w:tc>
          <w:tcPr>
            <w:tcW w:w="1843" w:type="dxa"/>
            <w:vMerge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 w:val="restart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276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21"/>
        </w:trPr>
        <w:tc>
          <w:tcPr>
            <w:tcW w:w="1843" w:type="dxa"/>
            <w:vMerge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21"/>
        </w:trPr>
        <w:tc>
          <w:tcPr>
            <w:tcW w:w="1843" w:type="dxa"/>
            <w:vMerge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276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9ED" w:rsidTr="00C60C1C">
        <w:trPr>
          <w:trHeight w:val="21"/>
        </w:trPr>
        <w:tc>
          <w:tcPr>
            <w:tcW w:w="1843" w:type="dxa"/>
            <w:vMerge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</w:tcPr>
          <w:p w:rsidR="009C59ED" w:rsidRDefault="009C59ED" w:rsidP="00C60C1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59ED" w:rsidRDefault="009C59ED" w:rsidP="00742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9ED" w:rsidRDefault="009C59ED" w:rsidP="009C5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C59ED">
          <w:footerReference w:type="even" r:id="rId9"/>
          <w:footerReference w:type="default" r:id="rId10"/>
          <w:pgSz w:w="16838" w:h="11906" w:orient="landscape"/>
          <w:pgMar w:top="1077" w:right="1134" w:bottom="1418" w:left="1134" w:header="709" w:footer="709" w:gutter="0"/>
          <w:cols w:space="708"/>
          <w:docGrid w:linePitch="360"/>
        </w:sectPr>
      </w:pPr>
    </w:p>
    <w:p w:rsidR="00896F6A" w:rsidRDefault="004A08A6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ОЗНАКОМЛЕНЫ:</w:t>
      </w: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A6" w:rsidRDefault="00B43D54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1258C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нушкина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      </w:t>
      </w:r>
      <w:r w:rsidR="004A08A6">
        <w:rPr>
          <w:rFonts w:ascii="Times New Roman" w:hAnsi="Times New Roman" w:cs="Times New Roman"/>
          <w:sz w:val="28"/>
          <w:szCs w:val="28"/>
        </w:rPr>
        <w:t>_____________       ______________</w:t>
      </w:r>
    </w:p>
    <w:p w:rsidR="00F62A0D" w:rsidRDefault="00F62A0D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A0D" w:rsidRDefault="00F62A0D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Л.А.               _____________       ______________</w:t>
      </w: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Нечухаева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            _____________       ______________</w:t>
      </w: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A6" w:rsidRDefault="00AE042E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И.В.</w:t>
      </w:r>
      <w:r w:rsidR="004A08A6">
        <w:rPr>
          <w:rFonts w:ascii="Times New Roman" w:hAnsi="Times New Roman" w:cs="Times New Roman"/>
          <w:sz w:val="28"/>
          <w:szCs w:val="28"/>
        </w:rPr>
        <w:t xml:space="preserve">         _____________       ______________</w:t>
      </w: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1AB" w:rsidRP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P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E631AB">
      <w:pPr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E631AB">
      <w:pPr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отдела бухгалтерского учета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ЗАТО п. Горный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414300">
        <w:rPr>
          <w:rFonts w:ascii="Times New Roman" w:eastAsia="Times New Roman" w:hAnsi="Times New Roman" w:cs="Times New Roman"/>
          <w:sz w:val="28"/>
          <w:szCs w:val="28"/>
        </w:rPr>
        <w:t xml:space="preserve">И.П. </w:t>
      </w:r>
      <w:proofErr w:type="spellStart"/>
      <w:r w:rsidR="00414300">
        <w:rPr>
          <w:rFonts w:ascii="Times New Roman" w:eastAsia="Times New Roman" w:hAnsi="Times New Roman" w:cs="Times New Roman"/>
          <w:sz w:val="28"/>
          <w:szCs w:val="28"/>
        </w:rPr>
        <w:t>Мотова</w:t>
      </w:r>
      <w:proofErr w:type="spellEnd"/>
    </w:p>
    <w:p w:rsidR="00E631AB" w:rsidRPr="00E631AB" w:rsidRDefault="00F62A0D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«___»___________202</w:t>
      </w:r>
      <w:r w:rsidR="00AE042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1AB" w:rsidRPr="00E631A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7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ЗАТО п. Горный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AE042E">
        <w:rPr>
          <w:rFonts w:ascii="Times New Roman" w:eastAsia="Times New Roman" w:hAnsi="Times New Roman" w:cs="Times New Roman"/>
          <w:sz w:val="28"/>
          <w:szCs w:val="28"/>
        </w:rPr>
        <w:t>В. А. Лаптева</w:t>
      </w:r>
    </w:p>
    <w:p w:rsidR="00E631AB" w:rsidRPr="00E631AB" w:rsidRDefault="00F62A0D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«___»___________202</w:t>
      </w:r>
      <w:r w:rsidR="00AE042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1AB" w:rsidRPr="00E631A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7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F6A" w:rsidRPr="00E631AB" w:rsidRDefault="00896F6A" w:rsidP="00E631AB">
      <w:pPr>
        <w:rPr>
          <w:rFonts w:ascii="Times New Roman" w:hAnsi="Times New Roman" w:cs="Times New Roman"/>
          <w:sz w:val="28"/>
          <w:szCs w:val="28"/>
        </w:rPr>
      </w:pPr>
    </w:p>
    <w:sectPr w:rsidR="00896F6A" w:rsidRPr="00E631AB" w:rsidSect="004A08A6">
      <w:footerReference w:type="even" r:id="rId11"/>
      <w:footerReference w:type="default" r:id="rId12"/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C0" w:rsidRDefault="00255BC0">
      <w:pPr>
        <w:spacing w:after="0" w:line="240" w:lineRule="auto"/>
      </w:pPr>
      <w:r>
        <w:separator/>
      </w:r>
    </w:p>
  </w:endnote>
  <w:endnote w:type="continuationSeparator" w:id="0">
    <w:p w:rsidR="00255BC0" w:rsidRDefault="0025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DC" w:rsidRDefault="008500DC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500DC" w:rsidRDefault="008500DC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DC" w:rsidRDefault="008500DC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53C03">
      <w:rPr>
        <w:rStyle w:val="af6"/>
        <w:noProof/>
      </w:rPr>
      <w:t>11</w:t>
    </w:r>
    <w:r>
      <w:rPr>
        <w:rStyle w:val="af6"/>
      </w:rPr>
      <w:fldChar w:fldCharType="end"/>
    </w:r>
  </w:p>
  <w:p w:rsidR="008500DC" w:rsidRDefault="008500DC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DC" w:rsidRDefault="008500DC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500DC" w:rsidRDefault="008500DC" w:rsidP="004A08A6">
    <w:pPr>
      <w:pStyle w:val="af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DC" w:rsidRDefault="008500DC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53C03">
      <w:rPr>
        <w:rStyle w:val="af6"/>
        <w:noProof/>
      </w:rPr>
      <w:t>12</w:t>
    </w:r>
    <w:r>
      <w:rPr>
        <w:rStyle w:val="af6"/>
      </w:rPr>
      <w:fldChar w:fldCharType="end"/>
    </w:r>
  </w:p>
  <w:p w:rsidR="008500DC" w:rsidRDefault="008500DC" w:rsidP="004A08A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C0" w:rsidRDefault="00255BC0">
      <w:pPr>
        <w:spacing w:after="0" w:line="240" w:lineRule="auto"/>
      </w:pPr>
      <w:r>
        <w:separator/>
      </w:r>
    </w:p>
  </w:footnote>
  <w:footnote w:type="continuationSeparator" w:id="0">
    <w:p w:rsidR="00255BC0" w:rsidRDefault="00255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3E"/>
    <w:rsid w:val="00011599"/>
    <w:rsid w:val="00031A50"/>
    <w:rsid w:val="00033B0B"/>
    <w:rsid w:val="00037369"/>
    <w:rsid w:val="000502CC"/>
    <w:rsid w:val="0006526A"/>
    <w:rsid w:val="00076C63"/>
    <w:rsid w:val="000772BE"/>
    <w:rsid w:val="000828CF"/>
    <w:rsid w:val="000829B2"/>
    <w:rsid w:val="00087F8A"/>
    <w:rsid w:val="000907B5"/>
    <w:rsid w:val="0009311A"/>
    <w:rsid w:val="000A1EA2"/>
    <w:rsid w:val="000A47A9"/>
    <w:rsid w:val="000A65CB"/>
    <w:rsid w:val="000B5201"/>
    <w:rsid w:val="000C7D4D"/>
    <w:rsid w:val="000D1634"/>
    <w:rsid w:val="000E330E"/>
    <w:rsid w:val="000F3F7F"/>
    <w:rsid w:val="001128FB"/>
    <w:rsid w:val="00113FCA"/>
    <w:rsid w:val="0011630C"/>
    <w:rsid w:val="00116964"/>
    <w:rsid w:val="0012439A"/>
    <w:rsid w:val="001258C5"/>
    <w:rsid w:val="00130EDB"/>
    <w:rsid w:val="00142EB2"/>
    <w:rsid w:val="00151656"/>
    <w:rsid w:val="00156856"/>
    <w:rsid w:val="00161D9C"/>
    <w:rsid w:val="001628A8"/>
    <w:rsid w:val="00165CE7"/>
    <w:rsid w:val="0017566B"/>
    <w:rsid w:val="00182A48"/>
    <w:rsid w:val="0018434C"/>
    <w:rsid w:val="0019494A"/>
    <w:rsid w:val="001A38A8"/>
    <w:rsid w:val="001C5322"/>
    <w:rsid w:val="001C6889"/>
    <w:rsid w:val="001D07B8"/>
    <w:rsid w:val="001D657C"/>
    <w:rsid w:val="001E10B9"/>
    <w:rsid w:val="001E2279"/>
    <w:rsid w:val="00200A86"/>
    <w:rsid w:val="002021C3"/>
    <w:rsid w:val="00203249"/>
    <w:rsid w:val="00213621"/>
    <w:rsid w:val="0022213A"/>
    <w:rsid w:val="00225076"/>
    <w:rsid w:val="00226D32"/>
    <w:rsid w:val="00240A82"/>
    <w:rsid w:val="00247DF4"/>
    <w:rsid w:val="002538DC"/>
    <w:rsid w:val="00255BC0"/>
    <w:rsid w:val="00261970"/>
    <w:rsid w:val="00266DFD"/>
    <w:rsid w:val="00272D7A"/>
    <w:rsid w:val="002746C8"/>
    <w:rsid w:val="00292A09"/>
    <w:rsid w:val="002B49EA"/>
    <w:rsid w:val="002D7FC4"/>
    <w:rsid w:val="002E2415"/>
    <w:rsid w:val="002F3D4C"/>
    <w:rsid w:val="003023C6"/>
    <w:rsid w:val="00303B8B"/>
    <w:rsid w:val="003253B7"/>
    <w:rsid w:val="00327144"/>
    <w:rsid w:val="0034368E"/>
    <w:rsid w:val="00354C44"/>
    <w:rsid w:val="003553A1"/>
    <w:rsid w:val="00355D92"/>
    <w:rsid w:val="003673CE"/>
    <w:rsid w:val="00375E5B"/>
    <w:rsid w:val="00383EF6"/>
    <w:rsid w:val="00384E23"/>
    <w:rsid w:val="003A6A89"/>
    <w:rsid w:val="003D2498"/>
    <w:rsid w:val="003D48E1"/>
    <w:rsid w:val="003D5C96"/>
    <w:rsid w:val="003E0864"/>
    <w:rsid w:val="003F2EE4"/>
    <w:rsid w:val="003F648C"/>
    <w:rsid w:val="00405855"/>
    <w:rsid w:val="00414300"/>
    <w:rsid w:val="00415C76"/>
    <w:rsid w:val="00416BB3"/>
    <w:rsid w:val="00417256"/>
    <w:rsid w:val="0043005A"/>
    <w:rsid w:val="004524DD"/>
    <w:rsid w:val="00453847"/>
    <w:rsid w:val="00465460"/>
    <w:rsid w:val="0046548B"/>
    <w:rsid w:val="004669A0"/>
    <w:rsid w:val="004750C1"/>
    <w:rsid w:val="0048312D"/>
    <w:rsid w:val="00483E97"/>
    <w:rsid w:val="00485483"/>
    <w:rsid w:val="00485DFF"/>
    <w:rsid w:val="004866B7"/>
    <w:rsid w:val="00491BAD"/>
    <w:rsid w:val="004A08A6"/>
    <w:rsid w:val="004B3F67"/>
    <w:rsid w:val="004C6D5D"/>
    <w:rsid w:val="004D3BC9"/>
    <w:rsid w:val="004E417C"/>
    <w:rsid w:val="004F32B2"/>
    <w:rsid w:val="004F4243"/>
    <w:rsid w:val="004F7139"/>
    <w:rsid w:val="00500E64"/>
    <w:rsid w:val="00534FA8"/>
    <w:rsid w:val="00556E3B"/>
    <w:rsid w:val="00557ED6"/>
    <w:rsid w:val="00563FE4"/>
    <w:rsid w:val="00584BE2"/>
    <w:rsid w:val="005A4355"/>
    <w:rsid w:val="005A6824"/>
    <w:rsid w:val="005B5C59"/>
    <w:rsid w:val="005C163E"/>
    <w:rsid w:val="005D16E6"/>
    <w:rsid w:val="00612A05"/>
    <w:rsid w:val="006170A7"/>
    <w:rsid w:val="00631316"/>
    <w:rsid w:val="00631946"/>
    <w:rsid w:val="006321E8"/>
    <w:rsid w:val="00633558"/>
    <w:rsid w:val="00651F0D"/>
    <w:rsid w:val="00656782"/>
    <w:rsid w:val="0066290B"/>
    <w:rsid w:val="00664A76"/>
    <w:rsid w:val="00673723"/>
    <w:rsid w:val="00690CE3"/>
    <w:rsid w:val="006935F8"/>
    <w:rsid w:val="006A0ED0"/>
    <w:rsid w:val="006A1E82"/>
    <w:rsid w:val="006A6354"/>
    <w:rsid w:val="006B367F"/>
    <w:rsid w:val="006B74D1"/>
    <w:rsid w:val="006C1380"/>
    <w:rsid w:val="006D0B60"/>
    <w:rsid w:val="006D3AAC"/>
    <w:rsid w:val="006F7AB0"/>
    <w:rsid w:val="00704412"/>
    <w:rsid w:val="007143FB"/>
    <w:rsid w:val="00723B7C"/>
    <w:rsid w:val="00731B9B"/>
    <w:rsid w:val="00734297"/>
    <w:rsid w:val="00742141"/>
    <w:rsid w:val="00745F2E"/>
    <w:rsid w:val="00775394"/>
    <w:rsid w:val="00776E4D"/>
    <w:rsid w:val="007815BF"/>
    <w:rsid w:val="007A09D1"/>
    <w:rsid w:val="007A7C76"/>
    <w:rsid w:val="007B2396"/>
    <w:rsid w:val="007B5A2F"/>
    <w:rsid w:val="007C5728"/>
    <w:rsid w:val="008143CD"/>
    <w:rsid w:val="00816FED"/>
    <w:rsid w:val="0082175B"/>
    <w:rsid w:val="0082526A"/>
    <w:rsid w:val="00834D59"/>
    <w:rsid w:val="008500DC"/>
    <w:rsid w:val="008504DA"/>
    <w:rsid w:val="00851768"/>
    <w:rsid w:val="00861DA2"/>
    <w:rsid w:val="00876A78"/>
    <w:rsid w:val="008771AC"/>
    <w:rsid w:val="00884CA9"/>
    <w:rsid w:val="008921FA"/>
    <w:rsid w:val="00896F6A"/>
    <w:rsid w:val="008B0292"/>
    <w:rsid w:val="008B515F"/>
    <w:rsid w:val="008D4E3A"/>
    <w:rsid w:val="008F37DB"/>
    <w:rsid w:val="008F4DF2"/>
    <w:rsid w:val="008F6E65"/>
    <w:rsid w:val="00903BEB"/>
    <w:rsid w:val="009042C0"/>
    <w:rsid w:val="0090523E"/>
    <w:rsid w:val="00915307"/>
    <w:rsid w:val="00926FEC"/>
    <w:rsid w:val="009320FD"/>
    <w:rsid w:val="009376C9"/>
    <w:rsid w:val="00943E58"/>
    <w:rsid w:val="00946769"/>
    <w:rsid w:val="0095335D"/>
    <w:rsid w:val="00957E75"/>
    <w:rsid w:val="00962597"/>
    <w:rsid w:val="00973FE5"/>
    <w:rsid w:val="00975167"/>
    <w:rsid w:val="00977AD5"/>
    <w:rsid w:val="009816AE"/>
    <w:rsid w:val="00984987"/>
    <w:rsid w:val="00991321"/>
    <w:rsid w:val="00991D8E"/>
    <w:rsid w:val="00992A3E"/>
    <w:rsid w:val="009A2ADC"/>
    <w:rsid w:val="009B251C"/>
    <w:rsid w:val="009B3973"/>
    <w:rsid w:val="009B55EB"/>
    <w:rsid w:val="009B597B"/>
    <w:rsid w:val="009C0F37"/>
    <w:rsid w:val="009C301D"/>
    <w:rsid w:val="009C59ED"/>
    <w:rsid w:val="009D14AA"/>
    <w:rsid w:val="009D1580"/>
    <w:rsid w:val="009E6223"/>
    <w:rsid w:val="009F3242"/>
    <w:rsid w:val="009F3DC2"/>
    <w:rsid w:val="00A321F1"/>
    <w:rsid w:val="00A364C7"/>
    <w:rsid w:val="00A41D35"/>
    <w:rsid w:val="00A42365"/>
    <w:rsid w:val="00A525FE"/>
    <w:rsid w:val="00A53C03"/>
    <w:rsid w:val="00A61722"/>
    <w:rsid w:val="00A64294"/>
    <w:rsid w:val="00A72C24"/>
    <w:rsid w:val="00A82536"/>
    <w:rsid w:val="00A85751"/>
    <w:rsid w:val="00A9411D"/>
    <w:rsid w:val="00AA0A20"/>
    <w:rsid w:val="00AA57A9"/>
    <w:rsid w:val="00AE042E"/>
    <w:rsid w:val="00AE2344"/>
    <w:rsid w:val="00B15213"/>
    <w:rsid w:val="00B25AE4"/>
    <w:rsid w:val="00B2621E"/>
    <w:rsid w:val="00B32C17"/>
    <w:rsid w:val="00B33057"/>
    <w:rsid w:val="00B43D54"/>
    <w:rsid w:val="00B43DF7"/>
    <w:rsid w:val="00B55B69"/>
    <w:rsid w:val="00B7509D"/>
    <w:rsid w:val="00BC3276"/>
    <w:rsid w:val="00BE5EE0"/>
    <w:rsid w:val="00C021F5"/>
    <w:rsid w:val="00C172FB"/>
    <w:rsid w:val="00C20814"/>
    <w:rsid w:val="00C20E9B"/>
    <w:rsid w:val="00C2166D"/>
    <w:rsid w:val="00C2420E"/>
    <w:rsid w:val="00C30B04"/>
    <w:rsid w:val="00C3220E"/>
    <w:rsid w:val="00C3385A"/>
    <w:rsid w:val="00C356B7"/>
    <w:rsid w:val="00C35B10"/>
    <w:rsid w:val="00C43546"/>
    <w:rsid w:val="00C43980"/>
    <w:rsid w:val="00C60C1C"/>
    <w:rsid w:val="00C720DB"/>
    <w:rsid w:val="00C730A9"/>
    <w:rsid w:val="00C80C5F"/>
    <w:rsid w:val="00C86076"/>
    <w:rsid w:val="00CB50EA"/>
    <w:rsid w:val="00CB56D8"/>
    <w:rsid w:val="00CC5ED4"/>
    <w:rsid w:val="00CC7CAD"/>
    <w:rsid w:val="00CD2765"/>
    <w:rsid w:val="00CE483F"/>
    <w:rsid w:val="00D03ADF"/>
    <w:rsid w:val="00D03B07"/>
    <w:rsid w:val="00D30CCD"/>
    <w:rsid w:val="00D463F7"/>
    <w:rsid w:val="00D46549"/>
    <w:rsid w:val="00D47F8F"/>
    <w:rsid w:val="00D555F4"/>
    <w:rsid w:val="00D74948"/>
    <w:rsid w:val="00D7532F"/>
    <w:rsid w:val="00D77A4B"/>
    <w:rsid w:val="00D84542"/>
    <w:rsid w:val="00D90BC7"/>
    <w:rsid w:val="00D92CDC"/>
    <w:rsid w:val="00DA7FD5"/>
    <w:rsid w:val="00DB0B98"/>
    <w:rsid w:val="00DB5021"/>
    <w:rsid w:val="00DC456D"/>
    <w:rsid w:val="00DE6B17"/>
    <w:rsid w:val="00DF3E49"/>
    <w:rsid w:val="00DF5C44"/>
    <w:rsid w:val="00E014B4"/>
    <w:rsid w:val="00E014C3"/>
    <w:rsid w:val="00E03DED"/>
    <w:rsid w:val="00E12F20"/>
    <w:rsid w:val="00E21E64"/>
    <w:rsid w:val="00E54CB3"/>
    <w:rsid w:val="00E631AB"/>
    <w:rsid w:val="00E74E5A"/>
    <w:rsid w:val="00E87DFA"/>
    <w:rsid w:val="00E95D4D"/>
    <w:rsid w:val="00E9630E"/>
    <w:rsid w:val="00EC34E6"/>
    <w:rsid w:val="00ED0415"/>
    <w:rsid w:val="00EE350F"/>
    <w:rsid w:val="00EF7769"/>
    <w:rsid w:val="00F00982"/>
    <w:rsid w:val="00F01219"/>
    <w:rsid w:val="00F01AD9"/>
    <w:rsid w:val="00F0279B"/>
    <w:rsid w:val="00F04D38"/>
    <w:rsid w:val="00F10A3A"/>
    <w:rsid w:val="00F13782"/>
    <w:rsid w:val="00F147EE"/>
    <w:rsid w:val="00F36166"/>
    <w:rsid w:val="00F477B9"/>
    <w:rsid w:val="00F545F3"/>
    <w:rsid w:val="00F62A0D"/>
    <w:rsid w:val="00F6557A"/>
    <w:rsid w:val="00F71BEB"/>
    <w:rsid w:val="00F958CE"/>
    <w:rsid w:val="00FA3A05"/>
    <w:rsid w:val="00FA7AE3"/>
    <w:rsid w:val="00FB34F9"/>
    <w:rsid w:val="00FB7FC2"/>
    <w:rsid w:val="00FC5870"/>
    <w:rsid w:val="00FE739E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44"/>
  </w:style>
  <w:style w:type="paragraph" w:styleId="1">
    <w:name w:val="heading 1"/>
    <w:aliases w:val="!Части документа"/>
    <w:basedOn w:val="a"/>
    <w:next w:val="a"/>
    <w:link w:val="10"/>
    <w:qFormat/>
    <w:rsid w:val="00AE23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E23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AE23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AE23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E2344"/>
    <w:pPr>
      <w:keepNext/>
      <w:spacing w:after="0" w:line="240" w:lineRule="auto"/>
      <w:ind w:left="7920"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E234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E2344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E2344"/>
    <w:pPr>
      <w:keepNext/>
      <w:spacing w:before="88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E2344"/>
    <w:pPr>
      <w:keepNext/>
      <w:tabs>
        <w:tab w:val="left" w:pos="10206"/>
      </w:tabs>
      <w:spacing w:after="0" w:line="260" w:lineRule="auto"/>
      <w:ind w:right="-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B5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1C688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688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AC"/>
    <w:rPr>
      <w:rFonts w:ascii="Tahoma" w:hAnsi="Tahoma" w:cs="Tahoma"/>
      <w:sz w:val="16"/>
      <w:szCs w:val="16"/>
    </w:rPr>
  </w:style>
  <w:style w:type="paragraph" w:customStyle="1" w:styleId="aa">
    <w:name w:val="Стиль"/>
    <w:basedOn w:val="a"/>
    <w:uiPriority w:val="99"/>
    <w:rsid w:val="003A6A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8F3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F3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7143FB"/>
    <w:rPr>
      <w:color w:val="0000FF" w:themeColor="hyperlink"/>
      <w:u w:val="single"/>
    </w:rPr>
  </w:style>
  <w:style w:type="paragraph" w:styleId="31">
    <w:name w:val="Body Text Indent 3"/>
    <w:basedOn w:val="a"/>
    <w:link w:val="32"/>
    <w:unhideWhenUsed/>
    <w:rsid w:val="00AE2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2344"/>
    <w:rPr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E234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E234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344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E234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E2344"/>
  </w:style>
  <w:style w:type="paragraph" w:styleId="ae">
    <w:name w:val="Body Text Indent"/>
    <w:basedOn w:val="a"/>
    <w:link w:val="af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2344"/>
    <w:rPr>
      <w:rFonts w:ascii="Times New Roman" w:eastAsia="Times New Roman" w:hAnsi="Times New Roman" w:cs="Times New Roman"/>
      <w:i/>
      <w:sz w:val="24"/>
      <w:szCs w:val="20"/>
    </w:rPr>
  </w:style>
  <w:style w:type="paragraph" w:styleId="33">
    <w:name w:val="Body Text 3"/>
    <w:basedOn w:val="a"/>
    <w:link w:val="3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AE234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AE2344"/>
    <w:pPr>
      <w:widowControl w:val="0"/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AE2344"/>
    <w:pPr>
      <w:spacing w:after="0" w:line="260" w:lineRule="auto"/>
      <w:ind w:left="2200" w:right="2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AE234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AE2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AE23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AE2344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3">
    <w:name w:val="Название Знак"/>
    <w:basedOn w:val="a0"/>
    <w:link w:val="af2"/>
    <w:rsid w:val="00AE2344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Nonformat">
    <w:name w:val="ConsPlusNonformat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4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footer"/>
    <w:basedOn w:val="a"/>
    <w:link w:val="af5"/>
    <w:rsid w:val="00AE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AE2344"/>
  </w:style>
  <w:style w:type="paragraph" w:customStyle="1" w:styleId="Default">
    <w:name w:val="Default"/>
    <w:rsid w:val="00AE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E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"/>
    <w:basedOn w:val="a"/>
    <w:link w:val="af8"/>
    <w:rsid w:val="00AE2344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писок Знак"/>
    <w:link w:val="af7"/>
    <w:rsid w:val="00AE234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E2344"/>
  </w:style>
  <w:style w:type="paragraph" w:customStyle="1" w:styleId="af9">
    <w:name w:val="мой стиль"/>
    <w:basedOn w:val="a"/>
    <w:link w:val="afa"/>
    <w:rsid w:val="00AE2344"/>
    <w:pPr>
      <w:autoSpaceDE w:val="0"/>
      <w:autoSpaceDN w:val="0"/>
      <w:adjustRightInd w:val="0"/>
      <w:spacing w:after="0" w:line="360" w:lineRule="auto"/>
      <w:ind w:left="113" w:right="57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мой стиль Знак"/>
    <w:link w:val="af9"/>
    <w:rsid w:val="00AE234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b">
    <w:name w:val="FollowedHyperlink"/>
    <w:uiPriority w:val="99"/>
    <w:rsid w:val="00AE2344"/>
    <w:rPr>
      <w:color w:val="954F72"/>
      <w:u w:val="single"/>
    </w:rPr>
  </w:style>
  <w:style w:type="paragraph" w:styleId="afc">
    <w:name w:val="No Spacing"/>
    <w:basedOn w:val="a"/>
    <w:qFormat/>
    <w:rsid w:val="00AE2344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table" w:customStyle="1" w:styleId="110">
    <w:name w:val="Сетка таблицы11"/>
    <w:basedOn w:val="a1"/>
    <w:next w:val="a3"/>
    <w:uiPriority w:val="99"/>
    <w:rsid w:val="00AE23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2"/>
    <w:basedOn w:val="a"/>
    <w:unhideWhenUsed/>
    <w:rsid w:val="00AE23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ubtitle"/>
    <w:basedOn w:val="a"/>
    <w:link w:val="afe"/>
    <w:qFormat/>
    <w:rsid w:val="00AE234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AE2344"/>
    <w:rPr>
      <w:rFonts w:ascii="Arial" w:eastAsia="Times New Roman" w:hAnsi="Arial" w:cs="Times New Roman"/>
      <w:sz w:val="24"/>
      <w:szCs w:val="24"/>
    </w:rPr>
  </w:style>
  <w:style w:type="character" w:customStyle="1" w:styleId="aff">
    <w:name w:val="МОН Знак Знак Знак"/>
    <w:link w:val="aff0"/>
    <w:locked/>
    <w:rsid w:val="00AE2344"/>
    <w:rPr>
      <w:sz w:val="28"/>
    </w:rPr>
  </w:style>
  <w:style w:type="paragraph" w:customStyle="1" w:styleId="aff0">
    <w:name w:val="МОН Знак Знак"/>
    <w:basedOn w:val="a"/>
    <w:link w:val="aff"/>
    <w:rsid w:val="00AE23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rsid w:val="00AE23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Перечень с номером"/>
    <w:basedOn w:val="ab"/>
    <w:rsid w:val="00AE2344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rvps706640">
    <w:name w:val="rvps706640"/>
    <w:basedOn w:val="a"/>
    <w:rsid w:val="00AE2344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BodyText22">
    <w:name w:val="Body Text 22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left="14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AE2344"/>
    <w:pPr>
      <w:tabs>
        <w:tab w:val="left" w:pos="440"/>
        <w:tab w:val="right" w:leader="dot" w:pos="9345"/>
      </w:tabs>
      <w:jc w:val="center"/>
    </w:pPr>
    <w:rPr>
      <w:rFonts w:ascii="Times New Roman" w:eastAsia="Calibri" w:hAnsi="Times New Roman" w:cs="Times New Roman"/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AE2344"/>
    <w:pPr>
      <w:ind w:left="220"/>
    </w:pPr>
    <w:rPr>
      <w:rFonts w:ascii="Calibri" w:eastAsia="Calibri" w:hAnsi="Calibri" w:cs="Times New Roman"/>
    </w:rPr>
  </w:style>
  <w:style w:type="paragraph" w:styleId="35">
    <w:name w:val="toc 3"/>
    <w:basedOn w:val="a"/>
    <w:next w:val="a"/>
    <w:autoRedefine/>
    <w:uiPriority w:val="39"/>
    <w:rsid w:val="00AE2344"/>
    <w:pPr>
      <w:ind w:left="440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E2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AE2344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7">
    <w:name w:val="Без интервала2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Цветной список — акцент 1"/>
    <w:basedOn w:val="a"/>
    <w:uiPriority w:val="34"/>
    <w:qFormat/>
    <w:rsid w:val="00AE23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3">
    <w:name w:val="caption"/>
    <w:basedOn w:val="a"/>
    <w:next w:val="a"/>
    <w:qFormat/>
    <w:rsid w:val="00AE2344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AE2344"/>
  </w:style>
  <w:style w:type="character" w:styleId="aff4">
    <w:name w:val="Strong"/>
    <w:qFormat/>
    <w:rsid w:val="00AE2344"/>
    <w:rPr>
      <w:b/>
      <w:bCs/>
    </w:rPr>
  </w:style>
  <w:style w:type="paragraph" w:customStyle="1" w:styleId="aff5">
    <w:name w:val="Знак Знак Знак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AE234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rsid w:val="00896F6A"/>
  </w:style>
  <w:style w:type="paragraph" w:customStyle="1" w:styleId="42">
    <w:name w:val="Знак42"/>
    <w:basedOn w:val="a"/>
    <w:rsid w:val="00896F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5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Без интервала4"/>
    <w:rsid w:val="00896F6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next w:val="a2"/>
    <w:uiPriority w:val="99"/>
    <w:semiHidden/>
    <w:rsid w:val="00896F6A"/>
  </w:style>
  <w:style w:type="table" w:customStyle="1" w:styleId="38">
    <w:name w:val="Сетка таблицы3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rsid w:val="001E10B9"/>
  </w:style>
  <w:style w:type="paragraph" w:customStyle="1" w:styleId="410">
    <w:name w:val="Знак41"/>
    <w:basedOn w:val="a"/>
    <w:rsid w:val="001E10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5">
    <w:name w:val="Сетка таблицы4"/>
    <w:basedOn w:val="a1"/>
    <w:next w:val="a3"/>
    <w:uiPriority w:val="99"/>
    <w:rsid w:val="001E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1E1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Без интервала5"/>
    <w:rsid w:val="001E10B9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">
    <w:name w:val="HTML Variable"/>
    <w:aliases w:val="!Ссылки в документе"/>
    <w:rsid w:val="00A32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rsid w:val="00A321F1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rsid w:val="00A321F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321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321F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321F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321F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321F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321F1"/>
    <w:rPr>
      <w:sz w:val="28"/>
    </w:rPr>
  </w:style>
  <w:style w:type="numbering" w:customStyle="1" w:styleId="111">
    <w:name w:val="Нет списка11"/>
    <w:next w:val="a2"/>
    <w:uiPriority w:val="99"/>
    <w:semiHidden/>
    <w:rsid w:val="00A321F1"/>
  </w:style>
  <w:style w:type="table" w:customStyle="1" w:styleId="1110">
    <w:name w:val="Сетка таблицы111"/>
    <w:basedOn w:val="a1"/>
    <w:next w:val="a3"/>
    <w:uiPriority w:val="59"/>
    <w:rsid w:val="00A321F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rsid w:val="00A321F1"/>
  </w:style>
  <w:style w:type="table" w:customStyle="1" w:styleId="212">
    <w:name w:val="Сетка таблицы21"/>
    <w:basedOn w:val="a1"/>
    <w:next w:val="a3"/>
    <w:uiPriority w:val="99"/>
    <w:rsid w:val="00A3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rsid w:val="00A321F1"/>
  </w:style>
  <w:style w:type="character" w:customStyle="1" w:styleId="Heading1Char">
    <w:name w:val="Heading 1 Char"/>
    <w:basedOn w:val="a0"/>
    <w:uiPriority w:val="9"/>
    <w:rsid w:val="009C59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C59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C59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C59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C59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C59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C59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C59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C59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C59E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C59ED"/>
    <w:rPr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9C59ED"/>
    <w:pPr>
      <w:ind w:left="720" w:right="720"/>
    </w:pPr>
    <w:rPr>
      <w:i/>
    </w:rPr>
  </w:style>
  <w:style w:type="character" w:customStyle="1" w:styleId="2b">
    <w:name w:val="Цитата 2 Знак"/>
    <w:basedOn w:val="a0"/>
    <w:link w:val="2a"/>
    <w:uiPriority w:val="29"/>
    <w:rsid w:val="009C59ED"/>
    <w:rPr>
      <w:i/>
    </w:rPr>
  </w:style>
  <w:style w:type="paragraph" w:styleId="aff8">
    <w:name w:val="Intense Quote"/>
    <w:basedOn w:val="a"/>
    <w:next w:val="a"/>
    <w:link w:val="aff9"/>
    <w:uiPriority w:val="30"/>
    <w:qFormat/>
    <w:rsid w:val="009C59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9">
    <w:name w:val="Выделенная цитата Знак"/>
    <w:basedOn w:val="a0"/>
    <w:link w:val="aff8"/>
    <w:uiPriority w:val="30"/>
    <w:rsid w:val="009C59ED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9C59ED"/>
  </w:style>
  <w:style w:type="character" w:customStyle="1" w:styleId="FooterChar">
    <w:name w:val="Footer Char"/>
    <w:basedOn w:val="a0"/>
    <w:uiPriority w:val="99"/>
    <w:rsid w:val="009C59ED"/>
  </w:style>
  <w:style w:type="character" w:customStyle="1" w:styleId="CaptionChar">
    <w:name w:val="Caption Char"/>
    <w:uiPriority w:val="99"/>
    <w:rsid w:val="009C59ED"/>
  </w:style>
  <w:style w:type="table" w:customStyle="1" w:styleId="TableGridLight">
    <w:name w:val="Table Grid Light"/>
    <w:basedOn w:val="a1"/>
    <w:uiPriority w:val="59"/>
    <w:rsid w:val="009C59E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C59E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rsid w:val="009C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fa">
    <w:name w:val="footnote text"/>
    <w:basedOn w:val="a"/>
    <w:link w:val="affb"/>
    <w:uiPriority w:val="99"/>
    <w:semiHidden/>
    <w:unhideWhenUsed/>
    <w:rsid w:val="009C59ED"/>
    <w:pPr>
      <w:spacing w:after="40" w:line="240" w:lineRule="auto"/>
    </w:pPr>
    <w:rPr>
      <w:sz w:val="18"/>
    </w:rPr>
  </w:style>
  <w:style w:type="character" w:customStyle="1" w:styleId="affb">
    <w:name w:val="Текст сноски Знак"/>
    <w:basedOn w:val="a0"/>
    <w:link w:val="affa"/>
    <w:uiPriority w:val="99"/>
    <w:semiHidden/>
    <w:rsid w:val="009C59ED"/>
    <w:rPr>
      <w:sz w:val="18"/>
    </w:rPr>
  </w:style>
  <w:style w:type="character" w:styleId="affc">
    <w:name w:val="footnote reference"/>
    <w:basedOn w:val="a0"/>
    <w:uiPriority w:val="99"/>
    <w:unhideWhenUsed/>
    <w:rsid w:val="009C59ED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9C59ED"/>
    <w:pPr>
      <w:spacing w:after="0" w:line="240" w:lineRule="auto"/>
    </w:pPr>
    <w:rPr>
      <w:sz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9C59ED"/>
    <w:rPr>
      <w:sz w:val="20"/>
    </w:rPr>
  </w:style>
  <w:style w:type="character" w:styleId="afff">
    <w:name w:val="endnote reference"/>
    <w:basedOn w:val="a0"/>
    <w:uiPriority w:val="99"/>
    <w:semiHidden/>
    <w:unhideWhenUsed/>
    <w:rsid w:val="009C59ED"/>
    <w:rPr>
      <w:vertAlign w:val="superscript"/>
    </w:rPr>
  </w:style>
  <w:style w:type="paragraph" w:styleId="46">
    <w:name w:val="toc 4"/>
    <w:basedOn w:val="a"/>
    <w:next w:val="a"/>
    <w:uiPriority w:val="39"/>
    <w:unhideWhenUsed/>
    <w:rsid w:val="009C59E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C59E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C59E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C59E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C59E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C59ED"/>
    <w:pPr>
      <w:spacing w:after="57"/>
      <w:ind w:left="2268"/>
    </w:pPr>
  </w:style>
  <w:style w:type="paragraph" w:styleId="afff0">
    <w:name w:val="TOC Heading"/>
    <w:uiPriority w:val="39"/>
    <w:unhideWhenUsed/>
    <w:rsid w:val="009C59ED"/>
  </w:style>
  <w:style w:type="paragraph" w:styleId="afff1">
    <w:name w:val="table of figures"/>
    <w:basedOn w:val="a"/>
    <w:next w:val="a"/>
    <w:uiPriority w:val="99"/>
    <w:unhideWhenUsed/>
    <w:rsid w:val="009C59ED"/>
    <w:pPr>
      <w:spacing w:after="0"/>
    </w:pPr>
  </w:style>
  <w:style w:type="numbering" w:customStyle="1" w:styleId="53">
    <w:name w:val="Нет списка5"/>
    <w:next w:val="a2"/>
    <w:uiPriority w:val="99"/>
    <w:semiHidden/>
    <w:unhideWhenUsed/>
    <w:rsid w:val="00C60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44"/>
  </w:style>
  <w:style w:type="paragraph" w:styleId="1">
    <w:name w:val="heading 1"/>
    <w:aliases w:val="!Части документа"/>
    <w:basedOn w:val="a"/>
    <w:next w:val="a"/>
    <w:link w:val="10"/>
    <w:qFormat/>
    <w:rsid w:val="00AE23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E23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AE23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AE23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E2344"/>
    <w:pPr>
      <w:keepNext/>
      <w:spacing w:after="0" w:line="240" w:lineRule="auto"/>
      <w:ind w:left="7920"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E234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E2344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E2344"/>
    <w:pPr>
      <w:keepNext/>
      <w:spacing w:before="88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E2344"/>
    <w:pPr>
      <w:keepNext/>
      <w:tabs>
        <w:tab w:val="left" w:pos="10206"/>
      </w:tabs>
      <w:spacing w:after="0" w:line="260" w:lineRule="auto"/>
      <w:ind w:right="-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B5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1C688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688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AC"/>
    <w:rPr>
      <w:rFonts w:ascii="Tahoma" w:hAnsi="Tahoma" w:cs="Tahoma"/>
      <w:sz w:val="16"/>
      <w:szCs w:val="16"/>
    </w:rPr>
  </w:style>
  <w:style w:type="paragraph" w:customStyle="1" w:styleId="aa">
    <w:name w:val="Стиль"/>
    <w:basedOn w:val="a"/>
    <w:uiPriority w:val="99"/>
    <w:rsid w:val="003A6A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8F3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F3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7143FB"/>
    <w:rPr>
      <w:color w:val="0000FF" w:themeColor="hyperlink"/>
      <w:u w:val="single"/>
    </w:rPr>
  </w:style>
  <w:style w:type="paragraph" w:styleId="31">
    <w:name w:val="Body Text Indent 3"/>
    <w:basedOn w:val="a"/>
    <w:link w:val="32"/>
    <w:unhideWhenUsed/>
    <w:rsid w:val="00AE2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2344"/>
    <w:rPr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E234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E234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344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E234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E2344"/>
  </w:style>
  <w:style w:type="paragraph" w:styleId="ae">
    <w:name w:val="Body Text Indent"/>
    <w:basedOn w:val="a"/>
    <w:link w:val="af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2344"/>
    <w:rPr>
      <w:rFonts w:ascii="Times New Roman" w:eastAsia="Times New Roman" w:hAnsi="Times New Roman" w:cs="Times New Roman"/>
      <w:i/>
      <w:sz w:val="24"/>
      <w:szCs w:val="20"/>
    </w:rPr>
  </w:style>
  <w:style w:type="paragraph" w:styleId="33">
    <w:name w:val="Body Text 3"/>
    <w:basedOn w:val="a"/>
    <w:link w:val="3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AE234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AE2344"/>
    <w:pPr>
      <w:widowControl w:val="0"/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AE2344"/>
    <w:pPr>
      <w:spacing w:after="0" w:line="260" w:lineRule="auto"/>
      <w:ind w:left="2200" w:right="2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AE234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AE2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AE23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AE2344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3">
    <w:name w:val="Название Знак"/>
    <w:basedOn w:val="a0"/>
    <w:link w:val="af2"/>
    <w:rsid w:val="00AE2344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Nonformat">
    <w:name w:val="ConsPlusNonformat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4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footer"/>
    <w:basedOn w:val="a"/>
    <w:link w:val="af5"/>
    <w:rsid w:val="00AE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AE2344"/>
  </w:style>
  <w:style w:type="paragraph" w:customStyle="1" w:styleId="Default">
    <w:name w:val="Default"/>
    <w:rsid w:val="00AE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E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"/>
    <w:basedOn w:val="a"/>
    <w:link w:val="af8"/>
    <w:rsid w:val="00AE2344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писок Знак"/>
    <w:link w:val="af7"/>
    <w:rsid w:val="00AE234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E2344"/>
  </w:style>
  <w:style w:type="paragraph" w:customStyle="1" w:styleId="af9">
    <w:name w:val="мой стиль"/>
    <w:basedOn w:val="a"/>
    <w:link w:val="afa"/>
    <w:rsid w:val="00AE2344"/>
    <w:pPr>
      <w:autoSpaceDE w:val="0"/>
      <w:autoSpaceDN w:val="0"/>
      <w:adjustRightInd w:val="0"/>
      <w:spacing w:after="0" w:line="360" w:lineRule="auto"/>
      <w:ind w:left="113" w:right="57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мой стиль Знак"/>
    <w:link w:val="af9"/>
    <w:rsid w:val="00AE234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b">
    <w:name w:val="FollowedHyperlink"/>
    <w:uiPriority w:val="99"/>
    <w:rsid w:val="00AE2344"/>
    <w:rPr>
      <w:color w:val="954F72"/>
      <w:u w:val="single"/>
    </w:rPr>
  </w:style>
  <w:style w:type="paragraph" w:styleId="afc">
    <w:name w:val="No Spacing"/>
    <w:basedOn w:val="a"/>
    <w:qFormat/>
    <w:rsid w:val="00AE2344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table" w:customStyle="1" w:styleId="110">
    <w:name w:val="Сетка таблицы11"/>
    <w:basedOn w:val="a1"/>
    <w:next w:val="a3"/>
    <w:uiPriority w:val="99"/>
    <w:rsid w:val="00AE23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2"/>
    <w:basedOn w:val="a"/>
    <w:unhideWhenUsed/>
    <w:rsid w:val="00AE23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ubtitle"/>
    <w:basedOn w:val="a"/>
    <w:link w:val="afe"/>
    <w:qFormat/>
    <w:rsid w:val="00AE234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AE2344"/>
    <w:rPr>
      <w:rFonts w:ascii="Arial" w:eastAsia="Times New Roman" w:hAnsi="Arial" w:cs="Times New Roman"/>
      <w:sz w:val="24"/>
      <w:szCs w:val="24"/>
    </w:rPr>
  </w:style>
  <w:style w:type="character" w:customStyle="1" w:styleId="aff">
    <w:name w:val="МОН Знак Знак Знак"/>
    <w:link w:val="aff0"/>
    <w:locked/>
    <w:rsid w:val="00AE2344"/>
    <w:rPr>
      <w:sz w:val="28"/>
    </w:rPr>
  </w:style>
  <w:style w:type="paragraph" w:customStyle="1" w:styleId="aff0">
    <w:name w:val="МОН Знак Знак"/>
    <w:basedOn w:val="a"/>
    <w:link w:val="aff"/>
    <w:rsid w:val="00AE23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rsid w:val="00AE23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Перечень с номером"/>
    <w:basedOn w:val="ab"/>
    <w:rsid w:val="00AE2344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rvps706640">
    <w:name w:val="rvps706640"/>
    <w:basedOn w:val="a"/>
    <w:rsid w:val="00AE2344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BodyText22">
    <w:name w:val="Body Text 22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left="14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AE2344"/>
    <w:pPr>
      <w:tabs>
        <w:tab w:val="left" w:pos="440"/>
        <w:tab w:val="right" w:leader="dot" w:pos="9345"/>
      </w:tabs>
      <w:jc w:val="center"/>
    </w:pPr>
    <w:rPr>
      <w:rFonts w:ascii="Times New Roman" w:eastAsia="Calibri" w:hAnsi="Times New Roman" w:cs="Times New Roman"/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AE2344"/>
    <w:pPr>
      <w:ind w:left="220"/>
    </w:pPr>
    <w:rPr>
      <w:rFonts w:ascii="Calibri" w:eastAsia="Calibri" w:hAnsi="Calibri" w:cs="Times New Roman"/>
    </w:rPr>
  </w:style>
  <w:style w:type="paragraph" w:styleId="35">
    <w:name w:val="toc 3"/>
    <w:basedOn w:val="a"/>
    <w:next w:val="a"/>
    <w:autoRedefine/>
    <w:uiPriority w:val="39"/>
    <w:rsid w:val="00AE2344"/>
    <w:pPr>
      <w:ind w:left="440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E2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AE2344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7">
    <w:name w:val="Без интервала2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Цветной список — акцент 1"/>
    <w:basedOn w:val="a"/>
    <w:uiPriority w:val="34"/>
    <w:qFormat/>
    <w:rsid w:val="00AE23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3">
    <w:name w:val="caption"/>
    <w:basedOn w:val="a"/>
    <w:next w:val="a"/>
    <w:qFormat/>
    <w:rsid w:val="00AE2344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AE2344"/>
  </w:style>
  <w:style w:type="character" w:styleId="aff4">
    <w:name w:val="Strong"/>
    <w:qFormat/>
    <w:rsid w:val="00AE2344"/>
    <w:rPr>
      <w:b/>
      <w:bCs/>
    </w:rPr>
  </w:style>
  <w:style w:type="paragraph" w:customStyle="1" w:styleId="aff5">
    <w:name w:val="Знак Знак Знак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AE234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rsid w:val="00896F6A"/>
  </w:style>
  <w:style w:type="paragraph" w:customStyle="1" w:styleId="42">
    <w:name w:val="Знак42"/>
    <w:basedOn w:val="a"/>
    <w:rsid w:val="00896F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5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Без интервала4"/>
    <w:rsid w:val="00896F6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next w:val="a2"/>
    <w:uiPriority w:val="99"/>
    <w:semiHidden/>
    <w:rsid w:val="00896F6A"/>
  </w:style>
  <w:style w:type="table" w:customStyle="1" w:styleId="38">
    <w:name w:val="Сетка таблицы3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rsid w:val="001E10B9"/>
  </w:style>
  <w:style w:type="paragraph" w:customStyle="1" w:styleId="410">
    <w:name w:val="Знак41"/>
    <w:basedOn w:val="a"/>
    <w:rsid w:val="001E10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5">
    <w:name w:val="Сетка таблицы4"/>
    <w:basedOn w:val="a1"/>
    <w:next w:val="a3"/>
    <w:uiPriority w:val="99"/>
    <w:rsid w:val="001E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1E1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Без интервала5"/>
    <w:rsid w:val="001E10B9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">
    <w:name w:val="HTML Variable"/>
    <w:aliases w:val="!Ссылки в документе"/>
    <w:rsid w:val="00A32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rsid w:val="00A321F1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rsid w:val="00A321F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321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321F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321F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321F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321F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321F1"/>
    <w:rPr>
      <w:sz w:val="28"/>
    </w:rPr>
  </w:style>
  <w:style w:type="numbering" w:customStyle="1" w:styleId="111">
    <w:name w:val="Нет списка11"/>
    <w:next w:val="a2"/>
    <w:uiPriority w:val="99"/>
    <w:semiHidden/>
    <w:rsid w:val="00A321F1"/>
  </w:style>
  <w:style w:type="table" w:customStyle="1" w:styleId="1110">
    <w:name w:val="Сетка таблицы111"/>
    <w:basedOn w:val="a1"/>
    <w:next w:val="a3"/>
    <w:uiPriority w:val="59"/>
    <w:rsid w:val="00A321F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rsid w:val="00A321F1"/>
  </w:style>
  <w:style w:type="table" w:customStyle="1" w:styleId="212">
    <w:name w:val="Сетка таблицы21"/>
    <w:basedOn w:val="a1"/>
    <w:next w:val="a3"/>
    <w:uiPriority w:val="99"/>
    <w:rsid w:val="00A3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rsid w:val="00A321F1"/>
  </w:style>
  <w:style w:type="character" w:customStyle="1" w:styleId="Heading1Char">
    <w:name w:val="Heading 1 Char"/>
    <w:basedOn w:val="a0"/>
    <w:uiPriority w:val="9"/>
    <w:rsid w:val="009C59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C59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C59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C59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C59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C59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C59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C59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C59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C59E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C59ED"/>
    <w:rPr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9C59ED"/>
    <w:pPr>
      <w:ind w:left="720" w:right="720"/>
    </w:pPr>
    <w:rPr>
      <w:i/>
    </w:rPr>
  </w:style>
  <w:style w:type="character" w:customStyle="1" w:styleId="2b">
    <w:name w:val="Цитата 2 Знак"/>
    <w:basedOn w:val="a0"/>
    <w:link w:val="2a"/>
    <w:uiPriority w:val="29"/>
    <w:rsid w:val="009C59ED"/>
    <w:rPr>
      <w:i/>
    </w:rPr>
  </w:style>
  <w:style w:type="paragraph" w:styleId="aff8">
    <w:name w:val="Intense Quote"/>
    <w:basedOn w:val="a"/>
    <w:next w:val="a"/>
    <w:link w:val="aff9"/>
    <w:uiPriority w:val="30"/>
    <w:qFormat/>
    <w:rsid w:val="009C59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9">
    <w:name w:val="Выделенная цитата Знак"/>
    <w:basedOn w:val="a0"/>
    <w:link w:val="aff8"/>
    <w:uiPriority w:val="30"/>
    <w:rsid w:val="009C59ED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9C59ED"/>
  </w:style>
  <w:style w:type="character" w:customStyle="1" w:styleId="FooterChar">
    <w:name w:val="Footer Char"/>
    <w:basedOn w:val="a0"/>
    <w:uiPriority w:val="99"/>
    <w:rsid w:val="009C59ED"/>
  </w:style>
  <w:style w:type="character" w:customStyle="1" w:styleId="CaptionChar">
    <w:name w:val="Caption Char"/>
    <w:uiPriority w:val="99"/>
    <w:rsid w:val="009C59ED"/>
  </w:style>
  <w:style w:type="table" w:customStyle="1" w:styleId="TableGridLight">
    <w:name w:val="Table Grid Light"/>
    <w:basedOn w:val="a1"/>
    <w:uiPriority w:val="59"/>
    <w:rsid w:val="009C59E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C59E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rsid w:val="009C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fa">
    <w:name w:val="footnote text"/>
    <w:basedOn w:val="a"/>
    <w:link w:val="affb"/>
    <w:uiPriority w:val="99"/>
    <w:semiHidden/>
    <w:unhideWhenUsed/>
    <w:rsid w:val="009C59ED"/>
    <w:pPr>
      <w:spacing w:after="40" w:line="240" w:lineRule="auto"/>
    </w:pPr>
    <w:rPr>
      <w:sz w:val="18"/>
    </w:rPr>
  </w:style>
  <w:style w:type="character" w:customStyle="1" w:styleId="affb">
    <w:name w:val="Текст сноски Знак"/>
    <w:basedOn w:val="a0"/>
    <w:link w:val="affa"/>
    <w:uiPriority w:val="99"/>
    <w:semiHidden/>
    <w:rsid w:val="009C59ED"/>
    <w:rPr>
      <w:sz w:val="18"/>
    </w:rPr>
  </w:style>
  <w:style w:type="character" w:styleId="affc">
    <w:name w:val="footnote reference"/>
    <w:basedOn w:val="a0"/>
    <w:uiPriority w:val="99"/>
    <w:unhideWhenUsed/>
    <w:rsid w:val="009C59ED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9C59ED"/>
    <w:pPr>
      <w:spacing w:after="0" w:line="240" w:lineRule="auto"/>
    </w:pPr>
    <w:rPr>
      <w:sz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9C59ED"/>
    <w:rPr>
      <w:sz w:val="20"/>
    </w:rPr>
  </w:style>
  <w:style w:type="character" w:styleId="afff">
    <w:name w:val="endnote reference"/>
    <w:basedOn w:val="a0"/>
    <w:uiPriority w:val="99"/>
    <w:semiHidden/>
    <w:unhideWhenUsed/>
    <w:rsid w:val="009C59ED"/>
    <w:rPr>
      <w:vertAlign w:val="superscript"/>
    </w:rPr>
  </w:style>
  <w:style w:type="paragraph" w:styleId="46">
    <w:name w:val="toc 4"/>
    <w:basedOn w:val="a"/>
    <w:next w:val="a"/>
    <w:uiPriority w:val="39"/>
    <w:unhideWhenUsed/>
    <w:rsid w:val="009C59E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C59E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C59E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C59E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C59E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C59ED"/>
    <w:pPr>
      <w:spacing w:after="57"/>
      <w:ind w:left="2268"/>
    </w:pPr>
  </w:style>
  <w:style w:type="paragraph" w:styleId="afff0">
    <w:name w:val="TOC Heading"/>
    <w:uiPriority w:val="39"/>
    <w:unhideWhenUsed/>
    <w:rsid w:val="009C59ED"/>
  </w:style>
  <w:style w:type="paragraph" w:styleId="afff1">
    <w:name w:val="table of figures"/>
    <w:basedOn w:val="a"/>
    <w:next w:val="a"/>
    <w:uiPriority w:val="99"/>
    <w:unhideWhenUsed/>
    <w:rsid w:val="009C59ED"/>
    <w:pPr>
      <w:spacing w:after="0"/>
    </w:pPr>
  </w:style>
  <w:style w:type="numbering" w:customStyle="1" w:styleId="53">
    <w:name w:val="Нет списка5"/>
    <w:next w:val="a2"/>
    <w:uiPriority w:val="99"/>
    <w:semiHidden/>
    <w:unhideWhenUsed/>
    <w:rsid w:val="00C6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058C-3289-4ACB-B595-85032643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Certified Windows</cp:lastModifiedBy>
  <cp:revision>31</cp:revision>
  <cp:lastPrinted>2022-07-22T01:54:00Z</cp:lastPrinted>
  <dcterms:created xsi:type="dcterms:W3CDTF">2022-07-14T00:39:00Z</dcterms:created>
  <dcterms:modified xsi:type="dcterms:W3CDTF">2022-07-25T03:27:00Z</dcterms:modified>
</cp:coreProperties>
</file>