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72" w:rsidRDefault="00A34272" w:rsidP="00A34272">
      <w:pPr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72" w:rsidRDefault="00A34272" w:rsidP="00A342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Администрация городского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ЗАТО п. Горный</w:t>
      </w:r>
    </w:p>
    <w:p w:rsidR="00A34272" w:rsidRDefault="00A34272" w:rsidP="00A342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lang w:eastAsia="ru-RU"/>
        </w:rPr>
      </w:pPr>
    </w:p>
    <w:p w:rsidR="00A34272" w:rsidRDefault="00A34272" w:rsidP="00A34272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П О С Т А Н О В Л Е Н И Е</w:t>
      </w: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34272" w:rsidRDefault="006533E7" w:rsidP="00A3427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июня</w:t>
      </w:r>
      <w:r w:rsidR="00857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42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 года</w:t>
      </w:r>
      <w:r w:rsidR="00A3427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№ ___</w:t>
      </w:r>
    </w:p>
    <w:p w:rsidR="00A34272" w:rsidRDefault="00A34272" w:rsidP="00A34272">
      <w:pPr>
        <w:spacing w:after="0" w:line="240" w:lineRule="auto"/>
        <w:ind w:right="-464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A34272" w:rsidP="00A34272">
      <w:pPr>
        <w:spacing w:after="0" w:line="240" w:lineRule="auto"/>
        <w:ind w:right="-464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A34272" w:rsidP="00A34272">
      <w:pPr>
        <w:spacing w:after="0" w:line="240" w:lineRule="auto"/>
        <w:ind w:right="-464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6533E7" w:rsidP="00A3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муниципальной методической службе городского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</w:t>
      </w:r>
    </w:p>
    <w:p w:rsidR="00A34272" w:rsidRDefault="00A34272" w:rsidP="00A342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6533E7" w:rsidP="00A3427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19 Федерального закона от 29 декабря 2012 г. № 273-ФЗ «Об образ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</w:t>
      </w:r>
      <w:r w:rsidR="00A34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администрация городского </w:t>
      </w:r>
      <w:proofErr w:type="gramStart"/>
      <w:r w:rsidR="00A34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округа</w:t>
      </w:r>
      <w:proofErr w:type="gramEnd"/>
      <w:r w:rsidR="00A34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ЗАТО п. Горный </w:t>
      </w:r>
      <w:r w:rsidR="00A342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 о с т а н о в л я е т:</w:t>
      </w:r>
    </w:p>
    <w:p w:rsidR="00A34272" w:rsidRPr="00A34272" w:rsidRDefault="00A34272" w:rsidP="00A3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 </w:t>
      </w:r>
      <w:r w:rsidR="00653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о муниципальной методической службе городского </w:t>
      </w:r>
      <w:proofErr w:type="gramStart"/>
      <w:r w:rsidR="00653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proofErr w:type="gramEnd"/>
      <w:r w:rsidR="00653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п. Горный.</w:t>
      </w:r>
    </w:p>
    <w:p w:rsidR="00A34272" w:rsidRDefault="00A34272" w:rsidP="006533E7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2. 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вступает в силу после дня его официального обнародования. </w:t>
      </w:r>
    </w:p>
    <w:p w:rsidR="00A34272" w:rsidRPr="006533E7" w:rsidRDefault="006533E7" w:rsidP="006533E7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r w:rsidR="00A3427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="00A34272">
        <w:rPr>
          <w:rFonts w:ascii="Times New Roman" w:eastAsiaTheme="minorEastAsia" w:hAnsi="Times New Roman"/>
          <w:sz w:val="28"/>
          <w:szCs w:val="28"/>
          <w:lang w:eastAsia="ru-RU"/>
        </w:rPr>
        <w:t>округа</w:t>
      </w:r>
      <w:proofErr w:type="gramEnd"/>
      <w:r w:rsidR="00A34272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ЗАТО п. Горный   </w:t>
      </w:r>
      <w:r w:rsidR="00EF164A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fldChar w:fldCharType="begin"/>
      </w:r>
      <w:r w:rsidR="00EF164A" w:rsidRPr="00F04443">
        <w:rPr>
          <w:rStyle w:val="a4"/>
          <w:rFonts w:ascii="Times New Roman" w:eastAsiaTheme="minorEastAsia" w:hAnsi="Times New Roman"/>
          <w:sz w:val="28"/>
          <w:szCs w:val="28"/>
          <w:lang w:eastAsia="ru-RU"/>
        </w:rPr>
        <w:instrText xml:space="preserve"> </w:instrText>
      </w:r>
      <w:r w:rsidR="00EF164A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instrText>HYPERLINK</w:instrText>
      </w:r>
      <w:r w:rsidR="00EF164A" w:rsidRPr="00F04443">
        <w:rPr>
          <w:rStyle w:val="a4"/>
          <w:rFonts w:ascii="Times New Roman" w:eastAsiaTheme="minorEastAsia" w:hAnsi="Times New Roman"/>
          <w:sz w:val="28"/>
          <w:szCs w:val="28"/>
          <w:lang w:eastAsia="ru-RU"/>
        </w:rPr>
        <w:instrText xml:space="preserve"> "</w:instrText>
      </w:r>
      <w:r w:rsidR="00EF164A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instrText>http</w:instrText>
      </w:r>
      <w:r w:rsidR="00EF164A" w:rsidRPr="00F04443">
        <w:rPr>
          <w:rStyle w:val="a4"/>
          <w:rFonts w:ascii="Times New Roman" w:eastAsiaTheme="minorEastAsia" w:hAnsi="Times New Roman"/>
          <w:sz w:val="28"/>
          <w:szCs w:val="28"/>
          <w:lang w:eastAsia="ru-RU"/>
        </w:rPr>
        <w:instrText>://</w:instrText>
      </w:r>
      <w:r w:rsidR="00EF164A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instrText>gorniy</w:instrText>
      </w:r>
      <w:r w:rsidR="00EF164A" w:rsidRPr="00F04443">
        <w:rPr>
          <w:rStyle w:val="a4"/>
          <w:rFonts w:ascii="Times New Roman" w:eastAsiaTheme="minorEastAsia" w:hAnsi="Times New Roman"/>
          <w:sz w:val="28"/>
          <w:szCs w:val="28"/>
          <w:lang w:eastAsia="ru-RU"/>
        </w:rPr>
        <w:instrText>.75.</w:instrText>
      </w:r>
      <w:r w:rsidR="00EF164A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instrText>ru</w:instrText>
      </w:r>
      <w:r w:rsidR="00EF164A" w:rsidRPr="00F04443">
        <w:rPr>
          <w:rStyle w:val="a4"/>
          <w:rFonts w:ascii="Times New Roman" w:eastAsiaTheme="minorEastAsia" w:hAnsi="Times New Roman"/>
          <w:sz w:val="28"/>
          <w:szCs w:val="28"/>
          <w:lang w:eastAsia="ru-RU"/>
        </w:rPr>
        <w:instrText xml:space="preserve">" </w:instrText>
      </w:r>
      <w:r w:rsidR="00EF164A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fldChar w:fldCharType="separate"/>
      </w:r>
      <w:r w:rsidRPr="00454DFD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r w:rsidRPr="00454DFD">
        <w:rPr>
          <w:rStyle w:val="a4"/>
          <w:rFonts w:ascii="Times New Roman" w:eastAsiaTheme="minorEastAsia" w:hAnsi="Times New Roman"/>
          <w:sz w:val="28"/>
          <w:szCs w:val="28"/>
          <w:lang w:eastAsia="ru-RU"/>
        </w:rPr>
        <w:t>://</w:t>
      </w:r>
      <w:proofErr w:type="spellStart"/>
      <w:r w:rsidRPr="00454DFD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t>gorniy</w:t>
      </w:r>
      <w:proofErr w:type="spellEnd"/>
      <w:r w:rsidRPr="00454DFD">
        <w:rPr>
          <w:rStyle w:val="a4"/>
          <w:rFonts w:ascii="Times New Roman" w:eastAsiaTheme="minorEastAsia" w:hAnsi="Times New Roman"/>
          <w:sz w:val="28"/>
          <w:szCs w:val="28"/>
          <w:lang w:eastAsia="ru-RU"/>
        </w:rPr>
        <w:t>.75.</w:t>
      </w:r>
      <w:proofErr w:type="spellStart"/>
      <w:r w:rsidRPr="00454DFD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  <w:r w:rsidR="00EF164A">
        <w:rPr>
          <w:rStyle w:val="a4"/>
          <w:rFonts w:ascii="Times New Roman" w:eastAsiaTheme="minorEastAsia" w:hAnsi="Times New Roman"/>
          <w:sz w:val="28"/>
          <w:szCs w:val="28"/>
          <w:lang w:val="en-US" w:eastAsia="ru-RU"/>
        </w:rPr>
        <w:fldChar w:fldCharType="end"/>
      </w:r>
    </w:p>
    <w:p w:rsidR="00A34272" w:rsidRPr="006533E7" w:rsidRDefault="006533E7" w:rsidP="006533E7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r w:rsidR="00A34272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возложить на начальника отдела по образованию администрации городского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ЗАТО п. Горный Филатову Лидию Александровну.</w:t>
      </w: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6533E7" w:rsidP="00A342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A342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="00A342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п. Горный                             </w:t>
      </w:r>
      <w:r w:rsidR="00857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Карнаух</w:t>
      </w:r>
      <w:proofErr w:type="spellEnd"/>
    </w:p>
    <w:p w:rsidR="00A34272" w:rsidRDefault="00A34272" w:rsidP="00A3427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</w:pPr>
    </w:p>
    <w:p w:rsidR="00A34272" w:rsidRDefault="00A34272" w:rsidP="00A34272"/>
    <w:p w:rsidR="00A34272" w:rsidRDefault="00A34272" w:rsidP="00A34272"/>
    <w:p w:rsidR="00A34272" w:rsidRDefault="00A34272" w:rsidP="00A34272"/>
    <w:p w:rsidR="00A34272" w:rsidRDefault="00A34272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533E7" w:rsidRDefault="006533E7" w:rsidP="00A34272"/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 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Л.А. Филатова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 xml:space="preserve">_»  </w:t>
      </w:r>
      <w:r w:rsidR="006533E7">
        <w:rPr>
          <w:rFonts w:ascii="Times New Roman" w:hAnsi="Times New Roman"/>
          <w:sz w:val="28"/>
          <w:szCs w:val="28"/>
        </w:rPr>
        <w:t>июня</w:t>
      </w:r>
      <w:proofErr w:type="gramEnd"/>
      <w:r>
        <w:rPr>
          <w:rFonts w:ascii="Times New Roman" w:hAnsi="Times New Roman"/>
          <w:sz w:val="28"/>
          <w:szCs w:val="28"/>
        </w:rPr>
        <w:t xml:space="preserve"> 2022 г.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В.А. Лаптева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</w:t>
      </w:r>
      <w:r w:rsidR="006533E7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812A9F" w:rsidRDefault="00812A9F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2A9F" w:rsidRDefault="00812A9F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33E7" w:rsidRDefault="006533E7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33E7" w:rsidRDefault="006533E7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EB8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F7859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F7859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п. горный</w:t>
      </w:r>
    </w:p>
    <w:p w:rsidR="004F7859" w:rsidRPr="004F7859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</w:t>
      </w:r>
      <w:r w:rsidR="006533E7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2022 г. № ____</w:t>
      </w:r>
    </w:p>
    <w:p w:rsidR="00671EB8" w:rsidRDefault="00671EB8" w:rsidP="00671EB8"/>
    <w:p w:rsidR="004F7859" w:rsidRDefault="006533E7" w:rsidP="004F78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методической службе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п. Горный</w:t>
      </w:r>
    </w:p>
    <w:p w:rsidR="004F7859" w:rsidRDefault="00022728" w:rsidP="006533E7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533E7" w:rsidRDefault="006533E7" w:rsidP="006533E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506A27">
        <w:rPr>
          <w:rFonts w:ascii="Times New Roman" w:hAnsi="Times New Roman"/>
          <w:sz w:val="28"/>
          <w:szCs w:val="28"/>
        </w:rPr>
        <w:t>о</w:t>
      </w:r>
      <w:r w:rsidRPr="006533E7">
        <w:rPr>
          <w:rFonts w:ascii="Times New Roman" w:hAnsi="Times New Roman"/>
          <w:sz w:val="28"/>
          <w:szCs w:val="28"/>
        </w:rPr>
        <w:t xml:space="preserve"> муниципальной методической службе</w:t>
      </w:r>
      <w:r w:rsidR="00506A27">
        <w:rPr>
          <w:rFonts w:ascii="Times New Roman" w:hAnsi="Times New Roman"/>
          <w:sz w:val="28"/>
          <w:szCs w:val="28"/>
        </w:rPr>
        <w:t xml:space="preserve"> городского округа ЗАТО п. </w:t>
      </w:r>
      <w:proofErr w:type="gramStart"/>
      <w:r w:rsidR="00506A27">
        <w:rPr>
          <w:rFonts w:ascii="Times New Roman" w:hAnsi="Times New Roman"/>
          <w:sz w:val="28"/>
          <w:szCs w:val="28"/>
        </w:rPr>
        <w:t xml:space="preserve">Горный </w:t>
      </w:r>
      <w:r w:rsidRPr="006533E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6533E7">
        <w:rPr>
          <w:rFonts w:ascii="Times New Roman" w:hAnsi="Times New Roman"/>
          <w:sz w:val="28"/>
          <w:szCs w:val="28"/>
        </w:rPr>
        <w:t xml:space="preserve">далее - ММС) определяет порядок создания и организации ее деятельности.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1.2. С учетом части 1 статьи 19 Федерального закона от 29 декабря 2012 г. № 273-ФЗ «Об образовании в Российской Федерации» в муниципальной системе образования могут создаваться и действовать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муниципальной системой образования, оценку качества образования.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1.3. ММС создается в целях повышения качества образования, профессиональной компетентности педагогических и управленческих работников муниципальной системы образования и направлена на реализацию муниципальной образовательной политики.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1.4. Главными задачами ММС являются: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содействие в выполнении инициатив государства, целевых программ развития образования;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координация работы структур ММС, научно-методическое сопровождение их деятельности;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создание условий для оказания учебно-методической и научной поддержки всем участникам образовательного процесса;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содействие функционированию и развитию образовательных организаций общего образования;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создание условий для непрерывного повышения профессиональной компетентности педагогических и руководящих работников муниципальной системы образования;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осуществление мониторинга состояния муниципальной системы образования.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1.5 ММС осуществляет свою деятельность в соответствии с Конституцией Российской Федерации, Федеральным законом «Об образовании в Российской Федерации», законами и нормативными правовыми актами различных уровней, рекомендациями об организации деятельности муниципальной методической службы в условиях модернизации образования и настоящим Положением.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lastRenderedPageBreak/>
        <w:t xml:space="preserve">1.6 Структура ММС формируется в соответствии с потребностями, особенностями муниципальной системы образования и с учетом индивидуальных потребностей педагогических и руководящих работников.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1.7 ММС несет ответственность за организацию эффективного взаимодействия с педагогическими и руководящими кадрами муниципальной образовательной системы по вопросам организации непрерывного педагогического образования и повышения квалификации педагогических работников, развития муниципальной методической сети и ее организационно-педагогического и информационно-методического сопровождения. </w:t>
      </w: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1.8 ММС осуществляет свою деятельность во взаимодействии с образовательными организациями дополнительного педагогического образования, другими образовательными организациями, занимающимися повышением квалификации и </w:t>
      </w:r>
      <w:proofErr w:type="gramStart"/>
      <w:r w:rsidRPr="006533E7">
        <w:rPr>
          <w:rFonts w:ascii="Times New Roman" w:hAnsi="Times New Roman"/>
          <w:sz w:val="28"/>
          <w:szCs w:val="28"/>
        </w:rPr>
        <w:t>профессиональной</w:t>
      </w:r>
      <w:r w:rsidR="00506A27">
        <w:rPr>
          <w:rFonts w:ascii="Times New Roman" w:hAnsi="Times New Roman"/>
          <w:sz w:val="28"/>
          <w:szCs w:val="28"/>
        </w:rPr>
        <w:t xml:space="preserve"> </w:t>
      </w:r>
      <w:r w:rsidRPr="006533E7">
        <w:rPr>
          <w:rFonts w:ascii="Times New Roman" w:hAnsi="Times New Roman"/>
          <w:sz w:val="28"/>
          <w:szCs w:val="28"/>
        </w:rPr>
        <w:t>подготовкой</w:t>
      </w:r>
      <w:proofErr w:type="gramEnd"/>
      <w:r w:rsidRPr="006533E7">
        <w:rPr>
          <w:rFonts w:ascii="Times New Roman" w:hAnsi="Times New Roman"/>
          <w:sz w:val="28"/>
          <w:szCs w:val="28"/>
        </w:rPr>
        <w:t xml:space="preserve"> и переподготовкой педагогических работников и руководителей образовательных организаций. </w:t>
      </w:r>
    </w:p>
    <w:p w:rsidR="00506A27" w:rsidRDefault="00506A2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06A27" w:rsidRDefault="006533E7" w:rsidP="00506A2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06A27">
        <w:rPr>
          <w:rFonts w:ascii="Times New Roman" w:hAnsi="Times New Roman"/>
          <w:b/>
          <w:sz w:val="28"/>
          <w:szCs w:val="28"/>
        </w:rPr>
        <w:t>СТРУКТУРА И УПРАВЛЕНИЕ ММС</w:t>
      </w:r>
    </w:p>
    <w:p w:rsidR="00506A27" w:rsidRPr="00506A27" w:rsidRDefault="00506A27" w:rsidP="00506A2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506A27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2.1. </w:t>
      </w:r>
      <w:r w:rsidR="00506A27">
        <w:rPr>
          <w:rFonts w:ascii="Times New Roman" w:hAnsi="Times New Roman"/>
          <w:sz w:val="28"/>
          <w:szCs w:val="28"/>
        </w:rPr>
        <w:t>Структура ММС формируется в соответствии с потребностями, особенностями муниципальной системы образования и с учетом индивидуальных потребностей педагогических и руководящих работников</w:t>
      </w:r>
      <w:r w:rsidRPr="006533E7">
        <w:rPr>
          <w:rFonts w:ascii="Times New Roman" w:hAnsi="Times New Roman"/>
          <w:sz w:val="28"/>
          <w:szCs w:val="28"/>
        </w:rPr>
        <w:t xml:space="preserve">. </w:t>
      </w:r>
    </w:p>
    <w:p w:rsidR="00C903E4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2.2. </w:t>
      </w:r>
      <w:r w:rsidR="00C903E4">
        <w:rPr>
          <w:rFonts w:ascii="Times New Roman" w:hAnsi="Times New Roman"/>
          <w:sz w:val="28"/>
          <w:szCs w:val="28"/>
        </w:rPr>
        <w:t>Организационная модель:</w:t>
      </w:r>
    </w:p>
    <w:p w:rsidR="00C903E4" w:rsidRDefault="00C903E4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объединения образовательных организаций;</w:t>
      </w:r>
    </w:p>
    <w:p w:rsidR="00C903E4" w:rsidRDefault="00C903E4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экспертный совет по оценке качества образования;</w:t>
      </w:r>
    </w:p>
    <w:p w:rsidR="00C903E4" w:rsidRDefault="00C903E4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группы.</w:t>
      </w:r>
    </w:p>
    <w:p w:rsidR="00052DD1" w:rsidRDefault="006533E7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2.3.</w:t>
      </w:r>
      <w:r w:rsidR="00052DD1">
        <w:rPr>
          <w:rFonts w:ascii="Times New Roman" w:hAnsi="Times New Roman"/>
          <w:sz w:val="28"/>
          <w:szCs w:val="28"/>
        </w:rPr>
        <w:t xml:space="preserve"> </w:t>
      </w:r>
      <w:r w:rsidR="0099229C">
        <w:rPr>
          <w:rFonts w:ascii="Times New Roman" w:hAnsi="Times New Roman"/>
          <w:sz w:val="28"/>
          <w:szCs w:val="28"/>
        </w:rPr>
        <w:t xml:space="preserve">Муниципальная методическая служба </w:t>
      </w:r>
      <w:r w:rsidR="00922EF3">
        <w:rPr>
          <w:rFonts w:ascii="Times New Roman" w:hAnsi="Times New Roman"/>
          <w:sz w:val="28"/>
          <w:szCs w:val="28"/>
        </w:rPr>
        <w:t xml:space="preserve">состоит из председателя, заместителя председателя, секретаря, членов. Состав ММС утверждается постановлением администрации городского </w:t>
      </w:r>
      <w:proofErr w:type="gramStart"/>
      <w:r w:rsidR="00922EF3">
        <w:rPr>
          <w:rFonts w:ascii="Times New Roman" w:hAnsi="Times New Roman"/>
          <w:sz w:val="28"/>
          <w:szCs w:val="28"/>
        </w:rPr>
        <w:t>округа</w:t>
      </w:r>
      <w:proofErr w:type="gramEnd"/>
      <w:r w:rsidR="00922EF3">
        <w:rPr>
          <w:rFonts w:ascii="Times New Roman" w:hAnsi="Times New Roman"/>
          <w:sz w:val="28"/>
          <w:szCs w:val="28"/>
        </w:rPr>
        <w:t xml:space="preserve"> ЗАТО п. Горный.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Председатель выполняет следующие функции: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заседания;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ММС;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функции среди его членов;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порядок работы ММС.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Заместитель председателя ММС выполняет следующие функции: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исполняет обязанности председателя ММС во время его отсутствия.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Секретарь ММС: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повестку заседания ММС;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документы к заседанию ММС;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протоколы заседаний;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иные функции по поручению председателя (заместителя председателя) ММС.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Члены ММС:</w:t>
      </w:r>
    </w:p>
    <w:p w:rsidR="00922EF3" w:rsidRDefault="00922EF3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подготовку рекомендаций по итогам ММС</w:t>
      </w:r>
      <w:r w:rsidR="00022728">
        <w:rPr>
          <w:rFonts w:ascii="Times New Roman" w:hAnsi="Times New Roman"/>
          <w:sz w:val="28"/>
          <w:szCs w:val="28"/>
        </w:rPr>
        <w:t>;</w:t>
      </w:r>
    </w:p>
    <w:p w:rsidR="00022728" w:rsidRPr="006533E7" w:rsidRDefault="00022728" w:rsidP="00052DD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объективность принятия решений ММС.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lastRenderedPageBreak/>
        <w:t>2.</w:t>
      </w:r>
      <w:r w:rsidR="00022728">
        <w:rPr>
          <w:rFonts w:ascii="Times New Roman" w:hAnsi="Times New Roman"/>
          <w:sz w:val="28"/>
          <w:szCs w:val="28"/>
        </w:rPr>
        <w:t>7</w:t>
      </w:r>
      <w:r w:rsidRPr="006533E7">
        <w:rPr>
          <w:rFonts w:ascii="Times New Roman" w:hAnsi="Times New Roman"/>
          <w:sz w:val="28"/>
          <w:szCs w:val="28"/>
        </w:rPr>
        <w:t xml:space="preserve">. В работе методического совета могут принимать участие приглашенные представители органов государственной власти, органов местного самоуправления, юридические и физические лица. </w:t>
      </w:r>
    </w:p>
    <w:p w:rsidR="00022728" w:rsidRDefault="00022728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2728" w:rsidRPr="00022728" w:rsidRDefault="00022728" w:rsidP="00022728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E7" w:rsidRPr="00022728">
        <w:rPr>
          <w:rFonts w:ascii="Times New Roman" w:hAnsi="Times New Roman"/>
          <w:b/>
          <w:sz w:val="28"/>
          <w:szCs w:val="28"/>
        </w:rPr>
        <w:t>. НАПРАВЛЕНИЯ ДЕЯТЕЛЬНОСТИ ММС</w:t>
      </w:r>
    </w:p>
    <w:p w:rsidR="00022728" w:rsidRDefault="00022728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3.1. Аналитическое: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мониторинг профессиональных и информационных потребностей работников системы образования;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- создание базы данных о педагогических работниках образовательных учреждений;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изучение и анализ состояния и результатов методической работы в образовательных учреждениях, определение направлений ее совершенствования;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выявление затруднений дидактического и методического характера в образовательном процессе;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сбор и обработка информации о результатах учебно-воспитательной работы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изучение, обобщение и распространение передового педагогического опыта;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- мониторинг эффективности руководителей образовательных организаций: по базовой подготовке, по объективности результатов внешней оценки, по условиям осуществления образовательной деятельности, по формированию кадрового резерва, по квалификации в области управления. Учет специфики образовательных организаций при оценке эффективности руководителей, наличие адресных рекомендаций по результатам анализа. Разработка мероприятий по повышению эффективности руководителей образовательных организаций</w:t>
      </w:r>
      <w:r w:rsidR="00022728">
        <w:rPr>
          <w:rFonts w:ascii="Times New Roman" w:hAnsi="Times New Roman"/>
          <w:sz w:val="28"/>
          <w:szCs w:val="28"/>
        </w:rPr>
        <w:t>;</w:t>
      </w:r>
      <w:r w:rsidRPr="006533E7">
        <w:rPr>
          <w:rFonts w:ascii="Times New Roman" w:hAnsi="Times New Roman"/>
          <w:sz w:val="28"/>
          <w:szCs w:val="28"/>
        </w:rPr>
        <w:t xml:space="preserve">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- мониторинг качества повышения квалификации педагогов: по повышению квалификации на основе диагностики профессиональных дефицитов; содействие в проведении адресных программ повышения квалификации</w:t>
      </w:r>
      <w:r w:rsidR="00022728">
        <w:rPr>
          <w:rFonts w:ascii="Times New Roman" w:hAnsi="Times New Roman"/>
          <w:sz w:val="28"/>
          <w:szCs w:val="28"/>
        </w:rPr>
        <w:t>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изучение и применение рекомендаций, содержащихся в аналитических отчетах, информирование или корректировка критериев оценки качества образования в образовательных организациях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3.2. Информационное</w:t>
      </w:r>
      <w:r w:rsidR="00022728">
        <w:rPr>
          <w:rFonts w:ascii="Times New Roman" w:hAnsi="Times New Roman"/>
          <w:sz w:val="28"/>
          <w:szCs w:val="28"/>
        </w:rPr>
        <w:t>: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формирование банка педагогической информации (нормативно-правовой, научно-методической, методической и др.);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ознакомление педагогических и руководящих работников образовательный учреждений с опытом инновационной деятельности образовательных учреждений и педагогов;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lastRenderedPageBreak/>
        <w:t xml:space="preserve">- информирование педагогических работников образовательных учреждений о новых направлениях в развитии дошкольного, общего, специального образования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создание </w:t>
      </w:r>
      <w:proofErr w:type="spellStart"/>
      <w:r w:rsidRPr="006533E7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6533E7">
        <w:rPr>
          <w:rFonts w:ascii="Times New Roman" w:hAnsi="Times New Roman"/>
          <w:sz w:val="28"/>
          <w:szCs w:val="28"/>
        </w:rPr>
        <w:t xml:space="preserve"> современных учебно-методических материалов, осуществление информационно-библиографической деятельности;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создание обоснованной системы профориентации, учитывающей специфику муниципального района, потребностей, развитие связей с предприятиями и учреждениями, взаимодействия системы общего образования и системы СПО;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3.3 Организационно-методическое</w:t>
      </w:r>
      <w:r w:rsidR="00022728">
        <w:rPr>
          <w:rFonts w:ascii="Times New Roman" w:hAnsi="Times New Roman"/>
          <w:sz w:val="28"/>
          <w:szCs w:val="28"/>
        </w:rPr>
        <w:t>:</w:t>
      </w:r>
      <w:r w:rsidRPr="006533E7">
        <w:rPr>
          <w:rFonts w:ascii="Times New Roman" w:hAnsi="Times New Roman"/>
          <w:sz w:val="28"/>
          <w:szCs w:val="28"/>
        </w:rPr>
        <w:t xml:space="preserve">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6533E7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6533E7">
        <w:rPr>
          <w:rFonts w:ascii="Times New Roman" w:hAnsi="Times New Roman"/>
          <w:sz w:val="28"/>
          <w:szCs w:val="28"/>
        </w:rPr>
        <w:t xml:space="preserve"> и межкурсовой периоды;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организация работы районных, городских методических объединений педагогических работников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организация сети методических объединений педагогических работников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участие в разработке содержания регионального (национально-регионального) компонента, компонента образовательного учреждения образовательных стандартов, элективных курсов для </w:t>
      </w:r>
      <w:proofErr w:type="spellStart"/>
      <w:r w:rsidRPr="006533E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6533E7">
        <w:rPr>
          <w:rFonts w:ascii="Times New Roman" w:hAnsi="Times New Roman"/>
          <w:sz w:val="28"/>
          <w:szCs w:val="28"/>
        </w:rPr>
        <w:t xml:space="preserve"> подготовки обучающихся общеобразовательных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участие в разработке программ развития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организация методического сопровождения профильного обучения в общеобразовательных учреждениях;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методическое сопровождение подготовки педагогических работников к проведению единого государственного экзамена;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обеспечение комплектования фондов учебников, учебно-методической литературы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определение опорных (базовых) школ, дошкольных учреждений, школ педагогического опыта для проведения семинаров-практикумов и других мероприятий с руководящими и педагогическими работниками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подготовка и проведение научно-практических конференций, педагогических чтений, конкурсов профессионального педагогического мастерства работников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lastRenderedPageBreak/>
        <w:t>- организация и проведение фестивалей, конкурсов, предметных олимпиад, конференций обучающихся образовательных учреждений;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</w:t>
      </w:r>
      <w:r w:rsidR="00022728">
        <w:rPr>
          <w:rFonts w:ascii="Times New Roman" w:hAnsi="Times New Roman"/>
          <w:sz w:val="28"/>
          <w:szCs w:val="28"/>
        </w:rPr>
        <w:t>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создание системы оценки качества подготовки обучающихся: учитывающей федеральные тенденции, региональные тенденции, включающей оценку </w:t>
      </w:r>
      <w:proofErr w:type="spellStart"/>
      <w:r w:rsidRPr="006533E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533E7">
        <w:rPr>
          <w:rFonts w:ascii="Times New Roman" w:hAnsi="Times New Roman"/>
          <w:sz w:val="28"/>
          <w:szCs w:val="28"/>
        </w:rPr>
        <w:t xml:space="preserve"> результатов. Проведение анализа процедур единой системы оценки качества образования на муниципальном уровне и разработка рекомендаций по повышению результатов</w:t>
      </w:r>
      <w:r w:rsidR="00022728">
        <w:rPr>
          <w:rFonts w:ascii="Times New Roman" w:hAnsi="Times New Roman"/>
          <w:sz w:val="28"/>
          <w:szCs w:val="28"/>
        </w:rPr>
        <w:t>;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 обеспечение объективности процедур оценки качества образования: формирование позитивного отношения к вопросам объективной оценки результатов обучения; использование объективных результатов для управления качеством образования.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3.4. Консультационное</w:t>
      </w:r>
      <w:r w:rsidR="00022728">
        <w:rPr>
          <w:rFonts w:ascii="Times New Roman" w:hAnsi="Times New Roman"/>
          <w:sz w:val="28"/>
          <w:szCs w:val="28"/>
        </w:rPr>
        <w:t>: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 -организация консультационной работы для педагогических работников муниципальных образовательных учреждений;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организация консультационной работы для педагогических работников, ведущих в преподавание двух-трех и более предметов;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популяризация и разъяснение результатов новейших педагогических и психологических исследований;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консультирование педагогических работников образовательных учреждений и родителей по вопросам обучения и воспитания детей; </w:t>
      </w:r>
    </w:p>
    <w:p w:rsidR="00022728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- разработка системы работы со школами с низкими образовательными результатами, учитывающей специфику района, разработка адресных рекомендаций для работы. </w:t>
      </w:r>
    </w:p>
    <w:p w:rsidR="00022728" w:rsidRDefault="00022728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2728" w:rsidRPr="00022728" w:rsidRDefault="00022728" w:rsidP="00022728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533E7" w:rsidRPr="00022728">
        <w:rPr>
          <w:rFonts w:ascii="Times New Roman" w:hAnsi="Times New Roman"/>
          <w:b/>
          <w:sz w:val="28"/>
          <w:szCs w:val="28"/>
        </w:rPr>
        <w:t>. ОБЕСПЕЧЕНИЕ ДЕЯТЕЛЬНОСТИ ММС</w:t>
      </w:r>
    </w:p>
    <w:p w:rsidR="00022728" w:rsidRDefault="00022728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4505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>4.1. Финансирование деятельности ММС осуществляется за счет муниципального бюджета.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4505" w:rsidRPr="00BF4505" w:rsidRDefault="00BF4505" w:rsidP="00BF4505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533E7" w:rsidRPr="00BF4505">
        <w:rPr>
          <w:rFonts w:ascii="Times New Roman" w:hAnsi="Times New Roman"/>
          <w:b/>
          <w:sz w:val="28"/>
          <w:szCs w:val="28"/>
        </w:rPr>
        <w:t>. ПРАВА И ОБЯЗАННОСТИ ММС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4505" w:rsidRDefault="006533E7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533E7">
        <w:rPr>
          <w:rFonts w:ascii="Times New Roman" w:hAnsi="Times New Roman"/>
          <w:sz w:val="28"/>
          <w:szCs w:val="28"/>
        </w:rPr>
        <w:t xml:space="preserve">5.1. ММС имеют следующие права и обязанности: 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самостоятельно планировать свою деятельность в соответствии с действующей программой развития муниципальной системы образования, с решениями коллегиального органа управления ММС, планами работы муниципальных органов управления образованием, ММС и образовательных организаций на текущий год; 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самостоятельно определять содержание и формы деятельности на основе нормативных актов, результатов мониторинговых и маркетинговых исследований, достижений педагогической науки и практики; </w:t>
      </w:r>
    </w:p>
    <w:p w:rsidR="00BF4505" w:rsidRDefault="00BF4505" w:rsidP="00506A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3E7" w:rsidRPr="006533E7">
        <w:rPr>
          <w:rFonts w:ascii="Times New Roman" w:hAnsi="Times New Roman"/>
          <w:sz w:val="28"/>
          <w:szCs w:val="28"/>
        </w:rPr>
        <w:t xml:space="preserve">  принимать участие в методических мероприятиях различного уровня</w:t>
      </w:r>
      <w:r>
        <w:rPr>
          <w:rFonts w:ascii="Times New Roman" w:hAnsi="Times New Roman"/>
          <w:sz w:val="28"/>
          <w:szCs w:val="28"/>
        </w:rPr>
        <w:t>.</w:t>
      </w:r>
      <w:r w:rsidR="006533E7" w:rsidRPr="006533E7">
        <w:rPr>
          <w:rFonts w:ascii="Times New Roman" w:hAnsi="Times New Roman"/>
          <w:sz w:val="28"/>
          <w:szCs w:val="28"/>
        </w:rPr>
        <w:t xml:space="preserve"> </w:t>
      </w:r>
    </w:p>
    <w:p w:rsidR="00671EB8" w:rsidRPr="006533E7" w:rsidRDefault="00671EB8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70D0" w:rsidRPr="006533E7" w:rsidRDefault="007C70D0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3F" w:rsidRPr="006533E7" w:rsidRDefault="006D373F" w:rsidP="006533E7">
      <w:pPr>
        <w:pStyle w:val="a3"/>
        <w:jc w:val="both"/>
        <w:rPr>
          <w:rFonts w:ascii="Times New Roman" w:hAnsi="Times New Roman"/>
          <w:sz w:val="28"/>
          <w:szCs w:val="28"/>
        </w:rPr>
        <w:sectPr w:rsidR="006D373F" w:rsidRPr="006533E7" w:rsidSect="006533E7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373F" w:rsidRDefault="006D373F"/>
    <w:sectPr w:rsidR="006D373F" w:rsidSect="006D3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4A" w:rsidRDefault="00EF164A" w:rsidP="00F04443">
      <w:pPr>
        <w:spacing w:after="0" w:line="240" w:lineRule="auto"/>
      </w:pPr>
      <w:r>
        <w:separator/>
      </w:r>
    </w:p>
  </w:endnote>
  <w:endnote w:type="continuationSeparator" w:id="0">
    <w:p w:rsidR="00EF164A" w:rsidRDefault="00EF164A" w:rsidP="00F0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4A" w:rsidRDefault="00EF164A" w:rsidP="00F04443">
      <w:pPr>
        <w:spacing w:after="0" w:line="240" w:lineRule="auto"/>
      </w:pPr>
      <w:r>
        <w:separator/>
      </w:r>
    </w:p>
  </w:footnote>
  <w:footnote w:type="continuationSeparator" w:id="0">
    <w:p w:rsidR="00EF164A" w:rsidRDefault="00EF164A" w:rsidP="00F0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43" w:rsidRDefault="00F04443" w:rsidP="00F04443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2DF5"/>
    <w:multiLevelType w:val="hybridMultilevel"/>
    <w:tmpl w:val="B91025D4"/>
    <w:lvl w:ilvl="0" w:tplc="6FA814C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367D86"/>
    <w:multiLevelType w:val="hybridMultilevel"/>
    <w:tmpl w:val="1758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1C"/>
    <w:rsid w:val="00022728"/>
    <w:rsid w:val="00052DD1"/>
    <w:rsid w:val="00156E78"/>
    <w:rsid w:val="00274851"/>
    <w:rsid w:val="003075D1"/>
    <w:rsid w:val="00342834"/>
    <w:rsid w:val="00356887"/>
    <w:rsid w:val="004F2A1C"/>
    <w:rsid w:val="004F7859"/>
    <w:rsid w:val="00506A27"/>
    <w:rsid w:val="006533E7"/>
    <w:rsid w:val="00671EB8"/>
    <w:rsid w:val="006D373F"/>
    <w:rsid w:val="00715BF6"/>
    <w:rsid w:val="0076051F"/>
    <w:rsid w:val="007616FC"/>
    <w:rsid w:val="007C70D0"/>
    <w:rsid w:val="007F3030"/>
    <w:rsid w:val="00812A9F"/>
    <w:rsid w:val="008572EE"/>
    <w:rsid w:val="00922EF3"/>
    <w:rsid w:val="0099229C"/>
    <w:rsid w:val="009B2632"/>
    <w:rsid w:val="00A03215"/>
    <w:rsid w:val="00A34272"/>
    <w:rsid w:val="00B45C0F"/>
    <w:rsid w:val="00BF4505"/>
    <w:rsid w:val="00C903E4"/>
    <w:rsid w:val="00D9153B"/>
    <w:rsid w:val="00D97F88"/>
    <w:rsid w:val="00EC2105"/>
    <w:rsid w:val="00EE1417"/>
    <w:rsid w:val="00EF164A"/>
    <w:rsid w:val="00F04443"/>
    <w:rsid w:val="00FA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3BEB-0DA8-4733-A8ED-828C2C45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2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342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7859"/>
    <w:pPr>
      <w:ind w:left="720"/>
      <w:contextualSpacing/>
    </w:pPr>
  </w:style>
  <w:style w:type="table" w:styleId="a6">
    <w:name w:val="Table Grid"/>
    <w:basedOn w:val="a1"/>
    <w:uiPriority w:val="39"/>
    <w:rsid w:val="006D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E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4443"/>
  </w:style>
  <w:style w:type="paragraph" w:styleId="ab">
    <w:name w:val="footer"/>
    <w:basedOn w:val="a"/>
    <w:link w:val="ac"/>
    <w:uiPriority w:val="99"/>
    <w:unhideWhenUsed/>
    <w:rsid w:val="00F0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Образование</cp:lastModifiedBy>
  <cp:revision>17</cp:revision>
  <cp:lastPrinted>2022-05-19T23:51:00Z</cp:lastPrinted>
  <dcterms:created xsi:type="dcterms:W3CDTF">2022-04-09T12:13:00Z</dcterms:created>
  <dcterms:modified xsi:type="dcterms:W3CDTF">2022-08-25T23:36:00Z</dcterms:modified>
</cp:coreProperties>
</file>