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F" w:rsidRPr="00B576B9" w:rsidRDefault="00E77592" w:rsidP="004A0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42B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19F02" wp14:editId="37BDFBA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F3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42BAF" w:rsidRPr="00B576B9" w:rsidRDefault="00B42BAF" w:rsidP="00B4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AF" w:rsidRDefault="00B42BAF" w:rsidP="00B42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Default="00B42BAF" w:rsidP="00B42BAF">
      <w:pPr>
        <w:keepNext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 ЗАТО п. Горный</w:t>
      </w:r>
    </w:p>
    <w:p w:rsidR="00B42BAF" w:rsidRDefault="00B42BAF" w:rsidP="00B4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42BAF" w:rsidP="00B42BAF">
      <w:pPr>
        <w:keepNext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71234B" w:rsidP="00B42BA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3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01A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621642" w:rsidRDefault="00621642" w:rsidP="00E77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64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2B668D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 ЗАТО п.Горный</w:t>
      </w:r>
    </w:p>
    <w:p w:rsidR="002B668D" w:rsidRPr="00621642" w:rsidRDefault="002B668D" w:rsidP="002B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642" w:rsidRDefault="00E77592" w:rsidP="00E775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E77592"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Минэконо</w:t>
      </w:r>
      <w:r w:rsidR="00A95F39">
        <w:rPr>
          <w:rFonts w:ascii="Times New Roman" w:eastAsia="Calibri" w:hAnsi="Times New Roman" w:cs="Times New Roman"/>
          <w:sz w:val="28"/>
          <w:szCs w:val="28"/>
        </w:rPr>
        <w:t>мразвития России от 31.03.2021 №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151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77592">
        <w:rPr>
          <w:rFonts w:ascii="Times New Roman" w:eastAsia="Calibri" w:hAnsi="Times New Roman" w:cs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="00A95F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759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95F39">
        <w:rPr>
          <w:rFonts w:ascii="Times New Roman" w:eastAsia="Calibri" w:hAnsi="Times New Roman" w:cs="Times New Roman"/>
          <w:sz w:val="28"/>
          <w:szCs w:val="28"/>
        </w:rPr>
        <w:t>я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25.06.2021 </w:t>
      </w:r>
      <w:r w:rsidR="00A95F39">
        <w:rPr>
          <w:rFonts w:ascii="Times New Roman" w:eastAsia="Calibri" w:hAnsi="Times New Roman" w:cs="Times New Roman"/>
          <w:sz w:val="28"/>
          <w:szCs w:val="28"/>
        </w:rPr>
        <w:t>№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990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F39">
        <w:rPr>
          <w:rFonts w:ascii="Times New Roman" w:eastAsia="Calibri" w:hAnsi="Times New Roman" w:cs="Times New Roman"/>
          <w:sz w:val="28"/>
          <w:szCs w:val="28"/>
        </w:rPr>
        <w:t>«</w:t>
      </w:r>
      <w:r w:rsidRPr="00E77592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95F39">
        <w:rPr>
          <w:rFonts w:ascii="Times New Roman" w:eastAsia="Calibri" w:hAnsi="Times New Roman" w:cs="Times New Roman"/>
          <w:sz w:val="28"/>
          <w:szCs w:val="28"/>
        </w:rPr>
        <w:t>»</w:t>
      </w:r>
      <w:r w:rsidR="002E4200">
        <w:rPr>
          <w:rFonts w:ascii="Times New Roman" w:eastAsia="Calibri" w:hAnsi="Times New Roman" w:cs="Times New Roman"/>
          <w:sz w:val="28"/>
          <w:szCs w:val="28"/>
        </w:rPr>
        <w:t>,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86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1786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B17862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r w:rsidR="00B17862" w:rsidRPr="00B1786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001A8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668D" w:rsidRDefault="002B668D" w:rsidP="00A95F39">
      <w:pPr>
        <w:pStyle w:val="a3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</w:t>
      </w:r>
      <w:r w:rsid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при осуществлении муниципального жилищного контроля на территории городского </w:t>
      </w:r>
      <w:proofErr w:type="gramStart"/>
      <w:r w:rsidR="00E77592" w:rsidRPr="00E775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E77592" w:rsidRPr="00E77592">
        <w:rPr>
          <w:rFonts w:ascii="Times New Roman" w:eastAsia="Calibri" w:hAnsi="Times New Roman" w:cs="Times New Roman"/>
          <w:sz w:val="28"/>
          <w:szCs w:val="28"/>
        </w:rPr>
        <w:t xml:space="preserve"> ЗАТО п.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Горный</w:t>
      </w:r>
      <w:r w:rsidR="00E775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592" w:rsidRPr="00E77592" w:rsidRDefault="00E77592" w:rsidP="00A95F39">
      <w:pPr>
        <w:pStyle w:val="a3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E775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E77592">
        <w:rPr>
          <w:rFonts w:ascii="Times New Roman" w:eastAsia="Calibri" w:hAnsi="Times New Roman" w:cs="Times New Roman"/>
          <w:sz w:val="28"/>
          <w:szCs w:val="28"/>
        </w:rPr>
        <w:t>п.Горный</w:t>
      </w:r>
      <w:proofErr w:type="spellEnd"/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E77592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E25B7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77592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E25B75">
        <w:rPr>
          <w:rFonts w:ascii="Times New Roman" w:eastAsia="Calibri" w:hAnsi="Times New Roman" w:cs="Times New Roman"/>
          <w:sz w:val="28"/>
          <w:szCs w:val="28"/>
          <w:lang w:val="en-US"/>
        </w:rPr>
        <w:t>gorniy</w:t>
      </w:r>
      <w:proofErr w:type="spellEnd"/>
      <w:r w:rsidR="00E25B75" w:rsidRPr="00E25B75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E25B7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bookmarkEnd w:id="0"/>
    <w:p w:rsidR="00621642" w:rsidRPr="00621642" w:rsidRDefault="00621642" w:rsidP="00B42BA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B42BAF" w:rsidRPr="002B668D" w:rsidRDefault="00FD14DE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AF" w:rsidRDefault="00DC544C" w:rsidP="00A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2B668D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2B668D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2B6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5F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6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  <w:r w:rsidR="002B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8D" w:rsidRDefault="002B668D" w:rsidP="002B668D">
      <w:pPr>
        <w:rPr>
          <w:rFonts w:ascii="Times New Roman" w:hAnsi="Times New Roman" w:cs="Times New Roman"/>
          <w:b/>
          <w:sz w:val="96"/>
          <w:szCs w:val="96"/>
        </w:rPr>
      </w:pPr>
    </w:p>
    <w:p w:rsidR="00B42BAF" w:rsidRDefault="00B42BAF" w:rsidP="00B42BAF"/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656EA" w:rsidRDefault="00C656EA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A95F39" w:rsidRDefault="00A95F39"/>
    <w:p w:rsidR="002B668D" w:rsidRPr="00A95F39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>Н</w:t>
      </w:r>
      <w:r w:rsidR="00513EDC" w:rsidRPr="00A95F3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B668D" w:rsidRPr="00A95F39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</w:p>
    <w:p w:rsidR="00E742E4" w:rsidRPr="00A95F39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7F3955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7F3955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8"/>
          <w:szCs w:val="28"/>
          <w:lang w:val="ru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7F3955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95F39" w:rsidRPr="00A95F39" w:rsidRDefault="00A95F39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Главный специалист администрации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proofErr w:type="gramStart"/>
      <w:r w:rsidRPr="00A95F39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Pr="00A95F39">
        <w:rPr>
          <w:rFonts w:ascii="Times New Roman CYR" w:hAnsi="Times New Roman CYR" w:cs="Times New Roman CYR"/>
          <w:sz w:val="28"/>
          <w:szCs w:val="28"/>
        </w:rPr>
        <w:t xml:space="preserve"> ЗАТО п. Горный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__________________</w:t>
      </w:r>
      <w:r w:rsidR="00E25B75">
        <w:rPr>
          <w:rFonts w:ascii="Times New Roman CYR" w:hAnsi="Times New Roman CYR" w:cs="Times New Roman CYR"/>
          <w:sz w:val="28"/>
          <w:szCs w:val="28"/>
        </w:rPr>
        <w:t>В.А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25B75">
        <w:rPr>
          <w:rFonts w:ascii="Times New Roman CYR" w:hAnsi="Times New Roman CYR" w:cs="Times New Roman CYR"/>
          <w:sz w:val="28"/>
          <w:szCs w:val="28"/>
        </w:rPr>
        <w:t>Лаптева</w:t>
      </w:r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7F3955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B36195" w:rsidRDefault="00B36195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5F39">
        <w:rPr>
          <w:rFonts w:ascii="Times New Roman" w:hAnsi="Times New Roman" w:cs="Times New Roman"/>
          <w:sz w:val="24"/>
          <w:szCs w:val="24"/>
        </w:rPr>
        <w:t>№</w:t>
      </w:r>
      <w:r w:rsidR="004A0958">
        <w:rPr>
          <w:rFonts w:ascii="Times New Roman" w:hAnsi="Times New Roman" w:cs="Times New Roman"/>
          <w:sz w:val="24"/>
          <w:szCs w:val="24"/>
        </w:rPr>
        <w:t xml:space="preserve"> </w:t>
      </w:r>
      <w:r w:rsidR="00B36195">
        <w:rPr>
          <w:rFonts w:ascii="Times New Roman" w:hAnsi="Times New Roman" w:cs="Times New Roman"/>
          <w:sz w:val="24"/>
          <w:szCs w:val="24"/>
        </w:rPr>
        <w:t xml:space="preserve"> </w:t>
      </w:r>
      <w:r w:rsidRPr="00A95F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36195">
        <w:rPr>
          <w:rFonts w:ascii="Times New Roman" w:hAnsi="Times New Roman" w:cs="Times New Roman"/>
          <w:sz w:val="24"/>
          <w:szCs w:val="24"/>
        </w:rPr>
        <w:t xml:space="preserve"> </w:t>
      </w:r>
      <w:r w:rsidR="007F3955">
        <w:rPr>
          <w:rFonts w:ascii="Times New Roman" w:hAnsi="Times New Roman" w:cs="Times New Roman"/>
          <w:sz w:val="24"/>
          <w:szCs w:val="24"/>
        </w:rPr>
        <w:t xml:space="preserve">    </w:t>
      </w:r>
      <w:r w:rsidR="00B36195">
        <w:rPr>
          <w:rFonts w:ascii="Times New Roman" w:hAnsi="Times New Roman" w:cs="Times New Roman"/>
          <w:sz w:val="24"/>
          <w:szCs w:val="24"/>
        </w:rPr>
        <w:t xml:space="preserve"> </w:t>
      </w:r>
      <w:r w:rsidRPr="00A95F39">
        <w:rPr>
          <w:rFonts w:ascii="Times New Roman" w:hAnsi="Times New Roman" w:cs="Times New Roman"/>
          <w:sz w:val="24"/>
          <w:szCs w:val="24"/>
        </w:rPr>
        <w:t>202</w:t>
      </w:r>
      <w:r w:rsidR="007F3955">
        <w:rPr>
          <w:rFonts w:ascii="Times New Roman" w:hAnsi="Times New Roman" w:cs="Times New Roman"/>
          <w:sz w:val="24"/>
          <w:szCs w:val="24"/>
        </w:rPr>
        <w:t>2</w:t>
      </w:r>
      <w:r w:rsidRPr="00A95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5F39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граждане и организации, указанные в статье 31 Федерального закона № 248-ФЗ, деятельность, действия или </w:t>
      </w:r>
      <w:proofErr w:type="gramStart"/>
      <w:r w:rsidRPr="00A95F39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A95F39"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F3955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>В 202</w:t>
      </w:r>
      <w:r w:rsidR="007F3955">
        <w:rPr>
          <w:rFonts w:ascii="Times New Roman" w:hAnsi="Times New Roman" w:cs="Times New Roman"/>
          <w:sz w:val="28"/>
          <w:szCs w:val="28"/>
        </w:rPr>
        <w:t>2</w:t>
      </w:r>
      <w:r w:rsidRPr="00A95F39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жилищного </w:t>
      </w:r>
      <w:proofErr w:type="gramStart"/>
      <w:r w:rsidRPr="00A95F39">
        <w:rPr>
          <w:rFonts w:ascii="Times New Roman" w:hAnsi="Times New Roman" w:cs="Times New Roman"/>
          <w:sz w:val="28"/>
          <w:szCs w:val="28"/>
        </w:rPr>
        <w:t>контроля  внеплановы</w:t>
      </w:r>
      <w:r w:rsidR="007F39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95F3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F3955">
        <w:rPr>
          <w:rFonts w:ascii="Times New Roman" w:hAnsi="Times New Roman" w:cs="Times New Roman"/>
          <w:sz w:val="28"/>
          <w:szCs w:val="28"/>
        </w:rPr>
        <w:t>о</w:t>
      </w:r>
      <w:r w:rsidRPr="00A95F39">
        <w:rPr>
          <w:rFonts w:ascii="Times New Roman" w:hAnsi="Times New Roman" w:cs="Times New Roman"/>
          <w:sz w:val="28"/>
          <w:szCs w:val="28"/>
        </w:rPr>
        <w:t>к</w:t>
      </w:r>
      <w:r w:rsidR="007F3955">
        <w:rPr>
          <w:rFonts w:ascii="Times New Roman" w:hAnsi="Times New Roman" w:cs="Times New Roman"/>
          <w:sz w:val="28"/>
          <w:szCs w:val="28"/>
        </w:rPr>
        <w:t xml:space="preserve"> не было.</w:t>
      </w:r>
      <w:r w:rsidRPr="00A9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55" w:rsidRDefault="007F3955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5F39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являются: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предупреждение нарушений обязательн</w:t>
      </w:r>
      <w:r>
        <w:rPr>
          <w:rFonts w:ascii="Times New Roman" w:hAnsi="Times New Roman" w:cs="Times New Roman"/>
          <w:bCs/>
          <w:sz w:val="28"/>
          <w:szCs w:val="28"/>
        </w:rPr>
        <w:t>ых требований в сфере муниципального жилищного контроля</w:t>
      </w:r>
      <w:r w:rsidRPr="000109F0">
        <w:rPr>
          <w:rFonts w:ascii="Times New Roman" w:hAnsi="Times New Roman" w:cs="Times New Roman"/>
          <w:bCs/>
          <w:sz w:val="28"/>
          <w:szCs w:val="28"/>
        </w:rPr>
        <w:t>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жилищному фонду</w:t>
      </w:r>
      <w:r w:rsidRPr="000109F0">
        <w:rPr>
          <w:rFonts w:ascii="Times New Roman" w:hAnsi="Times New Roman" w:cs="Times New Roman"/>
          <w:bCs/>
          <w:sz w:val="28"/>
          <w:szCs w:val="28"/>
        </w:rPr>
        <w:t xml:space="preserve"> вследствие нарушений обязательных требований;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являются: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оценка возможной угрозы причинения, либо причинения вреда (ущерба)</w:t>
      </w:r>
      <w:r w:rsidR="00EF0975">
        <w:rPr>
          <w:rFonts w:ascii="Times New Roman" w:hAnsi="Times New Roman" w:cs="Times New Roman"/>
          <w:bCs/>
          <w:sz w:val="28"/>
          <w:szCs w:val="28"/>
        </w:rPr>
        <w:t xml:space="preserve"> муниципальному жилищному фонду</w:t>
      </w:r>
      <w:r w:rsidRPr="000109F0">
        <w:rPr>
          <w:rFonts w:ascii="Times New Roman" w:hAnsi="Times New Roman" w:cs="Times New Roman"/>
          <w:bCs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109F0" w:rsidRPr="000109F0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95F39" w:rsidRPr="00A95F39" w:rsidRDefault="000109F0" w:rsidP="000109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F0"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 (приложение № 1 к Программе)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EF097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F0975" w:rsidRPr="00EF0975">
        <w:rPr>
          <w:rFonts w:ascii="Times New Roman" w:hAnsi="Times New Roman" w:cs="Times New Roman"/>
          <w:sz w:val="28"/>
          <w:szCs w:val="28"/>
        </w:rPr>
        <w:t xml:space="preserve">о </w:t>
      </w:r>
      <w:r w:rsidRPr="00EF0975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городского </w:t>
      </w:r>
      <w:proofErr w:type="gramStart"/>
      <w:r w:rsidRPr="00EF097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F0975">
        <w:rPr>
          <w:rFonts w:ascii="Times New Roman" w:hAnsi="Times New Roman" w:cs="Times New Roman"/>
          <w:sz w:val="28"/>
          <w:szCs w:val="28"/>
        </w:rPr>
        <w:t xml:space="preserve"> ЗАТО п.Горный, утвержденном Решением Думы городского округа ЗАТО п.Горный № 31 от 28 октября 2021 года,</w:t>
      </w:r>
      <w:r w:rsidRPr="00A95F39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97"/>
        <w:gridCol w:w="2762"/>
        <w:gridCol w:w="2416"/>
        <w:gridCol w:w="2175"/>
      </w:tblGrid>
      <w:tr w:rsidR="00EF0975" w:rsidRPr="00A95F39" w:rsidTr="008934F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Pr="002C32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за реализацию мероприятия</w:t>
            </w: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F0975" w:rsidRPr="00A95F39" w:rsidTr="008934F2">
        <w:trPr>
          <w:trHeight w:val="229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органов местного самоуправления городского </w:t>
            </w:r>
            <w:proofErr w:type="gramStart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0975" w:rsidRPr="00A95F39" w:rsidTr="008934F2">
        <w:trPr>
          <w:trHeight w:val="177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консультаций.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компетенция контрольного органа;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осуществления профилактических, контрольных мер;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мер 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EF097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отдел администрации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75" w:rsidRPr="00A95F39" w:rsidTr="008934F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75" w:rsidRPr="00A95F39" w:rsidTr="008934F2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видеоконференцсвязи. В 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отдел администрации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F39">
        <w:rPr>
          <w:rFonts w:ascii="Times New Roman" w:hAnsi="Times New Roman" w:cs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95F39" w:rsidRPr="002C3260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F39">
        <w:rPr>
          <w:rFonts w:ascii="Times New Roman" w:hAnsi="Times New Roman" w:cs="Times New Roman"/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</w:t>
      </w:r>
      <w:r w:rsidRPr="002C3260">
        <w:rPr>
          <w:rFonts w:ascii="Times New Roman" w:hAnsi="Times New Roman" w:cs="Times New Roman"/>
          <w:iCs/>
          <w:sz w:val="28"/>
          <w:szCs w:val="28"/>
        </w:rPr>
        <w:t xml:space="preserve">лиц –  </w:t>
      </w:r>
      <w:r w:rsidR="002C3260">
        <w:rPr>
          <w:rFonts w:ascii="Times New Roman" w:hAnsi="Times New Roman" w:cs="Times New Roman"/>
          <w:iCs/>
          <w:sz w:val="28"/>
          <w:szCs w:val="28"/>
        </w:rPr>
        <w:t>10</w:t>
      </w:r>
      <w:r w:rsidRPr="002C3260">
        <w:rPr>
          <w:rFonts w:ascii="Times New Roman" w:hAnsi="Times New Roman" w:cs="Times New Roman"/>
          <w:iCs/>
          <w:sz w:val="28"/>
          <w:szCs w:val="28"/>
        </w:rPr>
        <w:t>%.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F39">
        <w:rPr>
          <w:rFonts w:ascii="Times New Roman" w:hAnsi="Times New Roman" w:cs="Times New Roman"/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F39">
        <w:rPr>
          <w:rFonts w:ascii="Times New Roman" w:hAnsi="Times New Roman" w:cs="Times New Roman"/>
          <w:iCs/>
          <w:sz w:val="28"/>
          <w:szCs w:val="28"/>
        </w:rPr>
        <w:t xml:space="preserve">б) доля профилактических мероприятий в объеме контрольных мероприятий </w:t>
      </w:r>
      <w:r w:rsidRPr="002C326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C3260">
        <w:rPr>
          <w:rFonts w:ascii="Times New Roman" w:hAnsi="Times New Roman" w:cs="Times New Roman"/>
          <w:iCs/>
          <w:sz w:val="28"/>
          <w:szCs w:val="28"/>
        </w:rPr>
        <w:t>30</w:t>
      </w:r>
      <w:r w:rsidRPr="002C3260">
        <w:rPr>
          <w:rFonts w:ascii="Times New Roman" w:hAnsi="Times New Roman" w:cs="Times New Roman"/>
          <w:iCs/>
          <w:sz w:val="28"/>
          <w:szCs w:val="28"/>
        </w:rPr>
        <w:t>%.</w:t>
      </w:r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F39">
        <w:rPr>
          <w:rFonts w:ascii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76120" w:rsidRDefault="00B76120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F39" w:rsidSect="00182A14"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A7D41"/>
    <w:multiLevelType w:val="hybridMultilevel"/>
    <w:tmpl w:val="B33EE8E0"/>
    <w:lvl w:ilvl="0" w:tplc="A9E8C8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8F"/>
    <w:rsid w:val="00001A8F"/>
    <w:rsid w:val="000109F0"/>
    <w:rsid w:val="000F71C2"/>
    <w:rsid w:val="00182A14"/>
    <w:rsid w:val="00285BBD"/>
    <w:rsid w:val="002B668D"/>
    <w:rsid w:val="002C3260"/>
    <w:rsid w:val="002E4200"/>
    <w:rsid w:val="00387630"/>
    <w:rsid w:val="004A0958"/>
    <w:rsid w:val="00513EDC"/>
    <w:rsid w:val="00621642"/>
    <w:rsid w:val="00680D7E"/>
    <w:rsid w:val="0071234B"/>
    <w:rsid w:val="0079368F"/>
    <w:rsid w:val="007956A3"/>
    <w:rsid w:val="007F3955"/>
    <w:rsid w:val="00897281"/>
    <w:rsid w:val="008C1803"/>
    <w:rsid w:val="00961190"/>
    <w:rsid w:val="00A07C4A"/>
    <w:rsid w:val="00A25FCB"/>
    <w:rsid w:val="00A840F3"/>
    <w:rsid w:val="00A95F39"/>
    <w:rsid w:val="00B17862"/>
    <w:rsid w:val="00B36195"/>
    <w:rsid w:val="00B42BAF"/>
    <w:rsid w:val="00B56630"/>
    <w:rsid w:val="00B76120"/>
    <w:rsid w:val="00C656EA"/>
    <w:rsid w:val="00C90011"/>
    <w:rsid w:val="00CB2850"/>
    <w:rsid w:val="00DA584B"/>
    <w:rsid w:val="00DC544C"/>
    <w:rsid w:val="00E25B75"/>
    <w:rsid w:val="00E742E4"/>
    <w:rsid w:val="00E77592"/>
    <w:rsid w:val="00EB25D1"/>
    <w:rsid w:val="00EF0975"/>
    <w:rsid w:val="00EF52F7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B17D0-2192-4149-86CA-AF6288EC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 Windows</cp:lastModifiedBy>
  <cp:revision>8</cp:revision>
  <cp:lastPrinted>2021-12-17T00:26:00Z</cp:lastPrinted>
  <dcterms:created xsi:type="dcterms:W3CDTF">2021-12-01T01:51:00Z</dcterms:created>
  <dcterms:modified xsi:type="dcterms:W3CDTF">2022-09-30T00:49:00Z</dcterms:modified>
</cp:coreProperties>
</file>