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CB" w:rsidRDefault="00A766CB" w:rsidP="00A766CB">
      <w:pPr>
        <w:pStyle w:val="2"/>
        <w:jc w:val="center"/>
        <w:rPr>
          <w:i w:val="0"/>
        </w:rPr>
      </w:pPr>
      <w:r>
        <w:rPr>
          <w:noProof/>
        </w:rPr>
        <w:drawing>
          <wp:inline distT="0" distB="0" distL="0" distR="0">
            <wp:extent cx="744220" cy="765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</w:p>
    <w:p w:rsidR="00A766CB" w:rsidRDefault="00A766CB" w:rsidP="00A766CB"/>
    <w:p w:rsidR="00A766CB" w:rsidRPr="00A766CB" w:rsidRDefault="00A766CB" w:rsidP="00A766CB">
      <w:pPr>
        <w:pStyle w:val="2"/>
        <w:spacing w:before="120"/>
        <w:jc w:val="center"/>
        <w:rPr>
          <w:b/>
          <w:bCs/>
          <w:i w:val="0"/>
          <w:sz w:val="32"/>
          <w:szCs w:val="32"/>
        </w:rPr>
      </w:pPr>
      <w:r w:rsidRPr="00A766CB">
        <w:rPr>
          <w:b/>
          <w:i w:val="0"/>
          <w:sz w:val="32"/>
          <w:szCs w:val="32"/>
        </w:rPr>
        <w:t>ДУМА ГОРОДСКОГО ОКРУГА ЗАТО П. ГОРНЫЙ</w:t>
      </w:r>
    </w:p>
    <w:p w:rsidR="00A766CB" w:rsidRPr="00A766CB" w:rsidRDefault="00A766CB" w:rsidP="00A766CB">
      <w:pPr>
        <w:pStyle w:val="4"/>
        <w:jc w:val="center"/>
        <w:rPr>
          <w:b/>
          <w:i w:val="0"/>
          <w:sz w:val="32"/>
          <w:szCs w:val="32"/>
        </w:rPr>
      </w:pPr>
      <w:r w:rsidRPr="00A766CB">
        <w:rPr>
          <w:b/>
          <w:i w:val="0"/>
          <w:sz w:val="32"/>
          <w:szCs w:val="32"/>
        </w:rPr>
        <w:t>РЕШЕНИЕ</w:t>
      </w:r>
    </w:p>
    <w:p w:rsidR="00A766CB" w:rsidRDefault="00A766CB" w:rsidP="00A766CB">
      <w:pPr>
        <w:spacing w:after="0" w:line="240" w:lineRule="auto"/>
        <w:ind w:firstLine="0"/>
        <w:jc w:val="center"/>
        <w:rPr>
          <w:b/>
          <w:szCs w:val="28"/>
        </w:rPr>
      </w:pPr>
    </w:p>
    <w:p w:rsidR="00A766CB" w:rsidRPr="0017442E" w:rsidRDefault="00A766CB" w:rsidP="00A766CB">
      <w:pPr>
        <w:spacing w:after="0" w:line="240" w:lineRule="auto"/>
        <w:ind w:firstLine="0"/>
        <w:jc w:val="center"/>
        <w:rPr>
          <w:b/>
          <w:szCs w:val="28"/>
        </w:rPr>
      </w:pPr>
    </w:p>
    <w:p w:rsidR="00A766CB" w:rsidRPr="0017442E" w:rsidRDefault="00A766CB" w:rsidP="00A766CB">
      <w:pPr>
        <w:spacing w:after="0" w:line="240" w:lineRule="auto"/>
        <w:ind w:firstLine="0"/>
        <w:jc w:val="center"/>
        <w:rPr>
          <w:b/>
          <w:szCs w:val="28"/>
        </w:rPr>
      </w:pPr>
    </w:p>
    <w:p w:rsidR="00A766CB" w:rsidRPr="0017442E" w:rsidRDefault="00C51C32" w:rsidP="00A766C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22</w:t>
      </w:r>
      <w:r w:rsidR="00A766CB">
        <w:rPr>
          <w:szCs w:val="28"/>
        </w:rPr>
        <w:t xml:space="preserve"> </w:t>
      </w:r>
      <w:r w:rsidR="009D125B">
        <w:rPr>
          <w:szCs w:val="28"/>
        </w:rPr>
        <w:t>декабря</w:t>
      </w:r>
      <w:r w:rsidR="00F90DB1">
        <w:rPr>
          <w:szCs w:val="28"/>
        </w:rPr>
        <w:t xml:space="preserve"> 202</w:t>
      </w:r>
      <w:r w:rsidR="009D125B">
        <w:rPr>
          <w:szCs w:val="28"/>
        </w:rPr>
        <w:t>2</w:t>
      </w:r>
      <w:r w:rsidR="00F90DB1">
        <w:rPr>
          <w:szCs w:val="28"/>
        </w:rPr>
        <w:t xml:space="preserve"> </w:t>
      </w:r>
      <w:r w:rsidR="00A766CB" w:rsidRPr="0017442E">
        <w:rPr>
          <w:szCs w:val="28"/>
        </w:rPr>
        <w:t xml:space="preserve">года </w:t>
      </w:r>
      <w:r w:rsidR="00A766CB">
        <w:rPr>
          <w:szCs w:val="28"/>
        </w:rPr>
        <w:tab/>
      </w:r>
      <w:r w:rsidR="00A766CB">
        <w:rPr>
          <w:szCs w:val="28"/>
        </w:rPr>
        <w:tab/>
      </w:r>
      <w:r w:rsidR="00A766CB">
        <w:rPr>
          <w:szCs w:val="28"/>
        </w:rPr>
        <w:tab/>
      </w:r>
      <w:r w:rsidR="00A766CB">
        <w:rPr>
          <w:szCs w:val="28"/>
        </w:rPr>
        <w:tab/>
      </w:r>
      <w:r w:rsidR="00A766CB">
        <w:rPr>
          <w:szCs w:val="28"/>
        </w:rPr>
        <w:tab/>
      </w:r>
      <w:r w:rsidR="00A766CB">
        <w:rPr>
          <w:szCs w:val="28"/>
        </w:rPr>
        <w:tab/>
      </w:r>
      <w:r>
        <w:rPr>
          <w:szCs w:val="28"/>
        </w:rPr>
        <w:t xml:space="preserve">                      </w:t>
      </w:r>
      <w:bookmarkStart w:id="0" w:name="_GoBack"/>
      <w:bookmarkEnd w:id="0"/>
      <w:r w:rsidR="00A766CB">
        <w:rPr>
          <w:szCs w:val="28"/>
        </w:rPr>
        <w:tab/>
      </w:r>
      <w:r w:rsidR="00A766CB" w:rsidRPr="0017442E">
        <w:rPr>
          <w:szCs w:val="28"/>
        </w:rPr>
        <w:t>№</w:t>
      </w:r>
      <w:r w:rsidR="00A766CB">
        <w:rPr>
          <w:szCs w:val="28"/>
        </w:rPr>
        <w:t xml:space="preserve"> </w:t>
      </w:r>
      <w:r>
        <w:rPr>
          <w:szCs w:val="28"/>
        </w:rPr>
        <w:t>15</w:t>
      </w:r>
    </w:p>
    <w:p w:rsidR="00A766CB" w:rsidRPr="0017442E" w:rsidRDefault="00A766CB" w:rsidP="00A766CB">
      <w:pPr>
        <w:spacing w:after="0" w:line="240" w:lineRule="auto"/>
        <w:ind w:firstLine="0"/>
        <w:jc w:val="center"/>
        <w:rPr>
          <w:szCs w:val="28"/>
        </w:rPr>
      </w:pPr>
    </w:p>
    <w:p w:rsidR="00A766CB" w:rsidRDefault="00A766CB" w:rsidP="00A766CB">
      <w:pPr>
        <w:spacing w:after="0" w:line="240" w:lineRule="auto"/>
        <w:ind w:firstLine="0"/>
        <w:jc w:val="center"/>
        <w:rPr>
          <w:szCs w:val="28"/>
        </w:rPr>
      </w:pPr>
    </w:p>
    <w:p w:rsidR="00A766CB" w:rsidRDefault="00A766CB" w:rsidP="00A766CB">
      <w:pPr>
        <w:spacing w:after="0" w:line="240" w:lineRule="auto"/>
        <w:ind w:firstLine="0"/>
        <w:jc w:val="center"/>
        <w:rPr>
          <w:szCs w:val="28"/>
        </w:rPr>
      </w:pPr>
    </w:p>
    <w:p w:rsidR="00A766CB" w:rsidRPr="0017442E" w:rsidRDefault="004B2260" w:rsidP="00A766CB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О </w:t>
      </w:r>
      <w:r w:rsidR="005825FD">
        <w:rPr>
          <w:b/>
          <w:szCs w:val="28"/>
        </w:rPr>
        <w:t>внесении изменений</w:t>
      </w:r>
      <w:r>
        <w:rPr>
          <w:b/>
          <w:szCs w:val="28"/>
        </w:rPr>
        <w:t xml:space="preserve"> </w:t>
      </w:r>
      <w:r w:rsidR="00297F32">
        <w:rPr>
          <w:b/>
          <w:szCs w:val="28"/>
        </w:rPr>
        <w:t>в Положение о</w:t>
      </w:r>
      <w:r w:rsidR="005825FD" w:rsidRPr="005825FD">
        <w:rPr>
          <w:b/>
          <w:szCs w:val="28"/>
        </w:rPr>
        <w:t xml:space="preserve"> порядке и условиях назначения ежемесячной доплаты к страховой пенсии по старости (инвалидности) лицам, замещающим муниципальные должности на постоянной основе, а также её размере в городском округе ЗАТО п. Горный</w:t>
      </w:r>
    </w:p>
    <w:p w:rsidR="00A766CB" w:rsidRPr="00F80142" w:rsidRDefault="00A766CB" w:rsidP="00A766CB">
      <w:pPr>
        <w:spacing w:after="0" w:line="240" w:lineRule="auto"/>
        <w:ind w:firstLine="0"/>
        <w:jc w:val="center"/>
        <w:rPr>
          <w:szCs w:val="28"/>
        </w:rPr>
      </w:pPr>
    </w:p>
    <w:p w:rsidR="00A766CB" w:rsidRDefault="00B876B1" w:rsidP="00C0631B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>В</w:t>
      </w:r>
      <w:r w:rsidRPr="0017442E">
        <w:rPr>
          <w:szCs w:val="28"/>
        </w:rPr>
        <w:t xml:space="preserve"> соответствии с</w:t>
      </w:r>
      <w:r w:rsidR="00F90DB1">
        <w:rPr>
          <w:szCs w:val="28"/>
        </w:rPr>
        <w:t xml:space="preserve"> </w:t>
      </w:r>
      <w:r w:rsidR="00FB18BF" w:rsidRPr="00FB18BF">
        <w:rPr>
          <w:szCs w:val="28"/>
        </w:rPr>
        <w:t>Закон</w:t>
      </w:r>
      <w:r w:rsidR="0015125F">
        <w:rPr>
          <w:szCs w:val="28"/>
        </w:rPr>
        <w:t>ом</w:t>
      </w:r>
      <w:r w:rsidR="00FB18BF" w:rsidRPr="00FB18BF">
        <w:rPr>
          <w:szCs w:val="28"/>
        </w:rPr>
        <w:t xml:space="preserve"> Забайкальского края от 10.06.2020 N 1826-ЗЗК "Об отдельных вопросах организации местного самоуправления в Забайкальском крае"</w:t>
      </w:r>
      <w:r>
        <w:rPr>
          <w:szCs w:val="28"/>
        </w:rPr>
        <w:t xml:space="preserve">, </w:t>
      </w:r>
      <w:r w:rsidR="009258C4">
        <w:rPr>
          <w:szCs w:val="28"/>
        </w:rPr>
        <w:t>статьей</w:t>
      </w:r>
      <w:r w:rsidR="00A766CB">
        <w:rPr>
          <w:szCs w:val="28"/>
        </w:rPr>
        <w:t xml:space="preserve"> 30</w:t>
      </w:r>
      <w:r w:rsidR="00A766CB" w:rsidRPr="0017442E">
        <w:rPr>
          <w:szCs w:val="28"/>
        </w:rPr>
        <w:t xml:space="preserve"> Устава </w:t>
      </w:r>
      <w:r w:rsidR="00A766CB">
        <w:rPr>
          <w:szCs w:val="28"/>
        </w:rPr>
        <w:t xml:space="preserve">городского округа ЗАТО п.Горный, </w:t>
      </w:r>
    </w:p>
    <w:p w:rsidR="009258C4" w:rsidRDefault="009258C4" w:rsidP="009258C4">
      <w:pPr>
        <w:spacing w:after="0" w:line="240" w:lineRule="auto"/>
        <w:ind w:firstLine="696"/>
        <w:rPr>
          <w:szCs w:val="28"/>
        </w:rPr>
      </w:pPr>
    </w:p>
    <w:p w:rsidR="00A766CB" w:rsidRDefault="00A766CB" w:rsidP="00A766CB">
      <w:pPr>
        <w:pStyle w:val="a7"/>
        <w:jc w:val="center"/>
        <w:rPr>
          <w:b/>
          <w:bCs/>
        </w:rPr>
      </w:pPr>
      <w:r>
        <w:rPr>
          <w:b/>
          <w:bCs/>
        </w:rPr>
        <w:t>ДУМА ГОРОДСКОГО ОКРУГА РЕШИЛА:</w:t>
      </w:r>
    </w:p>
    <w:p w:rsidR="00A766CB" w:rsidRPr="0017442E" w:rsidRDefault="00A766CB" w:rsidP="00A766CB">
      <w:pPr>
        <w:spacing w:after="0" w:line="240" w:lineRule="auto"/>
        <w:ind w:firstLine="696"/>
        <w:rPr>
          <w:szCs w:val="28"/>
        </w:rPr>
      </w:pPr>
    </w:p>
    <w:p w:rsidR="00F47302" w:rsidRDefault="00A766CB" w:rsidP="00A766CB">
      <w:pPr>
        <w:spacing w:after="0" w:line="240" w:lineRule="auto"/>
        <w:ind w:firstLine="696"/>
        <w:rPr>
          <w:szCs w:val="28"/>
        </w:rPr>
      </w:pPr>
      <w:r w:rsidRPr="0017442E">
        <w:rPr>
          <w:szCs w:val="28"/>
        </w:rPr>
        <w:t xml:space="preserve">1. </w:t>
      </w:r>
      <w:r w:rsidR="004B2260">
        <w:rPr>
          <w:szCs w:val="28"/>
        </w:rPr>
        <w:t>Внести в</w:t>
      </w:r>
      <w:r w:rsidR="00F47302" w:rsidRPr="0017442E">
        <w:rPr>
          <w:szCs w:val="28"/>
        </w:rPr>
        <w:t xml:space="preserve"> </w:t>
      </w:r>
      <w:r w:rsidR="00297F32" w:rsidRPr="00297F32">
        <w:rPr>
          <w:szCs w:val="28"/>
        </w:rPr>
        <w:t xml:space="preserve">Положение о порядке и условиях назначения ежемесячной доплаты к страховой пенсии по старости (инвалидности) лицам, замещающим муниципальные должности </w:t>
      </w:r>
      <w:r w:rsidR="00711990">
        <w:rPr>
          <w:szCs w:val="28"/>
        </w:rPr>
        <w:t>на постоянной основе, а также её</w:t>
      </w:r>
      <w:r w:rsidR="00297F32" w:rsidRPr="00297F32">
        <w:rPr>
          <w:szCs w:val="28"/>
        </w:rPr>
        <w:t xml:space="preserve"> размере в городском округе ЗАТО п. Горный</w:t>
      </w:r>
      <w:r w:rsidR="004B2260">
        <w:rPr>
          <w:szCs w:val="28"/>
        </w:rPr>
        <w:t xml:space="preserve">, утверждённое решением </w:t>
      </w:r>
      <w:r w:rsidR="00980880">
        <w:rPr>
          <w:szCs w:val="28"/>
        </w:rPr>
        <w:t>Думы город</w:t>
      </w:r>
      <w:r w:rsidR="00297F32">
        <w:rPr>
          <w:szCs w:val="28"/>
        </w:rPr>
        <w:t>ского округа ЗАТО п.Горный от 16</w:t>
      </w:r>
      <w:r w:rsidR="00980880">
        <w:rPr>
          <w:szCs w:val="28"/>
        </w:rPr>
        <w:t xml:space="preserve"> </w:t>
      </w:r>
      <w:r w:rsidR="00297F32">
        <w:rPr>
          <w:szCs w:val="28"/>
        </w:rPr>
        <w:t>марта</w:t>
      </w:r>
      <w:r w:rsidR="00980880">
        <w:rPr>
          <w:szCs w:val="28"/>
        </w:rPr>
        <w:t xml:space="preserve"> 2017 года № </w:t>
      </w:r>
      <w:r w:rsidR="00297F32">
        <w:rPr>
          <w:szCs w:val="28"/>
        </w:rPr>
        <w:t>9</w:t>
      </w:r>
      <w:r w:rsidR="001C67FA">
        <w:rPr>
          <w:szCs w:val="28"/>
        </w:rPr>
        <w:t xml:space="preserve"> (</w:t>
      </w:r>
      <w:r w:rsidR="001C67FA" w:rsidRPr="00720A97">
        <w:rPr>
          <w:szCs w:val="28"/>
        </w:rPr>
        <w:t xml:space="preserve">в редакции решения Думы от </w:t>
      </w:r>
      <w:r w:rsidR="001C67FA">
        <w:rPr>
          <w:szCs w:val="28"/>
        </w:rPr>
        <w:t>29</w:t>
      </w:r>
      <w:r w:rsidR="001C67FA" w:rsidRPr="00720A97">
        <w:rPr>
          <w:szCs w:val="28"/>
        </w:rPr>
        <w:t xml:space="preserve"> октября 2020 года № </w:t>
      </w:r>
      <w:r w:rsidR="001C67FA">
        <w:rPr>
          <w:szCs w:val="28"/>
        </w:rPr>
        <w:t>31)</w:t>
      </w:r>
      <w:r w:rsidR="00980880" w:rsidRPr="00980880">
        <w:rPr>
          <w:szCs w:val="28"/>
        </w:rPr>
        <w:t xml:space="preserve"> </w:t>
      </w:r>
      <w:r w:rsidR="00980880">
        <w:rPr>
          <w:szCs w:val="28"/>
        </w:rPr>
        <w:t>следующие изменения:</w:t>
      </w:r>
    </w:p>
    <w:p w:rsidR="00980880" w:rsidRDefault="00980880" w:rsidP="00A766CB">
      <w:pPr>
        <w:spacing w:after="0" w:line="240" w:lineRule="auto"/>
        <w:ind w:firstLine="696"/>
        <w:rPr>
          <w:szCs w:val="28"/>
        </w:rPr>
      </w:pPr>
      <w:r>
        <w:rPr>
          <w:szCs w:val="28"/>
        </w:rPr>
        <w:t xml:space="preserve">1.1. </w:t>
      </w:r>
      <w:r w:rsidR="0004660C">
        <w:rPr>
          <w:szCs w:val="28"/>
        </w:rPr>
        <w:t xml:space="preserve"> </w:t>
      </w:r>
      <w:r w:rsidR="00244B0D">
        <w:rPr>
          <w:szCs w:val="28"/>
        </w:rPr>
        <w:t>пункт</w:t>
      </w:r>
      <w:r w:rsidR="00711990">
        <w:rPr>
          <w:szCs w:val="28"/>
        </w:rPr>
        <w:t xml:space="preserve"> 11</w:t>
      </w:r>
      <w:r w:rsidR="00244B0D">
        <w:rPr>
          <w:szCs w:val="28"/>
        </w:rPr>
        <w:t xml:space="preserve"> Положения</w:t>
      </w:r>
      <w:r w:rsidR="00711990">
        <w:rPr>
          <w:szCs w:val="28"/>
        </w:rPr>
        <w:t xml:space="preserve"> </w:t>
      </w:r>
      <w:r w:rsidR="004A31AF">
        <w:rPr>
          <w:b/>
          <w:szCs w:val="28"/>
        </w:rPr>
        <w:t xml:space="preserve">дополнить </w:t>
      </w:r>
      <w:r w:rsidR="001C67FA">
        <w:rPr>
          <w:b/>
          <w:szCs w:val="28"/>
        </w:rPr>
        <w:t xml:space="preserve">подпунктами </w:t>
      </w:r>
      <w:r w:rsidR="00715268">
        <w:rPr>
          <w:b/>
          <w:szCs w:val="28"/>
        </w:rPr>
        <w:t xml:space="preserve">11.7, 11.8, 11.9 </w:t>
      </w:r>
      <w:r w:rsidR="00715268">
        <w:rPr>
          <w:szCs w:val="28"/>
        </w:rPr>
        <w:t>следующего содержания:</w:t>
      </w:r>
    </w:p>
    <w:p w:rsidR="00ED516F" w:rsidRDefault="00715268" w:rsidP="00ED516F">
      <w:pPr>
        <w:spacing w:after="0" w:line="240" w:lineRule="auto"/>
        <w:ind w:firstLine="708"/>
        <w:rPr>
          <w:szCs w:val="28"/>
        </w:rPr>
      </w:pPr>
      <w:r>
        <w:rPr>
          <w:szCs w:val="28"/>
        </w:rPr>
        <w:t>«</w:t>
      </w:r>
      <w:r w:rsidR="00ED516F">
        <w:rPr>
          <w:szCs w:val="28"/>
        </w:rPr>
        <w:tab/>
      </w:r>
      <w:r>
        <w:rPr>
          <w:szCs w:val="28"/>
        </w:rPr>
        <w:t>11.7</w:t>
      </w:r>
      <w:r w:rsidR="00ED516F">
        <w:rPr>
          <w:szCs w:val="28"/>
        </w:rPr>
        <w:t>. копию паспорта</w:t>
      </w:r>
      <w:r w:rsidR="00D65CEB">
        <w:rPr>
          <w:szCs w:val="28"/>
        </w:rPr>
        <w:t>;</w:t>
      </w:r>
    </w:p>
    <w:p w:rsidR="00ED516F" w:rsidRDefault="00ED516F" w:rsidP="00ED516F">
      <w:pPr>
        <w:spacing w:after="0" w:line="240" w:lineRule="auto"/>
        <w:ind w:left="708" w:firstLine="1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11.8. копию </w:t>
      </w:r>
      <w:r w:rsidR="00BF5BEE">
        <w:rPr>
          <w:szCs w:val="28"/>
        </w:rPr>
        <w:t xml:space="preserve">свидетельства о постановке на учет в налоговом органе физического лица по месту </w:t>
      </w:r>
      <w:r w:rsidR="00D65CEB">
        <w:rPr>
          <w:szCs w:val="28"/>
        </w:rPr>
        <w:t>жительства на территории Российской Федерации;</w:t>
      </w:r>
    </w:p>
    <w:p w:rsidR="00715268" w:rsidRDefault="00ED516F" w:rsidP="00304FF3">
      <w:pPr>
        <w:spacing w:after="0" w:line="240" w:lineRule="auto"/>
        <w:ind w:left="709" w:firstLine="707"/>
        <w:rPr>
          <w:szCs w:val="28"/>
        </w:rPr>
      </w:pPr>
      <w:r>
        <w:rPr>
          <w:szCs w:val="28"/>
        </w:rPr>
        <w:t>11.9. копию страхового свидетельства</w:t>
      </w:r>
      <w:r w:rsidR="00304FF3">
        <w:rPr>
          <w:szCs w:val="28"/>
        </w:rPr>
        <w:t xml:space="preserve"> обязательного пенсионного страхования.</w:t>
      </w:r>
      <w:r w:rsidR="00244B0D">
        <w:rPr>
          <w:szCs w:val="28"/>
        </w:rPr>
        <w:t>»</w:t>
      </w:r>
    </w:p>
    <w:p w:rsidR="00244B0D" w:rsidRDefault="00244B0D" w:rsidP="00244B0D">
      <w:pPr>
        <w:spacing w:after="0" w:line="240" w:lineRule="auto"/>
        <w:rPr>
          <w:szCs w:val="28"/>
        </w:rPr>
      </w:pPr>
      <w:r>
        <w:rPr>
          <w:szCs w:val="28"/>
        </w:rPr>
        <w:t xml:space="preserve">1.2. </w:t>
      </w:r>
      <w:r w:rsidR="00791BFE">
        <w:rPr>
          <w:szCs w:val="28"/>
        </w:rPr>
        <w:t xml:space="preserve">пункт 20 </w:t>
      </w:r>
      <w:r w:rsidR="00791BFE" w:rsidRPr="00B807BF">
        <w:rPr>
          <w:b/>
          <w:szCs w:val="28"/>
        </w:rPr>
        <w:t>дополнить</w:t>
      </w:r>
      <w:r w:rsidR="00B807BF" w:rsidRPr="00B807BF">
        <w:rPr>
          <w:b/>
          <w:szCs w:val="28"/>
        </w:rPr>
        <w:t xml:space="preserve"> четвертым и пятым</w:t>
      </w:r>
      <w:r w:rsidR="00791BFE" w:rsidRPr="00B807BF">
        <w:rPr>
          <w:b/>
          <w:szCs w:val="28"/>
        </w:rPr>
        <w:t xml:space="preserve"> </w:t>
      </w:r>
      <w:r w:rsidR="00B807BF" w:rsidRPr="00B807BF">
        <w:rPr>
          <w:b/>
          <w:szCs w:val="28"/>
        </w:rPr>
        <w:t>абзацами</w:t>
      </w:r>
      <w:r w:rsidR="00B807BF" w:rsidRPr="00B807BF">
        <w:rPr>
          <w:szCs w:val="28"/>
        </w:rPr>
        <w:t xml:space="preserve"> </w:t>
      </w:r>
      <w:r w:rsidR="00B807BF">
        <w:rPr>
          <w:szCs w:val="28"/>
        </w:rPr>
        <w:t>следующего содержания:</w:t>
      </w:r>
    </w:p>
    <w:p w:rsidR="000E5A76" w:rsidRDefault="000E5A76" w:rsidP="00244B0D">
      <w:pPr>
        <w:spacing w:after="0" w:line="240" w:lineRule="auto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П</w:t>
      </w:r>
      <w:r w:rsidRPr="000E5A76">
        <w:rPr>
          <w:szCs w:val="28"/>
        </w:rPr>
        <w:t xml:space="preserve">ри приостановлении или прекращении выплаты страховой пенсии по старости (инвалидности) в случаях, установленных статьями 24, 25 Федерального закона от 28 декабря 2013 года № 400-ФЗ "О страховых пенсиях", получатель в срок не более 5 рабочих дней с момента приостановления или прекращения выплаты страховой пенсии по старости </w:t>
      </w:r>
      <w:r w:rsidRPr="000E5A76">
        <w:rPr>
          <w:szCs w:val="28"/>
        </w:rPr>
        <w:lastRenderedPageBreak/>
        <w:t>(инвалидности) обязан известить уполномоченный орган о приостановлении или прекращении указанной выплаты, за исключением случая, предусмотренного пунктом 1 части 1 статьи 25 вышеуказанного Федерального закона</w:t>
      </w:r>
      <w:r>
        <w:rPr>
          <w:szCs w:val="28"/>
        </w:rPr>
        <w:t>.</w:t>
      </w:r>
    </w:p>
    <w:p w:rsidR="000B40CB" w:rsidRPr="000B40CB" w:rsidRDefault="000B40CB" w:rsidP="000B40CB">
      <w:pPr>
        <w:spacing w:after="0" w:line="240" w:lineRule="auto"/>
        <w:rPr>
          <w:szCs w:val="28"/>
        </w:rPr>
      </w:pPr>
      <w:r>
        <w:rPr>
          <w:szCs w:val="28"/>
        </w:rPr>
        <w:t>В</w:t>
      </w:r>
      <w:r w:rsidRPr="000B40CB">
        <w:rPr>
          <w:szCs w:val="28"/>
        </w:rPr>
        <w:t>ыплата ежемесячной доплаты к страховой пенсии прекращается в случае:</w:t>
      </w:r>
    </w:p>
    <w:p w:rsidR="000B40CB" w:rsidRPr="000B40CB" w:rsidRDefault="000B40CB" w:rsidP="000B40CB">
      <w:pPr>
        <w:spacing w:after="0" w:line="240" w:lineRule="auto"/>
        <w:rPr>
          <w:szCs w:val="28"/>
        </w:rPr>
      </w:pPr>
      <w:r w:rsidRPr="000B40CB">
        <w:rPr>
          <w:szCs w:val="28"/>
        </w:rPr>
        <w:t>- смерти гражданина, а также в случае признания его в установленном порядке умершим или безвестно отсутствующим - с 1-го числа месяца, следующего за месяцем, в котором наступила смерть либо вступили в силу решения суда об объявлении его умершим или о признании его безвестно отсутствующим;</w:t>
      </w:r>
    </w:p>
    <w:p w:rsidR="000E5A76" w:rsidRDefault="000B40CB" w:rsidP="000B40CB">
      <w:pPr>
        <w:spacing w:after="0" w:line="240" w:lineRule="auto"/>
        <w:rPr>
          <w:szCs w:val="28"/>
        </w:rPr>
      </w:pPr>
      <w:r w:rsidRPr="000B40CB">
        <w:rPr>
          <w:szCs w:val="28"/>
        </w:rPr>
        <w:t>- назначения ежемесячной доплаты к страховой пенсии по старости (инвалидности), пенсии за выслугу лет, ежемесячного материального обеспечения, ежемесячного пожизненного содержания или иной выплаты к пенсии за счет средств федерального, краевого или местного бюджетов, за исключением предоставляемых мер социальной поддержки в виде ежемесячной денежной выплаты в соответствии с федеральными законами и законами края, - со дня назначения указанных выплат.</w:t>
      </w:r>
      <w:r>
        <w:rPr>
          <w:szCs w:val="28"/>
        </w:rPr>
        <w:t>»</w:t>
      </w:r>
    </w:p>
    <w:p w:rsidR="001E509C" w:rsidRPr="007A7C76" w:rsidRDefault="001E509C" w:rsidP="001E509C">
      <w:pPr>
        <w:pStyle w:val="a7"/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7A7C76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7A7C76">
        <w:rPr>
          <w:szCs w:val="28"/>
        </w:rPr>
        <w:t xml:space="preserve"> вступает в силу после его официального опубликования (обнародования).</w:t>
      </w:r>
    </w:p>
    <w:p w:rsidR="001E509C" w:rsidRPr="007A7C76" w:rsidRDefault="001E509C" w:rsidP="001E509C">
      <w:pPr>
        <w:pStyle w:val="a7"/>
        <w:ind w:firstLine="709"/>
        <w:rPr>
          <w:color w:val="000000"/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7A7C76">
        <w:rPr>
          <w:szCs w:val="28"/>
        </w:rPr>
        <w:t xml:space="preserve">Настоящее </w:t>
      </w:r>
      <w:r>
        <w:rPr>
          <w:szCs w:val="28"/>
        </w:rPr>
        <w:t>решение</w:t>
      </w:r>
      <w:r w:rsidRPr="007A7C76">
        <w:rPr>
          <w:szCs w:val="28"/>
        </w:rPr>
        <w:t xml:space="preserve"> опубликовать (обнародовать) на официальном сайте городского округа ЗАТО п. Горный </w:t>
      </w:r>
      <w:r w:rsidR="00E41C8F" w:rsidRPr="00973297">
        <w:rPr>
          <w:szCs w:val="28"/>
        </w:rPr>
        <w:t>http://gorniy.75.ru</w:t>
      </w:r>
      <w:r w:rsidR="00E41C8F" w:rsidRPr="00BF57E5">
        <w:rPr>
          <w:szCs w:val="28"/>
        </w:rPr>
        <w:t>.</w:t>
      </w:r>
    </w:p>
    <w:p w:rsidR="00A766CB" w:rsidRDefault="00A766CB" w:rsidP="00A766CB">
      <w:pPr>
        <w:spacing w:after="0" w:line="240" w:lineRule="auto"/>
        <w:rPr>
          <w:szCs w:val="28"/>
        </w:rPr>
      </w:pPr>
    </w:p>
    <w:p w:rsidR="00774259" w:rsidRDefault="00774259" w:rsidP="00A766CB">
      <w:pPr>
        <w:spacing w:after="0" w:line="240" w:lineRule="auto"/>
        <w:rPr>
          <w:szCs w:val="28"/>
        </w:rPr>
      </w:pPr>
    </w:p>
    <w:p w:rsidR="000B48C1" w:rsidRPr="0017442E" w:rsidRDefault="000B48C1" w:rsidP="00A766CB">
      <w:pPr>
        <w:spacing w:after="0" w:line="240" w:lineRule="auto"/>
        <w:rPr>
          <w:szCs w:val="28"/>
        </w:rPr>
      </w:pPr>
    </w:p>
    <w:p w:rsidR="000C2109" w:rsidRPr="0029300E" w:rsidRDefault="000C2109" w:rsidP="000C2109">
      <w:pPr>
        <w:spacing w:after="0" w:line="240" w:lineRule="auto"/>
        <w:ind w:firstLine="0"/>
        <w:rPr>
          <w:szCs w:val="28"/>
        </w:rPr>
      </w:pPr>
      <w:r w:rsidRPr="0029300E">
        <w:rPr>
          <w:szCs w:val="28"/>
        </w:rPr>
        <w:t xml:space="preserve">Председатель Думы городского </w:t>
      </w:r>
    </w:p>
    <w:p w:rsidR="000C2109" w:rsidRPr="0029300E" w:rsidRDefault="000C2109" w:rsidP="000C2109">
      <w:pPr>
        <w:spacing w:after="0" w:line="240" w:lineRule="auto"/>
        <w:ind w:firstLine="0"/>
        <w:rPr>
          <w:szCs w:val="28"/>
        </w:rPr>
      </w:pPr>
      <w:proofErr w:type="gramStart"/>
      <w:r w:rsidRPr="0029300E">
        <w:rPr>
          <w:szCs w:val="28"/>
        </w:rPr>
        <w:t>округа</w:t>
      </w:r>
      <w:proofErr w:type="gramEnd"/>
      <w:r w:rsidRPr="0029300E">
        <w:rPr>
          <w:szCs w:val="28"/>
        </w:rPr>
        <w:t xml:space="preserve"> ЗАТО п.Горный                                          </w:t>
      </w:r>
      <w:r w:rsidRPr="0029300E">
        <w:rPr>
          <w:szCs w:val="28"/>
        </w:rPr>
        <w:tab/>
      </w:r>
      <w:r w:rsidRPr="0029300E">
        <w:rPr>
          <w:szCs w:val="28"/>
        </w:rPr>
        <w:tab/>
      </w:r>
      <w:r>
        <w:rPr>
          <w:szCs w:val="28"/>
        </w:rPr>
        <w:t>И.А.</w:t>
      </w:r>
      <w:r w:rsidR="009377C9">
        <w:rPr>
          <w:szCs w:val="28"/>
        </w:rPr>
        <w:t xml:space="preserve"> </w:t>
      </w:r>
      <w:proofErr w:type="spellStart"/>
      <w:r>
        <w:rPr>
          <w:szCs w:val="28"/>
        </w:rPr>
        <w:t>Федечкина</w:t>
      </w:r>
      <w:proofErr w:type="spellEnd"/>
    </w:p>
    <w:p w:rsidR="000C2109" w:rsidRPr="0029300E" w:rsidRDefault="000C2109" w:rsidP="000C2109">
      <w:pPr>
        <w:spacing w:after="0" w:line="240" w:lineRule="auto"/>
        <w:ind w:firstLine="0"/>
        <w:jc w:val="center"/>
        <w:rPr>
          <w:szCs w:val="28"/>
        </w:rPr>
      </w:pPr>
    </w:p>
    <w:p w:rsidR="000C2109" w:rsidRPr="0029300E" w:rsidRDefault="000C2109" w:rsidP="000C2109">
      <w:pPr>
        <w:spacing w:after="0" w:line="240" w:lineRule="auto"/>
        <w:ind w:firstLine="0"/>
        <w:jc w:val="center"/>
        <w:rPr>
          <w:szCs w:val="28"/>
        </w:rPr>
      </w:pPr>
    </w:p>
    <w:p w:rsidR="000C2109" w:rsidRPr="0029300E" w:rsidRDefault="000C2109" w:rsidP="000C2109">
      <w:pPr>
        <w:spacing w:after="0" w:line="240" w:lineRule="auto"/>
        <w:ind w:firstLine="0"/>
        <w:jc w:val="center"/>
        <w:rPr>
          <w:szCs w:val="28"/>
        </w:rPr>
      </w:pPr>
    </w:p>
    <w:p w:rsidR="000C2109" w:rsidRDefault="000C2109" w:rsidP="000C2109">
      <w:pPr>
        <w:spacing w:after="0" w:line="240" w:lineRule="auto"/>
        <w:ind w:firstLine="0"/>
        <w:rPr>
          <w:szCs w:val="28"/>
        </w:rPr>
      </w:pPr>
      <w:r w:rsidRPr="0029300E">
        <w:rPr>
          <w:szCs w:val="28"/>
        </w:rPr>
        <w:t xml:space="preserve">Глава ЗАТО п. Горный           </w:t>
      </w:r>
      <w:r w:rsidRPr="0029300E">
        <w:rPr>
          <w:szCs w:val="28"/>
        </w:rPr>
        <w:tab/>
      </w:r>
      <w:r w:rsidRPr="0029300E">
        <w:rPr>
          <w:szCs w:val="28"/>
        </w:rPr>
        <w:tab/>
      </w:r>
      <w:r w:rsidRPr="0029300E">
        <w:rPr>
          <w:szCs w:val="28"/>
        </w:rPr>
        <w:tab/>
      </w:r>
      <w:r w:rsidRPr="0029300E">
        <w:rPr>
          <w:szCs w:val="28"/>
        </w:rPr>
        <w:tab/>
      </w:r>
      <w:r w:rsidRPr="0029300E">
        <w:rPr>
          <w:szCs w:val="28"/>
        </w:rPr>
        <w:tab/>
      </w:r>
      <w:r w:rsidRPr="0029300E">
        <w:rPr>
          <w:szCs w:val="28"/>
        </w:rPr>
        <w:tab/>
        <w:t>Т.В.</w:t>
      </w:r>
      <w:r w:rsidR="009377C9">
        <w:rPr>
          <w:szCs w:val="28"/>
        </w:rPr>
        <w:t xml:space="preserve"> </w:t>
      </w:r>
      <w:r w:rsidRPr="0029300E">
        <w:rPr>
          <w:szCs w:val="28"/>
        </w:rPr>
        <w:t>Карнаух</w:t>
      </w:r>
    </w:p>
    <w:sectPr w:rsidR="000C2109" w:rsidSect="007742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CB"/>
    <w:rsid w:val="0004660C"/>
    <w:rsid w:val="00067A40"/>
    <w:rsid w:val="00083B8F"/>
    <w:rsid w:val="000B40CB"/>
    <w:rsid w:val="000B48C1"/>
    <w:rsid w:val="000C2109"/>
    <w:rsid w:val="000E5A76"/>
    <w:rsid w:val="00111148"/>
    <w:rsid w:val="0015125F"/>
    <w:rsid w:val="001604A0"/>
    <w:rsid w:val="001C67FA"/>
    <w:rsid w:val="001E509C"/>
    <w:rsid w:val="00200142"/>
    <w:rsid w:val="00202CBC"/>
    <w:rsid w:val="00244B0D"/>
    <w:rsid w:val="00297F32"/>
    <w:rsid w:val="002E7D28"/>
    <w:rsid w:val="00304FF3"/>
    <w:rsid w:val="003770DA"/>
    <w:rsid w:val="00403301"/>
    <w:rsid w:val="00421F1A"/>
    <w:rsid w:val="00450E6F"/>
    <w:rsid w:val="004A31AF"/>
    <w:rsid w:val="004B2260"/>
    <w:rsid w:val="0054363F"/>
    <w:rsid w:val="00553A2D"/>
    <w:rsid w:val="005825FD"/>
    <w:rsid w:val="00624930"/>
    <w:rsid w:val="006D7A10"/>
    <w:rsid w:val="00704158"/>
    <w:rsid w:val="00711990"/>
    <w:rsid w:val="00715268"/>
    <w:rsid w:val="00765E4D"/>
    <w:rsid w:val="00774259"/>
    <w:rsid w:val="007879A5"/>
    <w:rsid w:val="00791BFE"/>
    <w:rsid w:val="008072C9"/>
    <w:rsid w:val="008C1754"/>
    <w:rsid w:val="009258C4"/>
    <w:rsid w:val="00934E72"/>
    <w:rsid w:val="009377C9"/>
    <w:rsid w:val="00941A7F"/>
    <w:rsid w:val="00980880"/>
    <w:rsid w:val="0098385B"/>
    <w:rsid w:val="00997538"/>
    <w:rsid w:val="009B4413"/>
    <w:rsid w:val="009D125B"/>
    <w:rsid w:val="00A766CB"/>
    <w:rsid w:val="00B5303A"/>
    <w:rsid w:val="00B807BF"/>
    <w:rsid w:val="00B876B1"/>
    <w:rsid w:val="00BF1B0E"/>
    <w:rsid w:val="00BF5BEE"/>
    <w:rsid w:val="00C0631B"/>
    <w:rsid w:val="00C501A6"/>
    <w:rsid w:val="00C51C32"/>
    <w:rsid w:val="00CF16A1"/>
    <w:rsid w:val="00D001E3"/>
    <w:rsid w:val="00D4000D"/>
    <w:rsid w:val="00D65CEB"/>
    <w:rsid w:val="00D67C6B"/>
    <w:rsid w:val="00E25562"/>
    <w:rsid w:val="00E41C8F"/>
    <w:rsid w:val="00E42C56"/>
    <w:rsid w:val="00ED516F"/>
    <w:rsid w:val="00F47302"/>
    <w:rsid w:val="00F90DB1"/>
    <w:rsid w:val="00FB18BF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C463E-C49D-4F8F-B26B-F30CC076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CB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D67C6B"/>
    <w:pPr>
      <w:keepNext/>
      <w:spacing w:after="0" w:line="240" w:lineRule="auto"/>
      <w:ind w:firstLine="0"/>
      <w:jc w:val="left"/>
      <w:outlineLvl w:val="1"/>
    </w:pPr>
    <w:rPr>
      <w:rFonts w:eastAsia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C6B"/>
    <w:pPr>
      <w:keepNext/>
      <w:spacing w:after="0" w:line="240" w:lineRule="auto"/>
      <w:ind w:firstLine="0"/>
      <w:jc w:val="center"/>
      <w:outlineLvl w:val="2"/>
    </w:pPr>
    <w:rPr>
      <w:rFonts w:eastAsia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C6B"/>
    <w:pPr>
      <w:keepNext/>
      <w:spacing w:after="0" w:line="240" w:lineRule="auto"/>
      <w:ind w:firstLine="0"/>
      <w:outlineLvl w:val="3"/>
    </w:pPr>
    <w:rPr>
      <w:rFonts w:eastAsia="Times New Roman"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67C6B"/>
    <w:pPr>
      <w:keepNext/>
      <w:spacing w:after="0" w:line="240" w:lineRule="auto"/>
      <w:ind w:firstLine="0"/>
      <w:jc w:val="center"/>
      <w:outlineLvl w:val="8"/>
    </w:pPr>
    <w:rPr>
      <w:rFonts w:eastAsia="Times New Roman"/>
      <w:b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C6B"/>
    <w:rPr>
      <w:i/>
      <w:sz w:val="24"/>
    </w:rPr>
  </w:style>
  <w:style w:type="character" w:customStyle="1" w:styleId="30">
    <w:name w:val="Заголовок 3 Знак"/>
    <w:basedOn w:val="a0"/>
    <w:link w:val="3"/>
    <w:rsid w:val="00D67C6B"/>
    <w:rPr>
      <w:i/>
      <w:sz w:val="24"/>
    </w:rPr>
  </w:style>
  <w:style w:type="character" w:customStyle="1" w:styleId="40">
    <w:name w:val="Заголовок 4 Знак"/>
    <w:basedOn w:val="a0"/>
    <w:link w:val="4"/>
    <w:rsid w:val="00D67C6B"/>
    <w:rPr>
      <w:i/>
      <w:sz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D67C6B"/>
    <w:rPr>
      <w:b/>
      <w:iCs/>
      <w:sz w:val="28"/>
    </w:rPr>
  </w:style>
  <w:style w:type="paragraph" w:styleId="a3">
    <w:name w:val="Title"/>
    <w:basedOn w:val="a"/>
    <w:link w:val="a4"/>
    <w:qFormat/>
    <w:rsid w:val="00D67C6B"/>
    <w:pPr>
      <w:spacing w:after="0" w:line="240" w:lineRule="auto"/>
      <w:ind w:firstLine="0"/>
      <w:jc w:val="center"/>
    </w:pPr>
    <w:rPr>
      <w:rFonts w:eastAsia="Times New Roman"/>
      <w:i/>
      <w:sz w:val="2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67C6B"/>
    <w:rPr>
      <w:i/>
      <w:sz w:val="22"/>
    </w:rPr>
  </w:style>
  <w:style w:type="paragraph" w:styleId="a5">
    <w:name w:val="Subtitle"/>
    <w:basedOn w:val="a"/>
    <w:link w:val="a6"/>
    <w:qFormat/>
    <w:rsid w:val="00D67C6B"/>
    <w:pPr>
      <w:spacing w:after="0" w:line="240" w:lineRule="auto"/>
      <w:ind w:firstLine="0"/>
      <w:jc w:val="center"/>
    </w:pPr>
    <w:rPr>
      <w:rFonts w:eastAsia="Times New Roman"/>
      <w:i/>
      <w:sz w:val="2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67C6B"/>
    <w:rPr>
      <w:i/>
      <w:sz w:val="22"/>
    </w:rPr>
  </w:style>
  <w:style w:type="paragraph" w:styleId="a7">
    <w:name w:val="Body Text"/>
    <w:basedOn w:val="a"/>
    <w:link w:val="a8"/>
    <w:rsid w:val="00A766CB"/>
    <w:pPr>
      <w:spacing w:after="0"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766CB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7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6CB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83B8F"/>
    <w:pPr>
      <w:ind w:left="720"/>
      <w:contextualSpacing/>
    </w:pPr>
  </w:style>
  <w:style w:type="paragraph" w:customStyle="1" w:styleId="ConsPlusNormal">
    <w:name w:val="ConsPlusNormal"/>
    <w:rsid w:val="003770DA"/>
    <w:pPr>
      <w:widowControl w:val="0"/>
      <w:autoSpaceDE w:val="0"/>
      <w:autoSpaceDN w:val="0"/>
      <w:adjustRightInd w:val="0"/>
      <w:ind w:firstLine="720"/>
    </w:pPr>
  </w:style>
  <w:style w:type="character" w:customStyle="1" w:styleId="ac">
    <w:name w:val="Гипертекстовая ссылка"/>
    <w:basedOn w:val="a0"/>
    <w:rsid w:val="00E25562"/>
    <w:rPr>
      <w:color w:val="008000"/>
    </w:rPr>
  </w:style>
  <w:style w:type="paragraph" w:customStyle="1" w:styleId="ConsPlusTitle">
    <w:name w:val="ConsPlusTitle"/>
    <w:uiPriority w:val="99"/>
    <w:rsid w:val="00E2556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iPriority w:val="99"/>
    <w:rsid w:val="000B48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</dc:creator>
  <cp:keywords/>
  <dc:description/>
  <cp:lastModifiedBy>Секретарь</cp:lastModifiedBy>
  <cp:revision>2</cp:revision>
  <cp:lastPrinted>2017-02-06T05:48:00Z</cp:lastPrinted>
  <dcterms:created xsi:type="dcterms:W3CDTF">2022-12-22T06:54:00Z</dcterms:created>
  <dcterms:modified xsi:type="dcterms:W3CDTF">2022-12-22T06:54:00Z</dcterms:modified>
</cp:coreProperties>
</file>