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E9" w:rsidRPr="004418E1" w:rsidRDefault="00CD085B" w:rsidP="004418E1">
      <w:pPr>
        <w:pStyle w:val="Title"/>
        <w:rPr>
          <w:kern w:val="0"/>
        </w:rPr>
      </w:pPr>
      <w:bookmarkStart w:id="0" w:name="_Toc284850268"/>
      <w:bookmarkStart w:id="1" w:name="_Toc251575680"/>
      <w:bookmarkStart w:id="2" w:name="_Toc279481612"/>
      <w:bookmarkStart w:id="3" w:name="_GoBack"/>
      <w:bookmarkEnd w:id="3"/>
      <w:r>
        <w:rPr>
          <w:noProof/>
          <w:kern w:val="0"/>
        </w:rPr>
        <w:drawing>
          <wp:inline distT="0" distB="0" distL="0" distR="0">
            <wp:extent cx="733425" cy="7524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FE9" w:rsidRPr="004418E1" w:rsidRDefault="004418E1" w:rsidP="004418E1">
      <w:pPr>
        <w:pStyle w:val="Title"/>
        <w:rPr>
          <w:kern w:val="0"/>
          <w:szCs w:val="36"/>
        </w:rPr>
      </w:pPr>
      <w:r w:rsidRPr="004418E1">
        <w:rPr>
          <w:szCs w:val="36"/>
        </w:rPr>
        <w:t>АДМИНИСТРАЦИЯ ГОРОДСКОГО ОКРУГА ЗАТО П. ГОРНЫЙ</w:t>
      </w:r>
    </w:p>
    <w:p w:rsidR="00746FE9" w:rsidRPr="004418E1" w:rsidRDefault="00746FE9" w:rsidP="004418E1">
      <w:pPr>
        <w:pStyle w:val="Title"/>
        <w:rPr>
          <w:kern w:val="0"/>
        </w:rPr>
      </w:pPr>
    </w:p>
    <w:p w:rsidR="00746FE9" w:rsidRPr="004418E1" w:rsidRDefault="00746FE9" w:rsidP="004418E1">
      <w:pPr>
        <w:pStyle w:val="Title"/>
        <w:rPr>
          <w:kern w:val="0"/>
        </w:rPr>
      </w:pPr>
      <w:r w:rsidRPr="004418E1">
        <w:rPr>
          <w:kern w:val="0"/>
        </w:rPr>
        <w:t>ПОСТАНОВЛЕНИЕ</w:t>
      </w:r>
    </w:p>
    <w:p w:rsidR="00746FE9" w:rsidRDefault="00746FE9" w:rsidP="004418E1">
      <w:pPr>
        <w:pStyle w:val="ConsPlusTitle"/>
        <w:widowControl/>
        <w:suppressAutoHyphens/>
        <w:jc w:val="both"/>
        <w:rPr>
          <w:rFonts w:ascii="Arial" w:hAnsi="Arial" w:cs="Arial"/>
          <w:b w:val="0"/>
          <w:bCs w:val="0"/>
          <w:sz w:val="24"/>
        </w:rPr>
      </w:pPr>
    </w:p>
    <w:p w:rsidR="004418E1" w:rsidRPr="004418E1" w:rsidRDefault="004418E1" w:rsidP="004418E1">
      <w:pPr>
        <w:pStyle w:val="ConsPlusTitle"/>
        <w:widowControl/>
        <w:suppressAutoHyphens/>
        <w:jc w:val="both"/>
        <w:rPr>
          <w:rFonts w:ascii="Arial" w:hAnsi="Arial" w:cs="Arial"/>
          <w:b w:val="0"/>
          <w:bCs w:val="0"/>
          <w:sz w:val="24"/>
        </w:rPr>
      </w:pPr>
    </w:p>
    <w:p w:rsidR="00746FE9" w:rsidRPr="004418E1" w:rsidRDefault="004418E1" w:rsidP="004418E1">
      <w:pPr>
        <w:pStyle w:val="ConsPlusTitle"/>
        <w:widowControl/>
        <w:suppressAutoHyphens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19 </w:t>
      </w:r>
      <w:r w:rsidR="00574134" w:rsidRPr="004418E1">
        <w:rPr>
          <w:rFonts w:ascii="Arial" w:hAnsi="Arial" w:cs="Arial"/>
          <w:b w:val="0"/>
          <w:bCs w:val="0"/>
          <w:sz w:val="24"/>
        </w:rPr>
        <w:t xml:space="preserve">февраля </w:t>
      </w:r>
      <w:r w:rsidR="00746FE9" w:rsidRPr="004418E1">
        <w:rPr>
          <w:rFonts w:ascii="Arial" w:hAnsi="Arial" w:cs="Arial"/>
          <w:b w:val="0"/>
          <w:bCs w:val="0"/>
          <w:sz w:val="24"/>
        </w:rPr>
        <w:t xml:space="preserve">2018 </w:t>
      </w:r>
      <w:r w:rsidR="00574134" w:rsidRPr="004418E1">
        <w:rPr>
          <w:rFonts w:ascii="Arial" w:hAnsi="Arial" w:cs="Arial"/>
          <w:b w:val="0"/>
          <w:bCs w:val="0"/>
          <w:sz w:val="24"/>
        </w:rPr>
        <w:t>год</w:t>
      </w:r>
      <w:r w:rsidR="00F96FED">
        <w:rPr>
          <w:rFonts w:ascii="Arial" w:hAnsi="Arial" w:cs="Arial"/>
          <w:b w:val="0"/>
          <w:bCs w:val="0"/>
          <w:sz w:val="24"/>
        </w:rPr>
        <w:t>а</w:t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>
        <w:rPr>
          <w:rFonts w:ascii="Arial" w:hAnsi="Arial" w:cs="Arial"/>
          <w:b w:val="0"/>
          <w:bCs w:val="0"/>
          <w:sz w:val="24"/>
        </w:rPr>
        <w:tab/>
      </w:r>
      <w:r w:rsidRPr="004418E1">
        <w:rPr>
          <w:rFonts w:ascii="Arial" w:hAnsi="Arial" w:cs="Arial"/>
          <w:b w:val="0"/>
          <w:bCs w:val="0"/>
          <w:sz w:val="24"/>
        </w:rPr>
        <w:t>№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="00574134" w:rsidRPr="004418E1">
        <w:rPr>
          <w:rFonts w:ascii="Arial" w:hAnsi="Arial" w:cs="Arial"/>
          <w:b w:val="0"/>
          <w:bCs w:val="0"/>
          <w:sz w:val="24"/>
        </w:rPr>
        <w:t>44</w:t>
      </w:r>
    </w:p>
    <w:p w:rsidR="00746FE9" w:rsidRDefault="00746FE9" w:rsidP="004418E1">
      <w:pPr>
        <w:pStyle w:val="ConsPlusTitle"/>
        <w:widowControl/>
        <w:tabs>
          <w:tab w:val="left" w:pos="6120"/>
        </w:tabs>
        <w:suppressAutoHyphens/>
        <w:jc w:val="both"/>
        <w:rPr>
          <w:rFonts w:ascii="Arial" w:hAnsi="Arial" w:cs="Arial"/>
          <w:b w:val="0"/>
          <w:bCs w:val="0"/>
          <w:sz w:val="24"/>
        </w:rPr>
      </w:pPr>
    </w:p>
    <w:p w:rsidR="004418E1" w:rsidRPr="004418E1" w:rsidRDefault="004418E1" w:rsidP="004418E1">
      <w:pPr>
        <w:pStyle w:val="ConsPlusTitle"/>
        <w:widowControl/>
        <w:tabs>
          <w:tab w:val="left" w:pos="6120"/>
        </w:tabs>
        <w:suppressAutoHyphens/>
        <w:jc w:val="both"/>
        <w:rPr>
          <w:rFonts w:ascii="Arial" w:hAnsi="Arial" w:cs="Arial"/>
          <w:b w:val="0"/>
          <w:bCs w:val="0"/>
          <w:sz w:val="24"/>
        </w:rPr>
      </w:pPr>
    </w:p>
    <w:p w:rsidR="00746FE9" w:rsidRPr="004418E1" w:rsidRDefault="00746FE9" w:rsidP="004418E1">
      <w:pPr>
        <w:pStyle w:val="Title"/>
        <w:rPr>
          <w:kern w:val="0"/>
        </w:rPr>
      </w:pPr>
      <w:r w:rsidRPr="004418E1">
        <w:rPr>
          <w:kern w:val="0"/>
        </w:rPr>
        <w:t>Об утверждении административного регламента по предоставлению муниципальной услуги «Предоставление информации о реализации в образовательных муниципальных организациях программ дошкольного</w:t>
      </w:r>
      <w:r w:rsidR="004418E1" w:rsidRPr="004418E1">
        <w:t>,</w:t>
      </w:r>
      <w:r w:rsidR="004418E1">
        <w:t xml:space="preserve"> </w:t>
      </w:r>
      <w:r w:rsidRPr="004418E1">
        <w:rPr>
          <w:kern w:val="0"/>
        </w:rPr>
        <w:t>начального общего</w:t>
      </w:r>
      <w:r w:rsidR="004418E1" w:rsidRPr="004418E1">
        <w:t>,</w:t>
      </w:r>
      <w:r w:rsidR="004418E1">
        <w:t xml:space="preserve"> </w:t>
      </w:r>
      <w:r w:rsidRPr="004418E1">
        <w:rPr>
          <w:kern w:val="0"/>
        </w:rPr>
        <w:t>основного общего</w:t>
      </w:r>
      <w:r w:rsidR="004418E1" w:rsidRPr="004418E1">
        <w:t>,</w:t>
      </w:r>
      <w:r w:rsidR="004418E1">
        <w:t xml:space="preserve"> </w:t>
      </w:r>
      <w:r w:rsidRPr="004418E1">
        <w:rPr>
          <w:kern w:val="0"/>
        </w:rPr>
        <w:t>среднего общего образования</w:t>
      </w:r>
      <w:r w:rsidR="004418E1" w:rsidRPr="004418E1">
        <w:t>,</w:t>
      </w:r>
      <w:r w:rsidR="004418E1">
        <w:t xml:space="preserve"> </w:t>
      </w:r>
      <w:r w:rsidRPr="004418E1">
        <w:rPr>
          <w:kern w:val="0"/>
        </w:rPr>
        <w:t>а также дополнительных общеобразовательных программ»</w:t>
      </w:r>
    </w:p>
    <w:p w:rsidR="004418E1" w:rsidRDefault="004418E1" w:rsidP="004418E1">
      <w:pPr>
        <w:suppressAutoHyphens/>
        <w:autoSpaceDE w:val="0"/>
        <w:autoSpaceDN w:val="0"/>
        <w:adjustRightInd w:val="0"/>
        <w:ind w:firstLine="0"/>
        <w:rPr>
          <w:rFonts w:cs="Arial"/>
          <w:szCs w:val="28"/>
        </w:rPr>
      </w:pPr>
    </w:p>
    <w:p w:rsidR="004418E1" w:rsidRDefault="004418E1" w:rsidP="004418E1">
      <w:pPr>
        <w:suppressAutoHyphens/>
        <w:autoSpaceDE w:val="0"/>
        <w:autoSpaceDN w:val="0"/>
        <w:adjustRightInd w:val="0"/>
        <w:ind w:firstLine="0"/>
        <w:rPr>
          <w:rFonts w:cs="Arial"/>
          <w:szCs w:val="28"/>
        </w:rPr>
      </w:pPr>
    </w:p>
    <w:p w:rsidR="00746FE9" w:rsidRDefault="00746FE9" w:rsidP="00F96FED">
      <w:pPr>
        <w:suppressAutoHyphens/>
        <w:autoSpaceDE w:val="0"/>
        <w:autoSpaceDN w:val="0"/>
        <w:adjustRightInd w:val="0"/>
        <w:rPr>
          <w:rFonts w:cs="Arial"/>
        </w:rPr>
      </w:pPr>
      <w:r w:rsidRPr="004418E1">
        <w:rPr>
          <w:rFonts w:cs="Arial"/>
          <w:szCs w:val="28"/>
        </w:rPr>
        <w:t>В соответствии с пунктом</w:t>
      </w:r>
      <w:r w:rsidR="004418E1">
        <w:rPr>
          <w:rFonts w:cs="Arial"/>
          <w:szCs w:val="28"/>
        </w:rPr>
        <w:t xml:space="preserve"> </w:t>
      </w:r>
      <w:r w:rsidRPr="004418E1">
        <w:rPr>
          <w:rFonts w:cs="Arial"/>
          <w:szCs w:val="28"/>
        </w:rPr>
        <w:t>13 части 1 статьи 16</w:t>
      </w:r>
      <w:r w:rsidR="004418E1">
        <w:rPr>
          <w:rFonts w:cs="Arial"/>
          <w:szCs w:val="28"/>
        </w:rPr>
        <w:t xml:space="preserve"> </w:t>
      </w:r>
      <w:r w:rsidRPr="004418E1">
        <w:rPr>
          <w:rFonts w:cs="Arial"/>
          <w:szCs w:val="28"/>
        </w:rPr>
        <w:t>Федерального закона</w:t>
      </w:r>
      <w:r w:rsidR="004418E1">
        <w:rPr>
          <w:rFonts w:cs="Arial"/>
          <w:szCs w:val="28"/>
        </w:rPr>
        <w:t xml:space="preserve"> </w:t>
      </w:r>
      <w:r w:rsidRPr="004418E1">
        <w:rPr>
          <w:rFonts w:cs="Arial"/>
          <w:szCs w:val="28"/>
        </w:rPr>
        <w:t xml:space="preserve">от </w:t>
      </w:r>
      <w:r w:rsidR="00F96FED">
        <w:rPr>
          <w:rFonts w:cs="Arial"/>
          <w:szCs w:val="28"/>
        </w:rPr>
        <w:t>0</w:t>
      </w:r>
      <w:r w:rsidRPr="004418E1">
        <w:rPr>
          <w:rFonts w:cs="Arial"/>
          <w:szCs w:val="28"/>
        </w:rPr>
        <w:t>6 октября 2003</w:t>
      </w:r>
      <w:r w:rsidR="004418E1">
        <w:rPr>
          <w:rFonts w:cs="Arial"/>
          <w:szCs w:val="28"/>
        </w:rPr>
        <w:t xml:space="preserve"> </w:t>
      </w:r>
      <w:r w:rsidR="004418E1" w:rsidRPr="004418E1">
        <w:rPr>
          <w:rFonts w:cs="Arial"/>
          <w:szCs w:val="28"/>
        </w:rPr>
        <w:t>года</w:t>
      </w:r>
      <w:r w:rsidR="004418E1">
        <w:rPr>
          <w:rFonts w:cs="Arial"/>
          <w:szCs w:val="28"/>
        </w:rPr>
        <w:t xml:space="preserve"> </w:t>
      </w:r>
      <w:r w:rsidR="004418E1" w:rsidRPr="004418E1">
        <w:rPr>
          <w:rFonts w:cs="Arial"/>
          <w:szCs w:val="28"/>
        </w:rPr>
        <w:t>№</w:t>
      </w:r>
      <w:r w:rsidR="004418E1">
        <w:rPr>
          <w:rFonts w:cs="Arial"/>
          <w:szCs w:val="28"/>
        </w:rPr>
        <w:t xml:space="preserve"> </w:t>
      </w:r>
      <w:r w:rsidRPr="004418E1">
        <w:rPr>
          <w:rFonts w:cs="Arial"/>
          <w:szCs w:val="28"/>
        </w:rPr>
        <w:t>131-ФЗ «Об общих принципах организации местного самоуправления в Российской Федерации»</w:t>
      </w:r>
      <w:r w:rsidR="004418E1" w:rsidRPr="004418E1">
        <w:rPr>
          <w:rFonts w:cs="Arial"/>
          <w:szCs w:val="28"/>
        </w:rPr>
        <w:t>,</w:t>
      </w:r>
      <w:r w:rsidR="004418E1">
        <w:rPr>
          <w:rFonts w:cs="Arial"/>
          <w:szCs w:val="28"/>
        </w:rPr>
        <w:t xml:space="preserve"> </w:t>
      </w:r>
      <w:r w:rsidRPr="004418E1">
        <w:rPr>
          <w:rFonts w:cs="Arial"/>
          <w:szCs w:val="28"/>
        </w:rPr>
        <w:t>пунктом 6 части 1 статьи 9 Федерального закона от 29 декабря 2012</w:t>
      </w:r>
      <w:r w:rsidR="004418E1">
        <w:rPr>
          <w:rFonts w:cs="Arial"/>
          <w:szCs w:val="28"/>
        </w:rPr>
        <w:t xml:space="preserve"> </w:t>
      </w:r>
      <w:r w:rsidR="004418E1" w:rsidRPr="004418E1">
        <w:rPr>
          <w:rFonts w:cs="Arial"/>
          <w:szCs w:val="28"/>
        </w:rPr>
        <w:t>года</w:t>
      </w:r>
      <w:r w:rsidR="004418E1">
        <w:rPr>
          <w:rFonts w:cs="Arial"/>
          <w:szCs w:val="28"/>
        </w:rPr>
        <w:t xml:space="preserve"> </w:t>
      </w:r>
      <w:r w:rsidR="004418E1" w:rsidRPr="004418E1">
        <w:rPr>
          <w:rFonts w:cs="Arial"/>
          <w:szCs w:val="28"/>
        </w:rPr>
        <w:t>№</w:t>
      </w:r>
      <w:r w:rsidR="004418E1">
        <w:rPr>
          <w:rFonts w:cs="Arial"/>
          <w:szCs w:val="28"/>
        </w:rPr>
        <w:t xml:space="preserve"> </w:t>
      </w:r>
      <w:r w:rsidRPr="004418E1">
        <w:rPr>
          <w:rFonts w:cs="Arial"/>
          <w:szCs w:val="28"/>
        </w:rPr>
        <w:t>273-ФЗ «Об образовании в Российской Федерации»</w:t>
      </w:r>
      <w:r w:rsidR="004418E1" w:rsidRPr="004418E1">
        <w:rPr>
          <w:rFonts w:cs="Arial"/>
          <w:szCs w:val="28"/>
        </w:rPr>
        <w:t>,</w:t>
      </w:r>
      <w:r w:rsidR="004418E1">
        <w:rPr>
          <w:rFonts w:cs="Arial"/>
          <w:szCs w:val="28"/>
        </w:rPr>
        <w:t xml:space="preserve"> </w:t>
      </w:r>
      <w:r w:rsidRPr="004418E1">
        <w:rPr>
          <w:rFonts w:cs="Arial"/>
          <w:szCs w:val="28"/>
        </w:rPr>
        <w:t xml:space="preserve">Федеральным законом </w:t>
      </w:r>
      <w:r w:rsidRPr="004418E1">
        <w:rPr>
          <w:rFonts w:cs="Arial"/>
        </w:rPr>
        <w:t>от 27 июля 2010</w:t>
      </w:r>
      <w:r w:rsidR="004418E1">
        <w:rPr>
          <w:rFonts w:cs="Arial"/>
        </w:rPr>
        <w:t xml:space="preserve"> </w:t>
      </w:r>
      <w:r w:rsidR="004418E1" w:rsidRPr="004418E1">
        <w:rPr>
          <w:rFonts w:cs="Arial"/>
        </w:rPr>
        <w:t>года</w:t>
      </w:r>
      <w:r w:rsidR="004418E1">
        <w:rPr>
          <w:rFonts w:cs="Arial"/>
        </w:rPr>
        <w:t xml:space="preserve"> </w:t>
      </w:r>
      <w:r w:rsidR="004418E1" w:rsidRPr="004418E1">
        <w:rPr>
          <w:rFonts w:cs="Arial"/>
        </w:rPr>
        <w:t>№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 xml:space="preserve">210-ФЗ «Об организации предоставления государственных и муниципальных услуг» администрация городского округа ЗАТО п. </w:t>
      </w:r>
      <w:r w:rsidR="00961BD8" w:rsidRPr="004418E1">
        <w:rPr>
          <w:rFonts w:cs="Arial"/>
        </w:rPr>
        <w:t>Горный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 о с т а н о в л я е т:</w:t>
      </w:r>
    </w:p>
    <w:p w:rsidR="004418E1" w:rsidRPr="004418E1" w:rsidRDefault="004418E1" w:rsidP="00F96FED">
      <w:pPr>
        <w:suppressAutoHyphens/>
        <w:autoSpaceDE w:val="0"/>
        <w:autoSpaceDN w:val="0"/>
        <w:adjustRightInd w:val="0"/>
        <w:rPr>
          <w:rFonts w:cs="Arial"/>
        </w:rPr>
      </w:pPr>
    </w:p>
    <w:p w:rsidR="004418E1" w:rsidRDefault="00746FE9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1.</w:t>
      </w:r>
      <w:r w:rsidR="00C46E8B" w:rsidRPr="004418E1">
        <w:rPr>
          <w:rFonts w:cs="Arial"/>
        </w:rPr>
        <w:t xml:space="preserve"> Утвердить административный регламент по предоставлению муниципальной услуги «Предоставление информации о реализации в образовательных муниципальных организациях программ дошкольного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="00C46E8B" w:rsidRPr="004418E1">
        <w:rPr>
          <w:rFonts w:cs="Arial"/>
        </w:rPr>
        <w:t>начального общего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="00C46E8B" w:rsidRPr="004418E1">
        <w:rPr>
          <w:rFonts w:cs="Arial"/>
        </w:rPr>
        <w:t>основного общего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="00C46E8B" w:rsidRPr="004418E1">
        <w:rPr>
          <w:rFonts w:cs="Arial"/>
        </w:rPr>
        <w:t>среднего общего образования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="00C46E8B" w:rsidRPr="004418E1">
        <w:rPr>
          <w:rFonts w:cs="Arial"/>
        </w:rPr>
        <w:t>а также дополнительных общеобразова</w:t>
      </w:r>
      <w:r w:rsidR="00A3342C" w:rsidRPr="004418E1">
        <w:rPr>
          <w:rFonts w:cs="Arial"/>
        </w:rPr>
        <w:t>тельных программ».</w:t>
      </w:r>
    </w:p>
    <w:p w:rsidR="002126C2" w:rsidRPr="004418E1" w:rsidRDefault="00746FE9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2.Признать утратившим силу административный регламент по предоставлению муниципальной услуги </w:t>
      </w:r>
      <w:r w:rsidR="002126C2" w:rsidRPr="004418E1">
        <w:rPr>
          <w:rFonts w:cs="Arial"/>
        </w:rPr>
        <w:t>«Предоставление информации о реализации в образовательных муниципальных организациях программ дошкольного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="002126C2" w:rsidRPr="004418E1">
        <w:rPr>
          <w:rFonts w:cs="Arial"/>
        </w:rPr>
        <w:t>начального общего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="002126C2" w:rsidRPr="004418E1">
        <w:rPr>
          <w:rFonts w:cs="Arial"/>
        </w:rPr>
        <w:t>основного общего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="002126C2" w:rsidRPr="004418E1">
        <w:rPr>
          <w:rFonts w:cs="Arial"/>
        </w:rPr>
        <w:t>среднего общего образования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="002126C2" w:rsidRPr="004418E1">
        <w:rPr>
          <w:rFonts w:cs="Arial"/>
        </w:rPr>
        <w:t>а также дополнительных общеобразовательных программ» о</w:t>
      </w:r>
      <w:hyperlink r:id="rId10" w:tgtFrame="Cancelling" w:history="1">
        <w:r w:rsidR="002126C2" w:rsidRPr="00F96FED">
          <w:rPr>
            <w:rStyle w:val="a3"/>
            <w:rFonts w:cs="Arial"/>
          </w:rPr>
          <w:t>т 23.05.2016г</w:t>
        </w:r>
        <w:r w:rsidR="004418E1" w:rsidRPr="00F96FED">
          <w:rPr>
            <w:rStyle w:val="a3"/>
            <w:rFonts w:cs="Arial"/>
          </w:rPr>
          <w:t xml:space="preserve"> № </w:t>
        </w:r>
        <w:r w:rsidR="002126C2" w:rsidRPr="00F96FED">
          <w:rPr>
            <w:rStyle w:val="a3"/>
            <w:rFonts w:cs="Arial"/>
          </w:rPr>
          <w:t>76</w:t>
        </w:r>
        <w:r w:rsidR="00A3342C" w:rsidRPr="00F96FED">
          <w:rPr>
            <w:rStyle w:val="a3"/>
            <w:rFonts w:cs="Arial"/>
          </w:rPr>
          <w:t>.</w:t>
        </w:r>
      </w:hyperlink>
    </w:p>
    <w:p w:rsidR="002126C2" w:rsidRPr="004418E1" w:rsidRDefault="00746FE9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3.Настоящее постановление вступает в силу на следующий день после дня его официального опубликования (обнародования).</w:t>
      </w:r>
    </w:p>
    <w:p w:rsidR="00746FE9" w:rsidRPr="004418E1" w:rsidRDefault="00746FE9" w:rsidP="004418E1">
      <w:pPr>
        <w:pStyle w:val="a5"/>
        <w:suppressAutoHyphens/>
        <w:spacing w:after="0"/>
        <w:ind w:firstLine="0"/>
        <w:rPr>
          <w:rFonts w:cs="Arial"/>
        </w:rPr>
      </w:pPr>
      <w:r w:rsidRPr="004418E1">
        <w:rPr>
          <w:rFonts w:cs="Arial"/>
        </w:rPr>
        <w:lastRenderedPageBreak/>
        <w:t>4. Настоящее постановление опубликовать (обнародовать) на официальном сайте городского округа ЗАТО п. Горный</w:t>
      </w:r>
      <w:r w:rsidR="004418E1">
        <w:rPr>
          <w:rFonts w:cs="Arial"/>
        </w:rPr>
        <w:t xml:space="preserve"> </w:t>
      </w:r>
      <w:hyperlink r:id="rId11" w:history="1">
        <w:r w:rsidRPr="004418E1">
          <w:rPr>
            <w:rStyle w:val="a3"/>
            <w:rFonts w:cs="Arial"/>
            <w:color w:val="auto"/>
            <w:lang w:val="en-US"/>
          </w:rPr>
          <w:t>http</w:t>
        </w:r>
        <w:r w:rsidRPr="004418E1">
          <w:rPr>
            <w:rStyle w:val="a3"/>
            <w:rFonts w:cs="Arial"/>
            <w:color w:val="auto"/>
          </w:rPr>
          <w:t>://горный.забайкальский</w:t>
        </w:r>
      </w:hyperlink>
      <w:r w:rsidRPr="004418E1">
        <w:rPr>
          <w:rFonts w:cs="Arial"/>
        </w:rPr>
        <w:t xml:space="preserve"> край.рф.</w:t>
      </w:r>
    </w:p>
    <w:p w:rsidR="00746FE9" w:rsidRPr="004418E1" w:rsidRDefault="00746FE9" w:rsidP="004418E1">
      <w:pPr>
        <w:suppressAutoHyphens/>
        <w:ind w:firstLine="0"/>
        <w:rPr>
          <w:rFonts w:cs="Arial"/>
          <w:szCs w:val="28"/>
        </w:rPr>
      </w:pPr>
    </w:p>
    <w:p w:rsidR="00746FE9" w:rsidRPr="004418E1" w:rsidRDefault="00746FE9" w:rsidP="004418E1">
      <w:pPr>
        <w:suppressAutoHyphens/>
        <w:ind w:firstLine="0"/>
        <w:rPr>
          <w:rFonts w:cs="Arial"/>
        </w:rPr>
      </w:pPr>
    </w:p>
    <w:p w:rsidR="004418E1" w:rsidRDefault="004418E1" w:rsidP="004418E1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</w:rPr>
      </w:pPr>
    </w:p>
    <w:p w:rsidR="006616FC" w:rsidRPr="004418E1" w:rsidRDefault="00746FE9" w:rsidP="004418E1">
      <w:pPr>
        <w:pStyle w:val="ConsPlusTitle"/>
        <w:widowControl/>
        <w:suppressAutoHyphens/>
        <w:jc w:val="both"/>
        <w:rPr>
          <w:rFonts w:ascii="Arial" w:hAnsi="Arial" w:cs="Arial"/>
          <w:b w:val="0"/>
          <w:sz w:val="24"/>
        </w:rPr>
      </w:pPr>
      <w:r w:rsidRPr="004418E1">
        <w:rPr>
          <w:rFonts w:ascii="Arial" w:hAnsi="Arial" w:cs="Arial"/>
          <w:b w:val="0"/>
          <w:sz w:val="24"/>
        </w:rPr>
        <w:t>Глава ЗАТО п. Горный</w:t>
      </w:r>
      <w:r w:rsidR="004418E1">
        <w:rPr>
          <w:rFonts w:ascii="Arial" w:hAnsi="Arial" w:cs="Arial"/>
          <w:b w:val="0"/>
          <w:sz w:val="24"/>
        </w:rPr>
        <w:tab/>
      </w:r>
      <w:r w:rsidR="004418E1">
        <w:rPr>
          <w:rFonts w:ascii="Arial" w:hAnsi="Arial" w:cs="Arial"/>
          <w:b w:val="0"/>
          <w:sz w:val="24"/>
        </w:rPr>
        <w:tab/>
      </w:r>
      <w:r w:rsidR="004418E1">
        <w:rPr>
          <w:rFonts w:ascii="Arial" w:hAnsi="Arial" w:cs="Arial"/>
          <w:b w:val="0"/>
          <w:sz w:val="24"/>
        </w:rPr>
        <w:tab/>
      </w:r>
      <w:r w:rsidR="004418E1">
        <w:rPr>
          <w:rFonts w:ascii="Arial" w:hAnsi="Arial" w:cs="Arial"/>
          <w:b w:val="0"/>
          <w:sz w:val="24"/>
        </w:rPr>
        <w:tab/>
      </w:r>
      <w:r w:rsidR="004418E1">
        <w:rPr>
          <w:rFonts w:ascii="Arial" w:hAnsi="Arial" w:cs="Arial"/>
          <w:b w:val="0"/>
          <w:sz w:val="24"/>
        </w:rPr>
        <w:tab/>
      </w:r>
      <w:r w:rsidR="004418E1">
        <w:rPr>
          <w:rFonts w:ascii="Arial" w:hAnsi="Arial" w:cs="Arial"/>
          <w:b w:val="0"/>
          <w:sz w:val="24"/>
        </w:rPr>
        <w:tab/>
      </w:r>
      <w:r w:rsidR="004418E1">
        <w:rPr>
          <w:rFonts w:ascii="Arial" w:hAnsi="Arial" w:cs="Arial"/>
          <w:b w:val="0"/>
          <w:sz w:val="24"/>
        </w:rPr>
        <w:tab/>
      </w:r>
      <w:r w:rsidR="004418E1">
        <w:rPr>
          <w:rFonts w:ascii="Arial" w:hAnsi="Arial" w:cs="Arial"/>
          <w:b w:val="0"/>
          <w:sz w:val="24"/>
        </w:rPr>
        <w:tab/>
      </w:r>
      <w:r w:rsidR="004418E1">
        <w:rPr>
          <w:rFonts w:ascii="Arial" w:hAnsi="Arial" w:cs="Arial"/>
          <w:b w:val="0"/>
          <w:sz w:val="24"/>
        </w:rPr>
        <w:tab/>
      </w:r>
      <w:r w:rsidRPr="004418E1">
        <w:rPr>
          <w:rFonts w:ascii="Arial" w:hAnsi="Arial" w:cs="Arial"/>
          <w:b w:val="0"/>
          <w:sz w:val="24"/>
        </w:rPr>
        <w:t>Карнаух Т.В</w:t>
      </w:r>
      <w:bookmarkEnd w:id="0"/>
      <w:bookmarkEnd w:id="1"/>
      <w:bookmarkEnd w:id="2"/>
    </w:p>
    <w:p w:rsidR="004418E1" w:rsidRDefault="004418E1" w:rsidP="004418E1">
      <w:pPr>
        <w:pStyle w:val="ConsPlusNormal"/>
        <w:widowControl/>
        <w:suppressAutoHyphens/>
        <w:ind w:right="6071" w:firstLine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br w:type="page"/>
      </w:r>
      <w:r w:rsidR="00A3342C" w:rsidRPr="004418E1">
        <w:rPr>
          <w:rFonts w:ascii="Courier" w:hAnsi="Courier"/>
          <w:sz w:val="24"/>
          <w:szCs w:val="24"/>
        </w:rPr>
        <w:lastRenderedPageBreak/>
        <w:t>УТВЕРЖДЕН</w:t>
      </w:r>
      <w:r w:rsidRPr="004418E1">
        <w:rPr>
          <w:rFonts w:ascii="Courier" w:hAnsi="Courier"/>
          <w:sz w:val="24"/>
          <w:szCs w:val="24"/>
        </w:rPr>
        <w:t xml:space="preserve"> </w:t>
      </w:r>
      <w:r w:rsidR="00A3342C" w:rsidRPr="004418E1">
        <w:rPr>
          <w:rFonts w:ascii="Courier" w:hAnsi="Courier"/>
          <w:sz w:val="24"/>
          <w:szCs w:val="24"/>
        </w:rPr>
        <w:t>постановлением администрации</w:t>
      </w:r>
      <w:r w:rsidRPr="004418E1">
        <w:rPr>
          <w:rFonts w:ascii="Courier" w:hAnsi="Courier"/>
          <w:sz w:val="24"/>
          <w:szCs w:val="24"/>
        </w:rPr>
        <w:t xml:space="preserve"> </w:t>
      </w:r>
      <w:r w:rsidR="00A3342C" w:rsidRPr="004418E1">
        <w:rPr>
          <w:rFonts w:ascii="Courier" w:hAnsi="Courier"/>
          <w:sz w:val="24"/>
          <w:szCs w:val="24"/>
        </w:rPr>
        <w:t>городского округа ЗАТО п. Горный</w:t>
      </w:r>
      <w:r w:rsidRPr="004418E1">
        <w:rPr>
          <w:rFonts w:ascii="Courier" w:hAnsi="Courier"/>
          <w:sz w:val="24"/>
          <w:szCs w:val="24"/>
        </w:rPr>
        <w:t xml:space="preserve"> </w:t>
      </w:r>
      <w:r w:rsidR="00574134" w:rsidRPr="004418E1">
        <w:rPr>
          <w:rFonts w:ascii="Courier" w:hAnsi="Courier"/>
          <w:sz w:val="24"/>
          <w:szCs w:val="24"/>
        </w:rPr>
        <w:t xml:space="preserve">от 19 февраля </w:t>
      </w:r>
      <w:r w:rsidR="00A3342C" w:rsidRPr="004418E1">
        <w:rPr>
          <w:rFonts w:ascii="Courier" w:hAnsi="Courier"/>
          <w:sz w:val="24"/>
          <w:szCs w:val="24"/>
        </w:rPr>
        <w:t>2018</w:t>
      </w:r>
      <w:r w:rsidR="00574134" w:rsidRPr="004418E1">
        <w:rPr>
          <w:rFonts w:ascii="Courier" w:hAnsi="Courier"/>
          <w:sz w:val="24"/>
          <w:szCs w:val="24"/>
        </w:rPr>
        <w:t xml:space="preserve"> г.</w:t>
      </w:r>
      <w:r w:rsidRPr="004418E1">
        <w:rPr>
          <w:rFonts w:ascii="Courier" w:hAnsi="Courier"/>
          <w:sz w:val="24"/>
          <w:szCs w:val="24"/>
        </w:rPr>
        <w:t xml:space="preserve"> № </w:t>
      </w:r>
      <w:r w:rsidR="00574134" w:rsidRPr="004418E1">
        <w:rPr>
          <w:rFonts w:ascii="Courier" w:hAnsi="Courier"/>
          <w:sz w:val="24"/>
          <w:szCs w:val="24"/>
        </w:rPr>
        <w:t>44</w:t>
      </w:r>
      <w:r w:rsidRPr="004418E1">
        <w:rPr>
          <w:rFonts w:ascii="Courier" w:hAnsi="Courier"/>
          <w:sz w:val="24"/>
          <w:szCs w:val="24"/>
        </w:rPr>
        <w:t xml:space="preserve"> </w:t>
      </w:r>
    </w:p>
    <w:p w:rsidR="004418E1" w:rsidRDefault="004418E1" w:rsidP="004418E1">
      <w:pPr>
        <w:pStyle w:val="ConsPlusNormal"/>
        <w:widowControl/>
        <w:suppressAutoHyphens/>
        <w:ind w:right="6071" w:firstLine="0"/>
        <w:jc w:val="both"/>
        <w:rPr>
          <w:rFonts w:ascii="Calibri" w:hAnsi="Calibri"/>
          <w:sz w:val="24"/>
          <w:szCs w:val="24"/>
        </w:rPr>
      </w:pPr>
    </w:p>
    <w:p w:rsidR="004418E1" w:rsidRPr="004418E1" w:rsidRDefault="004418E1" w:rsidP="004418E1">
      <w:pPr>
        <w:pStyle w:val="ConsPlusNormal"/>
        <w:widowControl/>
        <w:suppressAutoHyphens/>
        <w:ind w:right="6071" w:firstLine="0"/>
        <w:jc w:val="both"/>
        <w:rPr>
          <w:rFonts w:ascii="Calibri" w:hAnsi="Calibri"/>
          <w:sz w:val="24"/>
        </w:rPr>
      </w:pPr>
    </w:p>
    <w:p w:rsidR="005413AB" w:rsidRPr="004418E1" w:rsidRDefault="00D41843" w:rsidP="004418E1">
      <w:pPr>
        <w:pStyle w:val="1"/>
        <w:rPr>
          <w:kern w:val="0"/>
        </w:rPr>
      </w:pPr>
      <w:r w:rsidRPr="004418E1">
        <w:rPr>
          <w:kern w:val="0"/>
        </w:rPr>
        <w:t>Административный регламент</w:t>
      </w:r>
      <w:r w:rsidR="004418E1">
        <w:t xml:space="preserve"> </w:t>
      </w:r>
      <w:r w:rsidRPr="004418E1">
        <w:rPr>
          <w:kern w:val="0"/>
        </w:rPr>
        <w:t>по предоставлению муниципальной услуги «Предоставление информации о реализации в образовательных муниципальных организациях программ дошкольного</w:t>
      </w:r>
      <w:r w:rsidR="004418E1" w:rsidRPr="004418E1">
        <w:t>,</w:t>
      </w:r>
      <w:r w:rsidR="004418E1">
        <w:t xml:space="preserve"> </w:t>
      </w:r>
      <w:r w:rsidRPr="004418E1">
        <w:rPr>
          <w:kern w:val="0"/>
        </w:rPr>
        <w:t>начального общего</w:t>
      </w:r>
      <w:r w:rsidR="004418E1" w:rsidRPr="004418E1">
        <w:t>,</w:t>
      </w:r>
      <w:r w:rsidR="004418E1">
        <w:t xml:space="preserve"> </w:t>
      </w:r>
      <w:r w:rsidRPr="004418E1">
        <w:rPr>
          <w:kern w:val="0"/>
        </w:rPr>
        <w:t>основного общего</w:t>
      </w:r>
      <w:r w:rsidR="004418E1" w:rsidRPr="004418E1">
        <w:t>,</w:t>
      </w:r>
      <w:r w:rsidR="004418E1">
        <w:t xml:space="preserve"> </w:t>
      </w:r>
      <w:r w:rsidRPr="004418E1">
        <w:rPr>
          <w:kern w:val="0"/>
        </w:rPr>
        <w:t>среднего общего образования</w:t>
      </w:r>
      <w:r w:rsidR="004418E1" w:rsidRPr="004418E1">
        <w:t>,</w:t>
      </w:r>
      <w:r w:rsidR="004418E1">
        <w:t xml:space="preserve"> </w:t>
      </w:r>
      <w:r w:rsidRPr="004418E1">
        <w:rPr>
          <w:kern w:val="0"/>
        </w:rPr>
        <w:t>а также дополнительных общеобразовательных программ»</w:t>
      </w:r>
    </w:p>
    <w:p w:rsidR="004418E1" w:rsidRDefault="004418E1" w:rsidP="004418E1">
      <w:pPr>
        <w:pStyle w:val="align-center"/>
        <w:suppressAutoHyphens/>
        <w:spacing w:after="0"/>
        <w:ind w:firstLine="0"/>
        <w:jc w:val="both"/>
        <w:rPr>
          <w:rFonts w:cs="Arial"/>
          <w:bCs/>
        </w:rPr>
      </w:pPr>
    </w:p>
    <w:p w:rsidR="004418E1" w:rsidRPr="00F96FED" w:rsidRDefault="004418E1" w:rsidP="00F96FED">
      <w:pPr>
        <w:pStyle w:val="align-center"/>
        <w:suppressAutoHyphens/>
        <w:spacing w:after="0"/>
        <w:ind w:firstLine="0"/>
        <w:rPr>
          <w:rFonts w:cs="Arial"/>
          <w:b/>
          <w:bCs/>
          <w:iCs/>
          <w:sz w:val="30"/>
          <w:szCs w:val="28"/>
        </w:rPr>
      </w:pPr>
    </w:p>
    <w:p w:rsidR="005413AB" w:rsidRPr="00F96FED" w:rsidRDefault="00D41843" w:rsidP="00F96FED">
      <w:pPr>
        <w:pStyle w:val="align-center"/>
        <w:numPr>
          <w:ilvl w:val="0"/>
          <w:numId w:val="1"/>
        </w:numPr>
        <w:suppressAutoHyphens/>
        <w:spacing w:after="0"/>
        <w:rPr>
          <w:rFonts w:cs="Arial"/>
          <w:b/>
          <w:bCs/>
          <w:iCs/>
          <w:sz w:val="30"/>
          <w:szCs w:val="28"/>
        </w:rPr>
      </w:pPr>
      <w:r w:rsidRPr="00F96FED">
        <w:rPr>
          <w:rFonts w:cs="Arial"/>
          <w:b/>
          <w:bCs/>
          <w:iCs/>
          <w:sz w:val="30"/>
          <w:szCs w:val="28"/>
        </w:rPr>
        <w:t>Общие положения</w:t>
      </w:r>
    </w:p>
    <w:p w:rsidR="00F96FED" w:rsidRPr="004418E1" w:rsidRDefault="00F96FED" w:rsidP="00F96FED">
      <w:pPr>
        <w:pStyle w:val="align-center"/>
        <w:suppressAutoHyphens/>
        <w:spacing w:after="0"/>
        <w:ind w:left="720" w:firstLine="0"/>
        <w:jc w:val="both"/>
        <w:rPr>
          <w:rFonts w:cs="Arial"/>
        </w:rPr>
      </w:pP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Предмет регулирования регламента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1. Административный регламент предоставления муниципальной услуги «Предоставление информации о реализации в образовательных муниципальных организациях программ дошкольного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начального общего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основного общего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среднего общего образования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а также дополнительных общеобразовательных программ» (далее</w:t>
      </w:r>
      <w:r w:rsidR="004418E1">
        <w:rPr>
          <w:rFonts w:cs="Arial"/>
        </w:rPr>
        <w:t xml:space="preserve"> </w:t>
      </w:r>
      <w:r w:rsidR="004418E1" w:rsidRPr="004418E1">
        <w:rPr>
          <w:rFonts w:cs="Arial"/>
        </w:rPr>
        <w:t>-</w:t>
      </w:r>
      <w:r w:rsidRPr="004418E1">
        <w:rPr>
          <w:rFonts w:cs="Arial"/>
        </w:rPr>
        <w:t xml:space="preserve"> административный регламент) разработан в целях повышения качества предоставления и доступности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создания комфортных условий для получения муниципал</w:t>
      </w:r>
      <w:r w:rsidR="006616FC" w:rsidRPr="004418E1">
        <w:rPr>
          <w:rFonts w:cs="Arial"/>
        </w:rPr>
        <w:t>ьной услуги.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2. Настоящий административный регламент устанавливает стандарт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порядок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сроки и последовательность действий (административных процедур) при предоставлении информации о реализации в образовательных муниципальных организациях программ дошкольного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начального общего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основного общего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среднего общего образования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а также дополнительных общеобразовательных программ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на территории</w:t>
      </w:r>
      <w:r w:rsidR="006616FC" w:rsidRPr="004418E1">
        <w:rPr>
          <w:rFonts w:cs="Arial"/>
        </w:rPr>
        <w:t xml:space="preserve"> городского округа ЗАТО п. Горный.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Круг заявителей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3. Получателями муниципальной услуги являются родители (законные представители) обучающегося (далее</w:t>
      </w:r>
      <w:r w:rsidR="004418E1">
        <w:rPr>
          <w:rFonts w:cs="Arial"/>
        </w:rPr>
        <w:t xml:space="preserve"> </w:t>
      </w:r>
      <w:r w:rsidR="004418E1" w:rsidRPr="004418E1">
        <w:rPr>
          <w:rFonts w:cs="Arial"/>
        </w:rPr>
        <w:t>-</w:t>
      </w:r>
      <w:r w:rsidRPr="004418E1">
        <w:rPr>
          <w:rFonts w:cs="Arial"/>
        </w:rPr>
        <w:t xml:space="preserve"> Заявитель)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а также граждане Российской Федерации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лица без гражданства и иностранные граждане на равных основаниях.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4. Заявителем может быть как получатель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так и лицо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действующее от имени законного представителя на основании доверенности (доверенность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заверенная рукописной подписью законного представителя ребенка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 требующая нотариального заверения).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Требования к порядку информирования о предоставлении муниципальной услуги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5. Информация о порядке предоставления муниципальной услуги представляется: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5.1. Посредством размещения в информационно-телекоммуникационной сети «Интернет»:</w:t>
      </w:r>
    </w:p>
    <w:p w:rsid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на официа</w:t>
      </w:r>
      <w:r w:rsidR="006616FC" w:rsidRPr="004418E1">
        <w:rPr>
          <w:rFonts w:cs="Arial"/>
        </w:rPr>
        <w:t>льном сайте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администраци</w:t>
      </w:r>
      <w:r w:rsidR="006616FC" w:rsidRPr="004418E1">
        <w:rPr>
          <w:rFonts w:cs="Arial"/>
        </w:rPr>
        <w:t>и городского округа ЗАТО п. Горный: http://горный.забайкальскийкрай.рф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lastRenderedPageBreak/>
        <w:t>- на сайтах муниципальных образовательных организаций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 xml:space="preserve">реализующих основную образовательную программу </w:t>
      </w:r>
      <w:r w:rsidR="006616FC" w:rsidRPr="004418E1">
        <w:rPr>
          <w:rFonts w:cs="Arial"/>
        </w:rPr>
        <w:t>дошкольного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начального общего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основного общего и среднего общего образования (далее</w:t>
      </w:r>
      <w:r w:rsidR="004418E1">
        <w:rPr>
          <w:rFonts w:cs="Arial"/>
        </w:rPr>
        <w:t xml:space="preserve"> </w:t>
      </w:r>
      <w:r w:rsidR="004418E1" w:rsidRPr="004418E1">
        <w:rPr>
          <w:rFonts w:cs="Arial"/>
        </w:rPr>
        <w:t>-</w:t>
      </w:r>
      <w:r w:rsidRPr="004418E1">
        <w:rPr>
          <w:rFonts w:cs="Arial"/>
        </w:rPr>
        <w:t xml:space="preserve"> Организация)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согласно приложению</w:t>
      </w:r>
      <w:r w:rsidR="004418E1">
        <w:rPr>
          <w:rFonts w:cs="Arial"/>
        </w:rPr>
        <w:t xml:space="preserve"> </w:t>
      </w:r>
      <w:r w:rsidR="004418E1" w:rsidRPr="004418E1">
        <w:rPr>
          <w:rFonts w:cs="Arial"/>
        </w:rPr>
        <w:t>№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1;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на едином портале государственных и муници</w:t>
      </w:r>
      <w:r w:rsidR="006616FC" w:rsidRPr="004418E1">
        <w:rPr>
          <w:rFonts w:cs="Arial"/>
        </w:rPr>
        <w:t>пальных услуг: www.gosuslugi.ru.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5.2. По письменным обращениям.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Адрес места нахо</w:t>
      </w:r>
      <w:r w:rsidR="006616FC" w:rsidRPr="004418E1">
        <w:rPr>
          <w:rFonts w:cs="Arial"/>
        </w:rPr>
        <w:t>ждения и почтовый адрес Отдела по образованию</w:t>
      </w:r>
      <w:r w:rsidRPr="004418E1">
        <w:rPr>
          <w:rFonts w:cs="Arial"/>
        </w:rPr>
        <w:t xml:space="preserve"> для направления обращений по вопросам предос</w:t>
      </w:r>
      <w:r w:rsidR="00E104E0" w:rsidRPr="004418E1">
        <w:rPr>
          <w:rFonts w:cs="Arial"/>
        </w:rPr>
        <w:t>тавления муниципальной услуги: п. Горный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="00E104E0" w:rsidRPr="004418E1">
        <w:rPr>
          <w:rFonts w:cs="Arial"/>
        </w:rPr>
        <w:t>ул. Молодежная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="00E104E0" w:rsidRPr="004418E1">
        <w:rPr>
          <w:rFonts w:cs="Arial"/>
        </w:rPr>
        <w:t>д. 33</w:t>
      </w:r>
      <w:r w:rsidRPr="004418E1">
        <w:rPr>
          <w:rFonts w:cs="Arial"/>
        </w:rPr>
        <w:t>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Адрес электронной почты для направления обращени</w:t>
      </w:r>
      <w:r w:rsidR="00E104E0" w:rsidRPr="004418E1">
        <w:rPr>
          <w:rFonts w:cs="Arial"/>
        </w:rPr>
        <w:t xml:space="preserve">й: </w:t>
      </w:r>
      <w:r w:rsidR="00E104E0" w:rsidRPr="004418E1">
        <w:rPr>
          <w:rFonts w:cs="Arial"/>
          <w:lang w:val="en-US"/>
        </w:rPr>
        <w:t>obr</w:t>
      </w:r>
      <w:r w:rsidR="00E104E0" w:rsidRPr="004418E1">
        <w:rPr>
          <w:rFonts w:cs="Arial"/>
        </w:rPr>
        <w:t>_</w:t>
      </w:r>
      <w:r w:rsidR="00E104E0" w:rsidRPr="004418E1">
        <w:rPr>
          <w:rFonts w:cs="Arial"/>
          <w:lang w:val="en-US"/>
        </w:rPr>
        <w:t>gorniy</w:t>
      </w:r>
      <w:r w:rsidR="00E104E0" w:rsidRPr="004418E1">
        <w:rPr>
          <w:rFonts w:cs="Arial"/>
        </w:rPr>
        <w:t>@</w:t>
      </w:r>
      <w:r w:rsidR="00E104E0" w:rsidRPr="004418E1">
        <w:rPr>
          <w:rFonts w:cs="Arial"/>
          <w:lang w:val="en-US"/>
        </w:rPr>
        <w:t>mail</w:t>
      </w:r>
      <w:r w:rsidRPr="004418E1">
        <w:rPr>
          <w:rFonts w:cs="Arial"/>
        </w:rPr>
        <w:t>.</w:t>
      </w:r>
      <w:r w:rsidR="00E104E0" w:rsidRPr="004418E1">
        <w:rPr>
          <w:rFonts w:cs="Arial"/>
          <w:lang w:val="en-US"/>
        </w:rPr>
        <w:t>ru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Почтовые адреса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адреса электронной почты Организаций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предоставляющих муниципальную услугу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приведены в приложении</w:t>
      </w:r>
      <w:r w:rsidR="004418E1">
        <w:rPr>
          <w:rFonts w:cs="Arial"/>
        </w:rPr>
        <w:t xml:space="preserve"> </w:t>
      </w:r>
      <w:r w:rsidR="004418E1" w:rsidRPr="004418E1">
        <w:rPr>
          <w:rFonts w:cs="Arial"/>
        </w:rPr>
        <w:t>№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1 и размещаются на их сайтах в информационно-телекоммуникационной сети «Интернет».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5.3. Посредством телефонной связи.</w:t>
      </w:r>
    </w:p>
    <w:p w:rsidR="005413AB" w:rsidRPr="004418E1" w:rsidRDefault="00E104E0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Телефоны</w:t>
      </w:r>
      <w:r w:rsidR="004418E1" w:rsidRPr="004418E1">
        <w:rPr>
          <w:rFonts w:cs="Arial"/>
        </w:rPr>
        <w:t>:</w:t>
      </w:r>
      <w:r w:rsidR="002126C2" w:rsidRPr="004418E1">
        <w:rPr>
          <w:rFonts w:cs="Arial"/>
        </w:rPr>
        <w:t xml:space="preserve"> 8(30257)46-566.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Сведения о контактных телефонах Организаций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предоставляющих муниципальную услугу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приведены в приложении</w:t>
      </w:r>
      <w:r w:rsidR="004418E1">
        <w:rPr>
          <w:rFonts w:cs="Arial"/>
        </w:rPr>
        <w:t xml:space="preserve"> </w:t>
      </w:r>
      <w:r w:rsidR="004418E1" w:rsidRPr="004418E1">
        <w:rPr>
          <w:rFonts w:cs="Arial"/>
        </w:rPr>
        <w:t>№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1 и размещаются на их сайтах в информационно-телекоммуникационной сети «Интернет».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5.4. Посредством размещения на информационных стендах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ра</w:t>
      </w:r>
      <w:r w:rsidR="00281C3F" w:rsidRPr="004418E1">
        <w:rPr>
          <w:rFonts w:cs="Arial"/>
        </w:rPr>
        <w:t>сположенных в помещениях</w:t>
      </w:r>
      <w:r w:rsidR="004418E1">
        <w:rPr>
          <w:rFonts w:cs="Arial"/>
        </w:rPr>
        <w:t xml:space="preserve"> </w:t>
      </w:r>
      <w:r w:rsidR="00281C3F" w:rsidRPr="004418E1">
        <w:rPr>
          <w:rFonts w:cs="Arial"/>
        </w:rPr>
        <w:t>Организаций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предоставляющих муниципальную услугу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предназначенном для приема обращений и заявлений.</w:t>
      </w:r>
    </w:p>
    <w:p w:rsidR="005413AB" w:rsidRPr="004418E1" w:rsidRDefault="00281C3F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График работы отдела по образованию</w:t>
      </w:r>
      <w:r w:rsidR="00D41843" w:rsidRPr="004418E1">
        <w:rPr>
          <w:rFonts w:cs="Arial"/>
        </w:rPr>
        <w:t>: понедельник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="00D41843" w:rsidRPr="004418E1">
        <w:rPr>
          <w:rFonts w:cs="Arial"/>
        </w:rPr>
        <w:t>в</w:t>
      </w:r>
      <w:r w:rsidRPr="004418E1">
        <w:rPr>
          <w:rFonts w:cs="Arial"/>
        </w:rPr>
        <w:t>торник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среда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четверг с 8.30</w:t>
      </w:r>
      <w:r w:rsidR="004418E1" w:rsidRPr="004418E1">
        <w:rPr>
          <w:rFonts w:cs="Arial"/>
        </w:rPr>
        <w:t>-</w:t>
      </w:r>
      <w:r w:rsidRPr="004418E1">
        <w:rPr>
          <w:rFonts w:cs="Arial"/>
        </w:rPr>
        <w:t>18.00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пятница с 8.30</w:t>
      </w:r>
      <w:r w:rsidR="004418E1" w:rsidRPr="004418E1">
        <w:rPr>
          <w:rFonts w:cs="Arial"/>
        </w:rPr>
        <w:t>-</w:t>
      </w:r>
      <w:r w:rsidRPr="004418E1">
        <w:rPr>
          <w:rFonts w:cs="Arial"/>
        </w:rPr>
        <w:t>14</w:t>
      </w:r>
      <w:r w:rsidR="00D41843" w:rsidRPr="004418E1">
        <w:rPr>
          <w:rFonts w:cs="Arial"/>
        </w:rPr>
        <w:t>.30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="00D41843" w:rsidRPr="004418E1">
        <w:rPr>
          <w:rFonts w:cs="Arial"/>
        </w:rPr>
        <w:t>обеденный перерыв с 13.00</w:t>
      </w:r>
      <w:r w:rsidR="004418E1" w:rsidRPr="004418E1">
        <w:rPr>
          <w:rFonts w:cs="Arial"/>
        </w:rPr>
        <w:t>-</w:t>
      </w:r>
      <w:r w:rsidR="00D41843" w:rsidRPr="004418E1">
        <w:rPr>
          <w:rFonts w:cs="Arial"/>
        </w:rPr>
        <w:t>14.00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="00D41843" w:rsidRPr="004418E1">
        <w:rPr>
          <w:rFonts w:cs="Arial"/>
        </w:rPr>
        <w:t xml:space="preserve">выходные дни </w:t>
      </w:r>
      <w:r w:rsidR="004418E1" w:rsidRPr="004418E1">
        <w:rPr>
          <w:rFonts w:cs="Arial"/>
        </w:rPr>
        <w:t>-</w:t>
      </w:r>
      <w:r w:rsidR="00D41843" w:rsidRPr="004418E1">
        <w:rPr>
          <w:rFonts w:cs="Arial"/>
        </w:rPr>
        <w:t xml:space="preserve"> субб</w:t>
      </w:r>
      <w:r w:rsidRPr="004418E1">
        <w:rPr>
          <w:rFonts w:cs="Arial"/>
        </w:rPr>
        <w:t>ота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воскресенье.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Сведения о местонахождении </w:t>
      </w:r>
      <w:r w:rsidR="00281C3F" w:rsidRPr="004418E1">
        <w:rPr>
          <w:rFonts w:cs="Arial"/>
        </w:rPr>
        <w:t>отдела по образованию и о</w:t>
      </w:r>
      <w:r w:rsidRPr="004418E1">
        <w:rPr>
          <w:rFonts w:cs="Arial"/>
        </w:rPr>
        <w:t>рганизаций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предоставляющих муниципальную услугу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приведены в приложении</w:t>
      </w:r>
      <w:r w:rsidR="004418E1">
        <w:rPr>
          <w:rFonts w:cs="Arial"/>
        </w:rPr>
        <w:t xml:space="preserve"> </w:t>
      </w:r>
      <w:r w:rsidR="004418E1" w:rsidRPr="004418E1">
        <w:rPr>
          <w:rFonts w:cs="Arial"/>
        </w:rPr>
        <w:t>№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1 и размещаются на их сайтах в информационно-телекоммуникационной сети «Интернет».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5.5. На информационных стендах размещается следующая информация: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административный регламент или извлечения из административного регламента;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извлечения из законодательных и иных нормативных правовых актов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содержащих нормы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непосредственно регулирующие предоставление муниципальной услуги;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образец заявления о предоставлении муниципальной услуги (приложение</w:t>
      </w:r>
      <w:r w:rsidR="004418E1">
        <w:rPr>
          <w:rFonts w:cs="Arial"/>
        </w:rPr>
        <w:t xml:space="preserve"> </w:t>
      </w:r>
      <w:r w:rsidR="004418E1" w:rsidRPr="004418E1">
        <w:rPr>
          <w:rFonts w:cs="Arial"/>
        </w:rPr>
        <w:t>№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2);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исчерпывающий перечень оснований для отказа в предоставлении муниципальной услуги;</w:t>
      </w:r>
    </w:p>
    <w:p w:rsidR="005413AB" w:rsidRPr="004418E1" w:rsidRDefault="00281C3F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график работы отдела по образованию и о</w:t>
      </w:r>
      <w:r w:rsidR="00D41843" w:rsidRPr="004418E1">
        <w:rPr>
          <w:rFonts w:cs="Arial"/>
        </w:rPr>
        <w:t>рганизаций;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адреса сай</w:t>
      </w:r>
      <w:r w:rsidR="00281C3F" w:rsidRPr="004418E1">
        <w:rPr>
          <w:rFonts w:cs="Arial"/>
        </w:rPr>
        <w:t>тов и электронной почты отдела по образованию и о</w:t>
      </w:r>
      <w:r w:rsidRPr="004418E1">
        <w:rPr>
          <w:rFonts w:cs="Arial"/>
        </w:rPr>
        <w:t>рганизаций;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номера телефонов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 которым осуществляется информирование по вопросам предоставления муниципальной услуги.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6. Размещение указанн</w:t>
      </w:r>
      <w:r w:rsidR="00281C3F" w:rsidRPr="004418E1">
        <w:rPr>
          <w:rFonts w:cs="Arial"/>
        </w:rPr>
        <w:t>ой информации организуют отдел по образованию</w:t>
      </w:r>
      <w:r w:rsidRPr="004418E1">
        <w:rPr>
          <w:rFonts w:cs="Arial"/>
        </w:rPr>
        <w:t xml:space="preserve"> и Организации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предоставляющие муниципальную услугу.</w:t>
      </w:r>
    </w:p>
    <w:p w:rsidR="005413AB" w:rsidRPr="004418E1" w:rsidRDefault="00281C3F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7. На сайтах</w:t>
      </w:r>
      <w:r w:rsidR="004418E1">
        <w:rPr>
          <w:rFonts w:cs="Arial"/>
        </w:rPr>
        <w:t xml:space="preserve"> </w:t>
      </w:r>
      <w:r w:rsidR="00D41843" w:rsidRPr="004418E1">
        <w:rPr>
          <w:rFonts w:cs="Arial"/>
        </w:rPr>
        <w:t>Организаций в информационно-телекоммуникационной сети «Интернет»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="00D41843" w:rsidRPr="004418E1">
        <w:rPr>
          <w:rFonts w:cs="Arial"/>
        </w:rPr>
        <w:t>предоставляющих муниципальную услугу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="00D41843" w:rsidRPr="004418E1">
        <w:rPr>
          <w:rFonts w:cs="Arial"/>
        </w:rPr>
        <w:t>размещается следующая информация: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административный регламент или извлечения из административного регламента;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образец заявления о предоставлении муниципальной услуги;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адреса электронной почты для направления обращений по вопросам предоставления муниципальной услуги;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номера телефонов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 которым осуществляется информирование по вопросам предоставления услуги;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иная информация по вопросам предоставления муниципальной услуги.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lastRenderedPageBreak/>
        <w:t>8. Основными требованиями к информированию Заявителей являются: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достоверность и полнота предоставляемой информации;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четкость изложения информации;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удобство и доступность получения информации;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оперативность предоставления информации.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9. Порядок получения информации по вопросам предоставления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том числе о ходе предоставления муниципальной услуги.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9.1. При информировании посредством телефонной связи должностные лица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осуществляющие предоставление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обязаны предоставить следующую информацию: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сведения о нормативных правовых актах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регламентирующих вопросы предоставления муниципальной услуги;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сведения о порядке предоставления муниципальной услуги;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сведения о сроках предоставления муниципальной услуги;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сведения о местонахождении помещения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предназначенного для приема обращений и заявлений;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сведения об адресах сай</w:t>
      </w:r>
      <w:r w:rsidR="00281C3F" w:rsidRPr="004418E1">
        <w:rPr>
          <w:rFonts w:cs="Arial"/>
        </w:rPr>
        <w:t>тов и электронной почты отдела по образованию</w:t>
      </w:r>
      <w:r w:rsidRPr="004418E1">
        <w:rPr>
          <w:rFonts w:cs="Arial"/>
        </w:rPr>
        <w:t xml:space="preserve"> и Организаций;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сведения о перечне оснований для отказа в предоставлении муниципальной услуги;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сведения о ходе предоставления муниципальной услуги.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9.2. При информировании по запросу ответ на запрос направляется по почте в адрес Заявителя в срок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 превышающий 30 календарных дней со дня регистрации такого запроса.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9.3. При информировании по запросам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поступающим по электронной почте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ответ на запрос может направляться как в письменной форме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так и в форме электронного сообщения в срок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 превышающий 30 календарных дней со дня регистрации запроса.</w:t>
      </w:r>
    </w:p>
    <w:p w:rsidR="00961BD8" w:rsidRPr="00F96FED" w:rsidRDefault="00961BD8" w:rsidP="00F96FED">
      <w:pPr>
        <w:pStyle w:val="align-center"/>
        <w:suppressAutoHyphens/>
        <w:spacing w:after="0"/>
        <w:rPr>
          <w:rFonts w:cs="Arial"/>
          <w:b/>
          <w:bCs/>
          <w:iCs/>
          <w:sz w:val="30"/>
          <w:szCs w:val="28"/>
        </w:rPr>
      </w:pPr>
    </w:p>
    <w:p w:rsidR="005413AB" w:rsidRPr="00F96FED" w:rsidRDefault="00D41843" w:rsidP="00F96FED">
      <w:pPr>
        <w:pStyle w:val="align-center"/>
        <w:suppressAutoHyphens/>
        <w:spacing w:after="0"/>
        <w:rPr>
          <w:rFonts w:cs="Arial"/>
          <w:b/>
          <w:iCs/>
          <w:sz w:val="30"/>
          <w:szCs w:val="28"/>
        </w:rPr>
      </w:pPr>
      <w:r w:rsidRPr="00F96FED">
        <w:rPr>
          <w:rFonts w:cs="Arial"/>
          <w:b/>
          <w:bCs/>
          <w:iCs/>
          <w:sz w:val="30"/>
          <w:szCs w:val="28"/>
        </w:rPr>
        <w:t>2. Стандарт предоставления муниципальной услуги</w:t>
      </w:r>
    </w:p>
    <w:p w:rsidR="00F96FED" w:rsidRDefault="00F96FED" w:rsidP="00F96FED">
      <w:pPr>
        <w:pStyle w:val="a5"/>
        <w:suppressAutoHyphens/>
        <w:spacing w:after="0"/>
        <w:rPr>
          <w:rFonts w:cs="Arial"/>
        </w:rPr>
      </w:pPr>
    </w:p>
    <w:p w:rsid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10. Наименование муниципальной услуги:</w:t>
      </w:r>
      <w:r w:rsidR="004418E1" w:rsidRPr="004418E1">
        <w:rPr>
          <w:rFonts w:cs="Arial"/>
        </w:rPr>
        <w:t xml:space="preserve"> «</w:t>
      </w:r>
      <w:r w:rsidRPr="004418E1">
        <w:rPr>
          <w:rFonts w:cs="Arial"/>
        </w:rPr>
        <w:t>Предоставление информации о реализации в образовательных муниципальных организациях программ дошкольного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начального общего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основного общего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среднего общего образования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а также дополнительных общеобразовательны</w:t>
      </w:r>
      <w:r w:rsidR="00010D7B" w:rsidRPr="004418E1">
        <w:rPr>
          <w:rFonts w:cs="Arial"/>
        </w:rPr>
        <w:t>х программ»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11. Наименование органа местного самоуправления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предоставляющего муниципальную услугу: а</w:t>
      </w:r>
      <w:r w:rsidR="00E10691" w:rsidRPr="004418E1">
        <w:rPr>
          <w:rFonts w:cs="Arial"/>
        </w:rPr>
        <w:t>дминистрация городского округа ЗАТО п. Горный</w:t>
      </w:r>
    </w:p>
    <w:p w:rsidR="005413AB" w:rsidRPr="004418E1" w:rsidRDefault="00E10691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Осуществляет: отдел по образованию</w:t>
      </w:r>
      <w:r w:rsidR="00D41843" w:rsidRPr="004418E1">
        <w:rPr>
          <w:rFonts w:cs="Arial"/>
        </w:rPr>
        <w:t xml:space="preserve"> администраци</w:t>
      </w:r>
      <w:r w:rsidRPr="004418E1">
        <w:rPr>
          <w:rFonts w:cs="Arial"/>
        </w:rPr>
        <w:t>и городского округа ЗАТО п. Горный.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Описание результата предоставления муниципальной услуги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12. Результатом предоставления муниципальной услуги является получение информации о реализации в образовательных муниципальных организациях программ дошкольного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начального общего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основного общего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среднего общего образования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а также дополнительных общеобразовательных программ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</w:t>
      </w:r>
      <w:r w:rsidR="00E10691" w:rsidRPr="004418E1">
        <w:rPr>
          <w:rFonts w:cs="Arial"/>
        </w:rPr>
        <w:t>а территории городского округа ЗАТО п. Горный.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Муниципальная услуга предоставляется муниципальными образовательными учреждениям</w:t>
      </w:r>
      <w:r w:rsidR="00E10691" w:rsidRPr="004418E1">
        <w:rPr>
          <w:rFonts w:cs="Arial"/>
        </w:rPr>
        <w:t>и городского округа ЗАТО п. Горный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 xml:space="preserve">реализующими программы </w:t>
      </w:r>
      <w:r w:rsidRPr="004418E1">
        <w:rPr>
          <w:rFonts w:cs="Arial"/>
        </w:rPr>
        <w:lastRenderedPageBreak/>
        <w:t>общедоступного и бесплатного дошкольного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начального общего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основного общего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среднего общего образования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а также дополнительного образования в общеобразовательных учреждениях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имеющими лицензию на право ведения образовательной деятельности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а в отдельных случаях - свидетельство о государственной аккредитации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следующих типов: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1) дошкольные образовательные учреждения: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детский сад (реализует основную общеобразовательную программу дошкольного образования в группах общеразвивающей направленности);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2) общеобразовательные учреждения: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средняя общеобразовательная школа (реализует общеобразовательные программы начального общего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основного общего и среднего общего образования);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3) учреждения дополнительного образования: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r w:rsidR="00E10691" w:rsidRPr="004418E1">
        <w:rPr>
          <w:rFonts w:cs="Arial"/>
        </w:rPr>
        <w:t>детская школа искусств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Срок предоставления муниципальной услуги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13. Срок предоставления муниципальной услуги составляет не более 30 дней со дня получения заявления о предоставлении муниципальной услуги.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Перечень нормативных правовых актов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регулирующих отношения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возникающие в связи с предоставлением муниципальной услуги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14. Предоставление муниципальной услуги осуществляется в соответствии с нормативными правовыми актами:</w:t>
      </w:r>
      <w:r w:rsidRPr="004418E1">
        <w:rPr>
          <w:rStyle w:val="btn"/>
          <w:rFonts w:cs="Arial"/>
        </w:rPr>
        <w:t>1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Конституцией Российской Федерации (принята всенародным голосованием 12.12.1993) (с учетом поправок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внесенных Законами РФ о поправках к Конституции РФ от 30.12.2008</w:t>
      </w:r>
      <w:r w:rsidR="004418E1">
        <w:rPr>
          <w:rFonts w:cs="Arial"/>
        </w:rPr>
        <w:t xml:space="preserve"> </w:t>
      </w:r>
      <w:r w:rsidR="004418E1" w:rsidRPr="004418E1">
        <w:rPr>
          <w:rFonts w:cs="Arial"/>
        </w:rPr>
        <w:t>№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6-ФКЗ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от 30.12.2008</w:t>
      </w:r>
      <w:r w:rsidR="004418E1">
        <w:rPr>
          <w:rFonts w:cs="Arial"/>
        </w:rPr>
        <w:t xml:space="preserve"> </w:t>
      </w:r>
      <w:r w:rsidR="004418E1" w:rsidRPr="004418E1">
        <w:rPr>
          <w:rFonts w:cs="Arial"/>
        </w:rPr>
        <w:t>№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7-ФКЗ);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12" w:anchor="/document/99/1900759/" w:history="1">
        <w:r w:rsidRPr="004418E1">
          <w:rPr>
            <w:rStyle w:val="a3"/>
            <w:rFonts w:cs="Arial"/>
            <w:color w:val="auto"/>
          </w:rPr>
          <w:t>Конвенцией</w:t>
        </w:r>
      </w:hyperlink>
      <w:r w:rsidRPr="004418E1">
        <w:rPr>
          <w:rFonts w:cs="Arial"/>
        </w:rPr>
        <w:t xml:space="preserve"> о правах ребенка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принятой и открытой для подписания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присоединения и ратификации резолюцией Генеральной Ассамблеи ООН 4</w:t>
      </w:r>
      <w:r w:rsidR="00E10691" w:rsidRPr="004418E1">
        <w:rPr>
          <w:rFonts w:cs="Arial"/>
        </w:rPr>
        <w:t>4/25 от 20.11.1989 г.;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13" w:anchor="/document/99/9027690/" w:history="1">
        <w:r w:rsidRPr="004418E1">
          <w:rPr>
            <w:rStyle w:val="a3"/>
            <w:rFonts w:cs="Arial"/>
            <w:color w:val="auto"/>
          </w:rPr>
          <w:t>Гражданским кодексом Российской Федерации</w:t>
        </w:r>
      </w:hyperlink>
      <w:r w:rsidR="00E10691"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14" w:anchor="/document/99/902389617/" w:history="1">
        <w:r w:rsidRPr="004418E1">
          <w:rPr>
            <w:rStyle w:val="a3"/>
            <w:rFonts w:cs="Arial"/>
            <w:color w:val="auto"/>
          </w:rPr>
          <w:t>Федеральным законом от 29.12.2012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273-ФЗ</w:t>
        </w:r>
      </w:hyperlink>
      <w:r w:rsidRPr="004418E1">
        <w:rPr>
          <w:rFonts w:cs="Arial"/>
        </w:rPr>
        <w:t xml:space="preserve"> «Об образовании </w:t>
      </w:r>
      <w:r w:rsidR="00E10691" w:rsidRPr="004418E1">
        <w:rPr>
          <w:rFonts w:cs="Arial"/>
        </w:rPr>
        <w:t>в Российской Федерации»;</w:t>
      </w:r>
    </w:p>
    <w:p w:rsid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15" w:anchor="/document/99/902228011/" w:history="1">
        <w:r w:rsidRPr="004418E1">
          <w:rPr>
            <w:rStyle w:val="a3"/>
            <w:rFonts w:cs="Arial"/>
            <w:color w:val="auto"/>
          </w:rPr>
          <w:t>Федеральным законом от 27.07.2010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210-ФЗ</w:t>
        </w:r>
      </w:hyperlink>
      <w:r w:rsidRPr="004418E1">
        <w:rPr>
          <w:rFonts w:cs="Arial"/>
        </w:rPr>
        <w:t xml:space="preserve"> «Об организации предоставления государственных и муниципальных услуг»</w:t>
      </w:r>
      <w:r w:rsidR="00E10691"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16" w:anchor="/document/99/9014513/" w:history="1">
        <w:r w:rsidRPr="004418E1">
          <w:rPr>
            <w:rStyle w:val="a3"/>
            <w:rFonts w:cs="Arial"/>
            <w:color w:val="auto"/>
          </w:rPr>
          <w:t>Федеральным законом от 24.11.1995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181-ФЗ</w:t>
        </w:r>
      </w:hyperlink>
      <w:r w:rsidRPr="004418E1">
        <w:rPr>
          <w:rFonts w:cs="Arial"/>
        </w:rPr>
        <w:t xml:space="preserve"> «О социальной защите инвалидов в Российской Федерац</w:t>
      </w:r>
      <w:r w:rsidR="00E10691" w:rsidRPr="004418E1">
        <w:rPr>
          <w:rFonts w:cs="Arial"/>
        </w:rPr>
        <w:t>ии»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17" w:anchor="/document/99/902141645/" w:history="1">
        <w:r w:rsidRPr="004418E1">
          <w:rPr>
            <w:rStyle w:val="a3"/>
            <w:rFonts w:cs="Arial"/>
            <w:color w:val="auto"/>
          </w:rPr>
          <w:t>Федеральным законом от 09.02.2009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8-ФЗ</w:t>
        </w:r>
      </w:hyperlink>
      <w:r w:rsidRPr="004418E1">
        <w:rPr>
          <w:rFonts w:cs="Arial"/>
        </w:rPr>
        <w:t xml:space="preserve"> «Об обеспечении доступа к информации о деятельности государственных органов и органов местного самоупра</w:t>
      </w:r>
      <w:r w:rsidR="00E10691" w:rsidRPr="004418E1">
        <w:rPr>
          <w:rFonts w:cs="Arial"/>
        </w:rPr>
        <w:t>вления»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18" w:anchor="/document/99/901876063/" w:history="1">
        <w:r w:rsidRPr="004418E1">
          <w:rPr>
            <w:rStyle w:val="a3"/>
            <w:rFonts w:cs="Arial"/>
            <w:color w:val="auto"/>
          </w:rPr>
          <w:t>Федеральным законом от 06.10.2003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131-ФЗ</w:t>
        </w:r>
      </w:hyperlink>
      <w:r w:rsidRPr="004418E1">
        <w:rPr>
          <w:rFonts w:cs="Arial"/>
        </w:rPr>
        <w:t xml:space="preserve"> «Об общих принципах организации местного самоупр</w:t>
      </w:r>
      <w:r w:rsidR="00E10691" w:rsidRPr="004418E1">
        <w:rPr>
          <w:rFonts w:cs="Arial"/>
        </w:rPr>
        <w:t>авления в Российской Федерации»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19" w:anchor="/document/99/9004237/" w:history="1">
        <w:r w:rsidRPr="004418E1">
          <w:rPr>
            <w:rStyle w:val="a3"/>
            <w:rFonts w:cs="Arial"/>
            <w:color w:val="auto"/>
          </w:rPr>
          <w:t>Федеральным законом от 19.02.1993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4528-1</w:t>
        </w:r>
      </w:hyperlink>
      <w:r w:rsidR="00E10691" w:rsidRPr="004418E1">
        <w:rPr>
          <w:rFonts w:cs="Arial"/>
        </w:rPr>
        <w:t xml:space="preserve"> «О беженцах»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20" w:anchor="/document/99/901978846/" w:history="1">
        <w:r w:rsidRPr="004418E1">
          <w:rPr>
            <w:rStyle w:val="a3"/>
            <w:rFonts w:cs="Arial"/>
            <w:color w:val="auto"/>
          </w:rPr>
          <w:t>Федеральным законом от 02.05.2006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59-ФЗ</w:t>
        </w:r>
      </w:hyperlink>
      <w:r w:rsidRPr="004418E1">
        <w:rPr>
          <w:rFonts w:cs="Arial"/>
        </w:rPr>
        <w:t xml:space="preserve"> «О порядке рассмотрения обращения граждан в Российской Федера</w:t>
      </w:r>
      <w:r w:rsidR="00E10691" w:rsidRPr="004418E1">
        <w:rPr>
          <w:rFonts w:cs="Arial"/>
        </w:rPr>
        <w:t>ции»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21" w:anchor="/document/99/901823501/" w:history="1">
        <w:r w:rsidRPr="004418E1">
          <w:rPr>
            <w:rStyle w:val="a3"/>
            <w:rFonts w:cs="Arial"/>
            <w:color w:val="auto"/>
          </w:rPr>
          <w:t>Федеральным законом от 25.07.2002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115-ФЗ</w:t>
        </w:r>
      </w:hyperlink>
      <w:r w:rsidRPr="004418E1">
        <w:rPr>
          <w:rFonts w:cs="Arial"/>
        </w:rPr>
        <w:t xml:space="preserve"> «О правовом положении иностранных граждан в Росси</w:t>
      </w:r>
      <w:r w:rsidR="000D1631" w:rsidRPr="004418E1">
        <w:rPr>
          <w:rFonts w:cs="Arial"/>
        </w:rPr>
        <w:t>йской Федерации»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22" w:anchor="/document/99/901990046/" w:history="1">
        <w:r w:rsidRPr="004418E1">
          <w:rPr>
            <w:rStyle w:val="a3"/>
            <w:rFonts w:cs="Arial"/>
            <w:color w:val="auto"/>
          </w:rPr>
          <w:t>Федеральным законом от 27.07.2006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152-ФЗ</w:t>
        </w:r>
      </w:hyperlink>
      <w:r w:rsidRPr="004418E1">
        <w:rPr>
          <w:rFonts w:cs="Arial"/>
        </w:rPr>
        <w:t xml:space="preserve"> «О пер</w:t>
      </w:r>
      <w:r w:rsidR="000D1631" w:rsidRPr="004418E1">
        <w:rPr>
          <w:rFonts w:cs="Arial"/>
        </w:rPr>
        <w:t>сональных данных»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23" w:anchor="/document/99/901990051/" w:history="1">
        <w:r w:rsidRPr="004418E1">
          <w:rPr>
            <w:rStyle w:val="a3"/>
            <w:rFonts w:cs="Arial"/>
            <w:color w:val="auto"/>
          </w:rPr>
          <w:t>Федеральным законом от 27.07.2006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149-ФЗ</w:t>
        </w:r>
      </w:hyperlink>
      <w:r w:rsidRPr="004418E1">
        <w:rPr>
          <w:rFonts w:cs="Arial"/>
        </w:rPr>
        <w:t xml:space="preserve"> «Об информации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информационных технологиях и о защите инфо</w:t>
      </w:r>
      <w:r w:rsidR="000D1631" w:rsidRPr="004418E1">
        <w:rPr>
          <w:rFonts w:cs="Arial"/>
        </w:rPr>
        <w:t>рмации»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24" w:anchor="/document/99/901713538/" w:history="1">
        <w:r w:rsidRPr="004418E1">
          <w:rPr>
            <w:rStyle w:val="a3"/>
            <w:rFonts w:cs="Arial"/>
            <w:color w:val="auto"/>
          </w:rPr>
          <w:t>Федеральным законом от 24.07.1998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124-ФЗ</w:t>
        </w:r>
      </w:hyperlink>
      <w:r w:rsidRPr="004418E1">
        <w:rPr>
          <w:rFonts w:cs="Arial"/>
        </w:rPr>
        <w:t xml:space="preserve"> «Об основных гарантиях прав ребенка </w:t>
      </w:r>
      <w:r w:rsidR="000D1631" w:rsidRPr="004418E1">
        <w:rPr>
          <w:rFonts w:cs="Arial"/>
        </w:rPr>
        <w:t>в Российской Федерации»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25" w:anchor="/document/99/901819226/" w:history="1">
        <w:r w:rsidRPr="004418E1">
          <w:rPr>
            <w:rStyle w:val="a3"/>
            <w:rFonts w:cs="Arial"/>
            <w:color w:val="auto"/>
          </w:rPr>
          <w:t>Федеральным законом от 31.05.2002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62-ФЗ</w:t>
        </w:r>
      </w:hyperlink>
      <w:r w:rsidRPr="004418E1">
        <w:rPr>
          <w:rFonts w:cs="Arial"/>
        </w:rPr>
        <w:t xml:space="preserve"> «О гражданстве Российской Фе</w:t>
      </w:r>
      <w:r w:rsidR="000D1631" w:rsidRPr="004418E1">
        <w:rPr>
          <w:rFonts w:cs="Arial"/>
        </w:rPr>
        <w:t>дерации»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lastRenderedPageBreak/>
        <w:t xml:space="preserve">- </w:t>
      </w:r>
      <w:hyperlink r:id="rId26" w:anchor="/document/99/902271495/" w:history="1">
        <w:r w:rsidRPr="004418E1">
          <w:rPr>
            <w:rStyle w:val="a3"/>
            <w:rFonts w:cs="Arial"/>
            <w:color w:val="auto"/>
          </w:rPr>
          <w:t>Федеральным законом от 06.04.2011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63-ФЗ</w:t>
        </w:r>
      </w:hyperlink>
      <w:r w:rsidRPr="004418E1">
        <w:rPr>
          <w:rFonts w:cs="Arial"/>
        </w:rPr>
        <w:t xml:space="preserve"> «Об электронной подпи</w:t>
      </w:r>
      <w:r w:rsidR="000D1631" w:rsidRPr="004418E1">
        <w:rPr>
          <w:rFonts w:cs="Arial"/>
        </w:rPr>
        <w:t>си»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27" w:anchor="/document/99/901729631/" w:history="1">
        <w:r w:rsidRPr="004418E1">
          <w:rPr>
            <w:rStyle w:val="a3"/>
            <w:rFonts w:cs="Arial"/>
            <w:color w:val="auto"/>
          </w:rPr>
          <w:t>Федеральным законом от 30.03.1999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52-ФЗ</w:t>
        </w:r>
      </w:hyperlink>
      <w:r w:rsidRPr="004418E1">
        <w:rPr>
          <w:rFonts w:cs="Arial"/>
        </w:rPr>
        <w:t xml:space="preserve"> «О санитарно-эпидемиолог</w:t>
      </w:r>
      <w:r w:rsidR="000D1631" w:rsidRPr="004418E1">
        <w:rPr>
          <w:rFonts w:cs="Arial"/>
        </w:rPr>
        <w:t>ическом благополучии населения»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28" w:anchor="/document/99/9014513/" w:history="1">
        <w:r w:rsidRPr="004418E1">
          <w:rPr>
            <w:rStyle w:val="a3"/>
            <w:rFonts w:cs="Arial"/>
            <w:color w:val="auto"/>
          </w:rPr>
          <w:t>Федеральным законом от 24.11.1995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181-ФЗ</w:t>
        </w:r>
      </w:hyperlink>
      <w:r w:rsidRPr="004418E1">
        <w:rPr>
          <w:rFonts w:cs="Arial"/>
        </w:rPr>
        <w:t xml:space="preserve"> «О социальной защите инвалидов в Р</w:t>
      </w:r>
      <w:r w:rsidR="000D1631" w:rsidRPr="004418E1">
        <w:rPr>
          <w:rFonts w:cs="Arial"/>
        </w:rPr>
        <w:t>оссийской Федерации»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29" w:anchor="/document/99/902389652/" w:history="1">
        <w:r w:rsidRPr="004418E1">
          <w:rPr>
            <w:rStyle w:val="a3"/>
            <w:rFonts w:cs="Arial"/>
            <w:color w:val="auto"/>
          </w:rPr>
          <w:t>Федеральным законом от 30.12.2012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283-ФЗ</w:t>
        </w:r>
      </w:hyperlink>
      <w:r w:rsidRPr="004418E1">
        <w:rPr>
          <w:rFonts w:cs="Arial"/>
        </w:rPr>
        <w:t xml:space="preserve"> «О социальных гарантиях сотрудников некоторых федеральных органов исполнительной власти и внесении изменений в отдельные законодательные акты</w:t>
      </w:r>
      <w:r w:rsidR="000D1631" w:rsidRPr="004418E1">
        <w:rPr>
          <w:rFonts w:cs="Arial"/>
        </w:rPr>
        <w:t xml:space="preserve"> Российской Федерации»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30" w:anchor="/document/99/9004237/" w:history="1">
        <w:r w:rsidRPr="004418E1">
          <w:rPr>
            <w:rStyle w:val="a3"/>
            <w:rFonts w:cs="Arial"/>
            <w:color w:val="auto"/>
          </w:rPr>
          <w:t>Федеральным законом от 19.02.1993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4528-1</w:t>
        </w:r>
      </w:hyperlink>
      <w:r w:rsidR="000D1631" w:rsidRPr="004418E1">
        <w:rPr>
          <w:rFonts w:cs="Arial"/>
        </w:rPr>
        <w:t xml:space="preserve"> «О беженцах»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31" w:anchor="/document/99/9005388/" w:history="1">
        <w:r w:rsidRPr="004418E1">
          <w:rPr>
            <w:rStyle w:val="a3"/>
            <w:rFonts w:cs="Arial"/>
            <w:color w:val="auto"/>
          </w:rPr>
          <w:t>Законом Российской Федерации от 07.02.1992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2300-1</w:t>
        </w:r>
      </w:hyperlink>
      <w:r w:rsidRPr="004418E1">
        <w:rPr>
          <w:rFonts w:cs="Arial"/>
        </w:rPr>
        <w:t xml:space="preserve"> «О защите прав пот</w:t>
      </w:r>
      <w:r w:rsidR="000D1631" w:rsidRPr="004418E1">
        <w:rPr>
          <w:rFonts w:cs="Arial"/>
        </w:rPr>
        <w:t>ребителей»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32" w:anchor="/document/99/9005152/" w:history="1">
        <w:r w:rsidRPr="004418E1">
          <w:rPr>
            <w:rStyle w:val="a3"/>
            <w:rFonts w:cs="Arial"/>
            <w:color w:val="auto"/>
          </w:rPr>
          <w:t>Законом Российской Федерации от 19.02.1993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4530-1</w:t>
        </w:r>
      </w:hyperlink>
      <w:r w:rsidRPr="004418E1">
        <w:rPr>
          <w:rFonts w:cs="Arial"/>
        </w:rPr>
        <w:t xml:space="preserve"> «</w:t>
      </w:r>
      <w:r w:rsidR="000D1631" w:rsidRPr="004418E1">
        <w:rPr>
          <w:rFonts w:cs="Arial"/>
        </w:rPr>
        <w:t>О вынужденных переселенцах»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33" w:anchor="/document/99/902288125/" w:history="1">
        <w:r w:rsidRPr="004418E1">
          <w:rPr>
            <w:rStyle w:val="a3"/>
            <w:rFonts w:cs="Arial"/>
            <w:color w:val="auto"/>
          </w:rPr>
          <w:t>постановлением Правительства Российской Федерации от 07.07.2011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553</w:t>
        </w:r>
      </w:hyperlink>
      <w:r w:rsidRPr="004418E1">
        <w:rPr>
          <w:rFonts w:cs="Arial"/>
        </w:rPr>
        <w:t xml:space="preserve"> «О порядке оформления и представления заявлений и иных документов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необходимых для предоставления государственных и (или) муниципальных услуг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форме электронн</w:t>
      </w:r>
      <w:r w:rsidR="00EF16BF" w:rsidRPr="004418E1">
        <w:rPr>
          <w:rFonts w:cs="Arial"/>
        </w:rPr>
        <w:t>ых документов»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34" w:anchor="/document/99/902308208/" w:history="1">
        <w:r w:rsidRPr="004418E1">
          <w:rPr>
            <w:rStyle w:val="a3"/>
            <w:rFonts w:cs="Arial"/>
            <w:color w:val="auto"/>
          </w:rPr>
          <w:t>постановлением Правительства Российской Федерации от 24.10.2011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860</w:t>
        </w:r>
      </w:hyperlink>
      <w:r w:rsidRPr="004418E1">
        <w:rPr>
          <w:rFonts w:cs="Arial"/>
        </w:rPr>
        <w:t xml:space="preserve"> «Об утверждении Правил взимания платы за предоставление информации о деятельности государственных органов и органов м</w:t>
      </w:r>
      <w:r w:rsidR="00EF16BF" w:rsidRPr="004418E1">
        <w:rPr>
          <w:rFonts w:cs="Arial"/>
        </w:rPr>
        <w:t>естного самоуправления»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35" w:anchor="/document/99/902308701/" w:history="1">
        <w:r w:rsidRPr="004418E1">
          <w:rPr>
            <w:rStyle w:val="a3"/>
            <w:rFonts w:cs="Arial"/>
            <w:color w:val="auto"/>
          </w:rPr>
          <w:t>постановлением Правительства Российской Федерации от 24.10.2011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861</w:t>
        </w:r>
      </w:hyperlink>
      <w:r w:rsidRPr="004418E1">
        <w:rPr>
          <w:rFonts w:cs="Arial"/>
        </w:rPr>
        <w:t xml:space="preserve"> «О федеральных государственных информационных системах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обеспечивающих предоставление в электронной форме государственных и муниципальных услуг (осуществл</w:t>
      </w:r>
      <w:r w:rsidR="00EF16BF" w:rsidRPr="004418E1">
        <w:rPr>
          <w:rFonts w:cs="Arial"/>
        </w:rPr>
        <w:t>ение функций)»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36" w:anchor="/document/99/902354759/" w:history="1">
        <w:r w:rsidRPr="004418E1">
          <w:rPr>
            <w:rStyle w:val="a3"/>
            <w:rFonts w:cs="Arial"/>
            <w:color w:val="auto"/>
          </w:rPr>
          <w:t>постановлением Правительства Российской Федерации от 25.06.2012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634</w:t>
        </w:r>
      </w:hyperlink>
      <w:r w:rsidRPr="004418E1">
        <w:rPr>
          <w:rFonts w:cs="Arial"/>
        </w:rPr>
        <w:t xml:space="preserve"> «О видах электронной подписи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использование которых допускается при обращении за получением государственных и муниципальных услу</w:t>
      </w:r>
      <w:r w:rsidR="00EF16BF" w:rsidRPr="004418E1">
        <w:rPr>
          <w:rFonts w:cs="Arial"/>
        </w:rPr>
        <w:t>г»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37" w:anchor="/document/99/902366361/" w:history="1">
        <w:r w:rsidRPr="004418E1">
          <w:rPr>
            <w:rStyle w:val="a3"/>
            <w:rFonts w:cs="Arial"/>
            <w:color w:val="auto"/>
          </w:rPr>
          <w:t>постановлением Правительства Российской Федерации от 25.08.2012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852</w:t>
        </w:r>
      </w:hyperlink>
      <w:r w:rsidRPr="004418E1">
        <w:rPr>
          <w:rFonts w:cs="Arial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</w:t>
      </w:r>
      <w:r w:rsidR="00EF16BF" w:rsidRPr="004418E1">
        <w:rPr>
          <w:rFonts w:cs="Arial"/>
        </w:rPr>
        <w:t>г»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38" w:anchor="/document/99/902275512/" w:history="1">
        <w:r w:rsidRPr="004418E1">
          <w:rPr>
            <w:rStyle w:val="a3"/>
            <w:rFonts w:cs="Arial"/>
            <w:color w:val="auto"/>
          </w:rPr>
          <w:t>распоряжением Правительства Российской Федерации от 25.04.2011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729-р</w:t>
        </w:r>
      </w:hyperlink>
      <w:r w:rsidRPr="004418E1">
        <w:rPr>
          <w:rFonts w:cs="Arial"/>
        </w:rPr>
        <w:t xml:space="preserve"> «Об утверждении перечня услуг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оказываемых государственными и муниципальными учреждениями и другими организациями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которых размещается государственное задание (заказ) или муниципальное задание (заказ)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 xml:space="preserve">подлежащих включению в реестры государственных или муниципальных услуг и предоставляемых в электронной </w:t>
      </w:r>
      <w:r w:rsidR="00EF16BF" w:rsidRPr="004418E1">
        <w:rPr>
          <w:rFonts w:cs="Arial"/>
        </w:rPr>
        <w:t>форме»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39" w:anchor="/document/99/902180656/" w:history="1">
        <w:r w:rsidRPr="004418E1">
          <w:rPr>
            <w:rStyle w:val="a3"/>
            <w:rFonts w:cs="Arial"/>
            <w:color w:val="auto"/>
          </w:rPr>
          <w:t>приказом Министерства образования и науки Российской Федерации от 06.10.2009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373</w:t>
        </w:r>
      </w:hyperlink>
      <w:r w:rsidRPr="004418E1">
        <w:rPr>
          <w:rFonts w:cs="Arial"/>
        </w:rPr>
        <w:t xml:space="preserve"> «Об утверждении и введении в действие федерального государственного образовательного стандарта</w:t>
      </w:r>
      <w:r w:rsidR="00EF16BF" w:rsidRPr="004418E1">
        <w:rPr>
          <w:rFonts w:cs="Arial"/>
        </w:rPr>
        <w:t xml:space="preserve"> начального общего образования»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40" w:anchor="/document/99/902254916/" w:history="1">
        <w:r w:rsidRPr="004418E1">
          <w:rPr>
            <w:rStyle w:val="a3"/>
            <w:rFonts w:cs="Arial"/>
            <w:color w:val="auto"/>
          </w:rPr>
          <w:t>приказом Министерства образования и науки Российской Федерации от 17.12.2010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1897</w:t>
        </w:r>
      </w:hyperlink>
      <w:r w:rsidRPr="004418E1">
        <w:rPr>
          <w:rFonts w:cs="Arial"/>
        </w:rPr>
        <w:t xml:space="preserve"> «Об утверждении федерального государственного образовательного стандарта основного об</w:t>
      </w:r>
      <w:r w:rsidR="00EF16BF" w:rsidRPr="004418E1">
        <w:rPr>
          <w:rFonts w:cs="Arial"/>
        </w:rPr>
        <w:t>щего образования»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41" w:anchor="/document/99/902350579/" w:history="1">
        <w:r w:rsidRPr="004418E1">
          <w:rPr>
            <w:rStyle w:val="a3"/>
            <w:rFonts w:cs="Arial"/>
            <w:color w:val="auto"/>
          </w:rPr>
          <w:t>приказом Министерства образования и науки Российской Федерации от 17.05.2012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413</w:t>
        </w:r>
      </w:hyperlink>
      <w:r w:rsidRPr="004418E1">
        <w:rPr>
          <w:rFonts w:cs="Arial"/>
        </w:rPr>
        <w:t xml:space="preserve"> «Об утверждении федерального государственного образовательного стандарта среднего общего образования»;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lastRenderedPageBreak/>
        <w:t xml:space="preserve">- </w:t>
      </w:r>
      <w:hyperlink r:id="rId42" w:anchor="/document/99/499057887/" w:history="1">
        <w:r w:rsidRPr="004418E1">
          <w:rPr>
            <w:rStyle w:val="a3"/>
            <w:rFonts w:cs="Arial"/>
            <w:color w:val="auto"/>
          </w:rPr>
          <w:t>приказом Министерства образования и науки Российской Федерации от 17.10.2013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1155</w:t>
        </w:r>
      </w:hyperlink>
      <w:r w:rsidRPr="004418E1">
        <w:rPr>
          <w:rFonts w:cs="Arial"/>
        </w:rPr>
        <w:t xml:space="preserve"> «Об утверждении федерального государственного образовательного стандарта дошкольного образовани</w:t>
      </w:r>
      <w:r w:rsidR="00EF16BF" w:rsidRPr="004418E1">
        <w:rPr>
          <w:rFonts w:cs="Arial"/>
        </w:rPr>
        <w:t>я»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43" w:anchor="/document/99/499060765/" w:history="1">
        <w:r w:rsidRPr="004418E1">
          <w:rPr>
            <w:rStyle w:val="a3"/>
            <w:rFonts w:cs="Arial"/>
            <w:color w:val="auto"/>
          </w:rPr>
          <w:t>приказом Министерства образования и науки Российской Федерации от 29.08.2013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1008</w:t>
        </w:r>
      </w:hyperlink>
      <w:r w:rsidRPr="004418E1">
        <w:rPr>
          <w:rFonts w:cs="Arial"/>
        </w:rPr>
        <w:t xml:space="preserve"> «Об утверждении Порядка организации и осуществления образовательной деятельности по дополнительным общеобразо</w:t>
      </w:r>
      <w:r w:rsidR="00EF16BF" w:rsidRPr="004418E1">
        <w:rPr>
          <w:rFonts w:cs="Arial"/>
        </w:rPr>
        <w:t>вательным программам»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44" w:anchor="/document/99/499044345/" w:history="1">
        <w:r w:rsidRPr="004418E1">
          <w:rPr>
            <w:rStyle w:val="a3"/>
            <w:rFonts w:cs="Arial"/>
            <w:color w:val="auto"/>
          </w:rPr>
          <w:t>приказом Министерства образования и науки Российской Федерации от 30.08.2013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1015</w:t>
        </w:r>
      </w:hyperlink>
      <w:r w:rsidRPr="004418E1">
        <w:rPr>
          <w:rFonts w:cs="Arial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основного общего и среднего общего обр</w:t>
      </w:r>
      <w:r w:rsidR="00EF16BF" w:rsidRPr="004418E1">
        <w:rPr>
          <w:rFonts w:cs="Arial"/>
        </w:rPr>
        <w:t>азования»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45" w:anchor="/document/99/499048913/" w:history="1">
        <w:r w:rsidRPr="004418E1">
          <w:rPr>
            <w:rStyle w:val="a3"/>
            <w:rFonts w:cs="Arial"/>
            <w:color w:val="auto"/>
          </w:rPr>
          <w:t>приказом Министерства образования и науки РФ от 20.09.2013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1082</w:t>
        </w:r>
      </w:hyperlink>
      <w:r w:rsidRPr="004418E1">
        <w:rPr>
          <w:rFonts w:cs="Arial"/>
        </w:rPr>
        <w:t xml:space="preserve"> «Об утверждении Положения о психолого-медико-пед</w:t>
      </w:r>
      <w:r w:rsidR="00EF16BF" w:rsidRPr="004418E1">
        <w:rPr>
          <w:rFonts w:cs="Arial"/>
        </w:rPr>
        <w:t>агогической комиссии»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46" w:anchor="/document/99/499073827/" w:history="1">
        <w:r w:rsidRPr="004418E1">
          <w:rPr>
            <w:rStyle w:val="a3"/>
            <w:rFonts w:cs="Arial"/>
            <w:color w:val="auto"/>
          </w:rPr>
          <w:t>приказом Министерства образования и науки РФ от 22.01.2014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32</w:t>
        </w:r>
      </w:hyperlink>
      <w:r w:rsidRPr="004418E1">
        <w:rPr>
          <w:rFonts w:cs="Arial"/>
        </w:rPr>
        <w:t xml:space="preserve"> «Об утверждении Порядка приема граждан на обучение по образовательным программам начального общего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основного общего и среднего общего образован</w:t>
      </w:r>
      <w:r w:rsidR="00EF16BF" w:rsidRPr="004418E1">
        <w:rPr>
          <w:rFonts w:cs="Arial"/>
        </w:rPr>
        <w:t>ия»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47" w:anchor="/document/97/259625/" w:history="1">
        <w:r w:rsidRPr="004418E1">
          <w:rPr>
            <w:rStyle w:val="a3"/>
            <w:rFonts w:cs="Arial"/>
            <w:color w:val="auto"/>
          </w:rPr>
          <w:t>приказом Министерства образования и науки Российской Федерации от 19.12.2014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1598</w:t>
        </w:r>
      </w:hyperlink>
      <w:r w:rsidRPr="004418E1">
        <w:rPr>
          <w:rFonts w:cs="Arial"/>
        </w:rPr>
        <w:t xml:space="preserve"> «Об утверждении федерального государственного образовательного стандарта начального общего образования обучающихся с ограничен</w:t>
      </w:r>
      <w:r w:rsidR="00EF16BF" w:rsidRPr="004418E1">
        <w:rPr>
          <w:rFonts w:cs="Arial"/>
        </w:rPr>
        <w:t>ными возможностями здоровья»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</w:t>
      </w:r>
      <w:hyperlink r:id="rId48" w:anchor="/document/99/901766222/" w:history="1">
        <w:r w:rsidRPr="004418E1">
          <w:rPr>
            <w:rStyle w:val="a3"/>
            <w:rFonts w:cs="Arial"/>
            <w:color w:val="auto"/>
          </w:rPr>
          <w:t>приказом Министерства здравоохранения Российской Федерации от 03.07.2000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241</w:t>
        </w:r>
      </w:hyperlink>
      <w:r w:rsidRPr="004418E1">
        <w:rPr>
          <w:rFonts w:cs="Arial"/>
        </w:rPr>
        <w:t xml:space="preserve"> «Об утверждении Медицинской карты ребенка для образовательных учреж</w:t>
      </w:r>
      <w:r w:rsidR="00EF16BF" w:rsidRPr="004418E1">
        <w:rPr>
          <w:rFonts w:cs="Arial"/>
        </w:rPr>
        <w:t>дений»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- инструктивным </w:t>
      </w:r>
      <w:hyperlink r:id="rId49" w:anchor="/document/97/99767/" w:history="1">
        <w:r w:rsidRPr="004418E1">
          <w:rPr>
            <w:rStyle w:val="a3"/>
            <w:rFonts w:cs="Arial"/>
            <w:color w:val="auto"/>
          </w:rPr>
          <w:t>письмом Министерства просвещения СССР от 09.09.1981</w:t>
        </w:r>
        <w:r w:rsidR="004418E1">
          <w:rPr>
            <w:rStyle w:val="a3"/>
            <w:rFonts w:cs="Arial"/>
            <w:color w:val="auto"/>
          </w:rPr>
          <w:t xml:space="preserve"> </w:t>
        </w:r>
        <w:r w:rsidR="004418E1" w:rsidRPr="004418E1">
          <w:rPr>
            <w:rStyle w:val="a3"/>
            <w:rFonts w:cs="Arial"/>
            <w:color w:val="auto"/>
          </w:rPr>
          <w:t>№</w:t>
        </w:r>
        <w:r w:rsidR="004418E1">
          <w:rPr>
            <w:rStyle w:val="a3"/>
            <w:rFonts w:cs="Arial"/>
            <w:color w:val="auto"/>
          </w:rPr>
          <w:t xml:space="preserve"> </w:t>
        </w:r>
        <w:r w:rsidRPr="004418E1">
          <w:rPr>
            <w:rStyle w:val="a3"/>
            <w:rFonts w:cs="Arial"/>
            <w:color w:val="auto"/>
          </w:rPr>
          <w:t>57-М</w:t>
        </w:r>
      </w:hyperlink>
      <w:r w:rsidRPr="004418E1">
        <w:rPr>
          <w:rFonts w:cs="Arial"/>
        </w:rPr>
        <w:t xml:space="preserve"> «Об условиях обучения учащихся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находящихся на длительном лечении в больница</w:t>
      </w:r>
      <w:r w:rsidR="00EF16BF" w:rsidRPr="004418E1">
        <w:rPr>
          <w:rFonts w:cs="Arial"/>
        </w:rPr>
        <w:t>х»</w:t>
      </w:r>
      <w:r w:rsidRPr="004418E1">
        <w:rPr>
          <w:rFonts w:cs="Arial"/>
        </w:rPr>
        <w:t>;</w:t>
      </w:r>
    </w:p>
    <w:p w:rsidR="005413AB" w:rsidRPr="004418E1" w:rsidRDefault="00EF16BF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Уставом городского округа ЗАТО п. Горный</w:t>
      </w:r>
      <w:r w:rsidR="00D41843"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Уставами Организаций.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Исчерпывающий перечень документов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необходимых в соответствии с нормативными правовыми актами для предоставления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которые являются необходимыми и обязательными для предоставления муниципальной услуги и подлежащих представлению Заявителем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способы их получения Заявителем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том числе в электронной форме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порядок их представления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15. Для предоставления муниципальной услуги необходимы следующие документы: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заявление по установленной форме (приложение</w:t>
      </w:r>
      <w:r w:rsidR="004418E1">
        <w:rPr>
          <w:rFonts w:cs="Arial"/>
        </w:rPr>
        <w:t xml:space="preserve"> </w:t>
      </w:r>
      <w:r w:rsidR="004418E1" w:rsidRPr="004418E1">
        <w:rPr>
          <w:rFonts w:cs="Arial"/>
        </w:rPr>
        <w:t>№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2 к настоящему регламенту);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документ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удостоверяющий личность родителя или иного законного представителя;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документ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удостоверяющий полномочия представителя.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Перечень документов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необходимых для предоставления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которые находятся в распоряжении государственных органов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органов местного самоуправления и иных органов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участвующих в предоставлении государственных и муниципальных услуг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и которые Заявитель вправе представить лично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16. Предоставление муниципальной услуги осуществляется без взаимодействия с иными государственными органами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органами местного самоуправления и иными органами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организациями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участвующими в предоставлении муниципальной услуги.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Исчерпывающий перечень оснований для отказа в приеме документов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необходимых для предоставления муниципальной услуги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17. Оснований для отказа в приеме документов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необходимых для предоставления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 имеется.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Исчерпывающий перечень оснований для приостановления или отказа в предоставлении муниципальной услуги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18. Оснований для приостановления предоставления муниципальной услуги не имеется.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lastRenderedPageBreak/>
        <w:t>19. Основание для отказа в предоставлении муниципальной услуги - наличие случаев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 xml:space="preserve">предусмотренных </w:t>
      </w:r>
      <w:hyperlink r:id="rId50" w:anchor="/document/99/901978846/ZA00MFM2O0/" w:tooltip="Статья 11. Порядок рассмотрения отдельных обращений..." w:history="1">
        <w:r w:rsidRPr="004418E1">
          <w:rPr>
            <w:rStyle w:val="a3"/>
            <w:rFonts w:cs="Arial"/>
            <w:color w:val="auto"/>
          </w:rPr>
          <w:t>статьей 11</w:t>
        </w:r>
      </w:hyperlink>
      <w:r w:rsidRPr="004418E1">
        <w:rPr>
          <w:rFonts w:cs="Arial"/>
        </w:rPr>
        <w:t xml:space="preserve"> Федерального закона от 2 мая 2006</w:t>
      </w:r>
      <w:r w:rsidR="004418E1">
        <w:rPr>
          <w:rFonts w:cs="Arial"/>
        </w:rPr>
        <w:t xml:space="preserve"> </w:t>
      </w:r>
      <w:r w:rsidR="004418E1" w:rsidRPr="004418E1">
        <w:rPr>
          <w:rFonts w:cs="Arial"/>
        </w:rPr>
        <w:t>года</w:t>
      </w:r>
      <w:r w:rsidR="004418E1">
        <w:rPr>
          <w:rFonts w:cs="Arial"/>
        </w:rPr>
        <w:t xml:space="preserve"> </w:t>
      </w:r>
      <w:r w:rsidR="004418E1" w:rsidRPr="004418E1">
        <w:rPr>
          <w:rFonts w:cs="Arial"/>
        </w:rPr>
        <w:t>№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59-ФЗ «О порядке рассмотрения обращений граждан Российской Федерации».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Перечень услуг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которые являются необходимыми и обязательными для предоставления муниципальной услуги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20. Действующим законодательством не предусмотрены необходимые и обязательные услуги.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Порядок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размер и основания взимания государственной пошлины или иной платы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взимаемой за предоставление муниципальной услуги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21. За предоставление муниципальной услуги государственная пошлина или иная плата не взимается.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Максимальный срок ожидания в очереди при подаче запроса о предоставлении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предоставляемой организацией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участвующей в предоставлении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и при получении результата предоставления таких услуг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22. Максимальное время ожидания в очереди при подаче и получении документов Заявителями не должно превышать 15 минут.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Срок и порядок регистрации запроса Заявителя о предоставлении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том числе в электронной форме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23. Заявление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поступившее Исполнителю по почте или полученное при личном обращении Заявителя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регистрируется должностным лицом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ответственным за делопроизводство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день его поступления.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24. Заявление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поступившее Исполнителю в электронной форме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регистрируется должностным лицом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ответственным за делопроизводство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день его поступления.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25. Порядок приема и регистрации з</w:t>
      </w:r>
      <w:r w:rsidR="00E91230" w:rsidRPr="004418E1">
        <w:rPr>
          <w:rFonts w:cs="Arial"/>
        </w:rPr>
        <w:t>аявлений и документов в отделе по образованию</w:t>
      </w:r>
      <w:r w:rsidRPr="004418E1">
        <w:rPr>
          <w:rFonts w:cs="Arial"/>
        </w:rPr>
        <w:t xml:space="preserve"> устанавливается Инструкцией по делопроизводству в администраци</w:t>
      </w:r>
      <w:r w:rsidR="00E91230" w:rsidRPr="004418E1">
        <w:rPr>
          <w:rFonts w:cs="Arial"/>
        </w:rPr>
        <w:t>и городского округа ЗАТО п. Горный</w:t>
      </w:r>
      <w:r w:rsidRPr="004418E1">
        <w:rPr>
          <w:rFonts w:cs="Arial"/>
        </w:rPr>
        <w:t>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Требования к помещениям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которых предоставляется муниципальная услуга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к местам ожидания и приема Заявителей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размещению и оформлению визуальной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текстовой и мультимедийной информации о порядке предоставления таких услуг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26. Прием граждан осуществляется в специально выделенных для предоставления муниципальных услуг помещениях.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27. Помещения содержат места для ожидания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приема и информирования граждан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оборудуются в соответствии с санитарными правилами и нормами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 соблюдением необходимых мер пожарной безопасности.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28. Места ожидания и приема Заявителей должны быть оборудованы стульями или кресельными секциями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соответствовать комфортным условиям для ожидания заявителей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том числе необходимым наличием доступных мест общего пользования (туалет)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 xml:space="preserve">но не может составлять </w:t>
      </w:r>
      <w:r w:rsidR="00E91230" w:rsidRPr="004418E1">
        <w:rPr>
          <w:rFonts w:cs="Arial"/>
        </w:rPr>
        <w:t>менее 3 мест</w:t>
      </w:r>
      <w:r w:rsidRPr="004418E1">
        <w:rPr>
          <w:rFonts w:cs="Arial"/>
        </w:rPr>
        <w:t>.</w:t>
      </w:r>
      <w:r w:rsidRPr="004418E1">
        <w:rPr>
          <w:rStyle w:val="btn"/>
          <w:rFonts w:cs="Arial"/>
        </w:rPr>
        <w:t>1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В местах ожидания имеются средства для оказания первой помощи и доступные места общего пользования.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28.1. Для инвалидов обеспечиваются у</w:t>
      </w:r>
      <w:r w:rsidR="004442A1" w:rsidRPr="004418E1">
        <w:rPr>
          <w:rFonts w:cs="Arial"/>
        </w:rPr>
        <w:t>словия</w:t>
      </w:r>
      <w:r w:rsidRPr="004418E1">
        <w:rPr>
          <w:rFonts w:cs="Arial"/>
        </w:rPr>
        <w:t>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беспрепятственного доступа в здание (помещение)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котором оказывается муниципальная услуга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наличие пандуса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расширенных проходов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а также беспрепятственного пользования средствами связи и информацией;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lastRenderedPageBreak/>
        <w:t>- сопровождения инвалидов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имеющих стойкие расстройства функции зрения и самостоятельного передвижения;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надлежащего размещения оборудования и носителей информации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необходимых для обеспечения беспрепятственного доступа инвалидов в здание (помещение) Исполнителя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и к услугам с учетом ограничений их жизнедеятельности;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допуска сурдопереводчика и тифлосурдопереводчика в здание (помещение) Исполнителя;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допуска собаки-проводника в здание (помещение) Исполнителя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при наличии документа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подтверждающего ее специальное обучение;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оказания инвалидам помощи в преодолении барьеров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мешающих получению ими услуг наравне с другими лицами.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29.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30. Рабочие места должностных лиц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ответственных за предоставление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должны быть оборудованы персональными компьютерами с возможностью доступа к информационно-телекоммуникационной сети «Интернет»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необходимым информационным базам данных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печатающими устройствами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копировальной техникой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средствами телефонной связи.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Должностные лица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ответственные за предоставление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обязаны иметь личные нагрудные идентификационные карточки (бейджи) с указанием фамилии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имени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отчества и должности либо таблички аналогичного содержания на рабочих местах. Место для приема Заявителей оборудуется стульями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столом для написания и размещения заявлений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других документов.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31. Места информирования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предназначенные для ознакомления Заявителей с информационными материалами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оборудуются: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информационными стендами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на которых размещается текстовая информация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том числе с образцами заполнения документов и канцелярскими принадлежностями;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стульями и столами для оформления документов.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32. К информационным стендам должна быть обеспечена возможность свободного доступа граждан.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33. При возможности около здания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где располагается Исполнитель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организуются парковочные места для автотранспорта. Доступ Заявителей к парковочным местам является бесплатным.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34. Исполнитель должен быть оснащен рабочими местами с доступом к автоматизированным информационным системам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обеспечивающим: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регистрацию и обработку запроса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ведение и хранение дела Заявителя в электронной форме;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предоставление по запросу Заявителя сведений о ходе предоставления муниципальной услуги.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Показатели доступности и качества муниципальной услуги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35. Показатели доступности и качества муниципальной услуги.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lastRenderedPageBreak/>
        <w:t>Показателями доступности и качества муниципальной услуги являются: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открытость информации о муниципальной услуге;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своевременность предоставления муниципальной услуги;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точное соблюдение требований законодательства и административного регламента при предоставлении муниципальной услуги;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компетентность специалистов Исполнителя в вопросах предоставления муниципальной услуги;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вежливость и корректность специалистов Исполнителя;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комфортность ожидания и получения муниципальной услуги;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отсутствие жалоб со стороны Заявителей на нарушение требований стандарта предоставления муниципальной услуги.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36. Иные требования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том числе учитывающие особенности предоставления муниципальной услуги в электронной форме: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доступность информации о перечне документов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необходимых для получения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 режиме работы Исполнителя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контактных телефонах и другой контактной информации для Заявителей;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возможность заполнения Заявителями запроса и иных документов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необходимых для получения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электронной форме;</w:t>
      </w:r>
    </w:p>
    <w:p w:rsidR="001022A7" w:rsidRPr="004418E1" w:rsidRDefault="001022A7" w:rsidP="00F96FED">
      <w:pPr>
        <w:pStyle w:val="a5"/>
        <w:suppressAutoHyphens/>
        <w:spacing w:after="0"/>
        <w:rPr>
          <w:rFonts w:cs="Arial"/>
        </w:rPr>
      </w:pPr>
    </w:p>
    <w:tbl>
      <w:tblPr>
        <w:tblW w:w="1039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1981"/>
        <w:gridCol w:w="1543"/>
        <w:gridCol w:w="1276"/>
        <w:gridCol w:w="709"/>
        <w:gridCol w:w="1134"/>
        <w:gridCol w:w="1559"/>
        <w:gridCol w:w="1792"/>
      </w:tblGrid>
      <w:tr w:rsidR="001022A7" w:rsidRPr="004418E1" w:rsidTr="004418E1">
        <w:trPr>
          <w:trHeight w:val="229"/>
        </w:trPr>
        <w:tc>
          <w:tcPr>
            <w:tcW w:w="403" w:type="dxa"/>
            <w:vMerge w:val="restart"/>
            <w:shd w:val="clear" w:color="auto" w:fill="auto"/>
          </w:tcPr>
          <w:p w:rsidR="009F6929" w:rsidRPr="004418E1" w:rsidRDefault="004418E1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t xml:space="preserve"> № 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F6929" w:rsidRPr="004418E1" w:rsidRDefault="001022A7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  <w:bCs/>
              </w:rPr>
              <w:t>Наименование документа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9F6929" w:rsidRPr="004418E1" w:rsidRDefault="001022A7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  <w:bCs/>
              </w:rPr>
              <w:t>Необходимость предоставления в следующих случаях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F6929" w:rsidRPr="004418E1" w:rsidRDefault="001022A7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t>Личный прием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9F6929" w:rsidRPr="004418E1" w:rsidRDefault="001022A7" w:rsidP="00F96FED">
            <w:pPr>
              <w:pStyle w:val="a8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Обращение через</w:t>
            </w:r>
            <w:r w:rsidR="004418E1" w:rsidRPr="004418E1">
              <w:rPr>
                <w:rFonts w:ascii="Arial" w:hAnsi="Arial" w:cs="Arial"/>
              </w:rPr>
              <w:t xml:space="preserve"> «</w:t>
            </w:r>
            <w:r w:rsidRPr="004418E1">
              <w:rPr>
                <w:rFonts w:ascii="Arial" w:hAnsi="Arial" w:cs="Arial"/>
              </w:rPr>
              <w:t>Портал государственных и муниципальных услуг»</w:t>
            </w:r>
          </w:p>
        </w:tc>
      </w:tr>
      <w:tr w:rsidR="001022A7" w:rsidRPr="004418E1" w:rsidTr="004418E1">
        <w:trPr>
          <w:trHeight w:val="240"/>
        </w:trPr>
        <w:tc>
          <w:tcPr>
            <w:tcW w:w="403" w:type="dxa"/>
            <w:vMerge/>
            <w:shd w:val="clear" w:color="auto" w:fill="auto"/>
          </w:tcPr>
          <w:p w:rsidR="001022A7" w:rsidRPr="004418E1" w:rsidRDefault="001022A7" w:rsidP="00F96FED">
            <w:pPr>
              <w:pStyle w:val="a5"/>
              <w:suppressAutoHyphens/>
              <w:spacing w:after="0"/>
              <w:rPr>
                <w:rFonts w:cs="Arial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1022A7" w:rsidRPr="004418E1" w:rsidRDefault="001022A7" w:rsidP="00F96FED">
            <w:pPr>
              <w:pStyle w:val="a5"/>
              <w:suppressAutoHyphens/>
              <w:spacing w:after="0"/>
              <w:rPr>
                <w:rFonts w:cs="Arial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1022A7" w:rsidRPr="004418E1" w:rsidRDefault="001022A7" w:rsidP="00F96FED">
            <w:pPr>
              <w:pStyle w:val="a5"/>
              <w:suppressAutoHyphens/>
              <w:spacing w:after="0"/>
              <w:rPr>
                <w:rFonts w:cs="Arial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022A7" w:rsidRPr="004418E1" w:rsidRDefault="001022A7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t>Бумажный вид</w:t>
            </w:r>
          </w:p>
        </w:tc>
        <w:tc>
          <w:tcPr>
            <w:tcW w:w="1134" w:type="dxa"/>
            <w:shd w:val="clear" w:color="auto" w:fill="auto"/>
          </w:tcPr>
          <w:p w:rsidR="001022A7" w:rsidRPr="004418E1" w:rsidRDefault="001022A7" w:rsidP="00F96FED">
            <w:pPr>
              <w:pStyle w:val="a8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Электронный</w:t>
            </w:r>
          </w:p>
          <w:p w:rsidR="001022A7" w:rsidRPr="004418E1" w:rsidRDefault="001022A7" w:rsidP="00F96FED">
            <w:pPr>
              <w:pStyle w:val="a8"/>
              <w:suppressAutoHyphens/>
              <w:ind w:firstLine="567"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вид</w:t>
            </w:r>
          </w:p>
        </w:tc>
        <w:tc>
          <w:tcPr>
            <w:tcW w:w="1559" w:type="dxa"/>
            <w:shd w:val="clear" w:color="auto" w:fill="auto"/>
          </w:tcPr>
          <w:p w:rsidR="001022A7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t>Бумажно-электронный вид</w:t>
            </w:r>
          </w:p>
        </w:tc>
        <w:tc>
          <w:tcPr>
            <w:tcW w:w="1792" w:type="dxa"/>
            <w:shd w:val="clear" w:color="auto" w:fill="auto"/>
          </w:tcPr>
          <w:p w:rsidR="001022A7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t>Электронный вид</w:t>
            </w:r>
          </w:p>
        </w:tc>
      </w:tr>
      <w:tr w:rsidR="000A57BE" w:rsidRPr="004418E1" w:rsidTr="004418E1">
        <w:trPr>
          <w:trHeight w:val="244"/>
        </w:trPr>
        <w:tc>
          <w:tcPr>
            <w:tcW w:w="403" w:type="dxa"/>
            <w:vMerge/>
            <w:shd w:val="clear" w:color="auto" w:fill="auto"/>
          </w:tcPr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t>Вид док-та</w:t>
            </w:r>
          </w:p>
        </w:tc>
        <w:tc>
          <w:tcPr>
            <w:tcW w:w="709" w:type="dxa"/>
            <w:shd w:val="clear" w:color="auto" w:fill="auto"/>
          </w:tcPr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t>Вид документа</w:t>
            </w:r>
          </w:p>
        </w:tc>
        <w:tc>
          <w:tcPr>
            <w:tcW w:w="1559" w:type="dxa"/>
            <w:shd w:val="clear" w:color="auto" w:fill="auto"/>
          </w:tcPr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t>Вид документа</w:t>
            </w:r>
          </w:p>
        </w:tc>
        <w:tc>
          <w:tcPr>
            <w:tcW w:w="1792" w:type="dxa"/>
            <w:shd w:val="clear" w:color="auto" w:fill="auto"/>
          </w:tcPr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t>Вид документа</w:t>
            </w:r>
          </w:p>
        </w:tc>
      </w:tr>
      <w:tr w:rsidR="000A57BE" w:rsidRPr="004418E1" w:rsidTr="004418E1">
        <w:trPr>
          <w:trHeight w:val="1680"/>
        </w:trPr>
        <w:tc>
          <w:tcPr>
            <w:tcW w:w="403" w:type="dxa"/>
            <w:shd w:val="clear" w:color="auto" w:fill="auto"/>
          </w:tcPr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t>1</w:t>
            </w:r>
          </w:p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</w:p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</w:p>
        </w:tc>
        <w:tc>
          <w:tcPr>
            <w:tcW w:w="1981" w:type="dxa"/>
            <w:shd w:val="clear" w:color="auto" w:fill="auto"/>
          </w:tcPr>
          <w:p w:rsidR="000A57BE" w:rsidRPr="004418E1" w:rsidRDefault="000A57BE" w:rsidP="00F96FED">
            <w:pPr>
              <w:suppressAutoHyphens/>
              <w:rPr>
                <w:rFonts w:cs="Arial"/>
              </w:rPr>
            </w:pPr>
          </w:p>
          <w:p w:rsidR="000A57BE" w:rsidRPr="004418E1" w:rsidRDefault="000A57BE" w:rsidP="00F96FED">
            <w:pPr>
              <w:suppressAutoHyphens/>
              <w:rPr>
                <w:rFonts w:cs="Arial"/>
              </w:rPr>
            </w:pPr>
            <w:r w:rsidRPr="004418E1">
              <w:rPr>
                <w:rFonts w:cs="Arial"/>
              </w:rPr>
              <w:t>Заявление по установленной форме (приложение</w:t>
            </w:r>
            <w:r w:rsidR="004418E1" w:rsidRPr="004418E1">
              <w:rPr>
                <w:rFonts w:cs="Arial"/>
              </w:rPr>
              <w:t xml:space="preserve"> № </w:t>
            </w:r>
            <w:r w:rsidRPr="004418E1">
              <w:rPr>
                <w:rFonts w:cs="Arial"/>
              </w:rPr>
              <w:t>2)</w:t>
            </w:r>
          </w:p>
        </w:tc>
        <w:tc>
          <w:tcPr>
            <w:tcW w:w="1543" w:type="dxa"/>
            <w:shd w:val="clear" w:color="auto" w:fill="auto"/>
          </w:tcPr>
          <w:p w:rsidR="000A57BE" w:rsidRPr="004418E1" w:rsidRDefault="000A57BE" w:rsidP="00F96FED">
            <w:pPr>
              <w:suppressAutoHyphens/>
              <w:rPr>
                <w:rFonts w:cs="Arial"/>
              </w:rPr>
            </w:pPr>
          </w:p>
          <w:p w:rsidR="000A57BE" w:rsidRPr="004418E1" w:rsidRDefault="000A57BE" w:rsidP="00F96FED">
            <w:pPr>
              <w:suppressAutoHyphens/>
              <w:rPr>
                <w:rFonts w:cs="Arial"/>
              </w:rPr>
            </w:pPr>
            <w:r w:rsidRPr="004418E1">
              <w:rPr>
                <w:rFonts w:cs="Arial"/>
              </w:rPr>
              <w:t>обязательно</w:t>
            </w:r>
          </w:p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A57BE" w:rsidRPr="004418E1" w:rsidRDefault="000A57BE" w:rsidP="00F96FED">
            <w:pPr>
              <w:suppressAutoHyphens/>
              <w:rPr>
                <w:rFonts w:cs="Arial"/>
              </w:rPr>
            </w:pPr>
          </w:p>
          <w:p w:rsidR="000A57BE" w:rsidRPr="004418E1" w:rsidRDefault="000A57BE" w:rsidP="00F96FED">
            <w:pPr>
              <w:suppressAutoHyphens/>
              <w:rPr>
                <w:rFonts w:cs="Arial"/>
              </w:rPr>
            </w:pPr>
          </w:p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t>оригинал</w:t>
            </w:r>
          </w:p>
        </w:tc>
        <w:tc>
          <w:tcPr>
            <w:tcW w:w="709" w:type="dxa"/>
            <w:shd w:val="clear" w:color="auto" w:fill="auto"/>
          </w:tcPr>
          <w:p w:rsidR="000A57BE" w:rsidRPr="004418E1" w:rsidRDefault="000A57BE" w:rsidP="00F96FED">
            <w:pPr>
              <w:suppressAutoHyphens/>
              <w:rPr>
                <w:rFonts w:cs="Arial"/>
              </w:rPr>
            </w:pPr>
          </w:p>
          <w:p w:rsidR="000A57BE" w:rsidRPr="004418E1" w:rsidRDefault="000A57BE" w:rsidP="00F96FED">
            <w:pPr>
              <w:suppressAutoHyphens/>
              <w:rPr>
                <w:rFonts w:cs="Arial"/>
              </w:rPr>
            </w:pPr>
          </w:p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</w:p>
          <w:p w:rsidR="000A57BE" w:rsidRPr="004418E1" w:rsidRDefault="000A57BE" w:rsidP="00F96FED">
            <w:pPr>
              <w:suppressAutoHyphens/>
              <w:rPr>
                <w:rFonts w:cs="Arial"/>
              </w:rPr>
            </w:pPr>
          </w:p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t>Скан-копия документа</w:t>
            </w:r>
            <w:r w:rsidR="004418E1" w:rsidRPr="004418E1">
              <w:rPr>
                <w:rFonts w:cs="Arial"/>
              </w:rPr>
              <w:t xml:space="preserve">, </w:t>
            </w:r>
            <w:r w:rsidRPr="004418E1">
              <w:rPr>
                <w:rFonts w:cs="Arial"/>
              </w:rPr>
              <w:t>сформированного в бумажном виде</w:t>
            </w:r>
            <w:r w:rsidR="004418E1" w:rsidRPr="004418E1">
              <w:rPr>
                <w:rFonts w:cs="Arial"/>
              </w:rPr>
              <w:t xml:space="preserve">, </w:t>
            </w:r>
            <w:r w:rsidRPr="004418E1">
              <w:rPr>
                <w:rFonts w:cs="Arial"/>
              </w:rPr>
              <w:t>заверенная простой ЭЦП</w:t>
            </w:r>
          </w:p>
        </w:tc>
        <w:tc>
          <w:tcPr>
            <w:tcW w:w="1792" w:type="dxa"/>
            <w:shd w:val="clear" w:color="auto" w:fill="auto"/>
          </w:tcPr>
          <w:p w:rsidR="000A57BE" w:rsidRPr="004418E1" w:rsidRDefault="000A57BE" w:rsidP="00F96FED">
            <w:pPr>
              <w:suppressAutoHyphens/>
              <w:rPr>
                <w:rFonts w:cs="Arial"/>
              </w:rPr>
            </w:pPr>
          </w:p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t>Документ</w:t>
            </w:r>
            <w:r w:rsidR="004418E1" w:rsidRPr="004418E1">
              <w:rPr>
                <w:rFonts w:cs="Arial"/>
              </w:rPr>
              <w:t xml:space="preserve">, </w:t>
            </w:r>
            <w:r w:rsidRPr="004418E1">
              <w:rPr>
                <w:rFonts w:cs="Arial"/>
              </w:rPr>
              <w:t>подписанный простой ЭЦП</w:t>
            </w:r>
          </w:p>
        </w:tc>
      </w:tr>
      <w:tr w:rsidR="000A57BE" w:rsidRPr="004418E1" w:rsidTr="004418E1">
        <w:trPr>
          <w:trHeight w:val="285"/>
        </w:trPr>
        <w:tc>
          <w:tcPr>
            <w:tcW w:w="403" w:type="dxa"/>
            <w:shd w:val="clear" w:color="auto" w:fill="auto"/>
          </w:tcPr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t>Документ</w:t>
            </w:r>
            <w:r w:rsidR="004418E1" w:rsidRPr="004418E1">
              <w:rPr>
                <w:rFonts w:cs="Arial"/>
              </w:rPr>
              <w:t xml:space="preserve">, </w:t>
            </w:r>
            <w:r w:rsidRPr="004418E1">
              <w:rPr>
                <w:rFonts w:cs="Arial"/>
              </w:rPr>
              <w:t>удостоверяющий личность родителя или иного законного представителя</w:t>
            </w:r>
          </w:p>
        </w:tc>
        <w:tc>
          <w:tcPr>
            <w:tcW w:w="1543" w:type="dxa"/>
            <w:shd w:val="clear" w:color="auto" w:fill="auto"/>
          </w:tcPr>
          <w:p w:rsidR="000A57BE" w:rsidRPr="004418E1" w:rsidRDefault="000A57BE" w:rsidP="00F96FED">
            <w:pPr>
              <w:suppressAutoHyphens/>
              <w:rPr>
                <w:rFonts w:cs="Arial"/>
              </w:rPr>
            </w:pPr>
          </w:p>
          <w:p w:rsidR="000A57BE" w:rsidRPr="004418E1" w:rsidRDefault="000A57BE" w:rsidP="00F96FED">
            <w:pPr>
              <w:suppressAutoHyphens/>
              <w:rPr>
                <w:rFonts w:cs="Arial"/>
              </w:rPr>
            </w:pPr>
            <w:r w:rsidRPr="004418E1">
              <w:rPr>
                <w:rFonts w:cs="Arial"/>
              </w:rPr>
              <w:t>обязательно</w:t>
            </w:r>
          </w:p>
          <w:p w:rsidR="000A57BE" w:rsidRPr="004418E1" w:rsidRDefault="000A57BE" w:rsidP="00F96FED">
            <w:pPr>
              <w:suppressAutoHyphens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A57BE" w:rsidRPr="004418E1" w:rsidRDefault="000A57BE" w:rsidP="00F96FED">
            <w:pPr>
              <w:suppressAutoHyphens/>
              <w:rPr>
                <w:rFonts w:cs="Arial"/>
              </w:rPr>
            </w:pPr>
          </w:p>
          <w:p w:rsidR="000A57BE" w:rsidRPr="004418E1" w:rsidRDefault="000A57BE" w:rsidP="00F96FED">
            <w:pPr>
              <w:suppressAutoHyphens/>
              <w:rPr>
                <w:rFonts w:cs="Arial"/>
              </w:rPr>
            </w:pPr>
            <w:r w:rsidRPr="004418E1">
              <w:rPr>
                <w:rFonts w:cs="Arial"/>
              </w:rPr>
              <w:t>оригинал</w:t>
            </w:r>
          </w:p>
        </w:tc>
        <w:tc>
          <w:tcPr>
            <w:tcW w:w="709" w:type="dxa"/>
            <w:shd w:val="clear" w:color="auto" w:fill="auto"/>
          </w:tcPr>
          <w:p w:rsidR="000A57BE" w:rsidRPr="004418E1" w:rsidRDefault="000A57BE" w:rsidP="00F96FED">
            <w:pPr>
              <w:suppressAutoHyphens/>
              <w:rPr>
                <w:rFonts w:cs="Arial"/>
              </w:rPr>
            </w:pPr>
            <w:r w:rsidRPr="004418E1">
              <w:rPr>
                <w:rFonts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t>УЭК</w:t>
            </w:r>
          </w:p>
        </w:tc>
        <w:tc>
          <w:tcPr>
            <w:tcW w:w="1559" w:type="dxa"/>
            <w:shd w:val="clear" w:color="auto" w:fill="auto"/>
          </w:tcPr>
          <w:p w:rsidR="000A57BE" w:rsidRPr="004418E1" w:rsidRDefault="000A57BE" w:rsidP="00F96FED">
            <w:pPr>
              <w:suppressAutoHyphens/>
              <w:rPr>
                <w:rFonts w:cs="Arial"/>
              </w:rPr>
            </w:pPr>
            <w:r w:rsidRPr="004418E1">
              <w:rPr>
                <w:rFonts w:cs="Arial"/>
              </w:rPr>
              <w:t>Скан-копия документа</w:t>
            </w:r>
            <w:r w:rsidR="004418E1" w:rsidRPr="004418E1">
              <w:rPr>
                <w:rFonts w:cs="Arial"/>
              </w:rPr>
              <w:t xml:space="preserve">, </w:t>
            </w:r>
            <w:r w:rsidRPr="004418E1">
              <w:rPr>
                <w:rFonts w:cs="Arial"/>
              </w:rPr>
              <w:t>сформированного в бумажном виде</w:t>
            </w:r>
            <w:r w:rsidR="004418E1" w:rsidRPr="004418E1">
              <w:rPr>
                <w:rFonts w:cs="Arial"/>
              </w:rPr>
              <w:t xml:space="preserve">, </w:t>
            </w:r>
            <w:r w:rsidRPr="004418E1">
              <w:rPr>
                <w:rFonts w:cs="Arial"/>
              </w:rPr>
              <w:lastRenderedPageBreak/>
              <w:t>заверенная квалифицированной ЭЦП</w:t>
            </w:r>
          </w:p>
        </w:tc>
        <w:tc>
          <w:tcPr>
            <w:tcW w:w="1792" w:type="dxa"/>
            <w:shd w:val="clear" w:color="auto" w:fill="auto"/>
          </w:tcPr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lastRenderedPageBreak/>
              <w:t>УЭК</w:t>
            </w:r>
          </w:p>
        </w:tc>
      </w:tr>
      <w:tr w:rsidR="000A57BE" w:rsidRPr="004418E1" w:rsidTr="004418E1">
        <w:trPr>
          <w:trHeight w:val="199"/>
        </w:trPr>
        <w:tc>
          <w:tcPr>
            <w:tcW w:w="403" w:type="dxa"/>
            <w:shd w:val="clear" w:color="auto" w:fill="auto"/>
          </w:tcPr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lastRenderedPageBreak/>
              <w:t>3</w:t>
            </w:r>
          </w:p>
        </w:tc>
        <w:tc>
          <w:tcPr>
            <w:tcW w:w="1981" w:type="dxa"/>
            <w:shd w:val="clear" w:color="auto" w:fill="auto"/>
          </w:tcPr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t>Документ</w:t>
            </w:r>
            <w:r w:rsidR="004418E1" w:rsidRPr="004418E1">
              <w:rPr>
                <w:rFonts w:cs="Arial"/>
              </w:rPr>
              <w:t xml:space="preserve">, </w:t>
            </w:r>
            <w:r w:rsidRPr="004418E1">
              <w:rPr>
                <w:rFonts w:cs="Arial"/>
              </w:rPr>
              <w:t>удостоверяющий полномочия представителя</w:t>
            </w:r>
          </w:p>
        </w:tc>
        <w:tc>
          <w:tcPr>
            <w:tcW w:w="1543" w:type="dxa"/>
            <w:shd w:val="clear" w:color="auto" w:fill="auto"/>
          </w:tcPr>
          <w:p w:rsidR="000A57BE" w:rsidRPr="004418E1" w:rsidRDefault="000A57BE" w:rsidP="00F96FED">
            <w:pPr>
              <w:suppressAutoHyphens/>
              <w:rPr>
                <w:rFonts w:cs="Arial"/>
              </w:rPr>
            </w:pPr>
          </w:p>
          <w:p w:rsidR="000A57BE" w:rsidRPr="004418E1" w:rsidRDefault="000A57BE" w:rsidP="00F96FED">
            <w:pPr>
              <w:suppressAutoHyphens/>
              <w:rPr>
                <w:rFonts w:cs="Arial"/>
              </w:rPr>
            </w:pPr>
            <w:r w:rsidRPr="004418E1">
              <w:rPr>
                <w:rFonts w:cs="Arial"/>
              </w:rPr>
              <w:t>обязательно</w:t>
            </w:r>
          </w:p>
          <w:p w:rsidR="000A57BE" w:rsidRPr="004418E1" w:rsidRDefault="000A57BE" w:rsidP="00F96FED">
            <w:pPr>
              <w:suppressAutoHyphens/>
              <w:rPr>
                <w:rFonts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0A57BE" w:rsidRPr="004418E1" w:rsidRDefault="000A57BE" w:rsidP="00F96FED">
            <w:pPr>
              <w:suppressAutoHyphens/>
              <w:rPr>
                <w:rFonts w:cs="Arial"/>
              </w:rPr>
            </w:pPr>
          </w:p>
          <w:p w:rsidR="000A57BE" w:rsidRPr="004418E1" w:rsidRDefault="000A57BE" w:rsidP="00F96FED">
            <w:pPr>
              <w:suppressAutoHyphens/>
              <w:rPr>
                <w:rFonts w:cs="Arial"/>
              </w:rPr>
            </w:pPr>
            <w:r w:rsidRPr="004418E1">
              <w:rPr>
                <w:rFonts w:cs="Arial"/>
              </w:rPr>
              <w:t>оригинал</w:t>
            </w:r>
          </w:p>
        </w:tc>
        <w:tc>
          <w:tcPr>
            <w:tcW w:w="709" w:type="dxa"/>
            <w:shd w:val="clear" w:color="auto" w:fill="auto"/>
          </w:tcPr>
          <w:p w:rsidR="000A57BE" w:rsidRPr="004418E1" w:rsidRDefault="000A57BE" w:rsidP="00F96FED">
            <w:pPr>
              <w:suppressAutoHyphens/>
              <w:rPr>
                <w:rFonts w:cs="Arial"/>
              </w:rPr>
            </w:pPr>
            <w:r w:rsidRPr="004418E1">
              <w:rPr>
                <w:rFonts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</w:p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A57BE" w:rsidRPr="004418E1" w:rsidRDefault="000A57BE" w:rsidP="00F96FED">
            <w:pPr>
              <w:suppressAutoHyphens/>
              <w:rPr>
                <w:rFonts w:cs="Arial"/>
              </w:rPr>
            </w:pPr>
            <w:r w:rsidRPr="004418E1">
              <w:rPr>
                <w:rFonts w:cs="Arial"/>
              </w:rPr>
              <w:t>Скан-копия документа</w:t>
            </w:r>
            <w:r w:rsidR="004418E1" w:rsidRPr="004418E1">
              <w:rPr>
                <w:rFonts w:cs="Arial"/>
              </w:rPr>
              <w:t xml:space="preserve">, </w:t>
            </w:r>
            <w:r w:rsidRPr="004418E1">
              <w:rPr>
                <w:rFonts w:cs="Arial"/>
              </w:rPr>
              <w:t>сформированного в бумажном виде</w:t>
            </w:r>
            <w:r w:rsidR="004418E1" w:rsidRPr="004418E1">
              <w:rPr>
                <w:rFonts w:cs="Arial"/>
              </w:rPr>
              <w:t xml:space="preserve">, </w:t>
            </w:r>
            <w:r w:rsidRPr="004418E1">
              <w:rPr>
                <w:rFonts w:cs="Arial"/>
              </w:rPr>
              <w:t>заверенная квалифицированной ЭЦП</w:t>
            </w:r>
          </w:p>
        </w:tc>
        <w:tc>
          <w:tcPr>
            <w:tcW w:w="1792" w:type="dxa"/>
            <w:shd w:val="clear" w:color="auto" w:fill="auto"/>
          </w:tcPr>
          <w:p w:rsidR="000A57BE" w:rsidRPr="004418E1" w:rsidRDefault="000A57BE" w:rsidP="00F96FED">
            <w:pPr>
              <w:pStyle w:val="a5"/>
              <w:suppressAutoHyphens/>
              <w:spacing w:after="0"/>
              <w:rPr>
                <w:rFonts w:cs="Arial"/>
              </w:rPr>
            </w:pPr>
            <w:r w:rsidRPr="004418E1">
              <w:rPr>
                <w:rFonts w:cs="Arial"/>
              </w:rPr>
              <w:t>Документ</w:t>
            </w:r>
            <w:r w:rsidR="004418E1" w:rsidRPr="004418E1">
              <w:rPr>
                <w:rFonts w:cs="Arial"/>
              </w:rPr>
              <w:t xml:space="preserve">, </w:t>
            </w:r>
            <w:r w:rsidRPr="004418E1">
              <w:rPr>
                <w:rFonts w:cs="Arial"/>
              </w:rPr>
              <w:t>по</w:t>
            </w:r>
            <w:r w:rsidR="00A3342C" w:rsidRPr="004418E1">
              <w:rPr>
                <w:rFonts w:cs="Arial"/>
              </w:rPr>
              <w:t>дписанный квалифицированной ЭЦП</w:t>
            </w:r>
          </w:p>
        </w:tc>
      </w:tr>
    </w:tbl>
    <w:p w:rsidR="009F6929" w:rsidRPr="004418E1" w:rsidRDefault="009F6929" w:rsidP="00F96FED">
      <w:pPr>
        <w:pStyle w:val="a5"/>
        <w:suppressAutoHyphens/>
        <w:spacing w:after="0"/>
        <w:rPr>
          <w:rFonts w:cs="Arial"/>
        </w:rPr>
      </w:pP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Иные требования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37. Иные требования к предоставлению муниципальной услуги: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обеспечение возможности получения Заявителями информации о предоставляемой муниципально</w:t>
      </w:r>
      <w:r w:rsidR="00BA2AE4" w:rsidRPr="004418E1">
        <w:rPr>
          <w:rFonts w:cs="Arial"/>
        </w:rPr>
        <w:t>й услуге на официальном сайте Администрации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Организации и Портале государственных и муниципальных услуг;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обеспечение возможности заполнения и подачи Заявителями запроса и иных документов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необходимых для получения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электронной форме;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обеспечение возможности для Заявителей осуществлять с использова</w:t>
      </w:r>
      <w:r w:rsidR="00BA2AE4" w:rsidRPr="004418E1">
        <w:rPr>
          <w:rFonts w:cs="Arial"/>
        </w:rPr>
        <w:t>нием официального сайта Администрации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Организации и Портала государственных и муниципальных услуг мониторинг хода предоставления муниципальной услуги;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обеспечение возможности обращения за получением муниципальной услуги в любой многофункциональный центр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расположенный на территории Забайкальского края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вне зависимости от места регистрации (места проживания) Заявителя.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38. Взаимодействие Исполнителя с государственными органами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органами местного самоуправления и (или) подведомственными государственным органам и органам местного самоуправления организациями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участвующими в предоставлении государственных или муниципальных услуг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или органами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предоставляющими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38.1. Особенности предоставления муниципальной услуги в электронной форме.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Формы и виды обращений Заявителя:</w:t>
      </w:r>
    </w:p>
    <w:p w:rsidR="005413AB" w:rsidRPr="004418E1" w:rsidRDefault="00D41843" w:rsidP="00F96FED">
      <w:pPr>
        <w:pStyle w:val="align-center"/>
        <w:suppressAutoHyphens/>
        <w:spacing w:after="0"/>
        <w:jc w:val="both"/>
        <w:rPr>
          <w:rFonts w:cs="Arial"/>
        </w:rPr>
      </w:pPr>
      <w:r w:rsidRPr="004418E1">
        <w:rPr>
          <w:rFonts w:cs="Arial"/>
          <w:bCs/>
        </w:rPr>
        <w:lastRenderedPageBreak/>
        <w:t>3. Состав</w:t>
      </w:r>
      <w:r w:rsidR="004418E1" w:rsidRPr="004418E1">
        <w:rPr>
          <w:rFonts w:cs="Arial"/>
          <w:bCs/>
        </w:rPr>
        <w:t>,</w:t>
      </w:r>
      <w:r w:rsidR="004418E1">
        <w:rPr>
          <w:rFonts w:cs="Arial"/>
          <w:bCs/>
        </w:rPr>
        <w:t xml:space="preserve"> </w:t>
      </w:r>
      <w:r w:rsidRPr="004418E1">
        <w:rPr>
          <w:rFonts w:cs="Arial"/>
          <w:bCs/>
        </w:rPr>
        <w:t>последовательность и сроки выполнения административных процедур</w:t>
      </w:r>
      <w:r w:rsidR="004418E1" w:rsidRPr="004418E1">
        <w:rPr>
          <w:rFonts w:cs="Arial"/>
          <w:bCs/>
        </w:rPr>
        <w:t>,</w:t>
      </w:r>
      <w:r w:rsidR="004418E1">
        <w:rPr>
          <w:rFonts w:cs="Arial"/>
          <w:bCs/>
        </w:rPr>
        <w:t xml:space="preserve"> </w:t>
      </w:r>
      <w:r w:rsidRPr="004418E1">
        <w:rPr>
          <w:rFonts w:cs="Arial"/>
          <w:bCs/>
        </w:rPr>
        <w:t>требования к порядку их выполнения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39. Предоставление муниципальной услуги включает в себя следующие административные процедуры: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сбор информации о реализации программ общедоступного и бесплатного образования на территории</w:t>
      </w:r>
      <w:r w:rsidR="00BA2AE4" w:rsidRPr="004418E1">
        <w:rPr>
          <w:rFonts w:cs="Arial"/>
        </w:rPr>
        <w:t xml:space="preserve"> городского округа ЗАТО п. Горный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прием документов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необходимых для предоставления муниципальной услуги;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принятие решения о предоставлении муниципальной услуги;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предоставление информации о реализации в образовательных муниципальных организациях программ дошкольного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начального общего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основного общего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среднего общего образования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а также дополнительных общеобразовательн</w:t>
      </w:r>
      <w:r w:rsidR="00BA2AE4" w:rsidRPr="004418E1">
        <w:rPr>
          <w:rFonts w:cs="Arial"/>
        </w:rPr>
        <w:t>ых программ</w:t>
      </w:r>
      <w:r w:rsidRPr="004418E1">
        <w:rPr>
          <w:rFonts w:cs="Arial"/>
        </w:rPr>
        <w:t>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40. Процесс предоставления муниципальной услуги отражен в блок-схеме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которая приведена в приложении</w:t>
      </w:r>
      <w:r w:rsidR="004418E1">
        <w:rPr>
          <w:rFonts w:cs="Arial"/>
        </w:rPr>
        <w:t xml:space="preserve"> </w:t>
      </w:r>
      <w:r w:rsidR="004418E1" w:rsidRPr="004418E1">
        <w:rPr>
          <w:rFonts w:cs="Arial"/>
        </w:rPr>
        <w:t>№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3 к настоящему административному регламенту.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Сбор информации об организации общедоступного и бесплатного образования на территори</w:t>
      </w:r>
      <w:r w:rsidR="00BA2AE4" w:rsidRPr="004418E1">
        <w:rPr>
          <w:rFonts w:cs="Arial"/>
        </w:rPr>
        <w:t>и городского округа ЗАТО п. Горный.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41. Каждое муниципальное общеобразовательное учреждение ежегодно в период до 1 июня отправл</w:t>
      </w:r>
      <w:r w:rsidR="00BA2AE4" w:rsidRPr="004418E1">
        <w:rPr>
          <w:rFonts w:cs="Arial"/>
        </w:rPr>
        <w:t>яет в электронном виде в отдел по образованию</w:t>
      </w:r>
      <w:r w:rsidRPr="004418E1">
        <w:rPr>
          <w:rFonts w:cs="Arial"/>
        </w:rPr>
        <w:t xml:space="preserve"> следующую информацию: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 планируемом количестве классов и групп продленного дня;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 наличии дополнительных образовательных услуг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том числе платных образовательных услуг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и порядке их предоставления (на договорной основе);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 системе оценок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форме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порядке и периодичности промежуточной аттестации обучающихся.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42. Каждое муниципальное дошкольное образовательное учреждение ежегодно в период до 1 апреля отправл</w:t>
      </w:r>
      <w:r w:rsidR="00BA2AE4" w:rsidRPr="004418E1">
        <w:rPr>
          <w:rFonts w:cs="Arial"/>
        </w:rPr>
        <w:t>яет в электронном виде в отдел по образованию</w:t>
      </w:r>
      <w:r w:rsidRPr="004418E1">
        <w:rPr>
          <w:rFonts w:cs="Arial"/>
        </w:rPr>
        <w:t xml:space="preserve"> следующую информацию: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 количестве групп в муниципальном дошкольном образовательном учреждении;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 возрастных группах воспитанников;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 планируемых показателях приема на следующий учебный год;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 наличие альтернативных форм обучения в муниципальном дошкольном образовательном учреждении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количестве воспитанников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посещающих альтернативные формы обучения.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43. Каждое учреждение дополнительного образования ежегодно в период до 1 июня отправл</w:t>
      </w:r>
      <w:r w:rsidR="00BA2AE4" w:rsidRPr="004418E1">
        <w:rPr>
          <w:rFonts w:cs="Arial"/>
        </w:rPr>
        <w:t>яет в электронном виде в отдел по образованию</w:t>
      </w:r>
      <w:r w:rsidRPr="004418E1">
        <w:rPr>
          <w:rFonts w:cs="Arial"/>
        </w:rPr>
        <w:t xml:space="preserve"> следующую информацию: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 количестве и наполняемости групп;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 педагогическом составе учреждения дополнительного образования.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44. В случае изменения информации и (или) появления новых сведений Организации н</w:t>
      </w:r>
      <w:r w:rsidR="00BA2AE4" w:rsidRPr="004418E1">
        <w:rPr>
          <w:rFonts w:cs="Arial"/>
        </w:rPr>
        <w:t>езамедлительно оповещают отдел по образованию и отправляют данные в отдел по образованию</w:t>
      </w:r>
      <w:r w:rsidRPr="004418E1">
        <w:rPr>
          <w:rFonts w:cs="Arial"/>
        </w:rPr>
        <w:t xml:space="preserve"> в электронном виде.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Прием документов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необходимых для предоставления муниципальной услуги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45. Основанием для начала административной процедуры по предоставлению муниципальной услуги является запрос Заявителя к Исполнителю в порядке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определенном настоящим административным регламентом.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46. Специалист Исполнителя принимает от Заявителя заявление об оказании муниципальной услуги в очной или заочной форме.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47. При выборе очной формы Заявитель обращается лично. В этом случае продолжительность приема не должна превышать 15 минут.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48. При выборе заочной формы обращения Заявитель обращается (направляет заявление) к Исполнителю одним из следующих способов: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lastRenderedPageBreak/>
        <w:t>- по почте;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посредством факсимильной связи (при наличии);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с использованием электронных средств связи (электронной почты);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через единый портал государственных и муниципальных услуг Забайка</w:t>
      </w:r>
      <w:r w:rsidR="00BA2AE4" w:rsidRPr="004418E1">
        <w:rPr>
          <w:rFonts w:cs="Arial"/>
        </w:rPr>
        <w:t>льского края (www.pgu.e-zab.ru).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Принятие решения о предоставлении муниципальной услуги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49. После регистрации обращения Заявителя о предоставлении муниципальной услуги обращение поступает в течение 3 дней к сотруднику Исполнителя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ответственному за предоставление муниципальной услуги.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50. Специалист проверяет правильность заполнения запроса.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51. Ответственный специалист Исполнителя определяет перечень необходимой информации для Заявителя.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51.1. При наличии оснований для отказа в предоставлении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 xml:space="preserve">указанных в </w:t>
      </w:r>
      <w:hyperlink r:id="rId51" w:anchor="/document/81/493244/dfasrpb1p2/" w:history="1">
        <w:r w:rsidRPr="004418E1">
          <w:rPr>
            <w:rStyle w:val="a3"/>
            <w:rFonts w:cs="Arial"/>
            <w:color w:val="auto"/>
          </w:rPr>
          <w:t>пункте 19</w:t>
        </w:r>
      </w:hyperlink>
      <w:r w:rsidRPr="004418E1">
        <w:rPr>
          <w:rFonts w:cs="Arial"/>
        </w:rPr>
        <w:t xml:space="preserve"> настоящего административного регламента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ответственный специалист направляет Заявителю уведомление об отказе в предоставлении муниципальной услуги в срок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 превышающий 30 дней с момента подачи запроса о предоставлении муниципальной услуги.</w:t>
      </w:r>
    </w:p>
    <w:p w:rsid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Предоставление информации о реализации в образовательных муниципальных организациях программ дошкольного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начального общего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основного общего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среднего общего образования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а также дополнительных общеобразовательн</w:t>
      </w:r>
      <w:r w:rsidR="00C5467E" w:rsidRPr="004418E1">
        <w:rPr>
          <w:rFonts w:cs="Arial"/>
        </w:rPr>
        <w:t>ых программ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52. После принятия решения о предоставления муниципальной услуги специалист Исполнителя формирует информацию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указанную в заявлении.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53. В течение 3 рабочих дней данная информация направляется Заявителю по адресу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указанному в обращении.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почте.</w:t>
      </w:r>
    </w:p>
    <w:p w:rsidR="005413AB" w:rsidRPr="004418E1" w:rsidRDefault="00D41843" w:rsidP="00F96FED">
      <w:pPr>
        <w:pStyle w:val="align-center"/>
        <w:suppressAutoHyphens/>
        <w:spacing w:after="0"/>
        <w:jc w:val="both"/>
        <w:rPr>
          <w:rFonts w:cs="Arial"/>
        </w:rPr>
      </w:pPr>
      <w:r w:rsidRPr="004418E1">
        <w:rPr>
          <w:rFonts w:cs="Arial"/>
          <w:bCs/>
        </w:rPr>
        <w:t>4. Формы контроля за исполнением административного регламента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устанавливающих требования к предоставлению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а также принятием ими решений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54. Текущий контроль за соблюдением последовательности действий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определенных административными процедурами при предоставлении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 xml:space="preserve">и принятием решений ответственными должностными лицами осуществляется </w:t>
      </w:r>
      <w:r w:rsidR="00C5467E" w:rsidRPr="004418E1">
        <w:rPr>
          <w:rFonts w:cs="Arial"/>
        </w:rPr>
        <w:t>непрерывно специалистом отдела по образованию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курирующим соответствующее направление деятельности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руководителем Исполнителя.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55. Периодичность осуществления текущего контроля устана</w:t>
      </w:r>
      <w:r w:rsidR="00C5467E" w:rsidRPr="004418E1">
        <w:rPr>
          <w:rFonts w:cs="Arial"/>
        </w:rPr>
        <w:t xml:space="preserve">вливается </w:t>
      </w:r>
      <w:r w:rsidR="00153240" w:rsidRPr="004418E1">
        <w:rPr>
          <w:rFonts w:cs="Arial"/>
        </w:rPr>
        <w:t>отделом по образованию</w:t>
      </w:r>
      <w:r w:rsidRPr="004418E1">
        <w:rPr>
          <w:rFonts w:cs="Arial"/>
        </w:rPr>
        <w:t>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Порядок и периодичность осуществления планового и внепланового контроля полноты и качества предоставления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том числе порядок и формы контроля за полнотой и качеством предоставления муниципальной услуги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56. Контроль за полнотой и качеством предоставления Исполнителем муниципальной услуги включает в себя проведение планового и внепланового контроля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выявление и устранение нарушений прав Заявителей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порядка и сроков предоставления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рассмотрение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принятие решений и подготовку ответов на обращения заинтересованных лиц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содержащих жалобы (претензии) на действия (бездействие) должностных лиц.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lastRenderedPageBreak/>
        <w:t>Контроль проводится с целью выявления и устранения нарушений прав Заявителей и привлечения виновных лиц к ответственности. Результаты контроля отражаются отдельной справкой или актом.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57. Порядок и периодичность проведения планового контроля выполнения Исполнителем положений административного регламента и иных нормативных правовых актов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устанавливающих требования к предоставлению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осуществляются в соотв</w:t>
      </w:r>
      <w:r w:rsidR="00C5467E" w:rsidRPr="004418E1">
        <w:rPr>
          <w:rFonts w:cs="Arial"/>
        </w:rPr>
        <w:t>етствии с планом работы администрации</w:t>
      </w:r>
      <w:r w:rsidRPr="004418E1">
        <w:rPr>
          <w:rFonts w:cs="Arial"/>
        </w:rPr>
        <w:t xml:space="preserve"> </w:t>
      </w:r>
      <w:r w:rsidR="00C5467E" w:rsidRPr="004418E1">
        <w:rPr>
          <w:rFonts w:cs="Arial"/>
        </w:rPr>
        <w:t xml:space="preserve">городского округа </w:t>
      </w:r>
      <w:r w:rsidRPr="004418E1">
        <w:rPr>
          <w:rFonts w:cs="Arial"/>
        </w:rPr>
        <w:t>на текущий год; внеплановый контроль проводится при выявлении нарушений по предоставлению муниципальной услуги или по конкретному обращению Заявителя.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58. Проверки полноты и качества предоставления муниципальной услуги осуществляются на о</w:t>
      </w:r>
      <w:r w:rsidR="00C5467E" w:rsidRPr="004418E1">
        <w:rPr>
          <w:rFonts w:cs="Arial"/>
        </w:rPr>
        <w:t>сновании правовых актов администрации</w:t>
      </w:r>
      <w:r w:rsidRPr="004418E1">
        <w:rPr>
          <w:rFonts w:cs="Arial"/>
        </w:rPr>
        <w:t>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59. Решение об осуществлении планового и внепланового контроля полноты и качества предоставления муниципальной услуги</w:t>
      </w:r>
      <w:r w:rsidR="00153240" w:rsidRPr="004418E1">
        <w:rPr>
          <w:rFonts w:cs="Arial"/>
        </w:rPr>
        <w:t xml:space="preserve"> Организациями</w:t>
      </w:r>
      <w:r w:rsidRPr="004418E1">
        <w:rPr>
          <w:rFonts w:cs="Arial"/>
        </w:rPr>
        <w:t xml:space="preserve"> принимается </w:t>
      </w:r>
      <w:r w:rsidR="00153240" w:rsidRPr="004418E1">
        <w:rPr>
          <w:rFonts w:cs="Arial"/>
        </w:rPr>
        <w:t>начальником отдела по образованию.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60. Плановый и внеплановый контроль полноты и качества предоставления муниципальной услуги осуществляются </w:t>
      </w:r>
      <w:r w:rsidR="00153240" w:rsidRPr="004418E1">
        <w:rPr>
          <w:rFonts w:cs="Arial"/>
        </w:rPr>
        <w:t>Отделом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и уполномоченными должностными лицами на основании соответствующих нормативных правовых актов (далее</w:t>
      </w:r>
      <w:r w:rsidR="004418E1">
        <w:rPr>
          <w:rFonts w:cs="Arial"/>
        </w:rPr>
        <w:t xml:space="preserve"> </w:t>
      </w:r>
      <w:r w:rsidR="004418E1" w:rsidRPr="004418E1">
        <w:rPr>
          <w:rFonts w:cs="Arial"/>
        </w:rPr>
        <w:t>-</w:t>
      </w:r>
      <w:r w:rsidRPr="004418E1">
        <w:rPr>
          <w:rFonts w:cs="Arial"/>
        </w:rPr>
        <w:t xml:space="preserve"> уполномоченный орган)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ходе проведения которых запрашиваются в соответствующих структурных подразделениях Исполнителя необходимые документы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и по результатам проверок составляются акты с указанием выявленных нарушений.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61. Исполнитель в течение 3 рабочих дней с момента поступления соответствующего запроса о проведении контроля направляет в уполномоченный орган затребованные документы и копии документов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выданных по результатам предоставления муниципальной услуги.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62. По окончании контроля представленные документы уполномоченный орган в течение 30 дней возвращает Исполнителю.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Ответственность должностных лиц за решения и действия (бездействие)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принимаемые (осуществляемые) ими в ходе предоставления муниципальной услуги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63. Ответственность должностных лиц определяется в соответствии с действующим законодательством. По результатам проведенного контроля в случае выявления нарушений прав Заявителей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порядка и сроков предоставления муниципальной услуги виновные лица привлекаются к ответственности в порядке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установленном законодательством Российской Федерации.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64.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Требования к порядку и формам контроля за предоставлением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том числе со стороны граждан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их объединений и организаций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65. Заявители могут сообщить о нарушении своих прав и законных интересов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противоправных решениях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действиях или бездействии должностных лиц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нарушении положений настоящего административного регламента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некорректном поведении или нарушении служебной этики.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66. Контроль за предоставлением муниципальной услуги со стороны граждан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их объединений и организаций осуществляется с использованием соответствующей информации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размещенной на официальном сайте Исполнителя в информационно-телекоммуникационной сети «Интернет»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а также в порядке и формах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установленных законодательством Российской Федерации.</w:t>
      </w:r>
    </w:p>
    <w:p w:rsidR="005413AB" w:rsidRPr="00F96FED" w:rsidRDefault="00D41843" w:rsidP="00F96FED">
      <w:pPr>
        <w:pStyle w:val="align-center"/>
        <w:suppressAutoHyphens/>
        <w:spacing w:after="0"/>
        <w:rPr>
          <w:rFonts w:cs="Arial"/>
          <w:b/>
          <w:bCs/>
          <w:iCs/>
          <w:sz w:val="30"/>
          <w:szCs w:val="28"/>
        </w:rPr>
      </w:pPr>
      <w:r w:rsidRPr="00F96FED">
        <w:rPr>
          <w:rFonts w:cs="Arial"/>
          <w:b/>
          <w:bCs/>
          <w:iCs/>
          <w:sz w:val="30"/>
          <w:szCs w:val="28"/>
        </w:rPr>
        <w:lastRenderedPageBreak/>
        <w:t>5. Досудебный (внесудебный) порядок обжалования решений и действий (бездействия) исполнителя</w:t>
      </w:r>
      <w:r w:rsidR="004418E1" w:rsidRPr="00F96FED">
        <w:rPr>
          <w:rFonts w:cs="Arial"/>
          <w:b/>
          <w:bCs/>
          <w:iCs/>
          <w:sz w:val="30"/>
          <w:szCs w:val="28"/>
        </w:rPr>
        <w:t xml:space="preserve">, </w:t>
      </w:r>
      <w:r w:rsidRPr="00F96FED">
        <w:rPr>
          <w:rFonts w:cs="Arial"/>
          <w:b/>
          <w:bCs/>
          <w:iCs/>
          <w:sz w:val="30"/>
          <w:szCs w:val="28"/>
        </w:rPr>
        <w:t>а также его должностных лиц</w:t>
      </w:r>
    </w:p>
    <w:p w:rsidR="00F96FED" w:rsidRPr="004418E1" w:rsidRDefault="00F96FED" w:rsidP="00F96FED">
      <w:pPr>
        <w:pStyle w:val="align-center"/>
        <w:suppressAutoHyphens/>
        <w:spacing w:after="0"/>
        <w:jc w:val="both"/>
        <w:rPr>
          <w:rFonts w:cs="Arial"/>
        </w:rPr>
      </w:pP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Информация для Заявителя о его праве подать жалобу на решение и (или) действие (бездействие) Исполнителя и (или) его должностных лиц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муниципальных служащих при предоставлении муниципальной услуги (далее</w:t>
      </w:r>
      <w:r w:rsidR="004418E1">
        <w:rPr>
          <w:rFonts w:cs="Arial"/>
        </w:rPr>
        <w:t xml:space="preserve"> </w:t>
      </w:r>
      <w:r w:rsidR="004418E1" w:rsidRPr="004418E1">
        <w:rPr>
          <w:rFonts w:cs="Arial"/>
        </w:rPr>
        <w:t>-</w:t>
      </w:r>
      <w:r w:rsidRPr="004418E1">
        <w:rPr>
          <w:rFonts w:cs="Arial"/>
        </w:rPr>
        <w:t xml:space="preserve"> жалоба)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 xml:space="preserve">67. В соответствии со статьями </w:t>
      </w:r>
      <w:hyperlink r:id="rId52" w:anchor="/document/99/902228011/ZA00MMA2P7/" w:tooltip="Статья 11.1. 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..." w:history="1">
        <w:r w:rsidRPr="004418E1">
          <w:rPr>
            <w:rStyle w:val="a3"/>
            <w:rFonts w:cs="Arial"/>
            <w:color w:val="auto"/>
          </w:rPr>
          <w:t>11.1</w:t>
        </w:r>
      </w:hyperlink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hyperlink r:id="rId53" w:anchor="/document/99/902228011/ZA00MFU2O9/" w:tooltip="Статья 11.2. Общие требования к порядку подачи и рассмотрения жалобы..." w:history="1">
        <w:r w:rsidRPr="004418E1">
          <w:rPr>
            <w:rStyle w:val="a3"/>
            <w:rFonts w:cs="Arial"/>
            <w:color w:val="auto"/>
          </w:rPr>
          <w:t>11.2</w:t>
        </w:r>
      </w:hyperlink>
      <w:r w:rsidRPr="004418E1">
        <w:rPr>
          <w:rFonts w:cs="Arial"/>
        </w:rPr>
        <w:t xml:space="preserve"> Федерального закона от 27.07.2010</w:t>
      </w:r>
      <w:r w:rsidR="004418E1">
        <w:rPr>
          <w:rFonts w:cs="Arial"/>
        </w:rPr>
        <w:t xml:space="preserve"> </w:t>
      </w:r>
      <w:r w:rsidR="004418E1" w:rsidRPr="004418E1">
        <w:rPr>
          <w:rFonts w:cs="Arial"/>
        </w:rPr>
        <w:t>№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210-ФЗ «Об организации предоставления государственных и муниципальных услуг» Заявитель вправе обжаловать решение и (или) действие (бездействие) Исполнителя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а также специалистов Исполнителя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ответственных за осуществление административных процедур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связанных с предоставлением муниципальной услуги.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Предмет жалобы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68. Заявитель может обратиться с жалобой в том числе в следующих случаях: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нарушение срока регистрации запроса Заявителя о предоставлении муниципальной услуги;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нарушение срока предоставления муниципальной услуги;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требование у Заявителя документов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 предусмотренных административным регламентом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а также нормативными правовыми актами Российской Федерации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нормативными правовыми актами Забайкальского края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муниципальными право</w:t>
      </w:r>
      <w:r w:rsidR="00153240" w:rsidRPr="004418E1">
        <w:rPr>
          <w:rFonts w:cs="Arial"/>
        </w:rPr>
        <w:t>выми актами городского округа ЗАТО п. Горный</w:t>
      </w:r>
      <w:r w:rsidRPr="004418E1">
        <w:rPr>
          <w:rFonts w:cs="Arial"/>
        </w:rPr>
        <w:t xml:space="preserve"> для предоставления муниципальной услуги;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отказ в приеме документов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представление которых предусмотрено нормативными правовыми актами Российской Федерации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нормативными правовыми актами Забайкальского края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муниципальными правовыми актами горо</w:t>
      </w:r>
      <w:r w:rsidR="00153240" w:rsidRPr="004418E1">
        <w:rPr>
          <w:rFonts w:cs="Arial"/>
        </w:rPr>
        <w:t>дского округа ЗАТО п. Горный</w:t>
      </w:r>
      <w:r w:rsidRPr="004418E1">
        <w:rPr>
          <w:rFonts w:cs="Arial"/>
        </w:rPr>
        <w:t xml:space="preserve"> для предоставления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у заявителя;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отказ в предоставлении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нормативными правовыми актами Забайкальского края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муниципальными правовыми актам</w:t>
      </w:r>
      <w:r w:rsidR="00153240" w:rsidRPr="004418E1">
        <w:rPr>
          <w:rFonts w:cs="Arial"/>
        </w:rPr>
        <w:t>и городского округа ЗАТО п. Горный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затребование с Заявителя при предоставлении муниципальной услуги платы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 предусмотренной нормативными правовыми актами Российской Федерации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нормативными правовыми актами Забайкальского края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муниципальными правовыми актам</w:t>
      </w:r>
      <w:r w:rsidR="00153240" w:rsidRPr="004418E1">
        <w:rPr>
          <w:rFonts w:cs="Arial"/>
        </w:rPr>
        <w:t>и городского округа ЗАТО п. Горный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отказ Исполнителя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Органы местного самоуправления и уполномоченные на рассмотрение жалобы должностные лица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которым может быть направлена жалоба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69. Жалоба может быть направлена следующим органам и должностным лицам:</w:t>
      </w:r>
    </w:p>
    <w:p w:rsidR="005413AB" w:rsidRPr="004418E1" w:rsidRDefault="00C35B3F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руководителю Исполнителя.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70. Рассмотрение жалобы не может быть поручено лицу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чьи решения и (или) действия (бездействие) обжалуются.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Жалоба на решения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принятые руководителем Исполнителя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подаются в вышестоящий орган либо в случае его отсутствия рассматриваются непосредственно руководителем Исполнителя.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71. Должностное лицо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уполномоченное на рассмотрение жалобы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обязано: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lastRenderedPageBreak/>
        <w:t>- обеспечить объективное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всестороннее и своевременное рассмотрение жалобы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при желании Заявителя - с участием Заявителя или его представителя;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по результатам рассмотрения жалобы принять меры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направленные на восстановление или защиту нарушенных прав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свобод и законных интересов Заявителя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дать письменный ответ по существу поставленных в жалобе вопросов.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Порядок подачи и рассмотрения жалобы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72. 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73. Жалоба может быть направлена: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по почте: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в адрес руководите</w:t>
      </w:r>
      <w:r w:rsidR="00C35B3F" w:rsidRPr="004418E1">
        <w:rPr>
          <w:rFonts w:cs="Arial"/>
        </w:rPr>
        <w:t>ля Исполнителя по адресу: 672900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="00C35B3F" w:rsidRPr="004418E1">
        <w:rPr>
          <w:rFonts w:cs="Arial"/>
        </w:rPr>
        <w:t>Забайкальский край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="00C35B3F" w:rsidRPr="004418E1">
        <w:rPr>
          <w:rFonts w:cs="Arial"/>
        </w:rPr>
        <w:t>п. Горный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="00C35B3F" w:rsidRPr="004418E1">
        <w:rPr>
          <w:rFonts w:cs="Arial"/>
        </w:rPr>
        <w:t>Молодежная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="00C35B3F" w:rsidRPr="004418E1">
        <w:rPr>
          <w:rFonts w:cs="Arial"/>
        </w:rPr>
        <w:t>33</w:t>
      </w:r>
      <w:r w:rsidRPr="004418E1">
        <w:rPr>
          <w:rFonts w:cs="Arial"/>
        </w:rPr>
        <w:t>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с использованием официального сайта Исполнителя в информационно-телекоммуникационной сети «Инт</w:t>
      </w:r>
      <w:r w:rsidR="00C35B3F" w:rsidRPr="004418E1">
        <w:rPr>
          <w:rFonts w:cs="Arial"/>
        </w:rPr>
        <w:t>ернет»;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с использованием Портала государственных и муниципальных услуг в информационно-телекоммуникационной сети «Интернет»: http://www.pgu.e-zab.ru;</w:t>
      </w:r>
    </w:p>
    <w:p w:rsidR="005413AB" w:rsidRPr="004418E1" w:rsidRDefault="00C35B3F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</w:t>
      </w:r>
      <w:r w:rsidR="00D41843" w:rsidRPr="004418E1">
        <w:rPr>
          <w:rFonts w:cs="Arial"/>
        </w:rPr>
        <w:t>а также может быть принята при личном приеме Заявителя.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74. Жалоба должна содержать: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наименование Исполнителя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фамилию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имя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отчество (последнее - при наличии) его должностного лица либо муниципального служащего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решения и действия (бездействие) которых обжалуются;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фамилию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имя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отчество (последнее - при наличии)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сведения о месте жительства Заявителя - физического лица либо наименование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сведения о месте нахождения Заявителя - юридического лица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а также номер (номера) контактного телефона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адрес (адреса) электронной почты (при наличии) и почтовый адрес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 которым должен быть направлен ответ Заявителю;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сведения об обжалуемых решениях и действиях (бездействии) Исполнителя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его должностного лица либо муниципального служащего;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доводы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на основании которых Заявитель не согласен с решением и действием (бездействием) Исполнителя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его должностного лица либо муниципального служащего.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Заявителем могут быть представлены документы (при наличии)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подтверждающие доводы Заявителя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либо их копии.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Сроки рассмотрения жалобы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75. Жалоба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поступившая Исполнителю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подлежит регистрации не позднее следующего рабочего дня со дня ее поступления.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76. Жалоба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поступившая Исполнителю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подлежит рассмотрению должностным лицом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наделенным полномочиями по рассмотрению жалоб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течение 15 рабочих дней со дня ее регистрации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77.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наделенное полномочиями по рассмотрению жалоб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незамедлительно направляет имеющиеся материалы в органы прокуратуры.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Перечень оснований для приостановления рассмотрения жалобы в случае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если возможность приостановления предусмотрена законодательством Российской Федерации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78. Основания для приостановления рассмотрения жалобы отсутствуют.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lastRenderedPageBreak/>
        <w:t>Результат рассмотрения жалобы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79. Результатом досудебного (внесудебного) обжалования являются принятие необходимых мер и (или) применение установленных действующим законодательством мер ответственности к сотруднику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ответственному за действие (бездействие) и решение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принятое (осуществляемое) в ходе предоставления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и направление письменного ответа Заявителю.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80. По результатам рассмотрения жалобы Исполнитель принимает одно из следующих решений: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удовлетворяет жалобу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том числе в форме отмены принятого решения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исправления допущенных Исполнителем опечаток и ошибок в выданных в результате предоставления муниципальной услуги документах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возврата Заявителю денежных средств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взимание которых не предусмотрено нормативными правовыми актами Российской Федерации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нормативными правовыми актами Забайкальского края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муниципальными правовыми актам</w:t>
      </w:r>
      <w:r w:rsidR="00C35B3F" w:rsidRPr="004418E1">
        <w:rPr>
          <w:rFonts w:cs="Arial"/>
        </w:rPr>
        <w:t>и городского округа ЗАТО п. Горный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а также в иных формах;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отказывает в удовлетворении жалобы.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81. При удовлетворении жалобы уполномоченный на ее рассмотрение орган принимает исчерпывающие меры по устранению выявленных нарушений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том числе по выдаче Заявителю результата муниципальной услуги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 позднее 5 рабочих дней со дня принятия решения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если иное не установлено законодательством Российской Федерации.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82. Уполномоченный на рассмотрение жалобы орган отказывает в удовлетворении жалобы в следующих случаях: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наличие вступившего в законную силу решения суда по жалобе о том же предмете и по тем же основаниям;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подача жалобы лицом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полномочия которого не подтверждены в порядке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установленном законодательством Российской Федерации;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наличие решения по жалобе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принятого ранее в соответствии с требованиями законодательства в отношении того же Заявителя и по тому же предмету жалобы.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83. Уполномоченный на рассмотрение жалобы орган вправе оставить жалобу без ответа в следующих случаях: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наличие в жалобе нецензурных либо оскорбительных выражений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угроз жизни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здоровью и имуществу должностного лица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а также членов его семьи;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отсутствие возможности прочитать какую-либо часть текста жалобы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фамилию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имя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отчество (при наличии) и (или) почтовый адрес Заявителя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указанные в жалобе.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Порядок информирования Заявителя о результатах рассмотрения жалобы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84. Не позднее дня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следующего за днем принятия решения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 xml:space="preserve">указанного в </w:t>
      </w:r>
      <w:hyperlink r:id="rId54" w:anchor="/document/81/493244/zab_392_580/" w:history="1">
        <w:r w:rsidRPr="004418E1">
          <w:rPr>
            <w:rStyle w:val="a3"/>
            <w:rFonts w:cs="Arial"/>
            <w:color w:val="auto"/>
          </w:rPr>
          <w:t>пункте 80</w:t>
        </w:r>
      </w:hyperlink>
      <w:r w:rsidRPr="004418E1">
        <w:rPr>
          <w:rFonts w:cs="Arial"/>
        </w:rPr>
        <w:t xml:space="preserve"> настоящего административного регламента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Заявителю в письменной форме направляется мотивированный ответ о результатах рассмотрения жалобы.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85. В ответе по результатам рассмотрения жалобы указываются: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наименование уполномоченного органа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рассмотревшего жалобу (Исполнителя)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должность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фамилия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имя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отчество (при наличии) его должностного лица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принявшего решение по жалобе;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номер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дата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место принятия решения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включая сведения о должностном лице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решение или действие (бездействие) которого обжалуется;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фамилия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имя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отчество (при наличии) или наименование Заявителя;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основания для принятия решения по жалобе;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принятое по жалобе решение;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- в случае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если жалоба признана обоснованной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- сроки устранения выявленных нарушений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том числе срок предоставления результата государственной услуги;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lastRenderedPageBreak/>
        <w:t>- сведения о порядке обжалования принятого по жалобе решения.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86. 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87. По желанию Заявителя ответ по результатам рассмотрения жалобы может быть представлен не позднее дня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следующего за днем принятия решения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форме электронного документа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подписанного электронной подписью уполномоченного на рассмотрение жалобы должностного лица и (или) уполномоченного на рассмотрение жалобы органа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вид которой установлен законодательством Российской Федерации.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Порядок обжалования решения по жалобе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88. Решение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принятое по жалобе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на</w:t>
      </w:r>
      <w:r w:rsidR="006D7736" w:rsidRPr="004418E1">
        <w:rPr>
          <w:rFonts w:cs="Arial"/>
        </w:rPr>
        <w:t>правленной начальнику Отдела</w:t>
      </w:r>
      <w:r w:rsidRPr="004418E1">
        <w:rPr>
          <w:rFonts w:cs="Arial"/>
        </w:rPr>
        <w:t xml:space="preserve"> или лицу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его замещающему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Заявитель вправе обжаловать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обратившись с жало</w:t>
      </w:r>
      <w:r w:rsidR="006D7736" w:rsidRPr="004418E1">
        <w:rPr>
          <w:rFonts w:cs="Arial"/>
        </w:rPr>
        <w:t>бой к главе городского округа ЗАТО п. Горный</w:t>
      </w:r>
      <w:r w:rsidRPr="004418E1">
        <w:rPr>
          <w:rFonts w:cs="Arial"/>
        </w:rPr>
        <w:t xml:space="preserve"> либо в прокуратуру или суд в установленном порядке.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Право Заявителя на получение информации и документов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необходимых для обоснования и рассмотрения жалобы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89. Заявитель имеет право по письменному заявлению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в том числе поданному в электронном виде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на получение исчерпывающей информации и документов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необходимых для обоснования и рассмотрения жалобы.</w:t>
      </w:r>
    </w:p>
    <w:p w:rsidR="005413AB" w:rsidRP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Способы информирования Заявителей о порядке подачи и рассмотрения жалобы</w:t>
      </w:r>
    </w:p>
    <w:p w:rsidR="004418E1" w:rsidRDefault="00D41843" w:rsidP="00F96FED">
      <w:pPr>
        <w:pStyle w:val="a5"/>
        <w:suppressAutoHyphens/>
        <w:spacing w:after="0"/>
        <w:rPr>
          <w:rFonts w:cs="Arial"/>
        </w:rPr>
      </w:pPr>
      <w:r w:rsidRPr="004418E1">
        <w:rPr>
          <w:rFonts w:cs="Arial"/>
        </w:rPr>
        <w:t>90. Информация о порядке подачи и рассмотрения жалобы размещается на официальном сайте Исполнителя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Портале государственных и муниципальных услуг в информационно-телекоммуникационной сети «Интернет»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а также может быть сообщена Заявителю специалистами Исполнителя при личном контакте с использованием почтовой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телефонной связи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посредством электронной почты.</w:t>
      </w:r>
    </w:p>
    <w:p w:rsidR="004418E1" w:rsidRDefault="004418E1" w:rsidP="004418E1">
      <w:pPr>
        <w:pStyle w:val="a5"/>
        <w:suppressAutoHyphens/>
        <w:spacing w:after="0"/>
        <w:ind w:firstLine="0"/>
        <w:rPr>
          <w:rFonts w:cs="Arial"/>
        </w:rPr>
        <w:sectPr w:rsidR="004418E1" w:rsidSect="004418E1">
          <w:headerReference w:type="default" r:id="rId55"/>
          <w:type w:val="continuous"/>
          <w:pgSz w:w="11906" w:h="16838"/>
          <w:pgMar w:top="720" w:right="720" w:bottom="720" w:left="720" w:header="720" w:footer="720" w:gutter="0"/>
          <w:cols w:space="708"/>
          <w:noEndnote/>
          <w:docGrid w:linePitch="360"/>
        </w:sectPr>
      </w:pPr>
      <w:r>
        <w:rPr>
          <w:rFonts w:cs="Arial"/>
        </w:rPr>
        <w:t xml:space="preserve"> </w:t>
      </w:r>
    </w:p>
    <w:p w:rsidR="006D7736" w:rsidRDefault="004418E1" w:rsidP="004418E1">
      <w:pPr>
        <w:pStyle w:val="a5"/>
        <w:suppressAutoHyphens/>
        <w:spacing w:after="0"/>
        <w:ind w:right="10862" w:firstLine="0"/>
        <w:jc w:val="left"/>
        <w:rPr>
          <w:rFonts w:ascii="Calibri" w:hAnsi="Calibri" w:cs="Arial"/>
        </w:rPr>
      </w:pPr>
      <w:r w:rsidRPr="004418E1">
        <w:rPr>
          <w:rFonts w:ascii="Courier" w:hAnsi="Courier" w:cs="Arial"/>
        </w:rPr>
        <w:lastRenderedPageBreak/>
        <w:t>Приложение № 1</w:t>
      </w:r>
      <w:r w:rsidRPr="004418E1">
        <w:rPr>
          <w:rFonts w:ascii="Courier" w:hAnsi="Courier" w:cs="Arial"/>
        </w:rPr>
        <w:cr/>
      </w:r>
      <w:r w:rsidR="00D41843" w:rsidRPr="004418E1">
        <w:rPr>
          <w:rFonts w:ascii="Courier" w:hAnsi="Courier" w:cs="Arial"/>
        </w:rPr>
        <w:t>к административному регламенту</w:t>
      </w:r>
      <w:r w:rsidRPr="004418E1">
        <w:rPr>
          <w:rFonts w:ascii="Courier" w:hAnsi="Courier" w:cs="Arial"/>
        </w:rPr>
        <w:t xml:space="preserve"> </w:t>
      </w:r>
      <w:r w:rsidR="00D41843" w:rsidRPr="004418E1">
        <w:rPr>
          <w:rFonts w:ascii="Courier" w:hAnsi="Courier" w:cs="Arial"/>
        </w:rPr>
        <w:t>по предоставлению муниципальной услуги</w:t>
      </w:r>
      <w:r w:rsidRPr="004418E1">
        <w:rPr>
          <w:rFonts w:ascii="Courier" w:hAnsi="Courier" w:cs="Arial"/>
        </w:rPr>
        <w:t xml:space="preserve"> </w:t>
      </w:r>
      <w:r w:rsidR="00D41843" w:rsidRPr="004418E1">
        <w:rPr>
          <w:rFonts w:ascii="Courier" w:hAnsi="Courier" w:cs="Arial"/>
        </w:rPr>
        <w:t>«Предоставление информации о реализации в</w:t>
      </w:r>
      <w:r w:rsidRPr="004418E1">
        <w:rPr>
          <w:rFonts w:ascii="Courier" w:hAnsi="Courier" w:cs="Arial"/>
        </w:rPr>
        <w:t xml:space="preserve"> </w:t>
      </w:r>
      <w:r w:rsidR="00D41843" w:rsidRPr="004418E1">
        <w:rPr>
          <w:rFonts w:ascii="Courier" w:hAnsi="Courier" w:cs="Arial"/>
        </w:rPr>
        <w:t>образовательных муниципальных организациях</w:t>
      </w:r>
      <w:r w:rsidRPr="004418E1">
        <w:rPr>
          <w:rFonts w:ascii="Courier" w:hAnsi="Courier" w:cs="Arial"/>
        </w:rPr>
        <w:t xml:space="preserve"> </w:t>
      </w:r>
      <w:r w:rsidR="00D41843" w:rsidRPr="004418E1">
        <w:rPr>
          <w:rFonts w:ascii="Courier" w:hAnsi="Courier" w:cs="Arial"/>
        </w:rPr>
        <w:t>программ дошкольного</w:t>
      </w:r>
      <w:r w:rsidRPr="004418E1">
        <w:rPr>
          <w:rFonts w:ascii="Courier" w:hAnsi="Courier" w:cs="Arial"/>
        </w:rPr>
        <w:t xml:space="preserve">, </w:t>
      </w:r>
      <w:r w:rsidR="00D41843" w:rsidRPr="004418E1">
        <w:rPr>
          <w:rFonts w:ascii="Courier" w:hAnsi="Courier" w:cs="Arial"/>
        </w:rPr>
        <w:t>начального общего</w:t>
      </w:r>
      <w:r w:rsidRPr="004418E1">
        <w:rPr>
          <w:rFonts w:ascii="Courier" w:hAnsi="Courier" w:cs="Arial"/>
        </w:rPr>
        <w:t xml:space="preserve">, </w:t>
      </w:r>
      <w:r w:rsidR="00D41843" w:rsidRPr="004418E1">
        <w:rPr>
          <w:rFonts w:ascii="Courier" w:hAnsi="Courier" w:cs="Arial"/>
        </w:rPr>
        <w:t>основного общего</w:t>
      </w:r>
      <w:r w:rsidRPr="004418E1">
        <w:rPr>
          <w:rFonts w:ascii="Courier" w:hAnsi="Courier" w:cs="Arial"/>
        </w:rPr>
        <w:t xml:space="preserve">, </w:t>
      </w:r>
      <w:r w:rsidR="00D41843" w:rsidRPr="004418E1">
        <w:rPr>
          <w:rFonts w:ascii="Courier" w:hAnsi="Courier" w:cs="Arial"/>
        </w:rPr>
        <w:t>среднего общего образования</w:t>
      </w:r>
      <w:r w:rsidRPr="004418E1">
        <w:rPr>
          <w:rFonts w:ascii="Courier" w:hAnsi="Courier" w:cs="Arial"/>
        </w:rPr>
        <w:t xml:space="preserve">, </w:t>
      </w:r>
      <w:r w:rsidR="00D41843" w:rsidRPr="004418E1">
        <w:rPr>
          <w:rFonts w:ascii="Courier" w:hAnsi="Courier" w:cs="Arial"/>
        </w:rPr>
        <w:t>а также дополнительных общеобразовательных программ»</w:t>
      </w:r>
      <w:r w:rsidRPr="004418E1">
        <w:rPr>
          <w:rFonts w:ascii="Courier" w:hAnsi="Courier" w:cs="Arial"/>
        </w:rPr>
        <w:t xml:space="preserve"> </w:t>
      </w:r>
    </w:p>
    <w:p w:rsidR="004418E1" w:rsidRDefault="004418E1" w:rsidP="004418E1">
      <w:pPr>
        <w:pStyle w:val="a5"/>
        <w:suppressAutoHyphens/>
        <w:spacing w:after="0"/>
        <w:ind w:right="6071" w:firstLine="0"/>
        <w:jc w:val="left"/>
        <w:rPr>
          <w:rFonts w:ascii="Calibri" w:hAnsi="Calibri" w:cs="Arial"/>
        </w:rPr>
      </w:pPr>
    </w:p>
    <w:p w:rsidR="004418E1" w:rsidRPr="004418E1" w:rsidRDefault="004418E1" w:rsidP="004418E1">
      <w:pPr>
        <w:pStyle w:val="a5"/>
        <w:suppressAutoHyphens/>
        <w:spacing w:after="0"/>
        <w:ind w:right="6071" w:firstLine="0"/>
        <w:jc w:val="left"/>
        <w:rPr>
          <w:rFonts w:ascii="Calibri" w:hAnsi="Calibri" w:cs="Arial"/>
        </w:rPr>
      </w:pPr>
    </w:p>
    <w:tbl>
      <w:tblPr>
        <w:tblW w:w="1511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  <w:gridCol w:w="11"/>
        <w:gridCol w:w="2260"/>
        <w:gridCol w:w="33"/>
        <w:gridCol w:w="17"/>
        <w:gridCol w:w="1559"/>
        <w:gridCol w:w="58"/>
        <w:gridCol w:w="57"/>
        <w:gridCol w:w="4915"/>
        <w:gridCol w:w="2564"/>
      </w:tblGrid>
      <w:tr w:rsidR="0039465C" w:rsidRPr="004418E1" w:rsidTr="004418E1">
        <w:trPr>
          <w:trHeight w:val="338"/>
        </w:trPr>
        <w:tc>
          <w:tcPr>
            <w:tcW w:w="3656" w:type="dxa"/>
            <w:gridSpan w:val="2"/>
            <w:shd w:val="clear" w:color="auto" w:fill="auto"/>
          </w:tcPr>
          <w:p w:rsidR="006D7736" w:rsidRPr="004418E1" w:rsidRDefault="00494A84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Наименование учреждения</w:t>
            </w:r>
          </w:p>
        </w:tc>
        <w:tc>
          <w:tcPr>
            <w:tcW w:w="2310" w:type="dxa"/>
            <w:gridSpan w:val="3"/>
            <w:shd w:val="clear" w:color="auto" w:fill="auto"/>
          </w:tcPr>
          <w:p w:rsidR="006D7736" w:rsidRPr="004418E1" w:rsidRDefault="00494A84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Адрес</w:t>
            </w:r>
          </w:p>
        </w:tc>
        <w:tc>
          <w:tcPr>
            <w:tcW w:w="1674" w:type="dxa"/>
            <w:gridSpan w:val="3"/>
            <w:shd w:val="clear" w:color="auto" w:fill="auto"/>
          </w:tcPr>
          <w:p w:rsidR="006D7736" w:rsidRPr="004418E1" w:rsidRDefault="00494A84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Телефон</w:t>
            </w:r>
          </w:p>
        </w:tc>
        <w:tc>
          <w:tcPr>
            <w:tcW w:w="4915" w:type="dxa"/>
            <w:shd w:val="clear" w:color="auto" w:fill="auto"/>
          </w:tcPr>
          <w:p w:rsidR="006D7736" w:rsidRPr="004418E1" w:rsidRDefault="00494A84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Адрес сайта и электронной почты</w:t>
            </w:r>
          </w:p>
        </w:tc>
        <w:tc>
          <w:tcPr>
            <w:tcW w:w="2564" w:type="dxa"/>
            <w:shd w:val="clear" w:color="auto" w:fill="auto"/>
          </w:tcPr>
          <w:p w:rsidR="006D7736" w:rsidRPr="004418E1" w:rsidRDefault="00494A84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ФИО руководителя</w:t>
            </w:r>
          </w:p>
        </w:tc>
      </w:tr>
      <w:tr w:rsidR="006D7736" w:rsidRPr="004418E1" w:rsidTr="004418E1">
        <w:trPr>
          <w:trHeight w:val="492"/>
        </w:trPr>
        <w:tc>
          <w:tcPr>
            <w:tcW w:w="15119" w:type="dxa"/>
            <w:gridSpan w:val="10"/>
            <w:shd w:val="clear" w:color="auto" w:fill="auto"/>
          </w:tcPr>
          <w:p w:rsidR="006D7736" w:rsidRPr="004418E1" w:rsidRDefault="00494A84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Список муниципальных общеобразовательных учреждений</w:t>
            </w:r>
          </w:p>
        </w:tc>
      </w:tr>
      <w:tr w:rsidR="00794750" w:rsidRPr="004418E1" w:rsidTr="004418E1">
        <w:trPr>
          <w:trHeight w:val="673"/>
        </w:trPr>
        <w:tc>
          <w:tcPr>
            <w:tcW w:w="3656" w:type="dxa"/>
            <w:gridSpan w:val="2"/>
            <w:shd w:val="clear" w:color="auto" w:fill="auto"/>
          </w:tcPr>
          <w:p w:rsidR="006D7736" w:rsidRPr="004418E1" w:rsidRDefault="00494A84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Муниципальное общеобразовательное учреждение «Средняя общеобразовательная школа</w:t>
            </w:r>
            <w:r w:rsidR="004418E1" w:rsidRPr="004418E1">
              <w:rPr>
                <w:rFonts w:cs="Arial"/>
              </w:rPr>
              <w:t xml:space="preserve"> № </w:t>
            </w:r>
            <w:r w:rsidRPr="004418E1">
              <w:rPr>
                <w:rFonts w:cs="Arial"/>
              </w:rPr>
              <w:t>1»</w:t>
            </w:r>
          </w:p>
          <w:p w:rsidR="006D7736" w:rsidRPr="004418E1" w:rsidRDefault="006D773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</w:tc>
        <w:tc>
          <w:tcPr>
            <w:tcW w:w="2293" w:type="dxa"/>
            <w:gridSpan w:val="2"/>
            <w:shd w:val="clear" w:color="auto" w:fill="auto"/>
          </w:tcPr>
          <w:p w:rsidR="006D7736" w:rsidRPr="004418E1" w:rsidRDefault="00494A84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672900</w:t>
            </w:r>
          </w:p>
          <w:p w:rsidR="00494A84" w:rsidRPr="004418E1" w:rsidRDefault="00494A84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п.Горный</w:t>
            </w:r>
          </w:p>
          <w:p w:rsidR="00494A84" w:rsidRPr="004418E1" w:rsidRDefault="00494A84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Молодежная</w:t>
            </w:r>
            <w:r w:rsidR="004418E1" w:rsidRPr="004418E1">
              <w:rPr>
                <w:rFonts w:ascii="Arial" w:hAnsi="Arial" w:cs="Arial"/>
              </w:rPr>
              <w:t xml:space="preserve">, </w:t>
            </w:r>
            <w:r w:rsidRPr="004418E1">
              <w:rPr>
                <w:rFonts w:ascii="Arial" w:hAnsi="Arial" w:cs="Arial"/>
              </w:rPr>
              <w:t>33</w:t>
            </w:r>
          </w:p>
          <w:p w:rsidR="006D7736" w:rsidRPr="004418E1" w:rsidRDefault="006D773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494A84" w:rsidRPr="004418E1" w:rsidRDefault="00494A84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8(30257)</w:t>
            </w:r>
          </w:p>
          <w:p w:rsidR="006D7736" w:rsidRPr="004418E1" w:rsidRDefault="00494A84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-46-174</w:t>
            </w:r>
          </w:p>
          <w:p w:rsidR="006D7736" w:rsidRPr="004418E1" w:rsidRDefault="006D773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</w:tc>
        <w:tc>
          <w:tcPr>
            <w:tcW w:w="5030" w:type="dxa"/>
            <w:gridSpan w:val="3"/>
            <w:shd w:val="clear" w:color="auto" w:fill="auto"/>
          </w:tcPr>
          <w:p w:rsidR="004418E1" w:rsidRPr="004418E1" w:rsidRDefault="00E46C2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hyperlink r:id="rId56" w:history="1">
              <w:r w:rsidR="0039465C" w:rsidRPr="004418E1">
                <w:rPr>
                  <w:rStyle w:val="a3"/>
                  <w:rFonts w:cs="Arial"/>
                  <w:color w:val="auto"/>
                  <w:lang w:val="en-US"/>
                </w:rPr>
                <w:t>http</w:t>
              </w:r>
              <w:r w:rsidR="0039465C" w:rsidRPr="004418E1">
                <w:rPr>
                  <w:rStyle w:val="a3"/>
                  <w:rFonts w:cs="Arial"/>
                  <w:color w:val="auto"/>
                </w:rPr>
                <w:t>://горный1.официальный-вебсайт.рф</w:t>
              </w:r>
            </w:hyperlink>
          </w:p>
          <w:p w:rsidR="0039465C" w:rsidRPr="004418E1" w:rsidRDefault="00D66000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  <w:lang w:val="en-US"/>
              </w:rPr>
              <w:t>kov</w:t>
            </w:r>
            <w:r w:rsidRPr="004418E1">
              <w:rPr>
                <w:rFonts w:cs="Arial"/>
              </w:rPr>
              <w:t>.</w:t>
            </w:r>
            <w:r w:rsidRPr="004418E1">
              <w:rPr>
                <w:rFonts w:cs="Arial"/>
                <w:lang w:val="en-US"/>
              </w:rPr>
              <w:t>irina</w:t>
            </w:r>
            <w:r w:rsidRPr="004418E1">
              <w:rPr>
                <w:rFonts w:cs="Arial"/>
              </w:rPr>
              <w:t>63@</w:t>
            </w:r>
            <w:r w:rsidRPr="004418E1">
              <w:rPr>
                <w:rFonts w:cs="Arial"/>
                <w:lang w:val="en-US"/>
              </w:rPr>
              <w:t>mail</w:t>
            </w:r>
            <w:r w:rsidRPr="004418E1">
              <w:rPr>
                <w:rFonts w:cs="Arial"/>
              </w:rPr>
              <w:t>.</w:t>
            </w:r>
            <w:r w:rsidRPr="004418E1">
              <w:rPr>
                <w:rFonts w:cs="Arial"/>
                <w:lang w:val="en-US"/>
              </w:rPr>
              <w:t>ru</w:t>
            </w:r>
          </w:p>
          <w:p w:rsidR="006D7736" w:rsidRPr="004418E1" w:rsidRDefault="006D773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  <w:p w:rsidR="00494A84" w:rsidRPr="004418E1" w:rsidRDefault="00494A84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</w:tc>
        <w:tc>
          <w:tcPr>
            <w:tcW w:w="2564" w:type="dxa"/>
            <w:shd w:val="clear" w:color="auto" w:fill="auto"/>
          </w:tcPr>
          <w:p w:rsidR="006D7736" w:rsidRPr="004418E1" w:rsidRDefault="00494A84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Ковалева Ирина Алексеевна</w:t>
            </w:r>
          </w:p>
          <w:p w:rsidR="006D7736" w:rsidRPr="004418E1" w:rsidRDefault="006D773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</w:tc>
      </w:tr>
      <w:tr w:rsidR="00794750" w:rsidRPr="004418E1" w:rsidTr="004418E1">
        <w:trPr>
          <w:trHeight w:val="699"/>
        </w:trPr>
        <w:tc>
          <w:tcPr>
            <w:tcW w:w="3656" w:type="dxa"/>
            <w:gridSpan w:val="2"/>
            <w:shd w:val="clear" w:color="auto" w:fill="auto"/>
          </w:tcPr>
          <w:p w:rsidR="006D7736" w:rsidRPr="004418E1" w:rsidRDefault="00494A84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Муниципальное общеобразовательное учреждение «Средняя общеобразовательная школа</w:t>
            </w:r>
            <w:r w:rsidR="004418E1" w:rsidRPr="004418E1">
              <w:rPr>
                <w:rFonts w:cs="Arial"/>
              </w:rPr>
              <w:t xml:space="preserve"> № </w:t>
            </w:r>
            <w:r w:rsidRPr="004418E1">
              <w:rPr>
                <w:rFonts w:cs="Arial"/>
              </w:rPr>
              <w:t>2»</w:t>
            </w:r>
          </w:p>
        </w:tc>
        <w:tc>
          <w:tcPr>
            <w:tcW w:w="2293" w:type="dxa"/>
            <w:gridSpan w:val="2"/>
            <w:shd w:val="clear" w:color="auto" w:fill="auto"/>
          </w:tcPr>
          <w:p w:rsidR="00494A84" w:rsidRPr="004418E1" w:rsidRDefault="00494A84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672900</w:t>
            </w:r>
          </w:p>
          <w:p w:rsidR="00494A84" w:rsidRPr="004418E1" w:rsidRDefault="00494A84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п.Горный</w:t>
            </w:r>
          </w:p>
          <w:p w:rsidR="00494A84" w:rsidRPr="004418E1" w:rsidRDefault="00494A84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Таежная</w:t>
            </w:r>
            <w:r w:rsidR="004418E1" w:rsidRPr="004418E1">
              <w:rPr>
                <w:rFonts w:ascii="Arial" w:hAnsi="Arial" w:cs="Arial"/>
              </w:rPr>
              <w:t xml:space="preserve">, </w:t>
            </w:r>
            <w:r w:rsidRPr="004418E1">
              <w:rPr>
                <w:rFonts w:ascii="Arial" w:hAnsi="Arial" w:cs="Arial"/>
              </w:rPr>
              <w:t>б/н</w:t>
            </w:r>
          </w:p>
          <w:p w:rsidR="006D7736" w:rsidRPr="004418E1" w:rsidRDefault="006D773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  <w:p w:rsidR="006D7736" w:rsidRPr="004418E1" w:rsidRDefault="006D773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</w:tc>
        <w:tc>
          <w:tcPr>
            <w:tcW w:w="1576" w:type="dxa"/>
            <w:gridSpan w:val="2"/>
            <w:shd w:val="clear" w:color="auto" w:fill="auto"/>
          </w:tcPr>
          <w:p w:rsidR="006D7736" w:rsidRPr="004418E1" w:rsidRDefault="00494A84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8(30238)</w:t>
            </w:r>
          </w:p>
          <w:p w:rsidR="00494A84" w:rsidRPr="004418E1" w:rsidRDefault="00494A84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57961</w:t>
            </w:r>
          </w:p>
          <w:p w:rsidR="006D7736" w:rsidRPr="004418E1" w:rsidRDefault="006D773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</w:tc>
        <w:tc>
          <w:tcPr>
            <w:tcW w:w="5030" w:type="dxa"/>
            <w:gridSpan w:val="3"/>
            <w:shd w:val="clear" w:color="auto" w:fill="auto"/>
          </w:tcPr>
          <w:p w:rsidR="004418E1" w:rsidRPr="004418E1" w:rsidRDefault="00E46C2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hyperlink r:id="rId57" w:history="1">
              <w:r w:rsidR="0039465C" w:rsidRPr="004418E1">
                <w:rPr>
                  <w:rStyle w:val="a3"/>
                  <w:rFonts w:cs="Arial"/>
                  <w:color w:val="auto"/>
                  <w:lang w:val="en-US"/>
                </w:rPr>
                <w:t>http</w:t>
              </w:r>
              <w:r w:rsidR="0039465C" w:rsidRPr="004418E1">
                <w:rPr>
                  <w:rStyle w:val="a3"/>
                  <w:rFonts w:cs="Arial"/>
                  <w:color w:val="auto"/>
                </w:rPr>
                <w:t>://</w:t>
              </w:r>
              <w:r w:rsidR="0039465C" w:rsidRPr="004418E1">
                <w:rPr>
                  <w:rStyle w:val="a3"/>
                  <w:rFonts w:cs="Arial"/>
                  <w:color w:val="auto"/>
                  <w:lang w:val="en-US"/>
                </w:rPr>
                <w:t>shs</w:t>
              </w:r>
              <w:r w:rsidR="0039465C" w:rsidRPr="004418E1">
                <w:rPr>
                  <w:rStyle w:val="a3"/>
                  <w:rFonts w:cs="Arial"/>
                  <w:color w:val="auto"/>
                </w:rPr>
                <w:t>_</w:t>
              </w:r>
              <w:r w:rsidR="0039465C" w:rsidRPr="004418E1">
                <w:rPr>
                  <w:rStyle w:val="a3"/>
                  <w:rFonts w:cs="Arial"/>
                  <w:color w:val="auto"/>
                  <w:lang w:val="en-US"/>
                </w:rPr>
                <w:t>gorn</w:t>
              </w:r>
              <w:r w:rsidR="0039465C" w:rsidRPr="004418E1">
                <w:rPr>
                  <w:rStyle w:val="a3"/>
                  <w:rFonts w:cs="Arial"/>
                  <w:color w:val="auto"/>
                </w:rPr>
                <w:t>_2.</w:t>
              </w:r>
              <w:r w:rsidR="0039465C" w:rsidRPr="004418E1">
                <w:rPr>
                  <w:rStyle w:val="a3"/>
                  <w:rFonts w:cs="Arial"/>
                  <w:color w:val="auto"/>
                  <w:lang w:val="en-US"/>
                </w:rPr>
                <w:t>gorn</w:t>
              </w:r>
              <w:r w:rsidR="0039465C" w:rsidRPr="004418E1">
                <w:rPr>
                  <w:rStyle w:val="a3"/>
                  <w:rFonts w:cs="Arial"/>
                  <w:color w:val="auto"/>
                </w:rPr>
                <w:t>.</w:t>
              </w:r>
              <w:r w:rsidR="0039465C" w:rsidRPr="004418E1">
                <w:rPr>
                  <w:rStyle w:val="a3"/>
                  <w:rFonts w:cs="Arial"/>
                  <w:color w:val="auto"/>
                  <w:lang w:val="en-US"/>
                </w:rPr>
                <w:t>zabedu</w:t>
              </w:r>
              <w:r w:rsidR="0039465C" w:rsidRPr="004418E1">
                <w:rPr>
                  <w:rStyle w:val="a3"/>
                  <w:rFonts w:cs="Arial"/>
                  <w:color w:val="auto"/>
                </w:rPr>
                <w:t>.</w:t>
              </w:r>
              <w:r w:rsidR="0039465C" w:rsidRPr="004418E1">
                <w:rPr>
                  <w:rStyle w:val="a3"/>
                  <w:rFonts w:cs="Arial"/>
                  <w:color w:val="auto"/>
                  <w:lang w:val="en-US"/>
                </w:rPr>
                <w:t>ru</w:t>
              </w:r>
            </w:hyperlink>
          </w:p>
          <w:p w:rsidR="006D7736" w:rsidRPr="004418E1" w:rsidRDefault="00794750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  <w:lang w:val="en-US" w:eastAsia="ar-SA"/>
              </w:rPr>
              <w:t>Chita-47@mail.ru</w:t>
            </w:r>
          </w:p>
        </w:tc>
        <w:tc>
          <w:tcPr>
            <w:tcW w:w="2564" w:type="dxa"/>
            <w:shd w:val="clear" w:color="auto" w:fill="auto"/>
          </w:tcPr>
          <w:p w:rsidR="006D7736" w:rsidRPr="004418E1" w:rsidRDefault="00494A84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Попова Нина Ивановна</w:t>
            </w:r>
          </w:p>
          <w:p w:rsidR="006D7736" w:rsidRPr="004418E1" w:rsidRDefault="006D773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</w:tc>
      </w:tr>
      <w:tr w:rsidR="006D7736" w:rsidRPr="004418E1" w:rsidTr="004418E1">
        <w:trPr>
          <w:trHeight w:val="463"/>
        </w:trPr>
        <w:tc>
          <w:tcPr>
            <w:tcW w:w="15119" w:type="dxa"/>
            <w:gridSpan w:val="10"/>
            <w:shd w:val="clear" w:color="auto" w:fill="auto"/>
          </w:tcPr>
          <w:p w:rsidR="006D7736" w:rsidRPr="004418E1" w:rsidRDefault="00494A84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Список муниципальных</w:t>
            </w:r>
            <w:r w:rsidR="004418E1" w:rsidRPr="004418E1">
              <w:rPr>
                <w:rFonts w:cs="Arial"/>
              </w:rPr>
              <w:t xml:space="preserve"> </w:t>
            </w:r>
            <w:r w:rsidRPr="004418E1">
              <w:rPr>
                <w:rFonts w:cs="Arial"/>
              </w:rPr>
              <w:t>дошкольных учреждений</w:t>
            </w:r>
          </w:p>
        </w:tc>
      </w:tr>
      <w:tr w:rsidR="0039465C" w:rsidRPr="004418E1" w:rsidTr="004418E1">
        <w:trPr>
          <w:trHeight w:val="323"/>
        </w:trPr>
        <w:tc>
          <w:tcPr>
            <w:tcW w:w="3645" w:type="dxa"/>
            <w:shd w:val="clear" w:color="auto" w:fill="auto"/>
          </w:tcPr>
          <w:p w:rsidR="006D7736" w:rsidRPr="004418E1" w:rsidRDefault="00494A84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lastRenderedPageBreak/>
              <w:t>Муниципальное дошкольное образовательное учреждение центр развития ребенка- детский сад</w:t>
            </w:r>
            <w:r w:rsidR="004418E1" w:rsidRPr="004418E1">
              <w:rPr>
                <w:rFonts w:cs="Arial"/>
              </w:rPr>
              <w:t xml:space="preserve"> № </w:t>
            </w:r>
            <w:r w:rsidRPr="004418E1">
              <w:rPr>
                <w:rFonts w:cs="Arial"/>
              </w:rPr>
              <w:t>17 первой категории городского округа ЗАТО п. Горный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494A84" w:rsidRPr="004418E1" w:rsidRDefault="00494A84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672900</w:t>
            </w:r>
          </w:p>
          <w:p w:rsidR="00494A84" w:rsidRPr="004418E1" w:rsidRDefault="00494A84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п.Горный</w:t>
            </w:r>
          </w:p>
          <w:p w:rsidR="00494A84" w:rsidRPr="004418E1" w:rsidRDefault="00494A84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Молодежная</w:t>
            </w:r>
            <w:r w:rsidR="004418E1" w:rsidRPr="004418E1">
              <w:rPr>
                <w:rFonts w:ascii="Arial" w:hAnsi="Arial" w:cs="Arial"/>
              </w:rPr>
              <w:t xml:space="preserve">, </w:t>
            </w:r>
            <w:r w:rsidRPr="004418E1">
              <w:rPr>
                <w:rFonts w:ascii="Arial" w:hAnsi="Arial" w:cs="Arial"/>
              </w:rPr>
              <w:t>28</w:t>
            </w:r>
          </w:p>
          <w:p w:rsidR="006D7736" w:rsidRPr="004418E1" w:rsidRDefault="006D773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</w:tc>
        <w:tc>
          <w:tcPr>
            <w:tcW w:w="1667" w:type="dxa"/>
            <w:gridSpan w:val="4"/>
            <w:shd w:val="clear" w:color="auto" w:fill="auto"/>
          </w:tcPr>
          <w:p w:rsidR="00494A84" w:rsidRPr="004418E1" w:rsidRDefault="00494A84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8(30257)</w:t>
            </w:r>
          </w:p>
          <w:p w:rsidR="00494A84" w:rsidRPr="004418E1" w:rsidRDefault="00494A84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-46-096</w:t>
            </w:r>
          </w:p>
          <w:p w:rsidR="006D7736" w:rsidRPr="004418E1" w:rsidRDefault="006D773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</w:tc>
        <w:tc>
          <w:tcPr>
            <w:tcW w:w="4972" w:type="dxa"/>
            <w:gridSpan w:val="2"/>
            <w:shd w:val="clear" w:color="auto" w:fill="auto"/>
          </w:tcPr>
          <w:p w:rsidR="004418E1" w:rsidRPr="004418E1" w:rsidRDefault="00E46C2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hyperlink r:id="rId58" w:history="1">
              <w:r w:rsidR="00794750" w:rsidRPr="004418E1">
                <w:rPr>
                  <w:rStyle w:val="a3"/>
                  <w:rFonts w:cs="Arial"/>
                  <w:color w:val="auto"/>
                  <w:lang w:val="en-US"/>
                </w:rPr>
                <w:t>http</w:t>
              </w:r>
              <w:r w:rsidR="00794750" w:rsidRPr="004418E1">
                <w:rPr>
                  <w:rStyle w:val="a3"/>
                  <w:rFonts w:cs="Arial"/>
                  <w:color w:val="auto"/>
                </w:rPr>
                <w:t>://</w:t>
              </w:r>
              <w:r w:rsidR="00794750" w:rsidRPr="004418E1">
                <w:rPr>
                  <w:rStyle w:val="a3"/>
                  <w:rFonts w:cs="Arial"/>
                  <w:color w:val="auto"/>
                  <w:lang w:val="en-US"/>
                </w:rPr>
                <w:t>ds</w:t>
              </w:r>
              <w:r w:rsidR="00794750" w:rsidRPr="004418E1">
                <w:rPr>
                  <w:rStyle w:val="a3"/>
                  <w:rFonts w:cs="Arial"/>
                  <w:color w:val="auto"/>
                </w:rPr>
                <w:t>_</w:t>
              </w:r>
              <w:r w:rsidR="00794750" w:rsidRPr="004418E1">
                <w:rPr>
                  <w:rStyle w:val="a3"/>
                  <w:rFonts w:cs="Arial"/>
                  <w:color w:val="auto"/>
                  <w:lang w:val="en-US"/>
                </w:rPr>
                <w:t>gorn</w:t>
              </w:r>
              <w:r w:rsidR="00794750" w:rsidRPr="004418E1">
                <w:rPr>
                  <w:rStyle w:val="a3"/>
                  <w:rFonts w:cs="Arial"/>
                  <w:color w:val="auto"/>
                </w:rPr>
                <w:t>_17.</w:t>
              </w:r>
              <w:r w:rsidR="00794750" w:rsidRPr="004418E1">
                <w:rPr>
                  <w:rStyle w:val="a3"/>
                  <w:rFonts w:cs="Arial"/>
                  <w:color w:val="auto"/>
                  <w:lang w:val="en-US"/>
                </w:rPr>
                <w:t>gorn</w:t>
              </w:r>
              <w:r w:rsidR="00794750" w:rsidRPr="004418E1">
                <w:rPr>
                  <w:rStyle w:val="a3"/>
                  <w:rFonts w:cs="Arial"/>
                  <w:color w:val="auto"/>
                </w:rPr>
                <w:t>.</w:t>
              </w:r>
              <w:r w:rsidR="00794750" w:rsidRPr="004418E1">
                <w:rPr>
                  <w:rStyle w:val="a3"/>
                  <w:rFonts w:cs="Arial"/>
                  <w:color w:val="auto"/>
                  <w:lang w:val="en-US"/>
                </w:rPr>
                <w:t>zabedu</w:t>
              </w:r>
              <w:r w:rsidR="00794750" w:rsidRPr="004418E1">
                <w:rPr>
                  <w:rStyle w:val="a3"/>
                  <w:rFonts w:cs="Arial"/>
                  <w:color w:val="auto"/>
                </w:rPr>
                <w:t>.</w:t>
              </w:r>
              <w:r w:rsidR="00794750" w:rsidRPr="004418E1">
                <w:rPr>
                  <w:rStyle w:val="a3"/>
                  <w:rFonts w:cs="Arial"/>
                  <w:color w:val="auto"/>
                  <w:lang w:val="en-US"/>
                </w:rPr>
                <w:t>ru</w:t>
              </w:r>
            </w:hyperlink>
          </w:p>
          <w:p w:rsidR="006D7736" w:rsidRPr="004418E1" w:rsidRDefault="00E46C2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hyperlink r:id="rId59" w:history="1">
              <w:r w:rsidR="00794750" w:rsidRPr="004418E1">
                <w:rPr>
                  <w:rFonts w:cs="Arial"/>
                  <w:lang w:val="en-US"/>
                </w:rPr>
                <w:t>irina_fedechkina@bk.ru</w:t>
              </w:r>
            </w:hyperlink>
          </w:p>
        </w:tc>
        <w:tc>
          <w:tcPr>
            <w:tcW w:w="2564" w:type="dxa"/>
            <w:shd w:val="clear" w:color="auto" w:fill="auto"/>
          </w:tcPr>
          <w:p w:rsidR="006D7736" w:rsidRPr="004418E1" w:rsidRDefault="00494A84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Федечкина Ирина Алексеевна</w:t>
            </w:r>
          </w:p>
        </w:tc>
      </w:tr>
      <w:tr w:rsidR="0039465C" w:rsidRPr="004418E1" w:rsidTr="004418E1">
        <w:trPr>
          <w:trHeight w:val="575"/>
        </w:trPr>
        <w:tc>
          <w:tcPr>
            <w:tcW w:w="3645" w:type="dxa"/>
            <w:shd w:val="clear" w:color="auto" w:fill="auto"/>
          </w:tcPr>
          <w:p w:rsidR="006D7736" w:rsidRPr="004418E1" w:rsidRDefault="0039465C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Муниципальное дошкольное образовательное учреждение детский сад</w:t>
            </w:r>
            <w:r w:rsidR="004418E1" w:rsidRPr="004418E1">
              <w:rPr>
                <w:rFonts w:cs="Arial"/>
              </w:rPr>
              <w:t xml:space="preserve"> № </w:t>
            </w:r>
            <w:r w:rsidRPr="004418E1">
              <w:rPr>
                <w:rFonts w:cs="Arial"/>
              </w:rPr>
              <w:t>6</w:t>
            </w:r>
            <w:r w:rsidR="004418E1" w:rsidRPr="004418E1">
              <w:rPr>
                <w:rFonts w:cs="Arial"/>
              </w:rPr>
              <w:t xml:space="preserve"> </w:t>
            </w:r>
            <w:r w:rsidRPr="004418E1">
              <w:rPr>
                <w:rFonts w:cs="Arial"/>
              </w:rPr>
              <w:t>городского округа ЗАТО п. Горный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494A84" w:rsidRPr="004418E1" w:rsidRDefault="00494A84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672900</w:t>
            </w:r>
          </w:p>
          <w:p w:rsidR="00494A84" w:rsidRPr="004418E1" w:rsidRDefault="00494A84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п.Горный</w:t>
            </w:r>
          </w:p>
          <w:p w:rsidR="00494A84" w:rsidRPr="004418E1" w:rsidRDefault="00494A84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Молодежная</w:t>
            </w:r>
            <w:r w:rsidR="004418E1" w:rsidRPr="004418E1">
              <w:rPr>
                <w:rFonts w:ascii="Arial" w:hAnsi="Arial" w:cs="Arial"/>
              </w:rPr>
              <w:t xml:space="preserve">, </w:t>
            </w:r>
            <w:r w:rsidR="0039465C" w:rsidRPr="004418E1">
              <w:rPr>
                <w:rFonts w:ascii="Arial" w:hAnsi="Arial" w:cs="Arial"/>
              </w:rPr>
              <w:t>30</w:t>
            </w:r>
          </w:p>
          <w:p w:rsidR="006D7736" w:rsidRPr="004418E1" w:rsidRDefault="006D773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</w:tc>
        <w:tc>
          <w:tcPr>
            <w:tcW w:w="1667" w:type="dxa"/>
            <w:gridSpan w:val="4"/>
            <w:shd w:val="clear" w:color="auto" w:fill="auto"/>
          </w:tcPr>
          <w:p w:rsidR="0039465C" w:rsidRPr="004418E1" w:rsidRDefault="0039465C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8(30257)</w:t>
            </w:r>
          </w:p>
          <w:p w:rsidR="006D7736" w:rsidRPr="004418E1" w:rsidRDefault="0039465C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-46-177</w:t>
            </w:r>
          </w:p>
        </w:tc>
        <w:tc>
          <w:tcPr>
            <w:tcW w:w="4972" w:type="dxa"/>
            <w:gridSpan w:val="2"/>
            <w:shd w:val="clear" w:color="auto" w:fill="auto"/>
          </w:tcPr>
          <w:p w:rsidR="006D7736" w:rsidRPr="004418E1" w:rsidRDefault="00E46C2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hyperlink r:id="rId60" w:history="1">
              <w:r w:rsidR="00794750" w:rsidRPr="004418E1">
                <w:rPr>
                  <w:rStyle w:val="a3"/>
                  <w:rFonts w:cs="Arial"/>
                  <w:color w:val="auto"/>
                  <w:lang w:val="en-US"/>
                </w:rPr>
                <w:t>http</w:t>
              </w:r>
              <w:r w:rsidR="00794750" w:rsidRPr="004418E1">
                <w:rPr>
                  <w:rStyle w:val="a3"/>
                  <w:rFonts w:cs="Arial"/>
                  <w:color w:val="auto"/>
                </w:rPr>
                <w:t>://</w:t>
              </w:r>
              <w:r w:rsidR="00794750" w:rsidRPr="004418E1">
                <w:rPr>
                  <w:rStyle w:val="a3"/>
                  <w:rFonts w:cs="Arial"/>
                  <w:color w:val="auto"/>
                  <w:lang w:val="en-US"/>
                </w:rPr>
                <w:t>ds</w:t>
              </w:r>
              <w:r w:rsidR="00794750" w:rsidRPr="004418E1">
                <w:rPr>
                  <w:rStyle w:val="a3"/>
                  <w:rFonts w:cs="Arial"/>
                  <w:color w:val="auto"/>
                </w:rPr>
                <w:t>_</w:t>
              </w:r>
              <w:r w:rsidR="00794750" w:rsidRPr="004418E1">
                <w:rPr>
                  <w:rStyle w:val="a3"/>
                  <w:rFonts w:cs="Arial"/>
                  <w:color w:val="auto"/>
                  <w:lang w:val="en-US"/>
                </w:rPr>
                <w:t>gorn</w:t>
              </w:r>
              <w:r w:rsidR="00794750" w:rsidRPr="004418E1">
                <w:rPr>
                  <w:rStyle w:val="a3"/>
                  <w:rFonts w:cs="Arial"/>
                  <w:color w:val="auto"/>
                </w:rPr>
                <w:t>_6.</w:t>
              </w:r>
              <w:r w:rsidR="00794750" w:rsidRPr="004418E1">
                <w:rPr>
                  <w:rStyle w:val="a3"/>
                  <w:rFonts w:cs="Arial"/>
                  <w:color w:val="auto"/>
                  <w:lang w:val="en-US"/>
                </w:rPr>
                <w:t>gorn</w:t>
              </w:r>
              <w:r w:rsidR="00794750" w:rsidRPr="004418E1">
                <w:rPr>
                  <w:rStyle w:val="a3"/>
                  <w:rFonts w:cs="Arial"/>
                  <w:color w:val="auto"/>
                </w:rPr>
                <w:t>.</w:t>
              </w:r>
              <w:r w:rsidR="00794750" w:rsidRPr="004418E1">
                <w:rPr>
                  <w:rStyle w:val="a3"/>
                  <w:rFonts w:cs="Arial"/>
                  <w:color w:val="auto"/>
                  <w:lang w:val="en-US"/>
                </w:rPr>
                <w:t>zabedu</w:t>
              </w:r>
              <w:r w:rsidR="00794750" w:rsidRPr="004418E1">
                <w:rPr>
                  <w:rStyle w:val="a3"/>
                  <w:rFonts w:cs="Arial"/>
                  <w:color w:val="auto"/>
                </w:rPr>
                <w:t>.</w:t>
              </w:r>
              <w:r w:rsidR="00794750" w:rsidRPr="004418E1">
                <w:rPr>
                  <w:rStyle w:val="a3"/>
                  <w:rFonts w:cs="Arial"/>
                  <w:color w:val="auto"/>
                  <w:lang w:val="en-US"/>
                </w:rPr>
                <w:t>ru</w:t>
              </w:r>
            </w:hyperlink>
          </w:p>
          <w:p w:rsidR="00794750" w:rsidRPr="004418E1" w:rsidRDefault="00E46C2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hyperlink r:id="rId61" w:history="1">
              <w:r w:rsidR="00794750" w:rsidRPr="004418E1">
                <w:rPr>
                  <w:rFonts w:cs="Arial"/>
                  <w:lang w:val="en-US"/>
                </w:rPr>
                <w:t>mdouds6makeeva@mail.ru</w:t>
              </w:r>
            </w:hyperlink>
          </w:p>
        </w:tc>
        <w:tc>
          <w:tcPr>
            <w:tcW w:w="2564" w:type="dxa"/>
            <w:shd w:val="clear" w:color="auto" w:fill="auto"/>
          </w:tcPr>
          <w:p w:rsidR="006D7736" w:rsidRPr="004418E1" w:rsidRDefault="0039465C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Макеева Светлана Александровна</w:t>
            </w:r>
          </w:p>
        </w:tc>
      </w:tr>
      <w:tr w:rsidR="0039465C" w:rsidRPr="004418E1" w:rsidTr="004418E1">
        <w:trPr>
          <w:trHeight w:val="2669"/>
        </w:trPr>
        <w:tc>
          <w:tcPr>
            <w:tcW w:w="3645" w:type="dxa"/>
            <w:shd w:val="clear" w:color="auto" w:fill="auto"/>
          </w:tcPr>
          <w:p w:rsidR="006D7736" w:rsidRPr="004418E1" w:rsidRDefault="0039465C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Муниципальное дошкольное образовательное учреждение детский сад</w:t>
            </w:r>
            <w:r w:rsidR="004418E1" w:rsidRPr="004418E1">
              <w:rPr>
                <w:rFonts w:cs="Arial"/>
              </w:rPr>
              <w:t xml:space="preserve"> № </w:t>
            </w:r>
            <w:r w:rsidRPr="004418E1">
              <w:rPr>
                <w:rFonts w:cs="Arial"/>
              </w:rPr>
              <w:t>5 общеразвивающего вида второй категории городского округа ЗАТО п. Горный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39465C" w:rsidRPr="004418E1" w:rsidRDefault="0039465C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672900</w:t>
            </w:r>
          </w:p>
          <w:p w:rsidR="0039465C" w:rsidRPr="004418E1" w:rsidRDefault="0039465C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п.Горный</w:t>
            </w:r>
          </w:p>
          <w:p w:rsidR="0039465C" w:rsidRPr="004418E1" w:rsidRDefault="0039465C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Молодежная</w:t>
            </w:r>
            <w:r w:rsidR="004418E1" w:rsidRPr="004418E1">
              <w:rPr>
                <w:rFonts w:ascii="Arial" w:hAnsi="Arial" w:cs="Arial"/>
              </w:rPr>
              <w:t xml:space="preserve">, </w:t>
            </w:r>
            <w:r w:rsidRPr="004418E1">
              <w:rPr>
                <w:rFonts w:ascii="Arial" w:hAnsi="Arial" w:cs="Arial"/>
              </w:rPr>
              <w:t>29</w:t>
            </w:r>
          </w:p>
          <w:p w:rsidR="006D7736" w:rsidRPr="004418E1" w:rsidRDefault="006D773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  <w:p w:rsidR="006D7736" w:rsidRPr="004418E1" w:rsidRDefault="006D773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  <w:p w:rsidR="006D7736" w:rsidRPr="004418E1" w:rsidRDefault="006D773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</w:tc>
        <w:tc>
          <w:tcPr>
            <w:tcW w:w="1667" w:type="dxa"/>
            <w:gridSpan w:val="4"/>
            <w:shd w:val="clear" w:color="auto" w:fill="auto"/>
          </w:tcPr>
          <w:p w:rsidR="0039465C" w:rsidRPr="004418E1" w:rsidRDefault="0039465C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8(30257)</w:t>
            </w:r>
          </w:p>
          <w:p w:rsidR="006D7736" w:rsidRPr="004418E1" w:rsidRDefault="0039465C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-46-095</w:t>
            </w:r>
          </w:p>
          <w:p w:rsidR="006D7736" w:rsidRPr="004418E1" w:rsidRDefault="006D773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  <w:p w:rsidR="006D7736" w:rsidRPr="004418E1" w:rsidRDefault="006D773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</w:tc>
        <w:tc>
          <w:tcPr>
            <w:tcW w:w="4972" w:type="dxa"/>
            <w:gridSpan w:val="2"/>
            <w:shd w:val="clear" w:color="auto" w:fill="auto"/>
          </w:tcPr>
          <w:p w:rsidR="006D7736" w:rsidRPr="004418E1" w:rsidRDefault="00E46C2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hyperlink r:id="rId62" w:history="1">
              <w:r w:rsidR="00794750" w:rsidRPr="004418E1">
                <w:rPr>
                  <w:rStyle w:val="a3"/>
                  <w:rFonts w:cs="Arial"/>
                  <w:color w:val="auto"/>
                  <w:lang w:val="en-US"/>
                </w:rPr>
                <w:t>http</w:t>
              </w:r>
              <w:r w:rsidR="00794750" w:rsidRPr="004418E1">
                <w:rPr>
                  <w:rStyle w:val="a3"/>
                  <w:rFonts w:cs="Arial"/>
                  <w:color w:val="auto"/>
                </w:rPr>
                <w:t>://</w:t>
              </w:r>
              <w:r w:rsidR="00794750" w:rsidRPr="004418E1">
                <w:rPr>
                  <w:rStyle w:val="a3"/>
                  <w:rFonts w:cs="Arial"/>
                  <w:color w:val="auto"/>
                  <w:lang w:val="en-US"/>
                </w:rPr>
                <w:t>ds</w:t>
              </w:r>
              <w:r w:rsidR="00794750" w:rsidRPr="004418E1">
                <w:rPr>
                  <w:rStyle w:val="a3"/>
                  <w:rFonts w:cs="Arial"/>
                  <w:color w:val="auto"/>
                </w:rPr>
                <w:t>_</w:t>
              </w:r>
              <w:r w:rsidR="00794750" w:rsidRPr="004418E1">
                <w:rPr>
                  <w:rStyle w:val="a3"/>
                  <w:rFonts w:cs="Arial"/>
                  <w:color w:val="auto"/>
                  <w:lang w:val="en-US"/>
                </w:rPr>
                <w:t>gorn</w:t>
              </w:r>
              <w:r w:rsidR="00794750" w:rsidRPr="004418E1">
                <w:rPr>
                  <w:rStyle w:val="a3"/>
                  <w:rFonts w:cs="Arial"/>
                  <w:color w:val="auto"/>
                </w:rPr>
                <w:t>_5.</w:t>
              </w:r>
              <w:r w:rsidR="00794750" w:rsidRPr="004418E1">
                <w:rPr>
                  <w:rStyle w:val="a3"/>
                  <w:rFonts w:cs="Arial"/>
                  <w:color w:val="auto"/>
                  <w:lang w:val="en-US"/>
                </w:rPr>
                <w:t>gorn</w:t>
              </w:r>
              <w:r w:rsidR="00794750" w:rsidRPr="004418E1">
                <w:rPr>
                  <w:rStyle w:val="a3"/>
                  <w:rFonts w:cs="Arial"/>
                  <w:color w:val="auto"/>
                </w:rPr>
                <w:t>.</w:t>
              </w:r>
              <w:r w:rsidR="00794750" w:rsidRPr="004418E1">
                <w:rPr>
                  <w:rStyle w:val="a3"/>
                  <w:rFonts w:cs="Arial"/>
                  <w:color w:val="auto"/>
                  <w:lang w:val="en-US"/>
                </w:rPr>
                <w:t>zabedu</w:t>
              </w:r>
              <w:r w:rsidR="00794750" w:rsidRPr="004418E1">
                <w:rPr>
                  <w:rStyle w:val="a3"/>
                  <w:rFonts w:cs="Arial"/>
                  <w:color w:val="auto"/>
                </w:rPr>
                <w:t>.</w:t>
              </w:r>
              <w:r w:rsidR="00794750" w:rsidRPr="004418E1">
                <w:rPr>
                  <w:rStyle w:val="a3"/>
                  <w:rFonts w:cs="Arial"/>
                  <w:color w:val="auto"/>
                  <w:lang w:val="en-US"/>
                </w:rPr>
                <w:t>ru</w:t>
              </w:r>
            </w:hyperlink>
          </w:p>
          <w:p w:rsidR="00794750" w:rsidRPr="004418E1" w:rsidRDefault="00794750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  <w:lang w:val="en-US"/>
              </w:rPr>
              <w:t>detsckiisad5@yandex.ru</w:t>
            </w:r>
          </w:p>
          <w:p w:rsidR="006D7736" w:rsidRPr="004418E1" w:rsidRDefault="006D773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  <w:p w:rsidR="006D7736" w:rsidRPr="004418E1" w:rsidRDefault="006D773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</w:tc>
        <w:tc>
          <w:tcPr>
            <w:tcW w:w="2564" w:type="dxa"/>
            <w:shd w:val="clear" w:color="auto" w:fill="auto"/>
          </w:tcPr>
          <w:p w:rsidR="006D7736" w:rsidRPr="004418E1" w:rsidRDefault="0039465C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Горбач Мария Павловна</w:t>
            </w:r>
          </w:p>
          <w:p w:rsidR="006D7736" w:rsidRPr="004418E1" w:rsidRDefault="006D773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  <w:p w:rsidR="006D7736" w:rsidRPr="004418E1" w:rsidRDefault="006D773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</w:tc>
      </w:tr>
      <w:tr w:rsidR="00794750" w:rsidRPr="004418E1" w:rsidTr="004418E1">
        <w:trPr>
          <w:trHeight w:val="266"/>
        </w:trPr>
        <w:tc>
          <w:tcPr>
            <w:tcW w:w="15119" w:type="dxa"/>
            <w:gridSpan w:val="10"/>
            <w:shd w:val="clear" w:color="auto" w:fill="auto"/>
          </w:tcPr>
          <w:p w:rsidR="00794750" w:rsidRPr="004418E1" w:rsidRDefault="00D66000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Список муниципальных учреждений дополнительного образования</w:t>
            </w:r>
          </w:p>
        </w:tc>
      </w:tr>
      <w:tr w:rsidR="00794750" w:rsidRPr="004418E1" w:rsidTr="004418E1">
        <w:trPr>
          <w:trHeight w:val="281"/>
        </w:trPr>
        <w:tc>
          <w:tcPr>
            <w:tcW w:w="3645" w:type="dxa"/>
            <w:shd w:val="clear" w:color="auto" w:fill="auto"/>
          </w:tcPr>
          <w:p w:rsidR="00794750" w:rsidRPr="004418E1" w:rsidRDefault="00D66000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Муниципальное учреждение дополнительного образования детская школа искусств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66000" w:rsidRPr="004418E1" w:rsidRDefault="00D66000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672900</w:t>
            </w:r>
          </w:p>
          <w:p w:rsidR="00D66000" w:rsidRPr="004418E1" w:rsidRDefault="00D66000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п.Горный</w:t>
            </w:r>
          </w:p>
          <w:p w:rsidR="00D66000" w:rsidRPr="004418E1" w:rsidRDefault="00D66000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Молодежная</w:t>
            </w:r>
            <w:r w:rsidR="004418E1" w:rsidRPr="004418E1">
              <w:rPr>
                <w:rFonts w:ascii="Arial" w:hAnsi="Arial" w:cs="Arial"/>
              </w:rPr>
              <w:t xml:space="preserve">, </w:t>
            </w:r>
            <w:r w:rsidRPr="004418E1">
              <w:rPr>
                <w:rFonts w:ascii="Arial" w:hAnsi="Arial" w:cs="Arial"/>
              </w:rPr>
              <w:t>34</w:t>
            </w:r>
          </w:p>
          <w:p w:rsidR="00D66000" w:rsidRPr="004418E1" w:rsidRDefault="00D66000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  <w:p w:rsidR="00794750" w:rsidRPr="004418E1" w:rsidRDefault="00794750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</w:p>
        </w:tc>
        <w:tc>
          <w:tcPr>
            <w:tcW w:w="1667" w:type="dxa"/>
            <w:gridSpan w:val="4"/>
            <w:shd w:val="clear" w:color="auto" w:fill="auto"/>
          </w:tcPr>
          <w:p w:rsidR="00D66000" w:rsidRPr="004418E1" w:rsidRDefault="00D66000" w:rsidP="004418E1">
            <w:pPr>
              <w:pStyle w:val="a8"/>
              <w:suppressAutoHyphens/>
              <w:jc w:val="both"/>
              <w:rPr>
                <w:rFonts w:ascii="Arial" w:hAnsi="Arial" w:cs="Arial"/>
              </w:rPr>
            </w:pPr>
            <w:r w:rsidRPr="004418E1">
              <w:rPr>
                <w:rFonts w:ascii="Arial" w:hAnsi="Arial" w:cs="Arial"/>
              </w:rPr>
              <w:t>8(30257)</w:t>
            </w:r>
          </w:p>
          <w:p w:rsidR="00794750" w:rsidRPr="004418E1" w:rsidRDefault="00D66000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-46-143</w:t>
            </w:r>
          </w:p>
        </w:tc>
        <w:tc>
          <w:tcPr>
            <w:tcW w:w="4972" w:type="dxa"/>
            <w:gridSpan w:val="2"/>
            <w:shd w:val="clear" w:color="auto" w:fill="auto"/>
          </w:tcPr>
          <w:p w:rsidR="00794750" w:rsidRPr="004418E1" w:rsidRDefault="00E46C26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  <w:lang w:eastAsia="ar-SA"/>
              </w:rPr>
            </w:pPr>
            <w:hyperlink r:id="rId63" w:history="1">
              <w:r w:rsidR="00FC22B0" w:rsidRPr="004418E1">
                <w:rPr>
                  <w:rStyle w:val="a3"/>
                  <w:rFonts w:cs="Arial"/>
                  <w:color w:val="auto"/>
                  <w:lang w:val="en-US" w:eastAsia="ar-SA"/>
                </w:rPr>
                <w:t>Dshi</w:t>
              </w:r>
              <w:r w:rsidR="00FC22B0" w:rsidRPr="004418E1">
                <w:rPr>
                  <w:rStyle w:val="a3"/>
                  <w:rFonts w:cs="Arial"/>
                  <w:color w:val="auto"/>
                  <w:lang w:eastAsia="ar-SA"/>
                </w:rPr>
                <w:t>-</w:t>
              </w:r>
              <w:r w:rsidR="00FC22B0" w:rsidRPr="004418E1">
                <w:rPr>
                  <w:rStyle w:val="a3"/>
                  <w:rFonts w:cs="Arial"/>
                  <w:color w:val="auto"/>
                  <w:lang w:val="en-US" w:eastAsia="ar-SA"/>
                </w:rPr>
                <w:t>gorniy</w:t>
              </w:r>
              <w:r w:rsidR="00FC22B0" w:rsidRPr="004418E1">
                <w:rPr>
                  <w:rStyle w:val="a3"/>
                  <w:rFonts w:cs="Arial"/>
                  <w:color w:val="auto"/>
                  <w:lang w:eastAsia="ar-SA"/>
                </w:rPr>
                <w:t>@</w:t>
              </w:r>
              <w:r w:rsidR="00FC22B0" w:rsidRPr="004418E1">
                <w:rPr>
                  <w:rStyle w:val="a3"/>
                  <w:rFonts w:cs="Arial"/>
                  <w:color w:val="auto"/>
                  <w:lang w:val="en-US" w:eastAsia="ar-SA"/>
                </w:rPr>
                <w:t>mail</w:t>
              </w:r>
              <w:r w:rsidR="00FC22B0" w:rsidRPr="004418E1">
                <w:rPr>
                  <w:rStyle w:val="a3"/>
                  <w:rFonts w:cs="Arial"/>
                  <w:color w:val="auto"/>
                  <w:lang w:eastAsia="ar-SA"/>
                </w:rPr>
                <w:t>.</w:t>
              </w:r>
              <w:r w:rsidR="00FC22B0" w:rsidRPr="004418E1">
                <w:rPr>
                  <w:rStyle w:val="a3"/>
                  <w:rFonts w:cs="Arial"/>
                  <w:color w:val="auto"/>
                  <w:lang w:val="en-US" w:eastAsia="ar-SA"/>
                </w:rPr>
                <w:t>ru</w:t>
              </w:r>
            </w:hyperlink>
          </w:p>
          <w:p w:rsidR="00FC22B0" w:rsidRPr="004418E1" w:rsidRDefault="00215534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  <w:szCs w:val="23"/>
                <w:shd w:val="clear" w:color="auto" w:fill="FFFFFF"/>
              </w:rPr>
              <w:t>gornij-dshi.chita.muzkult.ru</w:t>
            </w:r>
          </w:p>
        </w:tc>
        <w:tc>
          <w:tcPr>
            <w:tcW w:w="2564" w:type="dxa"/>
            <w:shd w:val="clear" w:color="auto" w:fill="auto"/>
          </w:tcPr>
          <w:p w:rsidR="00794750" w:rsidRPr="004418E1" w:rsidRDefault="00D66000" w:rsidP="004418E1">
            <w:pPr>
              <w:pStyle w:val="align-right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Сучкова Ольга Александровна</w:t>
            </w:r>
          </w:p>
        </w:tc>
      </w:tr>
    </w:tbl>
    <w:p w:rsidR="004418E1" w:rsidRPr="004418E1" w:rsidRDefault="004418E1" w:rsidP="004418E1">
      <w:pPr>
        <w:pStyle w:val="align-right"/>
        <w:suppressAutoHyphens/>
        <w:spacing w:after="0"/>
        <w:ind w:firstLine="0"/>
        <w:jc w:val="both"/>
        <w:rPr>
          <w:rFonts w:cs="Arial"/>
        </w:rPr>
        <w:sectPr w:rsidR="004418E1" w:rsidRPr="004418E1" w:rsidSect="004418E1">
          <w:type w:val="continuous"/>
          <w:pgSz w:w="16838" w:h="11906" w:orient="landscape"/>
          <w:pgMar w:top="720" w:right="720" w:bottom="720" w:left="720" w:header="720" w:footer="720" w:gutter="0"/>
          <w:cols w:space="708"/>
          <w:noEndnote/>
          <w:docGrid w:linePitch="360"/>
        </w:sectPr>
      </w:pPr>
    </w:p>
    <w:p w:rsidR="004418E1" w:rsidRDefault="004418E1" w:rsidP="00F96FED">
      <w:pPr>
        <w:pStyle w:val="align-center"/>
        <w:suppressAutoHyphens/>
        <w:spacing w:after="0"/>
        <w:ind w:right="5930" w:firstLine="0"/>
        <w:jc w:val="both"/>
        <w:rPr>
          <w:rFonts w:ascii="Calibri" w:hAnsi="Calibri" w:cs="Arial"/>
        </w:rPr>
      </w:pPr>
      <w:r w:rsidRPr="004418E1">
        <w:rPr>
          <w:rFonts w:ascii="Courier" w:hAnsi="Courier" w:cs="Arial"/>
        </w:rPr>
        <w:lastRenderedPageBreak/>
        <w:t>Приложение № 2</w:t>
      </w:r>
      <w:r w:rsidRPr="004418E1">
        <w:rPr>
          <w:rFonts w:ascii="Courier" w:hAnsi="Courier" w:cs="Arial"/>
        </w:rPr>
        <w:cr/>
      </w:r>
      <w:r w:rsidR="00D41843" w:rsidRPr="004418E1">
        <w:rPr>
          <w:rFonts w:ascii="Courier" w:hAnsi="Courier" w:cs="Arial"/>
        </w:rPr>
        <w:t>к административному регламенту</w:t>
      </w:r>
      <w:r w:rsidRPr="004418E1">
        <w:rPr>
          <w:rFonts w:ascii="Courier" w:hAnsi="Courier" w:cs="Arial"/>
        </w:rPr>
        <w:t xml:space="preserve"> </w:t>
      </w:r>
      <w:r w:rsidR="00D41843" w:rsidRPr="004418E1">
        <w:rPr>
          <w:rFonts w:ascii="Courier" w:hAnsi="Courier" w:cs="Arial"/>
        </w:rPr>
        <w:t>по предоставлению муниципальной услуги</w:t>
      </w:r>
      <w:r w:rsidRPr="004418E1">
        <w:rPr>
          <w:rFonts w:ascii="Courier" w:hAnsi="Courier" w:cs="Arial"/>
        </w:rPr>
        <w:t xml:space="preserve"> </w:t>
      </w:r>
      <w:r w:rsidR="00D41843" w:rsidRPr="004418E1">
        <w:rPr>
          <w:rFonts w:ascii="Courier" w:hAnsi="Courier" w:cs="Arial"/>
        </w:rPr>
        <w:t>«Предоставление информации о реализации в</w:t>
      </w:r>
      <w:r w:rsidRPr="004418E1">
        <w:rPr>
          <w:rFonts w:ascii="Courier" w:hAnsi="Courier" w:cs="Arial"/>
        </w:rPr>
        <w:t xml:space="preserve"> </w:t>
      </w:r>
      <w:r w:rsidR="00D41843" w:rsidRPr="004418E1">
        <w:rPr>
          <w:rFonts w:ascii="Courier" w:hAnsi="Courier" w:cs="Arial"/>
        </w:rPr>
        <w:t>образовательных муниципальных организациях</w:t>
      </w:r>
      <w:r w:rsidRPr="004418E1">
        <w:rPr>
          <w:rFonts w:ascii="Courier" w:hAnsi="Courier" w:cs="Arial"/>
        </w:rPr>
        <w:t xml:space="preserve"> </w:t>
      </w:r>
      <w:r w:rsidR="00D41843" w:rsidRPr="004418E1">
        <w:rPr>
          <w:rFonts w:ascii="Courier" w:hAnsi="Courier" w:cs="Arial"/>
        </w:rPr>
        <w:t>программ дошкольного</w:t>
      </w:r>
      <w:r w:rsidRPr="004418E1">
        <w:rPr>
          <w:rFonts w:ascii="Courier" w:hAnsi="Courier" w:cs="Arial"/>
        </w:rPr>
        <w:t xml:space="preserve">, </w:t>
      </w:r>
      <w:r w:rsidR="00D41843" w:rsidRPr="004418E1">
        <w:rPr>
          <w:rFonts w:ascii="Courier" w:hAnsi="Courier" w:cs="Arial"/>
        </w:rPr>
        <w:t>начального общего</w:t>
      </w:r>
      <w:r w:rsidRPr="004418E1">
        <w:rPr>
          <w:rFonts w:ascii="Courier" w:hAnsi="Courier" w:cs="Arial"/>
        </w:rPr>
        <w:t xml:space="preserve">, </w:t>
      </w:r>
      <w:r w:rsidR="00D41843" w:rsidRPr="004418E1">
        <w:rPr>
          <w:rFonts w:ascii="Courier" w:hAnsi="Courier" w:cs="Arial"/>
        </w:rPr>
        <w:t>основного общего</w:t>
      </w:r>
      <w:r w:rsidRPr="004418E1">
        <w:rPr>
          <w:rFonts w:ascii="Courier" w:hAnsi="Courier" w:cs="Arial"/>
        </w:rPr>
        <w:t xml:space="preserve">, </w:t>
      </w:r>
      <w:r w:rsidR="00D41843" w:rsidRPr="004418E1">
        <w:rPr>
          <w:rFonts w:ascii="Courier" w:hAnsi="Courier" w:cs="Arial"/>
        </w:rPr>
        <w:t>среднего общего образования</w:t>
      </w:r>
      <w:r w:rsidRPr="004418E1">
        <w:rPr>
          <w:rFonts w:ascii="Courier" w:hAnsi="Courier" w:cs="Arial"/>
        </w:rPr>
        <w:t xml:space="preserve">, </w:t>
      </w:r>
      <w:r w:rsidR="00D41843" w:rsidRPr="004418E1">
        <w:rPr>
          <w:rFonts w:ascii="Courier" w:hAnsi="Courier" w:cs="Arial"/>
        </w:rPr>
        <w:t>а также дополнительных общеобразовательных программ»</w:t>
      </w:r>
      <w:r w:rsidRPr="004418E1">
        <w:rPr>
          <w:rFonts w:ascii="Courier" w:hAnsi="Courier" w:cs="Arial"/>
        </w:rPr>
        <w:t xml:space="preserve"> </w:t>
      </w:r>
    </w:p>
    <w:p w:rsidR="004418E1" w:rsidRDefault="004418E1" w:rsidP="00F96FED">
      <w:pPr>
        <w:pStyle w:val="align-center"/>
        <w:suppressAutoHyphens/>
        <w:spacing w:after="0"/>
        <w:ind w:right="5930" w:firstLine="0"/>
        <w:jc w:val="both"/>
        <w:rPr>
          <w:rFonts w:ascii="Calibri" w:hAnsi="Calibri" w:cs="Arial"/>
        </w:rPr>
      </w:pPr>
    </w:p>
    <w:p w:rsidR="004418E1" w:rsidRPr="004418E1" w:rsidRDefault="004418E1" w:rsidP="004418E1">
      <w:pPr>
        <w:pStyle w:val="align-center"/>
        <w:suppressAutoHyphens/>
        <w:spacing w:after="0"/>
        <w:ind w:right="4819" w:firstLine="0"/>
        <w:jc w:val="both"/>
        <w:rPr>
          <w:rFonts w:ascii="Calibri" w:hAnsi="Calibri" w:cs="Arial"/>
        </w:rPr>
      </w:pPr>
    </w:p>
    <w:p w:rsidR="005413AB" w:rsidRPr="004418E1" w:rsidRDefault="00D41843" w:rsidP="004418E1">
      <w:pPr>
        <w:pStyle w:val="1"/>
        <w:rPr>
          <w:kern w:val="0"/>
        </w:rPr>
      </w:pPr>
      <w:r w:rsidRPr="004418E1">
        <w:rPr>
          <w:kern w:val="0"/>
        </w:rPr>
        <w:t>Орган местного самоуправления</w:t>
      </w:r>
      <w:r w:rsidR="004418E1" w:rsidRPr="004418E1">
        <w:t>,</w:t>
      </w:r>
      <w:r w:rsidR="004418E1">
        <w:t xml:space="preserve"> </w:t>
      </w:r>
      <w:r w:rsidRPr="004418E1">
        <w:rPr>
          <w:kern w:val="0"/>
        </w:rPr>
        <w:t>осуществляющий управление в сфере образования/муниципальная образовательная организация</w:t>
      </w:r>
    </w:p>
    <w:p w:rsidR="004418E1" w:rsidRDefault="00D41843" w:rsidP="004418E1">
      <w:pPr>
        <w:pStyle w:val="1"/>
        <w:rPr>
          <w:kern w:val="0"/>
        </w:rPr>
      </w:pPr>
      <w:r w:rsidRPr="004418E1">
        <w:rPr>
          <w:kern w:val="0"/>
        </w:rPr>
        <w:t>Заявление</w:t>
      </w:r>
      <w:r w:rsidR="004418E1">
        <w:t xml:space="preserve"> </w:t>
      </w:r>
      <w:r w:rsidRPr="004418E1">
        <w:rPr>
          <w:kern w:val="0"/>
        </w:rPr>
        <w:t>о предоставлении информации</w:t>
      </w:r>
    </w:p>
    <w:p w:rsidR="00F96FED" w:rsidRPr="00F96FED" w:rsidRDefault="00F96FED" w:rsidP="00F96FED"/>
    <w:p w:rsidR="004418E1" w:rsidRDefault="00D41843" w:rsidP="004418E1">
      <w:pPr>
        <w:pStyle w:val="a8"/>
        <w:suppressAutoHyphens/>
        <w:jc w:val="both"/>
        <w:rPr>
          <w:rFonts w:ascii="Arial" w:hAnsi="Arial" w:cs="Arial"/>
        </w:rPr>
      </w:pPr>
      <w:r w:rsidRPr="004418E1">
        <w:rPr>
          <w:rFonts w:ascii="Arial" w:hAnsi="Arial" w:cs="Arial"/>
        </w:rPr>
        <w:t>___________________________________________</w:t>
      </w:r>
      <w:r w:rsidR="00D66000" w:rsidRPr="004418E1">
        <w:rPr>
          <w:rFonts w:ascii="Arial" w:hAnsi="Arial" w:cs="Arial"/>
        </w:rPr>
        <w:t>___________________</w:t>
      </w:r>
      <w:r w:rsidR="004418E1">
        <w:rPr>
          <w:rFonts w:ascii="Arial" w:hAnsi="Arial" w:cs="Arial"/>
        </w:rPr>
        <w:t>________________</w:t>
      </w:r>
    </w:p>
    <w:p w:rsidR="003833ED" w:rsidRPr="004418E1" w:rsidRDefault="00D41843" w:rsidP="004418E1">
      <w:pPr>
        <w:pStyle w:val="a8"/>
        <w:suppressAutoHyphens/>
        <w:jc w:val="both"/>
        <w:rPr>
          <w:rFonts w:ascii="Arial" w:hAnsi="Arial" w:cs="Arial"/>
        </w:rPr>
      </w:pPr>
      <w:r w:rsidRPr="004418E1">
        <w:rPr>
          <w:rFonts w:ascii="Arial" w:hAnsi="Arial" w:cs="Arial"/>
          <w:szCs w:val="20"/>
        </w:rPr>
        <w:t>(Ф.И.О зая</w:t>
      </w:r>
      <w:r w:rsidR="00D66000" w:rsidRPr="004418E1">
        <w:rPr>
          <w:rFonts w:ascii="Arial" w:hAnsi="Arial" w:cs="Arial"/>
          <w:szCs w:val="20"/>
        </w:rPr>
        <w:t>вителя</w:t>
      </w:r>
      <w:r w:rsidRPr="004418E1">
        <w:rPr>
          <w:rFonts w:ascii="Arial" w:hAnsi="Arial" w:cs="Arial"/>
          <w:szCs w:val="20"/>
        </w:rPr>
        <w:t>)</w:t>
      </w:r>
    </w:p>
    <w:p w:rsidR="005413AB" w:rsidRPr="004418E1" w:rsidRDefault="00D41843" w:rsidP="004418E1">
      <w:pPr>
        <w:pStyle w:val="a8"/>
        <w:suppressAutoHyphens/>
        <w:jc w:val="both"/>
        <w:rPr>
          <w:rFonts w:ascii="Arial" w:hAnsi="Arial" w:cs="Arial"/>
        </w:rPr>
      </w:pPr>
      <w:r w:rsidRPr="004418E1">
        <w:rPr>
          <w:rFonts w:ascii="Arial" w:hAnsi="Arial" w:cs="Arial"/>
        </w:rPr>
        <w:t>________________________________________</w:t>
      </w:r>
      <w:r w:rsidR="00D66000" w:rsidRPr="004418E1">
        <w:rPr>
          <w:rFonts w:ascii="Arial" w:hAnsi="Arial" w:cs="Arial"/>
        </w:rPr>
        <w:t>_________________________</w:t>
      </w:r>
      <w:r w:rsidR="004418E1">
        <w:rPr>
          <w:rFonts w:ascii="Arial" w:hAnsi="Arial" w:cs="Arial"/>
        </w:rPr>
        <w:t xml:space="preserve">_____________ </w:t>
      </w:r>
      <w:r w:rsidRPr="004418E1">
        <w:rPr>
          <w:rFonts w:ascii="Arial" w:hAnsi="Arial" w:cs="Arial"/>
        </w:rPr>
        <w:t>___________________________________________</w:t>
      </w:r>
      <w:r w:rsidR="00D66000" w:rsidRPr="004418E1">
        <w:rPr>
          <w:rFonts w:ascii="Arial" w:hAnsi="Arial" w:cs="Arial"/>
        </w:rPr>
        <w:t>______________________</w:t>
      </w:r>
      <w:r w:rsidR="004418E1">
        <w:rPr>
          <w:rFonts w:ascii="Arial" w:hAnsi="Arial" w:cs="Arial"/>
        </w:rPr>
        <w:t xml:space="preserve">_____________ </w:t>
      </w:r>
      <w:r w:rsidRPr="004418E1">
        <w:rPr>
          <w:rFonts w:ascii="Arial" w:hAnsi="Arial" w:cs="Arial"/>
          <w:szCs w:val="20"/>
        </w:rPr>
        <w:t>(удостоверяющий личность документ и его реквизит)</w:t>
      </w:r>
      <w:r w:rsidR="004418E1">
        <w:rPr>
          <w:rFonts w:ascii="Arial" w:hAnsi="Arial" w:cs="Arial"/>
          <w:szCs w:val="20"/>
        </w:rPr>
        <w:t xml:space="preserve"> </w:t>
      </w:r>
      <w:r w:rsidRPr="004418E1">
        <w:rPr>
          <w:rFonts w:ascii="Arial" w:hAnsi="Arial" w:cs="Arial"/>
        </w:rPr>
        <w:t>___________________________________________</w:t>
      </w:r>
      <w:r w:rsidR="00D66000" w:rsidRPr="004418E1">
        <w:rPr>
          <w:rFonts w:ascii="Arial" w:hAnsi="Arial" w:cs="Arial"/>
        </w:rPr>
        <w:t>_____________________</w:t>
      </w:r>
      <w:r w:rsidR="003833ED" w:rsidRPr="004418E1">
        <w:rPr>
          <w:rFonts w:ascii="Arial" w:hAnsi="Arial" w:cs="Arial"/>
        </w:rPr>
        <w:t>______________</w:t>
      </w:r>
      <w:r w:rsidRPr="004418E1">
        <w:rPr>
          <w:rFonts w:ascii="Arial" w:hAnsi="Arial" w:cs="Arial"/>
        </w:rPr>
        <w:t>___________________________________________</w:t>
      </w:r>
      <w:r w:rsidR="00D66000" w:rsidRPr="004418E1">
        <w:rPr>
          <w:rFonts w:ascii="Arial" w:hAnsi="Arial" w:cs="Arial"/>
        </w:rPr>
        <w:t>____________________</w:t>
      </w:r>
      <w:r w:rsidR="003833ED" w:rsidRPr="004418E1">
        <w:rPr>
          <w:rFonts w:ascii="Arial" w:hAnsi="Arial" w:cs="Arial"/>
        </w:rPr>
        <w:t>______________</w:t>
      </w:r>
      <w:r w:rsidR="004418E1">
        <w:rPr>
          <w:rFonts w:ascii="Arial" w:hAnsi="Arial" w:cs="Arial"/>
        </w:rPr>
        <w:t xml:space="preserve">_ </w:t>
      </w:r>
      <w:r w:rsidRPr="004418E1">
        <w:rPr>
          <w:rFonts w:ascii="Arial" w:hAnsi="Arial" w:cs="Arial"/>
          <w:szCs w:val="20"/>
        </w:rPr>
        <w:t>(Ф.И.О. представителя зая</w:t>
      </w:r>
      <w:r w:rsidR="00D66000" w:rsidRPr="004418E1">
        <w:rPr>
          <w:rFonts w:ascii="Arial" w:hAnsi="Arial" w:cs="Arial"/>
          <w:szCs w:val="20"/>
        </w:rPr>
        <w:t>вителя</w:t>
      </w:r>
      <w:r w:rsidRPr="004418E1">
        <w:rPr>
          <w:rFonts w:ascii="Arial" w:hAnsi="Arial" w:cs="Arial"/>
          <w:szCs w:val="20"/>
        </w:rPr>
        <w:t>)</w:t>
      </w:r>
      <w:r w:rsidR="004418E1">
        <w:rPr>
          <w:rFonts w:ascii="Arial" w:hAnsi="Arial" w:cs="Arial"/>
          <w:szCs w:val="20"/>
        </w:rPr>
        <w:t xml:space="preserve"> </w:t>
      </w:r>
      <w:r w:rsidRPr="004418E1">
        <w:rPr>
          <w:rFonts w:ascii="Arial" w:hAnsi="Arial" w:cs="Arial"/>
          <w:szCs w:val="20"/>
        </w:rPr>
        <w:t>___________________________________________</w:t>
      </w:r>
      <w:r w:rsidR="00D66000" w:rsidRPr="004418E1">
        <w:rPr>
          <w:rFonts w:ascii="Arial" w:hAnsi="Arial" w:cs="Arial"/>
          <w:szCs w:val="20"/>
        </w:rPr>
        <w:t>_________________</w:t>
      </w:r>
      <w:r w:rsidR="004418E1">
        <w:rPr>
          <w:rFonts w:ascii="Arial" w:hAnsi="Arial" w:cs="Arial"/>
          <w:szCs w:val="20"/>
        </w:rPr>
        <w:t xml:space="preserve">__________________ </w:t>
      </w:r>
      <w:r w:rsidRPr="004418E1">
        <w:rPr>
          <w:rFonts w:ascii="Arial" w:hAnsi="Arial" w:cs="Arial"/>
          <w:szCs w:val="20"/>
        </w:rPr>
        <w:t>(документ</w:t>
      </w:r>
      <w:r w:rsidR="004418E1" w:rsidRPr="004418E1">
        <w:rPr>
          <w:rFonts w:ascii="Arial" w:hAnsi="Arial" w:cs="Arial"/>
          <w:szCs w:val="20"/>
        </w:rPr>
        <w:t>,</w:t>
      </w:r>
      <w:r w:rsidR="004418E1">
        <w:rPr>
          <w:rFonts w:ascii="Arial" w:hAnsi="Arial" w:cs="Arial"/>
          <w:szCs w:val="20"/>
        </w:rPr>
        <w:t xml:space="preserve"> </w:t>
      </w:r>
      <w:r w:rsidRPr="004418E1">
        <w:rPr>
          <w:rFonts w:ascii="Arial" w:hAnsi="Arial" w:cs="Arial"/>
          <w:szCs w:val="20"/>
        </w:rPr>
        <w:t>подтверждающий полномочия представителя заявителя)</w:t>
      </w:r>
      <w:r w:rsidR="004418E1">
        <w:rPr>
          <w:rFonts w:ascii="Arial" w:hAnsi="Arial" w:cs="Arial"/>
          <w:szCs w:val="20"/>
        </w:rPr>
        <w:t xml:space="preserve"> </w:t>
      </w:r>
      <w:r w:rsidRPr="004418E1">
        <w:rPr>
          <w:rFonts w:ascii="Arial" w:hAnsi="Arial" w:cs="Arial"/>
          <w:szCs w:val="20"/>
        </w:rPr>
        <w:t>_________________________________________________________________________</w:t>
      </w:r>
      <w:r w:rsidR="004418E1">
        <w:rPr>
          <w:rFonts w:ascii="Arial" w:hAnsi="Arial" w:cs="Arial"/>
          <w:szCs w:val="20"/>
        </w:rPr>
        <w:t>____</w:t>
      </w:r>
      <w:r w:rsidRPr="004418E1">
        <w:rPr>
          <w:rFonts w:ascii="Arial" w:hAnsi="Arial" w:cs="Arial"/>
          <w:szCs w:val="20"/>
        </w:rPr>
        <w:t>(реквизиты документов</w:t>
      </w:r>
      <w:r w:rsidR="004418E1" w:rsidRPr="004418E1">
        <w:rPr>
          <w:rFonts w:ascii="Arial" w:hAnsi="Arial" w:cs="Arial"/>
          <w:szCs w:val="20"/>
        </w:rPr>
        <w:t>,</w:t>
      </w:r>
      <w:r w:rsidR="004418E1">
        <w:rPr>
          <w:rFonts w:ascii="Arial" w:hAnsi="Arial" w:cs="Arial"/>
          <w:szCs w:val="20"/>
        </w:rPr>
        <w:t xml:space="preserve"> </w:t>
      </w:r>
      <w:r w:rsidRPr="004418E1">
        <w:rPr>
          <w:rFonts w:ascii="Arial" w:hAnsi="Arial" w:cs="Arial"/>
          <w:szCs w:val="20"/>
        </w:rPr>
        <w:t>удостоверяющих личность представителя заявителя)</w:t>
      </w:r>
    </w:p>
    <w:p w:rsidR="005413AB" w:rsidRPr="004418E1" w:rsidRDefault="004418E1" w:rsidP="004418E1">
      <w:pPr>
        <w:pStyle w:val="a5"/>
        <w:suppressAutoHyphens/>
        <w:spacing w:after="0"/>
        <w:ind w:firstLine="0"/>
        <w:rPr>
          <w:rFonts w:cs="Arial"/>
        </w:rPr>
      </w:pPr>
      <w:r>
        <w:rPr>
          <w:rFonts w:cs="Arial"/>
        </w:rPr>
        <w:t xml:space="preserve">Прошу </w:t>
      </w:r>
      <w:r w:rsidR="00D41843" w:rsidRPr="004418E1">
        <w:rPr>
          <w:rFonts w:cs="Arial"/>
        </w:rPr>
        <w:t>предоставить___________________________________________</w:t>
      </w:r>
      <w:r>
        <w:rPr>
          <w:rFonts w:cs="Arial"/>
        </w:rPr>
        <w:t>___________</w:t>
      </w:r>
      <w:r w:rsidR="00D41843" w:rsidRPr="004418E1">
        <w:rPr>
          <w:rFonts w:cs="Arial"/>
        </w:rPr>
        <w:t>____</w:t>
      </w:r>
      <w:r>
        <w:rPr>
          <w:rFonts w:cs="Arial"/>
        </w:rPr>
        <w:t xml:space="preserve">  </w:t>
      </w:r>
      <w:r w:rsidR="00D41843" w:rsidRPr="004418E1">
        <w:rPr>
          <w:rFonts w:cs="Arial"/>
        </w:rPr>
        <w:t>_______________________________________</w:t>
      </w:r>
      <w:r w:rsidR="00D66000" w:rsidRPr="004418E1">
        <w:rPr>
          <w:rFonts w:cs="Arial"/>
        </w:rPr>
        <w:t>______________________</w:t>
      </w:r>
      <w:r w:rsidR="00A3342C" w:rsidRPr="004418E1">
        <w:rPr>
          <w:rFonts w:cs="Arial"/>
        </w:rPr>
        <w:t>________________</w:t>
      </w:r>
      <w:r>
        <w:rPr>
          <w:rFonts w:cs="Arial"/>
        </w:rPr>
        <w:t xml:space="preserve"> </w:t>
      </w:r>
      <w:r w:rsidR="00D41843" w:rsidRPr="004418E1">
        <w:rPr>
          <w:rFonts w:cs="Arial"/>
        </w:rPr>
        <w:t>___________________________________________</w:t>
      </w:r>
      <w:r w:rsidR="00D66000" w:rsidRPr="004418E1">
        <w:rPr>
          <w:rFonts w:cs="Arial"/>
        </w:rPr>
        <w:t>______________________</w:t>
      </w:r>
      <w:r w:rsidR="00A3342C" w:rsidRPr="004418E1">
        <w:rPr>
          <w:rFonts w:cs="Arial"/>
        </w:rPr>
        <w:t>_____________</w:t>
      </w:r>
    </w:p>
    <w:p w:rsidR="005413AB" w:rsidRPr="004418E1" w:rsidRDefault="00D41843" w:rsidP="004418E1">
      <w:pPr>
        <w:pStyle w:val="a5"/>
        <w:suppressAutoHyphens/>
        <w:spacing w:after="0"/>
        <w:ind w:firstLine="0"/>
        <w:rPr>
          <w:rFonts w:cs="Arial"/>
        </w:rPr>
      </w:pPr>
      <w:r w:rsidRPr="004418E1">
        <w:rPr>
          <w:rFonts w:cs="Arial"/>
        </w:rPr>
        <w:t>Перечень запрашиваемых сведений об организации образовательной деятельности</w:t>
      </w:r>
    </w:p>
    <w:p w:rsidR="004418E1" w:rsidRDefault="004418E1" w:rsidP="004418E1">
      <w:pPr>
        <w:pStyle w:val="a5"/>
        <w:suppressAutoHyphens/>
        <w:spacing w:after="0"/>
        <w:ind w:firstLine="0"/>
        <w:rPr>
          <w:rFonts w:cs="Arial"/>
        </w:rPr>
      </w:pPr>
    </w:p>
    <w:p w:rsidR="005413AB" w:rsidRPr="004418E1" w:rsidRDefault="00D41843" w:rsidP="004418E1">
      <w:pPr>
        <w:pStyle w:val="a5"/>
        <w:suppressAutoHyphens/>
        <w:spacing w:after="0"/>
        <w:ind w:firstLine="0"/>
        <w:rPr>
          <w:rFonts w:cs="Arial"/>
        </w:rPr>
      </w:pPr>
      <w:r w:rsidRPr="004418E1">
        <w:rPr>
          <w:rFonts w:cs="Arial"/>
        </w:rPr>
        <w:t>Я согласен (согласна) на обработку моих персональных данных</w:t>
      </w:r>
      <w:r w:rsidR="004418E1" w:rsidRPr="004418E1">
        <w:rPr>
          <w:rFonts w:cs="Arial"/>
        </w:rPr>
        <w:t>,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содержащихся в заявлении.</w:t>
      </w:r>
    </w:p>
    <w:p w:rsidR="005413AB" w:rsidRPr="004418E1" w:rsidRDefault="00D41843" w:rsidP="004418E1">
      <w:pPr>
        <w:pStyle w:val="a5"/>
        <w:suppressAutoHyphens/>
        <w:spacing w:after="0"/>
        <w:ind w:firstLine="0"/>
        <w:rPr>
          <w:rFonts w:cs="Arial"/>
        </w:rPr>
      </w:pPr>
      <w:r w:rsidRPr="004418E1">
        <w:rPr>
          <w:rFonts w:cs="Arial"/>
        </w:rPr>
        <w:t>Решение об отказе в предоставлении муниципальной услуги прошу (нужное подчеркнуть):</w:t>
      </w:r>
    </w:p>
    <w:p w:rsidR="005413AB" w:rsidRPr="004418E1" w:rsidRDefault="00D41843" w:rsidP="004418E1">
      <w:pPr>
        <w:pStyle w:val="a5"/>
        <w:suppressAutoHyphens/>
        <w:spacing w:after="0"/>
        <w:ind w:firstLine="0"/>
        <w:rPr>
          <w:rFonts w:cs="Arial"/>
        </w:rPr>
      </w:pPr>
      <w:r w:rsidRPr="004418E1">
        <w:rPr>
          <w:rFonts w:cs="Arial"/>
        </w:rPr>
        <w:t>вручить лично;</w:t>
      </w:r>
    </w:p>
    <w:p w:rsidR="005413AB" w:rsidRPr="004418E1" w:rsidRDefault="00D41843" w:rsidP="004418E1">
      <w:pPr>
        <w:pStyle w:val="a5"/>
        <w:suppressAutoHyphens/>
        <w:spacing w:after="0"/>
        <w:ind w:firstLine="0"/>
        <w:rPr>
          <w:rFonts w:cs="Arial"/>
        </w:rPr>
      </w:pPr>
      <w:r w:rsidRPr="004418E1">
        <w:rPr>
          <w:rFonts w:cs="Arial"/>
        </w:rPr>
        <w:t>направить по месту фактического проживания (месту нахождения) в форме документа на бумажном носителе;</w:t>
      </w:r>
    </w:p>
    <w:p w:rsidR="005413AB" w:rsidRPr="004418E1" w:rsidRDefault="00D41843" w:rsidP="004418E1">
      <w:pPr>
        <w:pStyle w:val="a5"/>
        <w:suppressAutoHyphens/>
        <w:spacing w:after="0"/>
        <w:ind w:firstLine="0"/>
        <w:rPr>
          <w:rFonts w:cs="Arial"/>
        </w:rPr>
      </w:pPr>
      <w:r w:rsidRPr="004418E1">
        <w:rPr>
          <w:rFonts w:cs="Arial"/>
        </w:rPr>
        <w:t>направить на адрес электронной почты в форме электронного документа.</w:t>
      </w:r>
      <w:r w:rsidR="004418E1" w:rsidRPr="004418E1">
        <w:rPr>
          <w:rFonts w:cs="Arial"/>
        </w:rPr>
        <w:t xml:space="preserve"> «</w:t>
      </w:r>
      <w:r w:rsidRPr="004418E1">
        <w:rPr>
          <w:rFonts w:cs="Arial"/>
        </w:rPr>
        <w:t>_____» __________________ 20_____ г. «_____» ч. «_______» мин.</w:t>
      </w:r>
      <w:r w:rsidR="004418E1">
        <w:rPr>
          <w:rFonts w:cs="Arial"/>
        </w:rPr>
        <w:t xml:space="preserve"> </w:t>
      </w:r>
      <w:r w:rsidRPr="004418E1">
        <w:rPr>
          <w:rFonts w:cs="Arial"/>
        </w:rPr>
        <w:t>(дата и время подачи заявления)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2468"/>
        <w:gridCol w:w="434"/>
        <w:gridCol w:w="2353"/>
      </w:tblGrid>
      <w:tr w:rsidR="005413AB" w:rsidRPr="004418E1">
        <w:trPr>
          <w:divId w:val="1805854423"/>
        </w:trPr>
        <w:tc>
          <w:tcPr>
            <w:tcW w:w="0" w:type="auto"/>
            <w:vAlign w:val="center"/>
            <w:hideMark/>
          </w:tcPr>
          <w:p w:rsidR="005413AB" w:rsidRPr="004418E1" w:rsidRDefault="004418E1" w:rsidP="004418E1">
            <w:pPr>
              <w:pStyle w:val="a5"/>
              <w:suppressAutoHyphens/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413AB" w:rsidRPr="004418E1" w:rsidRDefault="004418E1" w:rsidP="004418E1">
            <w:pPr>
              <w:pStyle w:val="a5"/>
              <w:suppressAutoHyphens/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13AB" w:rsidRPr="004418E1" w:rsidRDefault="004418E1" w:rsidP="004418E1">
            <w:pPr>
              <w:pStyle w:val="a5"/>
              <w:suppressAutoHyphens/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D41843" w:rsidRPr="004418E1">
              <w:rPr>
                <w:rFonts w:cs="Arial"/>
              </w:rPr>
              <w:t xml:space="preserve">/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413AB" w:rsidRPr="004418E1" w:rsidRDefault="004418E1" w:rsidP="004418E1">
            <w:pPr>
              <w:pStyle w:val="a5"/>
              <w:suppressAutoHyphens/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5413AB" w:rsidRPr="004418E1">
        <w:trPr>
          <w:divId w:val="1805854423"/>
        </w:trPr>
        <w:tc>
          <w:tcPr>
            <w:tcW w:w="0" w:type="auto"/>
            <w:vAlign w:val="center"/>
            <w:hideMark/>
          </w:tcPr>
          <w:p w:rsidR="005413AB" w:rsidRPr="004418E1" w:rsidRDefault="004418E1" w:rsidP="004418E1">
            <w:pPr>
              <w:pStyle w:val="a5"/>
              <w:suppressAutoHyphens/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13AB" w:rsidRPr="004418E1" w:rsidRDefault="00D41843" w:rsidP="004418E1">
            <w:pPr>
              <w:pStyle w:val="align-center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(подпись заявителя)</w:t>
            </w:r>
          </w:p>
        </w:tc>
        <w:tc>
          <w:tcPr>
            <w:tcW w:w="0" w:type="auto"/>
            <w:vAlign w:val="center"/>
            <w:hideMark/>
          </w:tcPr>
          <w:p w:rsidR="005413AB" w:rsidRPr="004418E1" w:rsidRDefault="004418E1" w:rsidP="004418E1">
            <w:pPr>
              <w:pStyle w:val="a5"/>
              <w:suppressAutoHyphens/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13AB" w:rsidRPr="004418E1" w:rsidRDefault="00D41843" w:rsidP="004418E1">
            <w:pPr>
              <w:pStyle w:val="align-center"/>
              <w:suppressAutoHyphens/>
              <w:spacing w:after="0"/>
              <w:ind w:firstLine="0"/>
              <w:jc w:val="both"/>
              <w:rPr>
                <w:rFonts w:cs="Arial"/>
              </w:rPr>
            </w:pPr>
            <w:r w:rsidRPr="004418E1">
              <w:rPr>
                <w:rFonts w:cs="Arial"/>
              </w:rPr>
              <w:t>(полностью Ф.И.О.)</w:t>
            </w:r>
          </w:p>
        </w:tc>
      </w:tr>
    </w:tbl>
    <w:p w:rsidR="005413AB" w:rsidRPr="004418E1" w:rsidRDefault="004418E1" w:rsidP="004418E1">
      <w:pPr>
        <w:pStyle w:val="a5"/>
        <w:suppressAutoHyphens/>
        <w:spacing w:after="0"/>
        <w:ind w:firstLine="0"/>
        <w:rPr>
          <w:rFonts w:cs="Arial"/>
        </w:rPr>
      </w:pPr>
      <w:r>
        <w:rPr>
          <w:rFonts w:cs="Arial"/>
        </w:rPr>
        <w:t xml:space="preserve"> </w:t>
      </w:r>
      <w:r w:rsidR="00D41843" w:rsidRPr="004418E1">
        <w:rPr>
          <w:rFonts w:cs="Arial"/>
        </w:rPr>
        <w:t>Заявление принято:</w:t>
      </w:r>
      <w:r>
        <w:rPr>
          <w:rFonts w:cs="Arial"/>
        </w:rPr>
        <w:t xml:space="preserve"> </w:t>
      </w:r>
      <w:r w:rsidR="00D41843" w:rsidRPr="004418E1">
        <w:rPr>
          <w:rFonts w:cs="Arial"/>
        </w:rPr>
        <w:t>___________________________________________________________________________</w:t>
      </w:r>
      <w:r>
        <w:rPr>
          <w:rFonts w:cs="Arial"/>
        </w:rPr>
        <w:t xml:space="preserve"> </w:t>
      </w:r>
      <w:r w:rsidR="00D41843" w:rsidRPr="004418E1">
        <w:rPr>
          <w:rFonts w:cs="Arial"/>
        </w:rPr>
        <w:t>(Ф.И.О. должностного лица</w:t>
      </w:r>
      <w:r w:rsidRPr="004418E1">
        <w:rPr>
          <w:rFonts w:cs="Arial"/>
        </w:rPr>
        <w:t>,</w:t>
      </w:r>
      <w:r>
        <w:rPr>
          <w:rFonts w:cs="Arial"/>
        </w:rPr>
        <w:t xml:space="preserve"> </w:t>
      </w:r>
      <w:r w:rsidR="00D41843" w:rsidRPr="004418E1">
        <w:rPr>
          <w:rFonts w:cs="Arial"/>
        </w:rPr>
        <w:t>уполномоченного на прием заявления)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1136"/>
        <w:gridCol w:w="434"/>
        <w:gridCol w:w="2873"/>
      </w:tblGrid>
      <w:tr w:rsidR="005413AB" w:rsidRPr="004418E1">
        <w:trPr>
          <w:divId w:val="1064256569"/>
        </w:trPr>
        <w:tc>
          <w:tcPr>
            <w:tcW w:w="0" w:type="auto"/>
            <w:vAlign w:val="center"/>
            <w:hideMark/>
          </w:tcPr>
          <w:p w:rsidR="005413AB" w:rsidRPr="004418E1" w:rsidRDefault="004418E1" w:rsidP="004418E1">
            <w:pPr>
              <w:pStyle w:val="a5"/>
              <w:suppressAutoHyphens/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413AB" w:rsidRPr="004418E1" w:rsidRDefault="004418E1" w:rsidP="004418E1">
            <w:pPr>
              <w:pStyle w:val="a5"/>
              <w:suppressAutoHyphens/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13AB" w:rsidRPr="004418E1" w:rsidRDefault="004418E1" w:rsidP="004418E1">
            <w:pPr>
              <w:pStyle w:val="a5"/>
              <w:suppressAutoHyphens/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D41843" w:rsidRPr="004418E1">
              <w:rPr>
                <w:rFonts w:cs="Arial"/>
              </w:rPr>
              <w:t xml:space="preserve">/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5413AB" w:rsidRPr="004418E1" w:rsidRDefault="004418E1" w:rsidP="004418E1">
            <w:pPr>
              <w:pStyle w:val="a5"/>
              <w:suppressAutoHyphens/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5413AB" w:rsidRPr="004418E1">
        <w:trPr>
          <w:divId w:val="1064256569"/>
        </w:trPr>
        <w:tc>
          <w:tcPr>
            <w:tcW w:w="0" w:type="auto"/>
            <w:vAlign w:val="center"/>
            <w:hideMark/>
          </w:tcPr>
          <w:p w:rsidR="005413AB" w:rsidRPr="004418E1" w:rsidRDefault="004418E1" w:rsidP="004418E1">
            <w:pPr>
              <w:pStyle w:val="a5"/>
              <w:suppressAutoHyphens/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13AB" w:rsidRPr="004418E1" w:rsidRDefault="00D41843" w:rsidP="004418E1">
            <w:pPr>
              <w:pStyle w:val="a5"/>
              <w:suppressAutoHyphens/>
              <w:spacing w:after="0"/>
              <w:ind w:firstLine="0"/>
              <w:rPr>
                <w:rFonts w:cs="Arial"/>
              </w:rPr>
            </w:pPr>
            <w:r w:rsidRPr="004418E1">
              <w:rPr>
                <w:rFonts w:cs="Arial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5413AB" w:rsidRPr="004418E1" w:rsidRDefault="004418E1" w:rsidP="004418E1">
            <w:pPr>
              <w:pStyle w:val="a5"/>
              <w:suppressAutoHyphens/>
              <w:spacing w:after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413AB" w:rsidRPr="004418E1" w:rsidRDefault="00D41843" w:rsidP="004418E1">
            <w:pPr>
              <w:pStyle w:val="a5"/>
              <w:suppressAutoHyphens/>
              <w:spacing w:after="0"/>
              <w:ind w:firstLine="0"/>
              <w:rPr>
                <w:rFonts w:cs="Arial"/>
              </w:rPr>
            </w:pPr>
            <w:r w:rsidRPr="004418E1">
              <w:rPr>
                <w:rFonts w:cs="Arial"/>
              </w:rPr>
              <w:t>(расшифровка подписи)</w:t>
            </w:r>
          </w:p>
        </w:tc>
      </w:tr>
    </w:tbl>
    <w:p w:rsidR="005413AB" w:rsidRPr="004418E1" w:rsidRDefault="00961BD8" w:rsidP="004418E1">
      <w:pPr>
        <w:pStyle w:val="a5"/>
        <w:suppressAutoHyphens/>
        <w:spacing w:after="0"/>
        <w:ind w:right="5930" w:firstLine="0"/>
        <w:rPr>
          <w:rFonts w:ascii="Courier" w:hAnsi="Courier" w:cs="Arial"/>
        </w:rPr>
      </w:pPr>
      <w:r w:rsidRPr="004418E1">
        <w:rPr>
          <w:rFonts w:cs="Arial"/>
        </w:rPr>
        <w:br w:type="page"/>
      </w:r>
      <w:r w:rsidR="004418E1" w:rsidRPr="004418E1">
        <w:rPr>
          <w:rFonts w:ascii="Courier" w:hAnsi="Courier" w:cs="Arial"/>
        </w:rPr>
        <w:lastRenderedPageBreak/>
        <w:t>Приложение № 3</w:t>
      </w:r>
      <w:r w:rsidR="004418E1" w:rsidRPr="004418E1">
        <w:rPr>
          <w:rFonts w:ascii="Courier" w:hAnsi="Courier" w:cs="Arial"/>
        </w:rPr>
        <w:cr/>
      </w:r>
      <w:r w:rsidR="00D41843" w:rsidRPr="004418E1">
        <w:rPr>
          <w:rFonts w:ascii="Courier" w:hAnsi="Courier" w:cs="Arial"/>
        </w:rPr>
        <w:t>к административному регламенту</w:t>
      </w:r>
      <w:r w:rsidR="004418E1" w:rsidRPr="004418E1">
        <w:rPr>
          <w:rFonts w:ascii="Courier" w:hAnsi="Courier" w:cs="Arial"/>
        </w:rPr>
        <w:t xml:space="preserve"> </w:t>
      </w:r>
      <w:r w:rsidR="00D41843" w:rsidRPr="004418E1">
        <w:rPr>
          <w:rFonts w:ascii="Courier" w:hAnsi="Courier" w:cs="Arial"/>
        </w:rPr>
        <w:t>по предоставлению муниципальной услуги</w:t>
      </w:r>
      <w:r w:rsidR="004418E1" w:rsidRPr="004418E1">
        <w:rPr>
          <w:rFonts w:ascii="Courier" w:hAnsi="Courier" w:cs="Arial"/>
        </w:rPr>
        <w:t xml:space="preserve"> </w:t>
      </w:r>
      <w:r w:rsidR="00D41843" w:rsidRPr="004418E1">
        <w:rPr>
          <w:rFonts w:ascii="Courier" w:hAnsi="Courier" w:cs="Arial"/>
        </w:rPr>
        <w:t>«Предоставление информации о реализации в</w:t>
      </w:r>
      <w:r w:rsidR="004418E1" w:rsidRPr="004418E1">
        <w:rPr>
          <w:rFonts w:ascii="Courier" w:hAnsi="Courier" w:cs="Arial"/>
        </w:rPr>
        <w:t xml:space="preserve"> </w:t>
      </w:r>
      <w:r w:rsidR="00D41843" w:rsidRPr="004418E1">
        <w:rPr>
          <w:rFonts w:ascii="Courier" w:hAnsi="Courier" w:cs="Arial"/>
        </w:rPr>
        <w:t>образовательных муниципальных организациях</w:t>
      </w:r>
      <w:r w:rsidR="004418E1" w:rsidRPr="004418E1">
        <w:rPr>
          <w:rFonts w:ascii="Courier" w:hAnsi="Courier" w:cs="Arial"/>
        </w:rPr>
        <w:t xml:space="preserve"> </w:t>
      </w:r>
      <w:r w:rsidR="00D41843" w:rsidRPr="004418E1">
        <w:rPr>
          <w:rFonts w:ascii="Courier" w:hAnsi="Courier" w:cs="Arial"/>
        </w:rPr>
        <w:t>программ дошкольного</w:t>
      </w:r>
      <w:r w:rsidR="004418E1" w:rsidRPr="004418E1">
        <w:rPr>
          <w:rFonts w:ascii="Courier" w:hAnsi="Courier" w:cs="Arial"/>
        </w:rPr>
        <w:t xml:space="preserve">, </w:t>
      </w:r>
      <w:r w:rsidR="00D41843" w:rsidRPr="004418E1">
        <w:rPr>
          <w:rFonts w:ascii="Courier" w:hAnsi="Courier" w:cs="Arial"/>
        </w:rPr>
        <w:t>начального общего</w:t>
      </w:r>
      <w:r w:rsidR="004418E1" w:rsidRPr="004418E1">
        <w:rPr>
          <w:rFonts w:ascii="Courier" w:hAnsi="Courier" w:cs="Arial"/>
        </w:rPr>
        <w:t xml:space="preserve">, </w:t>
      </w:r>
      <w:r w:rsidR="00D41843" w:rsidRPr="004418E1">
        <w:rPr>
          <w:rFonts w:ascii="Courier" w:hAnsi="Courier" w:cs="Arial"/>
        </w:rPr>
        <w:t>основного общего</w:t>
      </w:r>
      <w:r w:rsidR="004418E1" w:rsidRPr="004418E1">
        <w:rPr>
          <w:rFonts w:ascii="Courier" w:hAnsi="Courier" w:cs="Arial"/>
        </w:rPr>
        <w:t xml:space="preserve">, </w:t>
      </w:r>
      <w:r w:rsidR="00D41843" w:rsidRPr="004418E1">
        <w:rPr>
          <w:rFonts w:ascii="Courier" w:hAnsi="Courier" w:cs="Arial"/>
        </w:rPr>
        <w:t>среднего общего образования</w:t>
      </w:r>
      <w:r w:rsidR="004418E1" w:rsidRPr="004418E1">
        <w:rPr>
          <w:rFonts w:ascii="Courier" w:hAnsi="Courier" w:cs="Arial"/>
        </w:rPr>
        <w:t xml:space="preserve">, </w:t>
      </w:r>
      <w:r w:rsidR="00D41843" w:rsidRPr="004418E1">
        <w:rPr>
          <w:rFonts w:ascii="Courier" w:hAnsi="Courier" w:cs="Arial"/>
        </w:rPr>
        <w:t>а также дополнительных общеобразовательных программ»</w:t>
      </w:r>
    </w:p>
    <w:p w:rsidR="004418E1" w:rsidRDefault="004418E1" w:rsidP="004418E1">
      <w:pPr>
        <w:pStyle w:val="1"/>
        <w:rPr>
          <w:kern w:val="0"/>
        </w:rPr>
      </w:pPr>
    </w:p>
    <w:p w:rsidR="004418E1" w:rsidRDefault="004418E1" w:rsidP="004418E1">
      <w:pPr>
        <w:pStyle w:val="1"/>
        <w:rPr>
          <w:kern w:val="0"/>
        </w:rPr>
      </w:pPr>
    </w:p>
    <w:p w:rsidR="005413AB" w:rsidRDefault="00D41843" w:rsidP="004418E1">
      <w:pPr>
        <w:pStyle w:val="1"/>
        <w:rPr>
          <w:kern w:val="0"/>
        </w:rPr>
      </w:pPr>
      <w:r w:rsidRPr="004418E1">
        <w:rPr>
          <w:kern w:val="0"/>
        </w:rPr>
        <w:t>Блок-схема</w:t>
      </w:r>
      <w:r w:rsidR="004418E1">
        <w:t xml:space="preserve"> </w:t>
      </w:r>
      <w:r w:rsidRPr="004418E1">
        <w:rPr>
          <w:kern w:val="0"/>
        </w:rPr>
        <w:t>предоставления муниципальной услуги «Предоставление информации о реализации в образовательных муниципальных организациях программ дошкольного</w:t>
      </w:r>
      <w:r w:rsidR="004418E1" w:rsidRPr="004418E1">
        <w:t>,</w:t>
      </w:r>
      <w:r w:rsidR="004418E1">
        <w:t xml:space="preserve"> </w:t>
      </w:r>
      <w:r w:rsidRPr="004418E1">
        <w:rPr>
          <w:kern w:val="0"/>
        </w:rPr>
        <w:t>начального общего</w:t>
      </w:r>
      <w:r w:rsidR="004418E1" w:rsidRPr="004418E1">
        <w:t>,</w:t>
      </w:r>
      <w:r w:rsidR="004418E1">
        <w:t xml:space="preserve"> </w:t>
      </w:r>
      <w:r w:rsidRPr="004418E1">
        <w:rPr>
          <w:kern w:val="0"/>
        </w:rPr>
        <w:t>основного общего</w:t>
      </w:r>
      <w:r w:rsidR="004418E1" w:rsidRPr="004418E1">
        <w:t>,</w:t>
      </w:r>
      <w:r w:rsidR="004418E1">
        <w:t xml:space="preserve"> </w:t>
      </w:r>
      <w:r w:rsidRPr="004418E1">
        <w:rPr>
          <w:kern w:val="0"/>
        </w:rPr>
        <w:t>среднего общего образования</w:t>
      </w:r>
      <w:r w:rsidR="004418E1" w:rsidRPr="004418E1">
        <w:t>,</w:t>
      </w:r>
      <w:r w:rsidR="004418E1">
        <w:t xml:space="preserve"> </w:t>
      </w:r>
      <w:r w:rsidRPr="004418E1">
        <w:rPr>
          <w:kern w:val="0"/>
        </w:rPr>
        <w:t>а также дополнительных общеобразовательных программ»</w:t>
      </w:r>
    </w:p>
    <w:p w:rsidR="004418E1" w:rsidRDefault="004418E1" w:rsidP="004418E1"/>
    <w:p w:rsidR="004418E1" w:rsidRPr="004418E1" w:rsidRDefault="004418E1" w:rsidP="004418E1"/>
    <w:p w:rsidR="004418E1" w:rsidRDefault="00CD085B" w:rsidP="004418E1">
      <w:pPr>
        <w:pStyle w:val="3"/>
        <w:suppressAutoHyphens/>
        <w:ind w:firstLine="0"/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153035</wp:posOffset>
                </wp:positionV>
                <wp:extent cx="4114800" cy="676275"/>
                <wp:effectExtent l="17145" t="19685" r="20955" b="18415"/>
                <wp:wrapNone/>
                <wp:docPr id="1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ED" w:rsidRPr="003833ED" w:rsidRDefault="003833ED" w:rsidP="003833ED">
                            <w:pPr>
                              <w:jc w:val="center"/>
                            </w:pPr>
                            <w:r w:rsidRPr="003833ED">
                              <w:t>Сбор информации об организации общедоступного и бесплатного образования на территории городского округа ЗАТО п. Горный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43.85pt;margin-top:12.05pt;width:324pt;height:5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" strokecolor="#f79646" strokeweight="2pt">
                <v:textbox>
                  <w:txbxContent>
                    <w:p w:rsidR="003833ED" w:rsidRPr="003833ED" w:rsidRDefault="003833ED" w:rsidP="003833ED">
                      <w:pPr>
                        <w:jc w:val="center"/>
                      </w:pPr>
                      <w:r w:rsidRPr="003833ED">
                        <w:t>Сбор информации об организации общедоступного и бесплатного образования на территории городского округа ЗАТО п. Горный</w:t>
                      </w:r>
                    </w:p>
                  </w:txbxContent>
                </v:textbox>
              </v:rect>
            </w:pict>
          </mc:Fallback>
        </mc:AlternateContent>
      </w:r>
    </w:p>
    <w:p w:rsidR="004418E1" w:rsidRDefault="004418E1" w:rsidP="004418E1">
      <w:pPr>
        <w:pStyle w:val="a5"/>
        <w:suppressAutoHyphens/>
        <w:spacing w:after="0"/>
        <w:ind w:firstLine="0"/>
        <w:rPr>
          <w:rFonts w:cs="Arial"/>
        </w:rPr>
      </w:pPr>
    </w:p>
    <w:p w:rsidR="00951E8D" w:rsidRPr="004418E1" w:rsidRDefault="00CD085B" w:rsidP="004418E1">
      <w:pPr>
        <w:pStyle w:val="a5"/>
        <w:suppressAutoHyphens/>
        <w:spacing w:after="0"/>
        <w:ind w:firstLine="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449580</wp:posOffset>
                </wp:positionV>
                <wp:extent cx="180975" cy="447675"/>
                <wp:effectExtent l="45720" t="20955" r="49530" b="36195"/>
                <wp:wrapNone/>
                <wp:docPr id="9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44767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302.1pt;margin-top:35.4pt;width:14.2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" adj="17234" strokecolor="#f79646" strokeweight="2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3414395</wp:posOffset>
                </wp:positionV>
                <wp:extent cx="1285875" cy="1294765"/>
                <wp:effectExtent l="17145" t="13970" r="20955" b="1524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E8D" w:rsidRDefault="00951E8D" w:rsidP="00951E8D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-1.65pt;margin-top:268.85pt;width:101.25pt;height:10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" strokecolor="#f79646" strokeweight="2pt">
                <v:textbox>
                  <w:txbxContent>
                    <w:p w:rsidR="00951E8D" w:rsidRDefault="00951E8D" w:rsidP="00951E8D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1588135</wp:posOffset>
                </wp:positionV>
                <wp:extent cx="200025" cy="447675"/>
                <wp:effectExtent l="45720" t="16510" r="49530" b="31115"/>
                <wp:wrapNone/>
                <wp:docPr id="7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47675"/>
                        </a:xfrm>
                        <a:prstGeom prst="downArrow">
                          <a:avLst>
                            <a:gd name="adj1" fmla="val 50000"/>
                            <a:gd name="adj2" fmla="val 5000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299.1pt;margin-top:125.05pt;width:15.75pt;height:3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" adj="16774" strokecolor="#f79646" strokeweight="2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2797810</wp:posOffset>
                </wp:positionV>
                <wp:extent cx="219075" cy="457200"/>
                <wp:effectExtent l="45720" t="16510" r="49530" b="31115"/>
                <wp:wrapNone/>
                <wp:docPr id="6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99.1pt;margin-top:220.3pt;width:17.2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" adj="16425" strokecolor="#f79646" strokeweight="2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2630805</wp:posOffset>
                </wp:positionV>
                <wp:extent cx="196215" cy="800100"/>
                <wp:effectExtent l="0" t="246380" r="0" b="214630"/>
                <wp:wrapNone/>
                <wp:docPr id="5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46556">
                          <a:off x="0" y="0"/>
                          <a:ext cx="196215" cy="800100"/>
                        </a:xfrm>
                        <a:prstGeom prst="downArrow">
                          <a:avLst>
                            <a:gd name="adj1" fmla="val 50000"/>
                            <a:gd name="adj2" fmla="val 4997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99.25pt;margin-top:207.15pt;width:15.45pt;height:63pt;rotation:3109198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" adj="18953" strokecolor="#f79646" strokeweight="2pt"/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3281045</wp:posOffset>
                </wp:positionV>
                <wp:extent cx="4114800" cy="981075"/>
                <wp:effectExtent l="17145" t="13970" r="20955" b="14605"/>
                <wp:wrapNone/>
                <wp:docPr id="4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ED" w:rsidRDefault="003833ED" w:rsidP="003833ED">
                            <w:pPr>
                              <w:jc w:val="center"/>
                            </w:pPr>
                            <w:r>
                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149.85pt;margin-top:258.35pt;width:324pt;height: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" strokecolor="#f79646" strokeweight="2pt">
                <v:textbox>
                  <w:txbxContent>
                    <w:p w:rsidR="003833ED" w:rsidRDefault="003833ED" w:rsidP="003833ED">
                      <w:pPr>
                        <w:jc w:val="center"/>
                      </w:pPr>
                      <w:r>
          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2157095</wp:posOffset>
                </wp:positionV>
                <wp:extent cx="4114800" cy="523875"/>
                <wp:effectExtent l="17145" t="13970" r="20955" b="14605"/>
                <wp:wrapNone/>
                <wp:docPr id="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ED" w:rsidRDefault="003833ED" w:rsidP="003833ED">
                            <w:pPr>
                              <w:jc w:val="center"/>
                            </w:pPr>
                            <w: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149.85pt;margin-top:169.85pt;width:324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" strokecolor="#f79646" strokeweight="2pt">
                <v:textbox>
                  <w:txbxContent>
                    <w:p w:rsidR="003833ED" w:rsidRDefault="003833ED" w:rsidP="003833ED">
                      <w:pPr>
                        <w:jc w:val="center"/>
                      </w:pPr>
                      <w: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934720</wp:posOffset>
                </wp:positionV>
                <wp:extent cx="4114800" cy="619125"/>
                <wp:effectExtent l="17145" t="20320" r="20955" b="17780"/>
                <wp:wrapNone/>
                <wp:docPr id="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3ED" w:rsidRDefault="003833ED" w:rsidP="003833ED">
                            <w:pPr>
                              <w:jc w:val="center"/>
                            </w:pPr>
                            <w:r>
                              <w:t>Прием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149.85pt;margin-top:73.6pt;width:324pt;height:4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" strokecolor="#f79646" strokeweight="2pt">
                <v:textbox>
                  <w:txbxContent>
                    <w:p w:rsidR="003833ED" w:rsidRDefault="003833ED" w:rsidP="003833ED">
                      <w:pPr>
                        <w:jc w:val="center"/>
                      </w:pPr>
                      <w:r>
                        <w:t>Прием документов, необходимых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951E8D" w:rsidRPr="004418E1" w:rsidSect="004418E1"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26" w:rsidRDefault="00E46C26" w:rsidP="004418E1">
      <w:r>
        <w:separator/>
      </w:r>
    </w:p>
  </w:endnote>
  <w:endnote w:type="continuationSeparator" w:id="0">
    <w:p w:rsidR="00E46C26" w:rsidRDefault="00E46C26" w:rsidP="0044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26" w:rsidRDefault="00E46C26" w:rsidP="004418E1">
      <w:r>
        <w:separator/>
      </w:r>
    </w:p>
  </w:footnote>
  <w:footnote w:type="continuationSeparator" w:id="0">
    <w:p w:rsidR="00E46C26" w:rsidRDefault="00E46C26" w:rsidP="00441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14" w:rsidRDefault="00230B14">
    <w:pPr>
      <w:pStyle w:val="ab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230B14" w:rsidRDefault="00230B14">
    <w:pPr>
      <w:pStyle w:val="ab"/>
      <w:rPr>
        <w:color w:val="800000"/>
        <w:sz w:val="20"/>
      </w:rPr>
    </w:pPr>
    <w:r>
      <w:rPr>
        <w:color w:val="800000"/>
        <w:sz w:val="20"/>
      </w:rPr>
      <w:t>Владелец: Карнаух Татьяна Вениаминовна</w:t>
    </w:r>
  </w:p>
  <w:p w:rsidR="00230B14" w:rsidRDefault="00230B14">
    <w:pPr>
      <w:pStyle w:val="ab"/>
      <w:rPr>
        <w:color w:val="800000"/>
        <w:sz w:val="20"/>
      </w:rPr>
    </w:pPr>
    <w:r>
      <w:rPr>
        <w:color w:val="800000"/>
        <w:sz w:val="20"/>
      </w:rPr>
      <w:t>Должность: Глава ЗАТО п. Горный</w:t>
    </w:r>
  </w:p>
  <w:p w:rsidR="00230B14" w:rsidRDefault="00230B14">
    <w:pPr>
      <w:pStyle w:val="ab"/>
      <w:rPr>
        <w:color w:val="800000"/>
        <w:sz w:val="20"/>
      </w:rPr>
    </w:pPr>
    <w:r>
      <w:rPr>
        <w:color w:val="800000"/>
        <w:sz w:val="20"/>
      </w:rPr>
      <w:t>Организация: Администрация городского округа ЗАТО п. Горный</w:t>
    </w:r>
  </w:p>
  <w:p w:rsidR="00230B14" w:rsidRDefault="00230B14">
    <w:pPr>
      <w:pStyle w:val="ab"/>
      <w:rPr>
        <w:color w:val="800000"/>
        <w:sz w:val="20"/>
      </w:rPr>
    </w:pPr>
    <w:r>
      <w:rPr>
        <w:color w:val="800000"/>
        <w:sz w:val="20"/>
      </w:rPr>
      <w:t xml:space="preserve">Подразделение: </w:t>
    </w:r>
  </w:p>
  <w:p w:rsidR="00230B14" w:rsidRDefault="00230B14">
    <w:pPr>
      <w:pStyle w:val="ab"/>
      <w:rPr>
        <w:color w:val="800000"/>
        <w:sz w:val="20"/>
      </w:rPr>
    </w:pPr>
    <w:r>
      <w:rPr>
        <w:color w:val="800000"/>
        <w:sz w:val="20"/>
      </w:rPr>
      <w:t>Дата подписи: 26.04.2018 9:45:20</w:t>
    </w:r>
  </w:p>
  <w:p w:rsidR="00230B14" w:rsidRPr="00230B14" w:rsidRDefault="00230B14">
    <w:pPr>
      <w:pStyle w:val="ab"/>
      <w:rPr>
        <w:color w:val="800000"/>
        <w:sz w:val="20"/>
      </w:rPr>
    </w:pPr>
    <w:r>
      <w:rPr>
        <w:color w:val="800000"/>
        <w:sz w:val="20"/>
      </w:rPr>
      <w:t>Хеш открытого ключа: 0440D46FF922D180CD177D531F4011E999956397AE2540E457FFAB0471B0F79FB3FA09B54659C211B6952174E9FC7CF0D3B7111AF29B1143A696E46BF8926741A4F0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52D3"/>
    <w:multiLevelType w:val="hybridMultilevel"/>
    <w:tmpl w:val="8E44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12"/>
    <w:rsid w:val="00010D7B"/>
    <w:rsid w:val="000A57BE"/>
    <w:rsid w:val="000D1631"/>
    <w:rsid w:val="001022A7"/>
    <w:rsid w:val="00153240"/>
    <w:rsid w:val="002126C2"/>
    <w:rsid w:val="00215534"/>
    <w:rsid w:val="00230B14"/>
    <w:rsid w:val="00281C3F"/>
    <w:rsid w:val="003833ED"/>
    <w:rsid w:val="0039465C"/>
    <w:rsid w:val="004418E1"/>
    <w:rsid w:val="004442A1"/>
    <w:rsid w:val="00494A84"/>
    <w:rsid w:val="005176E1"/>
    <w:rsid w:val="005413AB"/>
    <w:rsid w:val="00574134"/>
    <w:rsid w:val="006616FC"/>
    <w:rsid w:val="006646DD"/>
    <w:rsid w:val="006D7736"/>
    <w:rsid w:val="00746FE9"/>
    <w:rsid w:val="00794750"/>
    <w:rsid w:val="00803559"/>
    <w:rsid w:val="00951E8D"/>
    <w:rsid w:val="00961BD8"/>
    <w:rsid w:val="009F6929"/>
    <w:rsid w:val="00A3342C"/>
    <w:rsid w:val="00A53112"/>
    <w:rsid w:val="00BA2AE4"/>
    <w:rsid w:val="00C35B3F"/>
    <w:rsid w:val="00C46E8B"/>
    <w:rsid w:val="00C5467E"/>
    <w:rsid w:val="00CD085B"/>
    <w:rsid w:val="00D21A05"/>
    <w:rsid w:val="00D41843"/>
    <w:rsid w:val="00D66000"/>
    <w:rsid w:val="00E104E0"/>
    <w:rsid w:val="00E10691"/>
    <w:rsid w:val="00E46C26"/>
    <w:rsid w:val="00E91230"/>
    <w:rsid w:val="00EF16BF"/>
    <w:rsid w:val="00F96FED"/>
    <w:rsid w:val="00FC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6FE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96F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96F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96F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96FE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6FED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5176E1"/>
    <w:rPr>
      <w:color w:val="800080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5176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5176E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5176E1"/>
    <w:rPr>
      <w:rFonts w:ascii="Arial" w:hAnsi="Arial" w:cs="Arial"/>
      <w:b/>
      <w:bCs/>
      <w:sz w:val="28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517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176E1"/>
    <w:rPr>
      <w:rFonts w:ascii="Consolas" w:eastAsia="Times New Roman" w:hAnsi="Consolas" w:cs="Consolas" w:hint="default"/>
    </w:rPr>
  </w:style>
  <w:style w:type="paragraph" w:styleId="a5">
    <w:name w:val="Normal (Web)"/>
    <w:basedOn w:val="a"/>
    <w:uiPriority w:val="99"/>
    <w:unhideWhenUsed/>
    <w:rsid w:val="005176E1"/>
    <w:pPr>
      <w:spacing w:after="223"/>
    </w:pPr>
  </w:style>
  <w:style w:type="paragraph" w:styleId="a6">
    <w:name w:val="Balloon Text"/>
    <w:basedOn w:val="a"/>
    <w:link w:val="a7"/>
    <w:uiPriority w:val="99"/>
    <w:semiHidden/>
    <w:unhideWhenUsed/>
    <w:rsid w:val="005176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176E1"/>
    <w:rPr>
      <w:rFonts w:ascii="Tahoma" w:eastAsia="Times New Roman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rsid w:val="005176E1"/>
    <w:pPr>
      <w:spacing w:after="223"/>
      <w:ind w:right="357"/>
    </w:pPr>
    <w:rPr>
      <w:rFonts w:ascii="Georgia" w:hAnsi="Georgia"/>
    </w:rPr>
  </w:style>
  <w:style w:type="paragraph" w:customStyle="1" w:styleId="references">
    <w:name w:val="references"/>
    <w:basedOn w:val="a"/>
    <w:uiPriority w:val="99"/>
    <w:rsid w:val="005176E1"/>
    <w:pPr>
      <w:spacing w:after="223"/>
    </w:pPr>
    <w:rPr>
      <w:vanish/>
    </w:rPr>
  </w:style>
  <w:style w:type="paragraph" w:customStyle="1" w:styleId="11">
    <w:name w:val="Нижний колонтитул1"/>
    <w:basedOn w:val="a"/>
    <w:uiPriority w:val="99"/>
    <w:rsid w:val="005176E1"/>
    <w:pPr>
      <w:spacing w:before="750"/>
    </w:pPr>
    <w:rPr>
      <w:rFonts w:cs="Arial"/>
      <w:sz w:val="20"/>
      <w:szCs w:val="20"/>
    </w:rPr>
  </w:style>
  <w:style w:type="paragraph" w:customStyle="1" w:styleId="content">
    <w:name w:val="content"/>
    <w:basedOn w:val="a"/>
    <w:uiPriority w:val="99"/>
    <w:rsid w:val="005176E1"/>
    <w:pPr>
      <w:spacing w:after="223"/>
    </w:pPr>
  </w:style>
  <w:style w:type="paragraph" w:customStyle="1" w:styleId="content1">
    <w:name w:val="content1"/>
    <w:basedOn w:val="a"/>
    <w:uiPriority w:val="99"/>
    <w:rsid w:val="005176E1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rsid w:val="005176E1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5176E1"/>
    <w:pPr>
      <w:spacing w:after="223"/>
      <w:jc w:val="right"/>
    </w:pPr>
  </w:style>
  <w:style w:type="paragraph" w:customStyle="1" w:styleId="align-left">
    <w:name w:val="align-left"/>
    <w:basedOn w:val="a"/>
    <w:uiPriority w:val="99"/>
    <w:rsid w:val="005176E1"/>
    <w:pPr>
      <w:spacing w:after="223"/>
    </w:pPr>
  </w:style>
  <w:style w:type="paragraph" w:customStyle="1" w:styleId="doc-parttypetitle">
    <w:name w:val="doc-part_type_title"/>
    <w:basedOn w:val="a"/>
    <w:uiPriority w:val="99"/>
    <w:rsid w:val="005176E1"/>
    <w:pPr>
      <w:pBdr>
        <w:bottom w:val="single" w:sz="6" w:space="29" w:color="E5E5E5"/>
      </w:pBdr>
      <w:spacing w:after="195"/>
    </w:pPr>
  </w:style>
  <w:style w:type="paragraph" w:customStyle="1" w:styleId="docprops">
    <w:name w:val="doc__props"/>
    <w:basedOn w:val="a"/>
    <w:uiPriority w:val="99"/>
    <w:rsid w:val="005176E1"/>
    <w:pPr>
      <w:spacing w:after="223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rsid w:val="005176E1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rsid w:val="005176E1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rsid w:val="005176E1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rsid w:val="005176E1"/>
    <w:pPr>
      <w:spacing w:after="223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rsid w:val="005176E1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rsid w:val="005176E1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rsid w:val="005176E1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rsid w:val="005176E1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rsid w:val="005176E1"/>
    <w:pPr>
      <w:spacing w:after="223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rsid w:val="005176E1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rsid w:val="005176E1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rsid w:val="005176E1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uiPriority w:val="99"/>
    <w:rsid w:val="005176E1"/>
    <w:pPr>
      <w:spacing w:before="223" w:after="223"/>
    </w:pPr>
  </w:style>
  <w:style w:type="paragraph" w:customStyle="1" w:styleId="docquestion">
    <w:name w:val="doc__question"/>
    <w:basedOn w:val="a"/>
    <w:uiPriority w:val="99"/>
    <w:rsid w:val="005176E1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uiPriority w:val="99"/>
    <w:rsid w:val="005176E1"/>
    <w:pPr>
      <w:spacing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rsid w:val="005176E1"/>
    <w:pPr>
      <w:spacing w:after="223"/>
    </w:pPr>
  </w:style>
  <w:style w:type="paragraph" w:customStyle="1" w:styleId="docexpired">
    <w:name w:val="doc__expired"/>
    <w:basedOn w:val="a"/>
    <w:uiPriority w:val="99"/>
    <w:rsid w:val="005176E1"/>
    <w:pPr>
      <w:spacing w:after="223"/>
    </w:pPr>
    <w:rPr>
      <w:color w:val="CCCCCC"/>
    </w:rPr>
  </w:style>
  <w:style w:type="paragraph" w:customStyle="1" w:styleId="content2">
    <w:name w:val="content2"/>
    <w:basedOn w:val="a"/>
    <w:uiPriority w:val="99"/>
    <w:rsid w:val="005176E1"/>
    <w:pPr>
      <w:spacing w:after="223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rsid w:val="005176E1"/>
    <w:pPr>
      <w:spacing w:before="120" w:after="30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rsid w:val="005176E1"/>
    <w:pPr>
      <w:spacing w:after="223"/>
    </w:pPr>
  </w:style>
  <w:style w:type="character" w:customStyle="1" w:styleId="docreferences">
    <w:name w:val="doc__references"/>
    <w:basedOn w:val="a0"/>
    <w:rsid w:val="005176E1"/>
    <w:rPr>
      <w:vanish/>
      <w:webHidden w:val="0"/>
      <w:specVanish w:val="0"/>
    </w:rPr>
  </w:style>
  <w:style w:type="character" w:customStyle="1" w:styleId="btn">
    <w:name w:val="btn"/>
    <w:basedOn w:val="a0"/>
    <w:rsid w:val="005176E1"/>
  </w:style>
  <w:style w:type="paragraph" w:customStyle="1" w:styleId="ConsPlusTitle">
    <w:name w:val="ConsPlusTitle"/>
    <w:rsid w:val="00746FE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494A84"/>
    <w:rPr>
      <w:sz w:val="24"/>
      <w:szCs w:val="24"/>
    </w:rPr>
  </w:style>
  <w:style w:type="paragraph" w:customStyle="1" w:styleId="ConsPlusNormal">
    <w:name w:val="ConsPlusNormal"/>
    <w:rsid w:val="00A33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418E1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F96F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F96FED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418E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96F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semiHidden/>
    <w:unhideWhenUsed/>
    <w:rsid w:val="004418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18E1"/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4418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18E1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F96FE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96FE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96FE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96FE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96FE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6FE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96F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96F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96F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96FE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6FED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5176E1"/>
    <w:rPr>
      <w:color w:val="800080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5176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5176E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5176E1"/>
    <w:rPr>
      <w:rFonts w:ascii="Arial" w:hAnsi="Arial" w:cs="Arial"/>
      <w:b/>
      <w:bCs/>
      <w:sz w:val="28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517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176E1"/>
    <w:rPr>
      <w:rFonts w:ascii="Consolas" w:eastAsia="Times New Roman" w:hAnsi="Consolas" w:cs="Consolas" w:hint="default"/>
    </w:rPr>
  </w:style>
  <w:style w:type="paragraph" w:styleId="a5">
    <w:name w:val="Normal (Web)"/>
    <w:basedOn w:val="a"/>
    <w:uiPriority w:val="99"/>
    <w:unhideWhenUsed/>
    <w:rsid w:val="005176E1"/>
    <w:pPr>
      <w:spacing w:after="223"/>
    </w:pPr>
  </w:style>
  <w:style w:type="paragraph" w:styleId="a6">
    <w:name w:val="Balloon Text"/>
    <w:basedOn w:val="a"/>
    <w:link w:val="a7"/>
    <w:uiPriority w:val="99"/>
    <w:semiHidden/>
    <w:unhideWhenUsed/>
    <w:rsid w:val="005176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176E1"/>
    <w:rPr>
      <w:rFonts w:ascii="Tahoma" w:eastAsia="Times New Roman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rsid w:val="005176E1"/>
    <w:pPr>
      <w:spacing w:after="223"/>
      <w:ind w:right="357"/>
    </w:pPr>
    <w:rPr>
      <w:rFonts w:ascii="Georgia" w:hAnsi="Georgia"/>
    </w:rPr>
  </w:style>
  <w:style w:type="paragraph" w:customStyle="1" w:styleId="references">
    <w:name w:val="references"/>
    <w:basedOn w:val="a"/>
    <w:uiPriority w:val="99"/>
    <w:rsid w:val="005176E1"/>
    <w:pPr>
      <w:spacing w:after="223"/>
    </w:pPr>
    <w:rPr>
      <w:vanish/>
    </w:rPr>
  </w:style>
  <w:style w:type="paragraph" w:customStyle="1" w:styleId="11">
    <w:name w:val="Нижний колонтитул1"/>
    <w:basedOn w:val="a"/>
    <w:uiPriority w:val="99"/>
    <w:rsid w:val="005176E1"/>
    <w:pPr>
      <w:spacing w:before="750"/>
    </w:pPr>
    <w:rPr>
      <w:rFonts w:cs="Arial"/>
      <w:sz w:val="20"/>
      <w:szCs w:val="20"/>
    </w:rPr>
  </w:style>
  <w:style w:type="paragraph" w:customStyle="1" w:styleId="content">
    <w:name w:val="content"/>
    <w:basedOn w:val="a"/>
    <w:uiPriority w:val="99"/>
    <w:rsid w:val="005176E1"/>
    <w:pPr>
      <w:spacing w:after="223"/>
    </w:pPr>
  </w:style>
  <w:style w:type="paragraph" w:customStyle="1" w:styleId="content1">
    <w:name w:val="content1"/>
    <w:basedOn w:val="a"/>
    <w:uiPriority w:val="99"/>
    <w:rsid w:val="005176E1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rsid w:val="005176E1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5176E1"/>
    <w:pPr>
      <w:spacing w:after="223"/>
      <w:jc w:val="right"/>
    </w:pPr>
  </w:style>
  <w:style w:type="paragraph" w:customStyle="1" w:styleId="align-left">
    <w:name w:val="align-left"/>
    <w:basedOn w:val="a"/>
    <w:uiPriority w:val="99"/>
    <w:rsid w:val="005176E1"/>
    <w:pPr>
      <w:spacing w:after="223"/>
    </w:pPr>
  </w:style>
  <w:style w:type="paragraph" w:customStyle="1" w:styleId="doc-parttypetitle">
    <w:name w:val="doc-part_type_title"/>
    <w:basedOn w:val="a"/>
    <w:uiPriority w:val="99"/>
    <w:rsid w:val="005176E1"/>
    <w:pPr>
      <w:pBdr>
        <w:bottom w:val="single" w:sz="6" w:space="29" w:color="E5E5E5"/>
      </w:pBdr>
      <w:spacing w:after="195"/>
    </w:pPr>
  </w:style>
  <w:style w:type="paragraph" w:customStyle="1" w:styleId="docprops">
    <w:name w:val="doc__props"/>
    <w:basedOn w:val="a"/>
    <w:uiPriority w:val="99"/>
    <w:rsid w:val="005176E1"/>
    <w:pPr>
      <w:spacing w:after="223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rsid w:val="005176E1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rsid w:val="005176E1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rsid w:val="005176E1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rsid w:val="005176E1"/>
    <w:pPr>
      <w:spacing w:after="223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rsid w:val="005176E1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rsid w:val="005176E1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rsid w:val="005176E1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rsid w:val="005176E1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rsid w:val="005176E1"/>
    <w:pPr>
      <w:spacing w:after="223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rsid w:val="005176E1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rsid w:val="005176E1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rsid w:val="005176E1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uiPriority w:val="99"/>
    <w:rsid w:val="005176E1"/>
    <w:pPr>
      <w:spacing w:before="223" w:after="223"/>
    </w:pPr>
  </w:style>
  <w:style w:type="paragraph" w:customStyle="1" w:styleId="docquestion">
    <w:name w:val="doc__question"/>
    <w:basedOn w:val="a"/>
    <w:uiPriority w:val="99"/>
    <w:rsid w:val="005176E1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uiPriority w:val="99"/>
    <w:rsid w:val="005176E1"/>
    <w:pPr>
      <w:spacing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rsid w:val="005176E1"/>
    <w:pPr>
      <w:spacing w:after="223"/>
    </w:pPr>
  </w:style>
  <w:style w:type="paragraph" w:customStyle="1" w:styleId="docexpired">
    <w:name w:val="doc__expired"/>
    <w:basedOn w:val="a"/>
    <w:uiPriority w:val="99"/>
    <w:rsid w:val="005176E1"/>
    <w:pPr>
      <w:spacing w:after="223"/>
    </w:pPr>
    <w:rPr>
      <w:color w:val="CCCCCC"/>
    </w:rPr>
  </w:style>
  <w:style w:type="paragraph" w:customStyle="1" w:styleId="content2">
    <w:name w:val="content2"/>
    <w:basedOn w:val="a"/>
    <w:uiPriority w:val="99"/>
    <w:rsid w:val="005176E1"/>
    <w:pPr>
      <w:spacing w:after="223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rsid w:val="005176E1"/>
    <w:pPr>
      <w:spacing w:before="120" w:after="30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rsid w:val="005176E1"/>
    <w:pPr>
      <w:spacing w:after="223"/>
    </w:pPr>
  </w:style>
  <w:style w:type="character" w:customStyle="1" w:styleId="docreferences">
    <w:name w:val="doc__references"/>
    <w:basedOn w:val="a0"/>
    <w:rsid w:val="005176E1"/>
    <w:rPr>
      <w:vanish/>
      <w:webHidden w:val="0"/>
      <w:specVanish w:val="0"/>
    </w:rPr>
  </w:style>
  <w:style w:type="character" w:customStyle="1" w:styleId="btn">
    <w:name w:val="btn"/>
    <w:basedOn w:val="a0"/>
    <w:rsid w:val="005176E1"/>
  </w:style>
  <w:style w:type="paragraph" w:customStyle="1" w:styleId="ConsPlusTitle">
    <w:name w:val="ConsPlusTitle"/>
    <w:rsid w:val="00746FE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a8">
    <w:name w:val="No Spacing"/>
    <w:uiPriority w:val="1"/>
    <w:qFormat/>
    <w:rsid w:val="00494A84"/>
    <w:rPr>
      <w:sz w:val="24"/>
      <w:szCs w:val="24"/>
    </w:rPr>
  </w:style>
  <w:style w:type="paragraph" w:customStyle="1" w:styleId="ConsPlusNormal">
    <w:name w:val="ConsPlusNormal"/>
    <w:rsid w:val="00A33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418E1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F96F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F96FED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418E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96F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semiHidden/>
    <w:unhideWhenUsed/>
    <w:rsid w:val="004418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18E1"/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4418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18E1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F96FE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96FE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96FE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96FE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96FE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5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4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26" Type="http://schemas.openxmlformats.org/officeDocument/2006/relationships/hyperlink" Target="http://vip.1obraz.ru/" TargetMode="External"/><Relationship Id="rId39" Type="http://schemas.openxmlformats.org/officeDocument/2006/relationships/hyperlink" Target="http://vip.1obraz.ru/" TargetMode="External"/><Relationship Id="rId21" Type="http://schemas.openxmlformats.org/officeDocument/2006/relationships/hyperlink" Target="http://vip.1obraz.ru/" TargetMode="External"/><Relationship Id="rId34" Type="http://schemas.openxmlformats.org/officeDocument/2006/relationships/hyperlink" Target="http://vip.1obraz.ru/" TargetMode="External"/><Relationship Id="rId42" Type="http://schemas.openxmlformats.org/officeDocument/2006/relationships/hyperlink" Target="http://vip.1obraz.ru/" TargetMode="External"/><Relationship Id="rId47" Type="http://schemas.openxmlformats.org/officeDocument/2006/relationships/hyperlink" Target="http://vip.1obraz.ru/" TargetMode="External"/><Relationship Id="rId50" Type="http://schemas.openxmlformats.org/officeDocument/2006/relationships/hyperlink" Target="http://vip.1obraz.ru/" TargetMode="External"/><Relationship Id="rId55" Type="http://schemas.openxmlformats.org/officeDocument/2006/relationships/header" Target="header1.xml"/><Relationship Id="rId63" Type="http://schemas.openxmlformats.org/officeDocument/2006/relationships/hyperlink" Target="mailto:Dshi-gorniy@mail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29" Type="http://schemas.openxmlformats.org/officeDocument/2006/relationships/hyperlink" Target="http://vip.1obraz.ru/" TargetMode="External"/><Relationship Id="rId41" Type="http://schemas.openxmlformats.org/officeDocument/2006/relationships/hyperlink" Target="http://vip.1obraz.ru/" TargetMode="External"/><Relationship Id="rId54" Type="http://schemas.openxmlformats.org/officeDocument/2006/relationships/hyperlink" Target="http://vip.1obraz.ru/" TargetMode="External"/><Relationship Id="rId62" Type="http://schemas.openxmlformats.org/officeDocument/2006/relationships/hyperlink" Target="http://ds_gorn_5.gorn.zab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" TargetMode="External"/><Relationship Id="rId24" Type="http://schemas.openxmlformats.org/officeDocument/2006/relationships/hyperlink" Target="http://vip.1obraz.ru/" TargetMode="External"/><Relationship Id="rId32" Type="http://schemas.openxmlformats.org/officeDocument/2006/relationships/hyperlink" Target="http://vip.1obraz.ru/" TargetMode="External"/><Relationship Id="rId37" Type="http://schemas.openxmlformats.org/officeDocument/2006/relationships/hyperlink" Target="http://vip.1obraz.ru/" TargetMode="External"/><Relationship Id="rId40" Type="http://schemas.openxmlformats.org/officeDocument/2006/relationships/hyperlink" Target="http://vip.1obraz.ru/" TargetMode="External"/><Relationship Id="rId45" Type="http://schemas.openxmlformats.org/officeDocument/2006/relationships/hyperlink" Target="http://vip.1obraz.ru/" TargetMode="External"/><Relationship Id="rId53" Type="http://schemas.openxmlformats.org/officeDocument/2006/relationships/hyperlink" Target="http://vip.1obraz.ru/" TargetMode="External"/><Relationship Id="rId58" Type="http://schemas.openxmlformats.org/officeDocument/2006/relationships/hyperlink" Target="http://ds_gorn_17.gorn.zab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p.1obraz.ru/" TargetMode="External"/><Relationship Id="rId23" Type="http://schemas.openxmlformats.org/officeDocument/2006/relationships/hyperlink" Target="http://vip.1obraz.ru/" TargetMode="External"/><Relationship Id="rId28" Type="http://schemas.openxmlformats.org/officeDocument/2006/relationships/hyperlink" Target="http://vip.1obraz.ru/" TargetMode="External"/><Relationship Id="rId36" Type="http://schemas.openxmlformats.org/officeDocument/2006/relationships/hyperlink" Target="http://vip.1obraz.ru/" TargetMode="External"/><Relationship Id="rId49" Type="http://schemas.openxmlformats.org/officeDocument/2006/relationships/hyperlink" Target="http://vip.1obraz.ru/" TargetMode="External"/><Relationship Id="rId57" Type="http://schemas.openxmlformats.org/officeDocument/2006/relationships/hyperlink" Target="http://shs_gorn_2.gorn.zabedu.ru/" TargetMode="External"/><Relationship Id="rId61" Type="http://schemas.openxmlformats.org/officeDocument/2006/relationships/hyperlink" Target="mailto:mdouds6makeeva@mail.ru" TargetMode="External"/><Relationship Id="rId10" Type="http://schemas.openxmlformats.org/officeDocument/2006/relationships/hyperlink" Target="file:///C:\content\act\b959d541-b079-4ff8-894e-8590ff53614e.doc" TargetMode="External"/><Relationship Id="rId19" Type="http://schemas.openxmlformats.org/officeDocument/2006/relationships/hyperlink" Target="http://vip.1obraz.ru/" TargetMode="External"/><Relationship Id="rId31" Type="http://schemas.openxmlformats.org/officeDocument/2006/relationships/hyperlink" Target="http://vip.1obraz.ru/" TargetMode="External"/><Relationship Id="rId44" Type="http://schemas.openxmlformats.org/officeDocument/2006/relationships/hyperlink" Target="http://vip.1obraz.ru/" TargetMode="External"/><Relationship Id="rId52" Type="http://schemas.openxmlformats.org/officeDocument/2006/relationships/hyperlink" Target="http://vip.1obraz.ru/" TargetMode="External"/><Relationship Id="rId60" Type="http://schemas.openxmlformats.org/officeDocument/2006/relationships/hyperlink" Target="http://ds_gorn_6.gorn.zabedu.ru/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hyperlink" Target="http://vip.1obraz.ru/" TargetMode="External"/><Relationship Id="rId30" Type="http://schemas.openxmlformats.org/officeDocument/2006/relationships/hyperlink" Target="http://vip.1obraz.ru/" TargetMode="External"/><Relationship Id="rId35" Type="http://schemas.openxmlformats.org/officeDocument/2006/relationships/hyperlink" Target="http://vip.1obraz.ru/" TargetMode="External"/><Relationship Id="rId43" Type="http://schemas.openxmlformats.org/officeDocument/2006/relationships/hyperlink" Target="http://vip.1obraz.ru/" TargetMode="External"/><Relationship Id="rId48" Type="http://schemas.openxmlformats.org/officeDocument/2006/relationships/hyperlink" Target="http://vip.1obraz.ru/" TargetMode="External"/><Relationship Id="rId56" Type="http://schemas.openxmlformats.org/officeDocument/2006/relationships/hyperlink" Target="http://zakon.scli.ru/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33" Type="http://schemas.openxmlformats.org/officeDocument/2006/relationships/hyperlink" Target="http://vip.1obraz.ru/" TargetMode="External"/><Relationship Id="rId38" Type="http://schemas.openxmlformats.org/officeDocument/2006/relationships/hyperlink" Target="http://vip.1obraz.ru/" TargetMode="External"/><Relationship Id="rId46" Type="http://schemas.openxmlformats.org/officeDocument/2006/relationships/hyperlink" Target="http://vip.1obraz.ru/" TargetMode="External"/><Relationship Id="rId59" Type="http://schemas.openxmlformats.org/officeDocument/2006/relationships/hyperlink" Target="mailto:irina_fedechkina@b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610B-4BC2-4E0F-B230-A590957D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24</Pages>
  <Words>8507</Words>
  <Characters>48491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56885</CharactersWithSpaces>
  <SharedDoc>false</SharedDoc>
  <HLinks>
    <vt:vector size="324" baseType="variant">
      <vt:variant>
        <vt:i4>6553619</vt:i4>
      </vt:variant>
      <vt:variant>
        <vt:i4>159</vt:i4>
      </vt:variant>
      <vt:variant>
        <vt:i4>0</vt:i4>
      </vt:variant>
      <vt:variant>
        <vt:i4>5</vt:i4>
      </vt:variant>
      <vt:variant>
        <vt:lpwstr>mailto:Dshi-gorniy@mail.ru</vt:lpwstr>
      </vt:variant>
      <vt:variant>
        <vt:lpwstr/>
      </vt:variant>
      <vt:variant>
        <vt:i4>3342392</vt:i4>
      </vt:variant>
      <vt:variant>
        <vt:i4>156</vt:i4>
      </vt:variant>
      <vt:variant>
        <vt:i4>0</vt:i4>
      </vt:variant>
      <vt:variant>
        <vt:i4>5</vt:i4>
      </vt:variant>
      <vt:variant>
        <vt:lpwstr>http://ds_gorn_5.gorn.zabedu.ru/</vt:lpwstr>
      </vt:variant>
      <vt:variant>
        <vt:lpwstr/>
      </vt:variant>
      <vt:variant>
        <vt:i4>8323072</vt:i4>
      </vt:variant>
      <vt:variant>
        <vt:i4>153</vt:i4>
      </vt:variant>
      <vt:variant>
        <vt:i4>0</vt:i4>
      </vt:variant>
      <vt:variant>
        <vt:i4>5</vt:i4>
      </vt:variant>
      <vt:variant>
        <vt:lpwstr>mailto:mdouds6makeeva@mail.ru</vt:lpwstr>
      </vt:variant>
      <vt:variant>
        <vt:lpwstr/>
      </vt:variant>
      <vt:variant>
        <vt:i4>3145784</vt:i4>
      </vt:variant>
      <vt:variant>
        <vt:i4>150</vt:i4>
      </vt:variant>
      <vt:variant>
        <vt:i4>0</vt:i4>
      </vt:variant>
      <vt:variant>
        <vt:i4>5</vt:i4>
      </vt:variant>
      <vt:variant>
        <vt:lpwstr>http://ds_gorn_6.gorn.zabedu.ru/</vt:lpwstr>
      </vt:variant>
      <vt:variant>
        <vt:lpwstr/>
      </vt:variant>
      <vt:variant>
        <vt:i4>4063269</vt:i4>
      </vt:variant>
      <vt:variant>
        <vt:i4>147</vt:i4>
      </vt:variant>
      <vt:variant>
        <vt:i4>0</vt:i4>
      </vt:variant>
      <vt:variant>
        <vt:i4>5</vt:i4>
      </vt:variant>
      <vt:variant>
        <vt:lpwstr>mailto:irina_fedechkina@bk.ru</vt:lpwstr>
      </vt:variant>
      <vt:variant>
        <vt:lpwstr/>
      </vt:variant>
      <vt:variant>
        <vt:i4>2621503</vt:i4>
      </vt:variant>
      <vt:variant>
        <vt:i4>144</vt:i4>
      </vt:variant>
      <vt:variant>
        <vt:i4>0</vt:i4>
      </vt:variant>
      <vt:variant>
        <vt:i4>5</vt:i4>
      </vt:variant>
      <vt:variant>
        <vt:lpwstr>http://ds_gorn_17.gorn.zabedu.ru/</vt:lpwstr>
      </vt:variant>
      <vt:variant>
        <vt:lpwstr/>
      </vt:variant>
      <vt:variant>
        <vt:i4>6881333</vt:i4>
      </vt:variant>
      <vt:variant>
        <vt:i4>141</vt:i4>
      </vt:variant>
      <vt:variant>
        <vt:i4>0</vt:i4>
      </vt:variant>
      <vt:variant>
        <vt:i4>5</vt:i4>
      </vt:variant>
      <vt:variant>
        <vt:lpwstr>http://shs_gorn_2.gorn.zabedu.ru/</vt:lpwstr>
      </vt:variant>
      <vt:variant>
        <vt:lpwstr/>
      </vt:variant>
      <vt:variant>
        <vt:i4>3997730</vt:i4>
      </vt:variant>
      <vt:variant>
        <vt:i4>138</vt:i4>
      </vt:variant>
      <vt:variant>
        <vt:i4>0</vt:i4>
      </vt:variant>
      <vt:variant>
        <vt:i4>5</vt:i4>
      </vt:variant>
      <vt:variant>
        <vt:lpwstr>http://горный1.официальный-вебсайт.рф/</vt:lpwstr>
      </vt:variant>
      <vt:variant>
        <vt:lpwstr/>
      </vt:variant>
      <vt:variant>
        <vt:i4>852043</vt:i4>
      </vt:variant>
      <vt:variant>
        <vt:i4>135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/document/81/493244/zab_392_580/</vt:lpwstr>
      </vt:variant>
      <vt:variant>
        <vt:i4>8126577</vt:i4>
      </vt:variant>
      <vt:variant>
        <vt:i4>132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/document/99/902228011/ZA00MFU2O9/</vt:lpwstr>
      </vt:variant>
      <vt:variant>
        <vt:i4>7798900</vt:i4>
      </vt:variant>
      <vt:variant>
        <vt:i4>129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/document/99/902228011/ZA00MMA2P7/</vt:lpwstr>
      </vt:variant>
      <vt:variant>
        <vt:i4>2359346</vt:i4>
      </vt:variant>
      <vt:variant>
        <vt:i4>126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/document/81/493244/dfasrpb1p2/</vt:lpwstr>
      </vt:variant>
      <vt:variant>
        <vt:i4>7143542</vt:i4>
      </vt:variant>
      <vt:variant>
        <vt:i4>123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/document/99/901978846/ZA00MFM2O0/</vt:lpwstr>
      </vt:variant>
      <vt:variant>
        <vt:i4>6357094</vt:i4>
      </vt:variant>
      <vt:variant>
        <vt:i4>120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/document/97/99767/</vt:lpwstr>
      </vt:variant>
      <vt:variant>
        <vt:i4>6815850</vt:i4>
      </vt:variant>
      <vt:variant>
        <vt:i4>117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/document/99/901766222/</vt:lpwstr>
      </vt:variant>
      <vt:variant>
        <vt:i4>5111903</vt:i4>
      </vt:variant>
      <vt:variant>
        <vt:i4>114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/document/97/259625/</vt:lpwstr>
      </vt:variant>
      <vt:variant>
        <vt:i4>6488161</vt:i4>
      </vt:variant>
      <vt:variant>
        <vt:i4>111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/document/99/499073827/</vt:lpwstr>
      </vt:variant>
      <vt:variant>
        <vt:i4>6619241</vt:i4>
      </vt:variant>
      <vt:variant>
        <vt:i4>108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/document/99/499048913/</vt:lpwstr>
      </vt:variant>
      <vt:variant>
        <vt:i4>6881376</vt:i4>
      </vt:variant>
      <vt:variant>
        <vt:i4>105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/document/99/499044345/</vt:lpwstr>
      </vt:variant>
      <vt:variant>
        <vt:i4>7274598</vt:i4>
      </vt:variant>
      <vt:variant>
        <vt:i4>102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/document/99/499060765/</vt:lpwstr>
      </vt:variant>
      <vt:variant>
        <vt:i4>6357103</vt:i4>
      </vt:variant>
      <vt:variant>
        <vt:i4>99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/document/99/499057887/</vt:lpwstr>
      </vt:variant>
      <vt:variant>
        <vt:i4>6553709</vt:i4>
      </vt:variant>
      <vt:variant>
        <vt:i4>96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/document/99/902350579/</vt:lpwstr>
      </vt:variant>
      <vt:variant>
        <vt:i4>6750318</vt:i4>
      </vt:variant>
      <vt:variant>
        <vt:i4>93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/document/99/902254916/</vt:lpwstr>
      </vt:variant>
      <vt:variant>
        <vt:i4>6619245</vt:i4>
      </vt:variant>
      <vt:variant>
        <vt:i4>90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/document/99/902180656/</vt:lpwstr>
      </vt:variant>
      <vt:variant>
        <vt:i4>7143535</vt:i4>
      </vt:variant>
      <vt:variant>
        <vt:i4>87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/document/99/902275512/</vt:lpwstr>
      </vt:variant>
      <vt:variant>
        <vt:i4>6881386</vt:i4>
      </vt:variant>
      <vt:variant>
        <vt:i4>84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/document/99/902366361/</vt:lpwstr>
      </vt:variant>
      <vt:variant>
        <vt:i4>6684779</vt:i4>
      </vt:variant>
      <vt:variant>
        <vt:i4>81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/document/99/902354759/</vt:lpwstr>
      </vt:variant>
      <vt:variant>
        <vt:i4>7012450</vt:i4>
      </vt:variant>
      <vt:variant>
        <vt:i4>78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/document/99/902308701/</vt:lpwstr>
      </vt:variant>
      <vt:variant>
        <vt:i4>6750306</vt:i4>
      </vt:variant>
      <vt:variant>
        <vt:i4>75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/document/99/902308208/</vt:lpwstr>
      </vt:variant>
      <vt:variant>
        <vt:i4>6357089</vt:i4>
      </vt:variant>
      <vt:variant>
        <vt:i4>72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/document/99/902288125/</vt:lpwstr>
      </vt:variant>
      <vt:variant>
        <vt:i4>6029401</vt:i4>
      </vt:variant>
      <vt:variant>
        <vt:i4>69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/document/99/9005152/</vt:lpwstr>
      </vt:variant>
      <vt:variant>
        <vt:i4>5505108</vt:i4>
      </vt:variant>
      <vt:variant>
        <vt:i4>66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/document/99/9005388/</vt:lpwstr>
      </vt:variant>
      <vt:variant>
        <vt:i4>5898334</vt:i4>
      </vt:variant>
      <vt:variant>
        <vt:i4>63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/document/99/9004237/</vt:lpwstr>
      </vt:variant>
      <vt:variant>
        <vt:i4>6357094</vt:i4>
      </vt:variant>
      <vt:variant>
        <vt:i4>60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/document/99/902389652/</vt:lpwstr>
      </vt:variant>
      <vt:variant>
        <vt:i4>5767260</vt:i4>
      </vt:variant>
      <vt:variant>
        <vt:i4>57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/document/99/9014513/</vt:lpwstr>
      </vt:variant>
      <vt:variant>
        <vt:i4>7012452</vt:i4>
      </vt:variant>
      <vt:variant>
        <vt:i4>54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/document/99/901729631/</vt:lpwstr>
      </vt:variant>
      <vt:variant>
        <vt:i4>7012451</vt:i4>
      </vt:variant>
      <vt:variant>
        <vt:i4>51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/document/99/902271495/</vt:lpwstr>
      </vt:variant>
      <vt:variant>
        <vt:i4>7012458</vt:i4>
      </vt:variant>
      <vt:variant>
        <vt:i4>48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/document/99/901819226/</vt:lpwstr>
      </vt:variant>
      <vt:variant>
        <vt:i4>6422638</vt:i4>
      </vt:variant>
      <vt:variant>
        <vt:i4>45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/document/99/901713538/</vt:lpwstr>
      </vt:variant>
      <vt:variant>
        <vt:i4>6684773</vt:i4>
      </vt:variant>
      <vt:variant>
        <vt:i4>42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/document/99/901990051/</vt:lpwstr>
      </vt:variant>
      <vt:variant>
        <vt:i4>6357092</vt:i4>
      </vt:variant>
      <vt:variant>
        <vt:i4>39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/document/99/901990046/</vt:lpwstr>
      </vt:variant>
      <vt:variant>
        <vt:i4>6815842</vt:i4>
      </vt:variant>
      <vt:variant>
        <vt:i4>36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/document/99/901823501/</vt:lpwstr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/document/99/901978846/</vt:lpwstr>
      </vt:variant>
      <vt:variant>
        <vt:i4>5898334</vt:i4>
      </vt:variant>
      <vt:variant>
        <vt:i4>30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/document/99/9004237/</vt:lpwstr>
      </vt:variant>
      <vt:variant>
        <vt:i4>6946913</vt:i4>
      </vt:variant>
      <vt:variant>
        <vt:i4>27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/document/99/901876063/</vt:lpwstr>
      </vt:variant>
      <vt:variant>
        <vt:i4>6946925</vt:i4>
      </vt:variant>
      <vt:variant>
        <vt:i4>24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/document/99/902141645/</vt:lpwstr>
      </vt:variant>
      <vt:variant>
        <vt:i4>5767260</vt:i4>
      </vt:variant>
      <vt:variant>
        <vt:i4>21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/document/99/9014513/</vt:lpwstr>
      </vt:variant>
      <vt:variant>
        <vt:i4>7209058</vt:i4>
      </vt:variant>
      <vt:variant>
        <vt:i4>18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/document/99/902228011/</vt:lpwstr>
      </vt:variant>
      <vt:variant>
        <vt:i4>6553698</vt:i4>
      </vt:variant>
      <vt:variant>
        <vt:i4>15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/document/99/902389617/</vt:lpwstr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/document/99/9027690/</vt:lpwstr>
      </vt:variant>
      <vt:variant>
        <vt:i4>5832789</vt:i4>
      </vt:variant>
      <vt:variant>
        <vt:i4>9</vt:i4>
      </vt:variant>
      <vt:variant>
        <vt:i4>0</vt:i4>
      </vt:variant>
      <vt:variant>
        <vt:i4>5</vt:i4>
      </vt:variant>
      <vt:variant>
        <vt:lpwstr>http://vip.1obraz.ru/</vt:lpwstr>
      </vt:variant>
      <vt:variant>
        <vt:lpwstr>/document/99/1900759/</vt:lpwstr>
      </vt:variant>
      <vt:variant>
        <vt:i4>74055795</vt:i4>
      </vt:variant>
      <vt:variant>
        <vt:i4>6</vt:i4>
      </vt:variant>
      <vt:variant>
        <vt:i4>0</vt:i4>
      </vt:variant>
      <vt:variant>
        <vt:i4>5</vt:i4>
      </vt:variant>
      <vt:variant>
        <vt:lpwstr>http://горный.забайкальский/</vt:lpwstr>
      </vt:variant>
      <vt:variant>
        <vt:lpwstr/>
      </vt:variant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SSTU</cp:lastModifiedBy>
  <cp:revision>2</cp:revision>
  <cp:lastPrinted>2018-02-19T23:21:00Z</cp:lastPrinted>
  <dcterms:created xsi:type="dcterms:W3CDTF">2019-04-15T02:26:00Z</dcterms:created>
  <dcterms:modified xsi:type="dcterms:W3CDTF">2019-04-15T02:26:00Z</dcterms:modified>
</cp:coreProperties>
</file>