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4A" w:rsidRDefault="00D16678" w:rsidP="00D16678">
      <w:pPr>
        <w:pStyle w:val="Title"/>
        <w:spacing w:before="0" w:after="0"/>
        <w:ind w:firstLine="0"/>
      </w:pPr>
      <w:bookmarkStart w:id="0" w:name="_GoBack"/>
      <w:bookmarkEnd w:id="0"/>
      <w:r>
        <w:t>АДМИНИСТРАЦИЯ ГОРОДСКОГО ОКРУГА ЗАТО П.ГОРНЫЙ</w:t>
      </w:r>
    </w:p>
    <w:p w:rsidR="0072124A" w:rsidRDefault="0072124A" w:rsidP="00D16678">
      <w:pPr>
        <w:pStyle w:val="Title"/>
        <w:spacing w:before="0" w:after="0"/>
        <w:ind w:firstLine="0"/>
      </w:pPr>
    </w:p>
    <w:p w:rsidR="0072124A" w:rsidRDefault="0072124A" w:rsidP="00607C7D">
      <w:pPr>
        <w:pStyle w:val="Title"/>
        <w:spacing w:before="0" w:after="0"/>
        <w:ind w:firstLine="0"/>
      </w:pPr>
      <w:r>
        <w:t>ПОСТАНОВЛЕНИЕ</w:t>
      </w:r>
    </w:p>
    <w:p w:rsidR="00607C7D" w:rsidRDefault="00607C7D" w:rsidP="00607C7D">
      <w:pPr>
        <w:pStyle w:val="Title"/>
        <w:spacing w:before="0" w:after="0"/>
        <w:ind w:firstLine="0"/>
      </w:pPr>
    </w:p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  <w:r>
        <w:t>19 февраля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</w:t>
      </w:r>
    </w:p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</w:p>
    <w:p w:rsidR="00D16678" w:rsidRDefault="00D16678" w:rsidP="00D16678">
      <w:pPr>
        <w:pStyle w:val="Title"/>
      </w:pPr>
      <w:r>
        <w:t>Об утверждении административного регламента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городского округа ЗАТО п. Горный»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607C7D">
      <w:r>
        <w:t xml:space="preserve">В соответствии с Федеральными законами </w:t>
      </w:r>
      <w:hyperlink r:id="rId8" w:tgtFrame="Logical" w:history="1">
        <w:r w:rsidRPr="00607C7D">
          <w:rPr>
            <w:rStyle w:val="a5"/>
          </w:rPr>
          <w:t>«Об общих принципах организации местного самоуправления в Российской Федерации»</w:t>
        </w:r>
      </w:hyperlink>
      <w:r>
        <w:t xml:space="preserve">, «Об организации предоставления государственных и муниципальных услуг», «Об образовании в Российской Федерации», </w:t>
      </w:r>
      <w:hyperlink r:id="rId9" w:history="1">
        <w:r w:rsidR="00D16678">
          <w:rPr>
            <w:rStyle w:val="a5"/>
          </w:rPr>
          <w:t>от 17.12.2009 № 1993-р</w:t>
        </w:r>
      </w:hyperlink>
      <w:r>
        <w:t xml:space="preserve"> «Об утверждении сводного перечня первоочередных государственных и муниципальных услуг, предоставляемых в электронном виде», администрация городского округа ЗАТО п. Горный п о с т а н о в л я е т:</w:t>
      </w:r>
    </w:p>
    <w:p w:rsidR="0072124A" w:rsidRDefault="0072124A" w:rsidP="00607C7D"/>
    <w:p w:rsidR="0072124A" w:rsidRDefault="0072124A" w:rsidP="00607C7D">
      <w:r>
        <w:t>1.Утвердить прилагаемый административный регламент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городского округа ЗАТО п. Горный (прилагается)</w:t>
      </w:r>
    </w:p>
    <w:p w:rsidR="0072124A" w:rsidRDefault="0072124A" w:rsidP="00607C7D">
      <w:r>
        <w:t xml:space="preserve">2.Признать утратившими силу постановление администрации городского округа ЗАТО п. Горный «Об утверждении административного регламента предоставления муниципальной услуги «Зачисление в муниципальное учреждение» от </w:t>
      </w:r>
      <w:hyperlink r:id="rId10" w:tgtFrame="Cancelling" w:history="1">
        <w:r w:rsidRPr="00607C7D">
          <w:rPr>
            <w:rStyle w:val="a5"/>
          </w:rPr>
          <w:t>05.02.2014 года №</w:t>
        </w:r>
      </w:hyperlink>
      <w:r>
        <w:t xml:space="preserve">8 и постановление администрации городского округа ЗАТО п. Горный «О внесении дополнений в административный регламент предоставления муниципальной услуги «Зачисление в образовательное учреждение» от </w:t>
      </w:r>
      <w:hyperlink r:id="rId11" w:tgtFrame="Cancelling" w:history="1">
        <w:r w:rsidRPr="00607C7D">
          <w:rPr>
            <w:rStyle w:val="a5"/>
          </w:rPr>
          <w:t>04.07.2014 года № 121</w:t>
        </w:r>
      </w:hyperlink>
      <w:r>
        <w:t>;</w:t>
      </w:r>
    </w:p>
    <w:p w:rsidR="0072124A" w:rsidRDefault="0072124A" w:rsidP="00607C7D">
      <w:r>
        <w:t>3.Настоящее постановление вступает в силу на следующий день после дня его официального опубликования (обнародования).</w:t>
      </w:r>
    </w:p>
    <w:p w:rsidR="0072124A" w:rsidRDefault="0072124A" w:rsidP="00607C7D">
      <w:r>
        <w:t>4.Настоящее постановление опубликовать (обнародовать) на официальном сайте городского округа ЗАТО п. Горный http:// горный.забайкальскийкрай.рф.</w:t>
      </w:r>
    </w:p>
    <w:p w:rsidR="0072124A" w:rsidRDefault="0072124A" w:rsidP="00607C7D"/>
    <w:p w:rsidR="0072124A" w:rsidRDefault="0072124A" w:rsidP="00607C7D"/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  <w:r>
        <w:t>Глава ЗАТО п. Горный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 Карнаух</w:t>
      </w:r>
    </w:p>
    <w:p w:rsidR="0072124A" w:rsidRPr="00D16678" w:rsidRDefault="00D16678" w:rsidP="00D16678">
      <w:pPr>
        <w:ind w:right="5930" w:firstLine="0"/>
        <w:rPr>
          <w:rFonts w:ascii="Courier" w:hAnsi="Courier"/>
        </w:rPr>
      </w:pPr>
      <w:r>
        <w:rPr>
          <w:rFonts w:ascii="Cambria Math" w:hAnsi="Cambria Math" w:cs="Cambria Math"/>
        </w:rPr>
        <w:br w:type="page"/>
      </w:r>
      <w:r w:rsidR="0072124A" w:rsidRPr="00D16678">
        <w:rPr>
          <w:rFonts w:ascii="Courier" w:hAnsi="Courier"/>
        </w:rPr>
        <w:lastRenderedPageBreak/>
        <w:t xml:space="preserve">УТВЕРЖДЕН постановлением администрации городского округа ЗАТО п. Горный от 29 февраля 2018 года № 42 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607C7D" w:rsidP="00D16678">
      <w:pPr>
        <w:pStyle w:val="1"/>
      </w:pPr>
      <w:r>
        <w:t xml:space="preserve">Административный регламент </w:t>
      </w:r>
      <w:r w:rsidR="0072124A">
        <w:t>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Горный»</w:t>
      </w:r>
    </w:p>
    <w:p w:rsidR="0072124A" w:rsidRDefault="0072124A" w:rsidP="00D16678">
      <w:pPr>
        <w:ind w:firstLine="0"/>
      </w:pPr>
    </w:p>
    <w:p w:rsidR="0072124A" w:rsidRPr="00607C7D" w:rsidRDefault="0072124A" w:rsidP="00607C7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72124A" w:rsidRPr="00607C7D" w:rsidRDefault="0072124A" w:rsidP="00607C7D">
      <w:pPr>
        <w:numPr>
          <w:ilvl w:val="0"/>
          <w:numId w:val="1"/>
        </w:numPr>
        <w:jc w:val="center"/>
        <w:rPr>
          <w:rFonts w:cs="Arial"/>
          <w:b/>
          <w:bCs/>
          <w:iCs/>
          <w:sz w:val="30"/>
          <w:szCs w:val="28"/>
        </w:rPr>
      </w:pPr>
      <w:r w:rsidRPr="00607C7D">
        <w:rPr>
          <w:rFonts w:cs="Arial"/>
          <w:b/>
          <w:bCs/>
          <w:iCs/>
          <w:sz w:val="30"/>
          <w:szCs w:val="28"/>
        </w:rPr>
        <w:t>Общие положения</w:t>
      </w:r>
    </w:p>
    <w:p w:rsidR="00607C7D" w:rsidRDefault="00607C7D" w:rsidP="00607C7D"/>
    <w:p w:rsidR="0072124A" w:rsidRDefault="0072124A" w:rsidP="00607C7D">
      <w:r>
        <w:t>1.1. Административный регламент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(далее - административный регламент), устанавливает порядок предоставления услуги и стандарт предоставления услуги, в том числе сроки и последовательность административных процедур (действий) при предоставлении услуги, в соответствии с законодательством Российской Федерации.</w:t>
      </w:r>
    </w:p>
    <w:p w:rsidR="0072124A" w:rsidRDefault="0072124A" w:rsidP="00607C7D">
      <w:r>
        <w:t>1.2. Административный регламент размещается на официальном сайте администрации городского округа ЗАТО п. Горный, муниципальных образовательных организаций, реализующих образовательные программы начального общего, основного общего, среднего общего образования (далее - образовательные организации), 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 и в информационно-телекоммуникационной сети «Интернет» (далее - сеть Интернет), а также на информационных стендах, размещенных в помещении образовательных организаций.</w:t>
      </w:r>
    </w:p>
    <w:p w:rsidR="0072124A" w:rsidRDefault="0072124A" w:rsidP="00607C7D">
      <w:r>
        <w:t>1.3. Предоставление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(далее - услуга), осуществляется в соответствии с настоящим административным регламентом родителям (законным представителям) детей в возрасте с 6, 6 лет и до достижения им возраста 18 лет, либо их уполномоченным представителям, обратившимся в образовательные организации с запросом о предоставлении услуги, выраженным в письменной или электронной форме, зарегистрированным на территории городского округа ЗАТО п. Горный (далее - заявители).</w:t>
      </w:r>
    </w:p>
    <w:p w:rsidR="0072124A" w:rsidRDefault="0072124A" w:rsidP="00607C7D">
      <w:r>
        <w:t>1.4. Порядок информирования о правилах предоставления услуги.</w:t>
      </w:r>
    </w:p>
    <w:p w:rsidR="0072124A" w:rsidRDefault="0072124A" w:rsidP="00607C7D">
      <w:r>
        <w:t>1.4.1. Информация о месте нахождения и графике работы отдела по образованию.</w:t>
      </w:r>
    </w:p>
    <w:p w:rsidR="0072124A" w:rsidRDefault="0072124A" w:rsidP="00607C7D">
      <w:r>
        <w:lastRenderedPageBreak/>
        <w:t>672900, Забайкальский край, п. Горный, ул. Молодежная, 33.</w:t>
      </w:r>
    </w:p>
    <w:p w:rsidR="0072124A" w:rsidRDefault="0072124A" w:rsidP="00607C7D">
      <w:r>
        <w:t>График работы управления: понедельник - пятница с 8.30 до 18:00, перерыв на обед с 13.00 до 14.00.</w:t>
      </w:r>
    </w:p>
    <w:p w:rsidR="0072124A" w:rsidRDefault="0072124A" w:rsidP="00607C7D">
      <w:r>
        <w:t>Выходные дни: суббота, воскресенье.</w:t>
      </w:r>
    </w:p>
    <w:p w:rsidR="0072124A" w:rsidRDefault="0072124A" w:rsidP="00607C7D">
      <w:r>
        <w:t>Информация о местонахождении, графиках работы образовательных организаций приведена в приложении 1 к административному регламенту.</w:t>
      </w:r>
    </w:p>
    <w:p w:rsidR="0072124A" w:rsidRDefault="0072124A" w:rsidP="00607C7D">
      <w:r>
        <w:t>1.4.2. Телефоны для справок:</w:t>
      </w:r>
    </w:p>
    <w:p w:rsidR="0072124A" w:rsidRDefault="0072124A" w:rsidP="00607C7D">
      <w:r>
        <w:t>(830257) 46-5-66 - телефон</w:t>
      </w:r>
    </w:p>
    <w:p w:rsidR="0072124A" w:rsidRDefault="0072124A" w:rsidP="00607C7D">
      <w:r>
        <w:t>1.4.3. Адреса официальных сайтов:</w:t>
      </w:r>
    </w:p>
    <w:p w:rsidR="0072124A" w:rsidRDefault="0072124A" w:rsidP="00607C7D">
      <w:r>
        <w:t>Адрес электронной почты администрации городского округа ЗАТО п. Горный:. chita46_zato@mail.ru;</w:t>
      </w:r>
    </w:p>
    <w:p w:rsidR="0072124A" w:rsidRDefault="0072124A" w:rsidP="00607C7D">
      <w:r>
        <w:t>МОУ «СОШ № 1» http://горный1.официальный-вебсайт.рф</w:t>
      </w:r>
    </w:p>
    <w:p w:rsidR="0072124A" w:rsidRDefault="0072124A" w:rsidP="00607C7D">
      <w:r>
        <w:t>МОУ «СОШ № 2» http://shs_gorn_2.gorn.zabedu.ru/</w:t>
      </w:r>
    </w:p>
    <w:p w:rsidR="0072124A" w:rsidRDefault="0072124A" w:rsidP="00607C7D">
      <w:r>
        <w:t>1.4.4. Порядок получения информации заявителями по вопросам предоставления услуги.</w:t>
      </w:r>
    </w:p>
    <w:p w:rsidR="0072124A" w:rsidRDefault="0072124A" w:rsidP="00607C7D">
      <w:r>
        <w:t>Информация, предоставляемая заявителю по вопросу предоставления услуги, является открытой и общедоступной.</w:t>
      </w:r>
    </w:p>
    <w:p w:rsidR="0072124A" w:rsidRDefault="0072124A" w:rsidP="00607C7D">
      <w:r>
        <w:t>Информирование о порядке предоставления услуги осуществляется должностными лицами и (или) специалистами отдела, образовательных организаций.</w:t>
      </w:r>
    </w:p>
    <w:p w:rsidR="0072124A" w:rsidRDefault="0072124A" w:rsidP="00607C7D">
      <w:r>
        <w:t>Должностные лица и (или) специалисты отдела, образовательных организаций осуществляют информирование по следующим направлениям:</w:t>
      </w:r>
    </w:p>
    <w:p w:rsidR="0072124A" w:rsidRDefault="0072124A" w:rsidP="00607C7D">
      <w:r>
        <w:t>- о местонахождении и графике работы отдела;</w:t>
      </w:r>
    </w:p>
    <w:p w:rsidR="0072124A" w:rsidRDefault="0072124A" w:rsidP="00607C7D">
      <w:r>
        <w:t>- о справочных номерах телефонов, отдела (должностных лиц и (или) специалистов, ответственных за информирование о предоставлении услуги);</w:t>
      </w:r>
    </w:p>
    <w:p w:rsidR="0072124A" w:rsidRDefault="0072124A" w:rsidP="00607C7D">
      <w:r>
        <w:t>- о местонахождении и графике работы образовательных организаций;</w:t>
      </w:r>
    </w:p>
    <w:p w:rsidR="0072124A" w:rsidRDefault="0072124A" w:rsidP="00607C7D">
      <w:r>
        <w:t>- о справочных номерах телефонов и интернет-сайтах образовательных организаций, участвующих в предоставлении услуги;</w:t>
      </w:r>
    </w:p>
    <w:p w:rsidR="0072124A" w:rsidRDefault="0072124A" w:rsidP="00607C7D">
      <w:r>
        <w:t>- об адресе официального сайта администрации городского округа ЗАТО п. Горный о возможности получения услуги в электронном виде через единый и региональный порталы;</w:t>
      </w:r>
    </w:p>
    <w:p w:rsidR="0072124A" w:rsidRDefault="0072124A" w:rsidP="00607C7D">
      <w:r>
        <w:t>- о порядке получения информации заявителями по вопросам предоставления услуги, в том числе о ходе ее предоставления;</w:t>
      </w:r>
    </w:p>
    <w:p w:rsidR="0072124A" w:rsidRDefault="0072124A" w:rsidP="00607C7D">
      <w:r>
        <w:t>- о порядке, форме и месте размещения информации, указанной в настоящем подпункте.</w:t>
      </w:r>
    </w:p>
    <w:p w:rsidR="0072124A" w:rsidRDefault="0072124A" w:rsidP="00607C7D">
      <w:r>
        <w:t>Основными требованиями к консультации являются:</w:t>
      </w:r>
    </w:p>
    <w:p w:rsidR="0072124A" w:rsidRDefault="0072124A" w:rsidP="00607C7D">
      <w:r>
        <w:t>- полнота, актуальность и достоверность информации о порядке предоставления услуги, в том числе в электронной форме;</w:t>
      </w:r>
    </w:p>
    <w:p w:rsidR="0072124A" w:rsidRDefault="0072124A" w:rsidP="00607C7D">
      <w:r>
        <w:t>- четкость в изложении информации о процедуре;</w:t>
      </w:r>
    </w:p>
    <w:p w:rsidR="0072124A" w:rsidRDefault="0072124A" w:rsidP="00607C7D">
      <w:r>
        <w:t>- удобство и доступность получения информации о процедуре;</w:t>
      </w:r>
    </w:p>
    <w:p w:rsidR="0072124A" w:rsidRDefault="0072124A" w:rsidP="00607C7D">
      <w:r>
        <w:t>- оперативность предоставления информации о процедуре;</w:t>
      </w:r>
    </w:p>
    <w:p w:rsidR="0072124A" w:rsidRDefault="0072124A" w:rsidP="00607C7D">
      <w:r>
        <w:t>- своевременность.</w:t>
      </w:r>
    </w:p>
    <w:p w:rsidR="0072124A" w:rsidRDefault="0072124A" w:rsidP="00607C7D">
      <w:r>
        <w:t>Время получения ответа при индивидуальном устном консультировании не должно превышать 15 минут с момента обращения.</w:t>
      </w:r>
    </w:p>
    <w:p w:rsidR="0072124A" w:rsidRDefault="0072124A" w:rsidP="00607C7D">
      <w:r>
        <w:t>1.4.5. Информирование заявителей о предоставлении услуги осуществляется в форме:</w:t>
      </w:r>
    </w:p>
    <w:p w:rsidR="0072124A" w:rsidRDefault="0072124A" w:rsidP="00607C7D">
      <w:r>
        <w:t>- непосредственного обращения заявителей (при личном обращении либо по телефону) к должностным лицам и (или) специалистам отдела, образовательных организаций по направлениям, предусмотренным в пункте 1.4.4 административного регламента;</w:t>
      </w:r>
    </w:p>
    <w:p w:rsidR="0072124A" w:rsidRDefault="0072124A" w:rsidP="00607C7D">
      <w:r>
        <w:lastRenderedPageBreak/>
        <w:t>- взаимодействия должностных лиц и (или) специалистов отдела, образовательных организаций с заявителями по электронной почте, указанной в обращении;</w:t>
      </w:r>
    </w:p>
    <w:p w:rsidR="0072124A" w:rsidRDefault="0072124A" w:rsidP="00607C7D">
      <w:r>
        <w:t>1.4.6. Требования к форме и характеру взаимодействия должностных лиц и (или) специалистов отдела, образовательных организаций с заявителями:</w:t>
      </w:r>
    </w:p>
    <w:p w:rsidR="0072124A" w:rsidRDefault="0072124A" w:rsidP="00607C7D">
      <w:r>
        <w:t>- при ответе на телефонные звонки должностные лица и (или) специалисты отдела, образовательных организаций представляются, назвав свою фамилию, имя, отчество, должность,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2124A" w:rsidRDefault="0072124A" w:rsidP="00607C7D">
      <w:r>
        <w:t>- при личном обращении заявителей должностные лица и (или) специалисты отдела, образовательных организаций должны представиться, сообщить фамилию, имя и отчество, занимаемую должность, и самостоятельно дать ответ на заданный заявителем вопрос;</w:t>
      </w:r>
    </w:p>
    <w:p w:rsidR="0072124A" w:rsidRDefault="0072124A" w:rsidP="00607C7D">
      <w:r>
        <w:t>- в конце консультирования (по телефону или лично) должностные лица и (или) специалисты отдела, образовательных организаций, осуществляющие консультирование, должны кратко подвести итоги и перечислить меры, которые следует принять заявителю (кто именно, когда и что должен сделать);</w:t>
      </w:r>
    </w:p>
    <w:p w:rsidR="0072124A" w:rsidRDefault="0072124A" w:rsidP="00607C7D">
      <w: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должностных лиц и (или) специалистов отдела, образовательных организаций, исполнивших ответ на обращение.</w:t>
      </w:r>
    </w:p>
    <w:p w:rsidR="0072124A" w:rsidRDefault="0072124A" w:rsidP="00607C7D">
      <w:r>
        <w:t>1.4.7. На информационных стендах, размещенных в помещениях, образовательных организаций, на официальном сайте администрации городского округа ЗАТО п. Горный, на едином и региональном порталах размещается следующая информация:</w:t>
      </w:r>
    </w:p>
    <w:p w:rsidR="0072124A" w:rsidRDefault="0072124A" w:rsidP="00607C7D">
      <w:r>
        <w:t>- текст настоящего административного регламента;</w:t>
      </w:r>
    </w:p>
    <w:p w:rsidR="0072124A" w:rsidRDefault="0072124A" w:rsidP="00607C7D">
      <w:r>
        <w:t>- перечень документов, которые заявитель должен предъявить для получения услуги (приложение 2 к административному регламенту);</w:t>
      </w:r>
    </w:p>
    <w:p w:rsidR="0072124A" w:rsidRDefault="0072124A" w:rsidP="00607C7D">
      <w:r>
        <w:t>- перечень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городского округа ЗАТО п. Горный (приложение 1 к административному регламенту);</w:t>
      </w:r>
    </w:p>
    <w:p w:rsidR="0072124A" w:rsidRDefault="0072124A" w:rsidP="00607C7D">
      <w:r>
        <w:t>- 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72124A" w:rsidRDefault="0072124A" w:rsidP="00607C7D">
      <w:r>
        <w:t>- образец заполнения заявления о предоставлении услуги;</w:t>
      </w:r>
    </w:p>
    <w:p w:rsidR="0072124A" w:rsidRDefault="0072124A" w:rsidP="00607C7D">
      <w:r>
        <w:t>- адреса, номера телефонов и факса, график работы, адрес электронной почты отдела, адрес официального сайта администрации городского округа ЗАТО п. Горный, адрес единого http://www.gosuslugi.ru</w:t>
      </w:r>
    </w:p>
    <w:p w:rsidR="0072124A" w:rsidRDefault="0072124A" w:rsidP="00607C7D">
      <w:r>
        <w:t>- перечень оснований для отказа в приеме документов, необходимых для предоставления услуги (приложение 6 к административному регламенту);</w:t>
      </w:r>
    </w:p>
    <w:p w:rsidR="0072124A" w:rsidRDefault="0072124A" w:rsidP="00607C7D">
      <w:r>
        <w:t>- досудебный (внесудебный) порядок обжалования решений, действий (бездействия) образовательных организаций, должностных лиц или специалистов образовательных организаций;</w:t>
      </w:r>
    </w:p>
    <w:p w:rsidR="0072124A" w:rsidRDefault="0072124A" w:rsidP="00607C7D">
      <w:r>
        <w:t>- необходимая оперативная информация о предоставлении услуги.</w:t>
      </w:r>
    </w:p>
    <w:p w:rsidR="0072124A" w:rsidRDefault="0072124A" w:rsidP="00607C7D">
      <w:r>
        <w:t>Информационные стенды, содержащие информацию о процедуре предоставления услуги, размещаются при входе в помещения управления, образовательных организаций.</w:t>
      </w:r>
    </w:p>
    <w:p w:rsidR="0072124A" w:rsidRDefault="0072124A" w:rsidP="00607C7D">
      <w: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72124A" w:rsidRDefault="0072124A" w:rsidP="00607C7D">
      <w: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72124A" w:rsidRDefault="0072124A" w:rsidP="00607C7D">
      <w:r>
        <w:t>При изменении условий и порядка предоставления услуги информация об изменениях должна быть выделена цветом и пометкой «Важно».</w:t>
      </w:r>
    </w:p>
    <w:p w:rsidR="00607C7D" w:rsidRDefault="00607C7D" w:rsidP="00607C7D">
      <w:pPr>
        <w:jc w:val="center"/>
        <w:rPr>
          <w:rFonts w:cs="Arial"/>
          <w:b/>
          <w:bCs/>
          <w:iCs/>
          <w:sz w:val="30"/>
          <w:szCs w:val="28"/>
        </w:rPr>
      </w:pPr>
    </w:p>
    <w:p w:rsidR="0072124A" w:rsidRPr="00607C7D" w:rsidRDefault="0072124A" w:rsidP="00607C7D">
      <w:pPr>
        <w:jc w:val="center"/>
        <w:rPr>
          <w:rFonts w:cs="Arial"/>
          <w:b/>
          <w:bCs/>
          <w:iCs/>
          <w:sz w:val="30"/>
          <w:szCs w:val="28"/>
        </w:rPr>
      </w:pPr>
      <w:r w:rsidRPr="00607C7D">
        <w:rPr>
          <w:rFonts w:cs="Arial"/>
          <w:b/>
          <w:bCs/>
          <w:iCs/>
          <w:sz w:val="30"/>
          <w:szCs w:val="28"/>
        </w:rPr>
        <w:t>2. Стандарт предоставления услуги</w:t>
      </w:r>
    </w:p>
    <w:p w:rsidR="00607C7D" w:rsidRPr="00607C7D" w:rsidRDefault="00607C7D" w:rsidP="00607C7D">
      <w:pPr>
        <w:jc w:val="center"/>
        <w:rPr>
          <w:rFonts w:cs="Arial"/>
          <w:b/>
          <w:bCs/>
          <w:iCs/>
          <w:sz w:val="30"/>
          <w:szCs w:val="28"/>
        </w:rPr>
      </w:pPr>
    </w:p>
    <w:p w:rsidR="0072124A" w:rsidRDefault="0072124A" w:rsidP="00607C7D">
      <w:r>
        <w:t>2.1. Наименование услуги: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Горный».</w:t>
      </w:r>
      <w:r>
        <w:cr/>
        <w:t>2.2. Органы и организации, участвующие в предоставлении услуги.</w:t>
      </w:r>
    </w:p>
    <w:p w:rsidR="0072124A" w:rsidRDefault="0072124A" w:rsidP="00607C7D">
      <w:r>
        <w:t>Предоставление услуги осуществляется образовательными организациями.</w:t>
      </w:r>
    </w:p>
    <w:p w:rsidR="0072124A" w:rsidRDefault="0072124A" w:rsidP="00607C7D">
      <w:r>
        <w:t>Ответственными за предоставление услуги являются должностные лица и (или) специалисты образовательных организаций.</w:t>
      </w:r>
    </w:p>
    <w:p w:rsidR="0072124A" w:rsidRDefault="0072124A" w:rsidP="00607C7D">
      <w:r>
        <w:t>В соответствии с пунктом 3 части 1 статьи 7 Федерального закона «Об организации предоставления государственных и муниципальных услуг» при предоставлении услуги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организации.</w:t>
      </w:r>
    </w:p>
    <w:p w:rsidR="0072124A" w:rsidRDefault="0072124A" w:rsidP="00607C7D">
      <w:r>
        <w:t>2.3. Описание результата предоставления услуги.</w:t>
      </w:r>
    </w:p>
    <w:p w:rsidR="0072124A" w:rsidRDefault="0072124A" w:rsidP="00607C7D">
      <w:r>
        <w:t>Результатом предоставления услуги является зачисление ребенка в образовательную организацию.</w:t>
      </w:r>
    </w:p>
    <w:p w:rsidR="0072124A" w:rsidRDefault="0072124A" w:rsidP="00607C7D">
      <w:r>
        <w:t>2.4. Срок предоставления услуги.</w:t>
      </w:r>
    </w:p>
    <w:p w:rsidR="0072124A" w:rsidRDefault="0072124A" w:rsidP="00607C7D">
      <w:r>
        <w:t>2.4.1. Сроки подачи заявлений в первые классы образовательных организаций на следующий учебный год.</w:t>
      </w:r>
    </w:p>
    <w:p w:rsidR="0072124A" w:rsidRDefault="0072124A" w:rsidP="00607C7D">
      <w:r>
        <w:t>Прием заявлений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2124A" w:rsidRDefault="0072124A" w:rsidP="00607C7D"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2124A" w:rsidRDefault="0072124A" w:rsidP="00607C7D">
      <w:r>
        <w:t>2.4.2. Сроки подачи заявлений в десятые классы образовательных организаций на следующий учебный год: июнь - сентябрь (не позднее 5 сентября) текущего года.</w:t>
      </w:r>
    </w:p>
    <w:p w:rsidR="0072124A" w:rsidRDefault="0072124A" w:rsidP="00607C7D">
      <w:r>
        <w:t>2.4.3. Сроки подачи заявлений о переводе из одной образовательной организации в другую (первые - одиннадцатые классы) на текущий учебный год: в течение всего года.</w:t>
      </w:r>
    </w:p>
    <w:p w:rsidR="0072124A" w:rsidRDefault="0072124A" w:rsidP="00607C7D">
      <w:r>
        <w:t>При приеме на свободные места детей, не проживающих на закрепленной территории, преимущественным правом обладают дети граждан, имеющих первоочередное предоставление места в образовательной организации в соответствии с законодательством Российской Федерации (Федеральный закон «О полиции», Федеральный закон «О статусе военнослужащих»).</w:t>
      </w:r>
    </w:p>
    <w:p w:rsidR="0072124A" w:rsidRDefault="0072124A" w:rsidP="00607C7D">
      <w:r>
        <w:t>2.4.4. Общий срок предоставления услуги составляет:</w:t>
      </w:r>
    </w:p>
    <w:p w:rsidR="0072124A" w:rsidRDefault="0072124A" w:rsidP="00607C7D">
      <w:r>
        <w:t>Для зачисления в первый, десятый класс - 9 дней и складывается из следующих сроков:</w:t>
      </w:r>
    </w:p>
    <w:p w:rsidR="0072124A" w:rsidRDefault="0072124A" w:rsidP="00607C7D">
      <w:r>
        <w:t>- прием, регистрация заявления и документов - 1 день;</w:t>
      </w:r>
    </w:p>
    <w:p w:rsidR="0072124A" w:rsidRDefault="0072124A" w:rsidP="00607C7D">
      <w:r>
        <w:lastRenderedPageBreak/>
        <w:t>- рассмотрение заявления, подготовка и подписание приказа о зачислении в образовательную организацию - 7 рабочих дней;</w:t>
      </w:r>
    </w:p>
    <w:p w:rsidR="0072124A" w:rsidRDefault="0072124A" w:rsidP="00607C7D">
      <w:r>
        <w:t>- зачисление в образовательную организацию - 1 день.</w:t>
      </w:r>
    </w:p>
    <w:p w:rsidR="0072124A" w:rsidRDefault="0072124A" w:rsidP="00607C7D">
      <w:r>
        <w:t>Для зачисления в порядке перевода из одной образовательной организации в другую в первый - одиннадцатые классы на текущий учебный год - 5 дней и складывается из следующих сроков:</w:t>
      </w:r>
    </w:p>
    <w:p w:rsidR="0072124A" w:rsidRDefault="0072124A" w:rsidP="00607C7D">
      <w:r>
        <w:t>- прием, регистрация заявления и документов - 1 день;</w:t>
      </w:r>
    </w:p>
    <w:p w:rsidR="0072124A" w:rsidRDefault="0072124A" w:rsidP="00607C7D">
      <w:r>
        <w:t>- рассмотрение заявления, подготовка и подписание приказа о зачислении в образовательную организацию - 3 рабочих дня;</w:t>
      </w:r>
    </w:p>
    <w:p w:rsidR="0072124A" w:rsidRDefault="0072124A" w:rsidP="00607C7D">
      <w:r>
        <w:t>- зачисление в образовательную организацию - 1 день.</w:t>
      </w:r>
    </w:p>
    <w:p w:rsidR="0072124A" w:rsidRDefault="0072124A" w:rsidP="00607C7D">
      <w:r>
        <w:t>2.4.5. 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72124A" w:rsidRDefault="0072124A" w:rsidP="00607C7D">
      <w:r>
        <w:t>- время ожидания в очереди при подаче заявления и документов о предоставлении услуги не должно превышать 15 минут;</w:t>
      </w:r>
    </w:p>
    <w:p w:rsidR="0072124A" w:rsidRDefault="0072124A" w:rsidP="00607C7D">
      <w:r>
        <w:t>- время ожидания в очереди при получении результата предоставления услуги не должно превышать 15 минут.</w:t>
      </w:r>
    </w:p>
    <w:p w:rsidR="0072124A" w:rsidRDefault="0072124A" w:rsidP="00607C7D">
      <w:r>
        <w:t>2.5. Правовые основания для предоставления услуги.</w:t>
      </w:r>
    </w:p>
    <w:p w:rsidR="0072124A" w:rsidRDefault="0072124A" w:rsidP="00607C7D">
      <w:r>
        <w:t>Нормативные правовые акты, регулирующие отношения, возникающие в связи с предоставлением услуги:</w:t>
      </w:r>
    </w:p>
    <w:p w:rsidR="0072124A" w:rsidRDefault="0072124A" w:rsidP="00607C7D">
      <w:r>
        <w:t xml:space="preserve">- </w:t>
      </w:r>
      <w:hyperlink r:id="rId12" w:history="1">
        <w:r w:rsidR="00D16678">
          <w:rPr>
            <w:rStyle w:val="a5"/>
          </w:rPr>
          <w:t>Конституция Российской Федерации</w:t>
        </w:r>
      </w:hyperlink>
      <w:r>
        <w:t xml:space="preserve"> («Российская газета», 1993, № 237; 2008, № 267; 2014, № 27, № 163);</w:t>
      </w:r>
    </w:p>
    <w:p w:rsidR="0072124A" w:rsidRDefault="0072124A" w:rsidP="00607C7D">
      <w:r>
        <w:t xml:space="preserve">- </w:t>
      </w:r>
      <w:hyperlink r:id="rId13" w:history="1">
        <w:r w:rsidR="00D16678">
          <w:rPr>
            <w:rStyle w:val="a5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Федерации»;</w:t>
      </w:r>
    </w:p>
    <w:p w:rsidR="0072124A" w:rsidRDefault="0072124A" w:rsidP="00607C7D">
      <w:r>
        <w:t xml:space="preserve">- </w:t>
      </w:r>
      <w:hyperlink r:id="rId14" w:history="1">
        <w:r w:rsidR="00D16678">
          <w:rPr>
            <w:rStyle w:val="a5"/>
          </w:rPr>
          <w:t>от 27.07.2006 № 149-ФЗ</w:t>
        </w:r>
      </w:hyperlink>
      <w:r>
        <w:t xml:space="preserve"> «Об информации, информационных технологиях и о защите информации»;</w:t>
      </w:r>
    </w:p>
    <w:p w:rsidR="0072124A" w:rsidRDefault="0072124A" w:rsidP="00607C7D">
      <w:r>
        <w:t xml:space="preserve">- </w:t>
      </w:r>
      <w:hyperlink r:id="rId15" w:history="1">
        <w:r w:rsidR="00D16678">
          <w:rPr>
            <w:rStyle w:val="a5"/>
          </w:rPr>
          <w:t>от 27.07.2006 № 152-ФЗ</w:t>
        </w:r>
      </w:hyperlink>
      <w:r>
        <w:t xml:space="preserve"> «О персональных данных»;</w:t>
      </w:r>
    </w:p>
    <w:p w:rsidR="0072124A" w:rsidRDefault="0072124A" w:rsidP="00607C7D">
      <w:r>
        <w:t xml:space="preserve">- </w:t>
      </w:r>
      <w:hyperlink r:id="rId16" w:history="1">
        <w:r w:rsidR="00D16678">
          <w:rPr>
            <w:rStyle w:val="a5"/>
          </w:rPr>
          <w:t>от 27.07.2010 № 210-ФЗ</w:t>
        </w:r>
      </w:hyperlink>
      <w:r>
        <w:t xml:space="preserve"> «Об организации предоставления государственных и муниципальных услуг»;</w:t>
      </w:r>
    </w:p>
    <w:p w:rsidR="0072124A" w:rsidRDefault="0072124A" w:rsidP="00607C7D">
      <w:r>
        <w:t xml:space="preserve">- </w:t>
      </w:r>
      <w:hyperlink r:id="rId17" w:history="1">
        <w:r w:rsidR="00D16678">
          <w:rPr>
            <w:rStyle w:val="a5"/>
          </w:rPr>
          <w:t>от 06.04.2011 № 63-ФЗ</w:t>
        </w:r>
      </w:hyperlink>
      <w:r>
        <w:t xml:space="preserve"> «Об электронной подписи»;</w:t>
      </w:r>
    </w:p>
    <w:p w:rsidR="0072124A" w:rsidRDefault="0072124A" w:rsidP="00607C7D">
      <w:r>
        <w:t>- Федеральный закон от 29.12.2012 № 273-ФЗ «Об образовании в Российской Федерации»;</w:t>
      </w:r>
    </w:p>
    <w:p w:rsidR="0072124A" w:rsidRDefault="0072124A" w:rsidP="00607C7D">
      <w:r>
        <w:t xml:space="preserve">- </w:t>
      </w:r>
      <w:hyperlink r:id="rId18" w:history="1">
        <w:r w:rsidR="00D16678">
          <w:rPr>
            <w:rStyle w:val="a5"/>
          </w:rPr>
          <w:t>от 16.05.2011 № 373</w:t>
        </w:r>
      </w:hyperlink>
      <w: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2124A" w:rsidRDefault="0072124A" w:rsidP="00607C7D">
      <w:r>
        <w:t xml:space="preserve">- </w:t>
      </w:r>
      <w:hyperlink r:id="rId19" w:history="1">
        <w:r w:rsidR="00D16678">
          <w:rPr>
            <w:rStyle w:val="a5"/>
          </w:rPr>
          <w:t>от 07.07.2011 № 553</w:t>
        </w:r>
      </w:hyperlink>
      <w: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72124A" w:rsidRDefault="0072124A" w:rsidP="00607C7D">
      <w:r>
        <w:t xml:space="preserve">- </w:t>
      </w:r>
      <w:hyperlink r:id="rId20" w:history="1">
        <w:r w:rsidR="00D16678">
          <w:rPr>
            <w:rStyle w:val="a5"/>
          </w:rPr>
          <w:t>от 24.10.2011 № 861</w:t>
        </w:r>
      </w:hyperlink>
      <w: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</w:r>
    </w:p>
    <w:p w:rsidR="0072124A" w:rsidRDefault="0072124A" w:rsidP="00607C7D">
      <w:r>
        <w:t xml:space="preserve">- </w:t>
      </w:r>
      <w:hyperlink r:id="rId21" w:history="1">
        <w:r w:rsidR="00D16678">
          <w:rPr>
            <w:rStyle w:val="a5"/>
          </w:rPr>
          <w:t>от 25.06.2012 № 634</w:t>
        </w:r>
      </w:hyperlink>
      <w: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72124A" w:rsidRDefault="0072124A" w:rsidP="00607C7D">
      <w:r>
        <w:t xml:space="preserve">- </w:t>
      </w:r>
      <w:hyperlink r:id="rId22" w:history="1">
        <w:r w:rsidR="00D16678">
          <w:rPr>
            <w:rStyle w:val="a5"/>
          </w:rPr>
          <w:t>от 16.08.2012 № 840</w:t>
        </w:r>
      </w:hyperlink>
      <w: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лиц;</w:t>
      </w:r>
    </w:p>
    <w:p w:rsidR="0072124A" w:rsidRDefault="0072124A" w:rsidP="00607C7D">
      <w:r>
        <w:lastRenderedPageBreak/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72124A" w:rsidRDefault="0072124A" w:rsidP="00607C7D">
      <w:r>
        <w:t xml:space="preserve">- </w:t>
      </w:r>
      <w:hyperlink r:id="rId23" w:history="1">
        <w:r w:rsidR="00D16678">
          <w:rPr>
            <w:rStyle w:val="a5"/>
          </w:rPr>
          <w:t>от 17.12.2009 № 1993-р</w:t>
        </w:r>
      </w:hyperlink>
      <w: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2124A" w:rsidRDefault="0072124A" w:rsidP="00607C7D">
      <w:r>
        <w:t>- 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72124A" w:rsidRDefault="0072124A" w:rsidP="00607C7D">
      <w:r>
        <w:t>- Приказ Министерства образования и науки РФ от 12.03.2014 № 177 «Об утверждении Порядка 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72124A" w:rsidRDefault="0072124A" w:rsidP="00607C7D">
      <w:r>
        <w:t>- 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оказание им при этом необходимой помощи»;</w:t>
      </w:r>
    </w:p>
    <w:p w:rsidR="0072124A" w:rsidRDefault="0072124A" w:rsidP="00607C7D">
      <w:r>
        <w:t>- Распоряжение администрации городского округа ЗАТО п. Горный от 2018 № 43-р «О закреплении муниципальных образовательных организаций городского округа ЗАТО п. Горный, реализующих программы начального общего, основного общего и среднего общего образования, за конкретными территориями городского округа ЗАТО п. Горный.</w:t>
      </w:r>
    </w:p>
    <w:p w:rsidR="0072124A" w:rsidRDefault="0072124A" w:rsidP="00607C7D">
      <w:r>
        <w:t>2.6. Перечень документов, необходимых для получения услуги, и порядок их представления.</w:t>
      </w:r>
    </w:p>
    <w:p w:rsidR="0072124A" w:rsidRDefault="0072124A" w:rsidP="00607C7D">
      <w:r>
        <w:t>2.6.1. Для зачисления в первый класс образовательной организации на следующий учебный год заявители при предъявлении оригинала документа, удостоверяющего личность заявителя, представляют следующие документы:</w:t>
      </w:r>
    </w:p>
    <w:p w:rsidR="0072124A" w:rsidRDefault="0072124A" w:rsidP="00607C7D">
      <w:r>
        <w:t>- личное заявление родителя (законного представителя);</w:t>
      </w:r>
    </w:p>
    <w:p w:rsidR="0072124A" w:rsidRDefault="0072124A" w:rsidP="00607C7D">
      <w:r>
        <w:t>- оригинал и 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72124A" w:rsidRDefault="0072124A" w:rsidP="00607C7D">
      <w:r>
        <w:t>- оригинал и 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пребывания.</w:t>
      </w:r>
    </w:p>
    <w:p w:rsidR="0072124A" w:rsidRDefault="0072124A" w:rsidP="00607C7D">
      <w:r>
        <w:t>Родители (законные представители) детей, не достигших установленного минимального возраста (6, 6 лет) и достигших максимального установленного возраста (8 лет) на 1 сентября календарного года, предъявляют разрешение учредителя на обучение ребенка по образовательным программам начального общего образования в более раннем или более позднем возрасте.</w:t>
      </w:r>
    </w:p>
    <w:p w:rsidR="0072124A" w:rsidRDefault="0072124A" w:rsidP="00607C7D">
      <w:r>
        <w:t>2.6.2. Для зачисления в десятый класс образовательной организации на следующий учебный год заявители при предъявлении оригинала документа, удостоверяющего личность заявителя, представляют следующие документы:</w:t>
      </w:r>
    </w:p>
    <w:p w:rsidR="0072124A" w:rsidRDefault="0072124A" w:rsidP="00607C7D">
      <w:r>
        <w:t>- личное заявление родителя (законного представителя);</w:t>
      </w:r>
    </w:p>
    <w:p w:rsidR="0072124A" w:rsidRDefault="0072124A" w:rsidP="00607C7D">
      <w:r>
        <w:t>- оригинал и копию свидетельства о рождении ребенка, паспорта (при его наличии);</w:t>
      </w:r>
    </w:p>
    <w:p w:rsidR="0072124A" w:rsidRDefault="0072124A" w:rsidP="00607C7D">
      <w:r>
        <w:t>- оригинал и копию аттестата об основном общем образовании;</w:t>
      </w:r>
    </w:p>
    <w:p w:rsidR="0072124A" w:rsidRDefault="0072124A" w:rsidP="00607C7D">
      <w:r>
        <w:t>- оригинал и 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пребывания.</w:t>
      </w:r>
    </w:p>
    <w:p w:rsidR="0072124A" w:rsidRDefault="0072124A" w:rsidP="00607C7D">
      <w:r>
        <w:lastRenderedPageBreak/>
        <w:t>2.6.3. Для зачисления в порядке перевода из одной образовательной организации в другую в первые - одиннадцатые классы на текущий учебный год заявители при предъявлении оригинала документа, удостоверяющего личность заявителя, предъявляют следующие документы:</w:t>
      </w:r>
    </w:p>
    <w:p w:rsidR="0072124A" w:rsidRDefault="0072124A" w:rsidP="00607C7D">
      <w:r>
        <w:t>- личное заявление родителя (законного представителя);</w:t>
      </w:r>
    </w:p>
    <w:p w:rsidR="0072124A" w:rsidRDefault="0072124A" w:rsidP="00607C7D">
      <w:r>
        <w:t>- личное дело обучающегося;</w:t>
      </w:r>
    </w:p>
    <w:p w:rsidR="0072124A" w:rsidRDefault="0072124A" w:rsidP="00607C7D">
      <w: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лица).</w:t>
      </w:r>
    </w:p>
    <w:p w:rsidR="0072124A" w:rsidRDefault="0072124A" w:rsidP="00607C7D">
      <w:r>
        <w:t>2.6.4. В заявлении заявителем указываются следующие сведения:</w:t>
      </w:r>
    </w:p>
    <w:p w:rsidR="0072124A" w:rsidRDefault="0072124A" w:rsidP="00607C7D">
      <w:r>
        <w:t>- фамилия, имя, отчество (последнее - при наличии) ребенка;</w:t>
      </w:r>
    </w:p>
    <w:p w:rsidR="0072124A" w:rsidRDefault="0072124A" w:rsidP="00607C7D">
      <w:r>
        <w:t>- дата и место рождения ребенка;</w:t>
      </w:r>
    </w:p>
    <w:p w:rsidR="0072124A" w:rsidRDefault="0072124A" w:rsidP="00607C7D">
      <w:r>
        <w:t>- фамилия, имя, отчество (последнее - при наличии) родителей (законных представителей) ребенка;</w:t>
      </w:r>
    </w:p>
    <w:p w:rsidR="0072124A" w:rsidRDefault="0072124A" w:rsidP="00607C7D">
      <w:r>
        <w:t>- адрес места жительства ребенка, его родителей (законных представителей);</w:t>
      </w:r>
    </w:p>
    <w:p w:rsidR="0072124A" w:rsidRDefault="0072124A" w:rsidP="00607C7D">
      <w:r>
        <w:t>- контактные телефоны родителей (законных представителей).</w:t>
      </w:r>
    </w:p>
    <w:p w:rsidR="0072124A" w:rsidRDefault="0072124A" w:rsidP="00607C7D">
      <w:r>
        <w:t>Форма заявления о приеме в образовательную организацию приведена в приложении 4 к административному регламенту.</w:t>
      </w:r>
    </w:p>
    <w:p w:rsidR="0072124A" w:rsidRDefault="0072124A" w:rsidP="00607C7D">
      <w:r>
        <w:t>2.6.5. Заявителем, имеющим детей одного года рождения или зачисляемым в один год в одну образовательную организацию, оформляется заявление на каждого ребенка.</w:t>
      </w:r>
    </w:p>
    <w:p w:rsidR="0072124A" w:rsidRDefault="0072124A" w:rsidP="00607C7D">
      <w:r>
        <w:t>2.6.6.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124A" w:rsidRDefault="0072124A" w:rsidP="00607C7D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124A" w:rsidRDefault="0072124A" w:rsidP="00607C7D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72124A" w:rsidRDefault="0072124A" w:rsidP="00607C7D">
      <w:r>
        <w:t>Ответственность за достоверность сведений, представленных при процедуре подачи заявления и документов для зачисления ребенка, несет заявитель.</w:t>
      </w:r>
    </w:p>
    <w:p w:rsidR="0072124A" w:rsidRDefault="0072124A" w:rsidP="00607C7D">
      <w:r>
        <w:t>Заявители имеют право по своему усмотрению представлять другие документы.</w:t>
      </w:r>
    </w:p>
    <w:p w:rsidR="0072124A" w:rsidRDefault="0072124A" w:rsidP="00607C7D">
      <w:r>
        <w:t>2.7. Организация индивидуального отбора при приеме в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регламентируется локальным актом образовательной организации в соответствии с законодательством субъекта Российской Федерации.</w:t>
      </w:r>
    </w:p>
    <w:p w:rsidR="0072124A" w:rsidRDefault="0072124A" w:rsidP="00607C7D">
      <w:r>
        <w:t>2.8. Порядок подачи документов.</w:t>
      </w:r>
    </w:p>
    <w:p w:rsidR="0072124A" w:rsidRDefault="0072124A" w:rsidP="00607C7D">
      <w:r>
        <w:t>По выбору заявителя заявление и документы, указанные в подпунктах 2.6.1, 2.6.2, 2.6.3 пункта 2.6 административного регламента, представляются в образовательные организации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72124A" w:rsidRDefault="0072124A" w:rsidP="00607C7D">
      <w:r>
        <w:t>- лично при посещении образовательных организаций;</w:t>
      </w:r>
    </w:p>
    <w:p w:rsidR="0072124A" w:rsidRDefault="0072124A" w:rsidP="00607C7D">
      <w:r>
        <w:t>- посредством единого http://www.gosuslugi.ru порталов;</w:t>
      </w:r>
    </w:p>
    <w:p w:rsidR="0072124A" w:rsidRDefault="0072124A" w:rsidP="00607C7D">
      <w:r>
        <w:t>- иным способом, позволяющим передать в электронной форме заявление и документы.</w:t>
      </w:r>
    </w:p>
    <w:p w:rsidR="0072124A" w:rsidRDefault="0072124A" w:rsidP="00607C7D">
      <w:r>
        <w:lastRenderedPageBreak/>
        <w:t>Для подачи заявителем заявления и документов, указанных в подпунктах 2.6.1, 2.6.2, 2.6.3 пункта 2.6 административного регламента, в электронной форме посредством регионального или единого порталов применяется специализированное программное обеспечение, предусматривающее заполнение заявителем электронной формы документов.</w:t>
      </w:r>
    </w:p>
    <w:p w:rsidR="0072124A" w:rsidRDefault="0072124A" w:rsidP="00607C7D">
      <w:r>
        <w:t>В случае направления заявления о предоставлении услуги в электронной форме, в том числе через региональный либо единый порталы, заявление должно быть заполнено в электронной форме согласно представленным на региональном либо едином порталах формам и подписано простой электронной подписью. Допускается использование усиленной квалифицированной электронной подписи. Документы, указанные в подпунктах 2.6.1, 2.6.2, 2.6.3 пункта 2.6 административного регламента, должны быть представлены в электронной форме (в отсканированном виде в формате.pdf, .doc, .jpg объемом не более 5 Мб).</w:t>
      </w:r>
    </w:p>
    <w:p w:rsidR="0072124A" w:rsidRDefault="0072124A" w:rsidP="00607C7D">
      <w:r>
        <w:t>2.9. Перечень оснований для отказа в приеме заявления, отказа в предоставлении услуги.</w:t>
      </w:r>
    </w:p>
    <w:p w:rsidR="0072124A" w:rsidRDefault="0072124A" w:rsidP="00607C7D">
      <w:r>
        <w:t>2.9.1. Основанием для отказа в приеме заявления о зачислении в образовательные организации и соответственно выдачи уведомления, указанного в пункте 3.2 административного регламента, является:</w:t>
      </w:r>
    </w:p>
    <w:p w:rsidR="0072124A" w:rsidRDefault="0072124A" w:rsidP="00607C7D">
      <w:r>
        <w:t>- обращение лица, не относящегося к категории заявителей;</w:t>
      </w:r>
    </w:p>
    <w:p w:rsidR="0072124A" w:rsidRDefault="0072124A" w:rsidP="00607C7D">
      <w:r>
        <w:t>- подача заявления в период, отличающийся от периода предоставления услуги, установленного в подпунктах 2.4.1, 2.4.2 пункта 2.4 административного регламента;</w:t>
      </w:r>
    </w:p>
    <w:p w:rsidR="0072124A" w:rsidRDefault="0072124A" w:rsidP="00607C7D">
      <w:r>
        <w:t>- представление неполного пакета документов, указанных в подпунктах 2.6.1, 2.6.2, 2.6.3 пункта 2.6 административного регламента;</w:t>
      </w:r>
    </w:p>
    <w:p w:rsidR="0072124A" w:rsidRDefault="0072124A" w:rsidP="00607C7D">
      <w:r>
        <w:t>- предоставление некорректных сведений;</w:t>
      </w:r>
    </w:p>
    <w:p w:rsidR="0072124A" w:rsidRDefault="0072124A" w:rsidP="00607C7D">
      <w:r>
        <w:t>- наличие информации в автоматизированной информационной системе (далее - АИС) о ранее поданном заявлении в образовательную организацию;</w:t>
      </w:r>
    </w:p>
    <w:p w:rsidR="0072124A" w:rsidRDefault="0072124A" w:rsidP="00607C7D">
      <w:r>
        <w:t>- возрастные ограничения: получение начального общего образования в образовательных организациях начинается по достижении детьми возраста шести лет шести месяцев, но не позже достижения ими возраста восьми лет.</w:t>
      </w:r>
    </w:p>
    <w:p w:rsidR="0072124A" w:rsidRDefault="0072124A" w:rsidP="00607C7D">
      <w:r>
        <w:t>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осуществляется при наличии разрешения управления.</w:t>
      </w:r>
    </w:p>
    <w:p w:rsidR="0072124A" w:rsidRDefault="0072124A" w:rsidP="00607C7D">
      <w:r>
        <w:t>2.9.2. Основанием для отказа в предоставлении услуги является отсутствие свободных мест в образовательной организации.</w:t>
      </w:r>
    </w:p>
    <w:p w:rsidR="0072124A" w:rsidRDefault="0072124A" w:rsidP="00607C7D">
      <w:r>
        <w:t>В случае отсутствия в образовательной организации свободных мест заявители для решения вопроса об устройстве ребенка в другую образовательную организацию обращаются в управление.</w:t>
      </w:r>
    </w:p>
    <w:p w:rsidR="0072124A" w:rsidRDefault="0072124A" w:rsidP="00607C7D">
      <w:r>
        <w:t>2.10. Требования к взиманию с заявителя платы за предоставление услуги.</w:t>
      </w:r>
    </w:p>
    <w:p w:rsidR="0072124A" w:rsidRDefault="0072124A" w:rsidP="00607C7D">
      <w:r>
        <w:t>Услуга предоставляется бесплатно.</w:t>
      </w:r>
    </w:p>
    <w:p w:rsidR="0072124A" w:rsidRDefault="0072124A" w:rsidP="00607C7D">
      <w:r>
        <w:t>2.11. Требования к помещениям, в которых предоставляется услуга.</w:t>
      </w:r>
    </w:p>
    <w:p w:rsidR="0072124A" w:rsidRDefault="0072124A" w:rsidP="00607C7D">
      <w:r>
        <w:t>Центральные входы в здания образовательных организаций, управления оборудованы информационной табличкой (вывеской), содержащей информацию о местонахождении образовательных организаций, управления соответственно.</w:t>
      </w:r>
    </w:p>
    <w:p w:rsidR="0072124A" w:rsidRDefault="0072124A" w:rsidP="00607C7D">
      <w:r>
        <w:t>В помещении образовательной организации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72124A" w:rsidRDefault="0072124A" w:rsidP="00607C7D">
      <w:r>
        <w:t>Помещение, в котором предоставляется услуга, оборудовано:</w:t>
      </w:r>
    </w:p>
    <w:p w:rsidR="0072124A" w:rsidRDefault="0072124A" w:rsidP="00607C7D">
      <w:r>
        <w:t>- системой кондиционирования воздуха;</w:t>
      </w:r>
    </w:p>
    <w:p w:rsidR="0072124A" w:rsidRDefault="0072124A" w:rsidP="00607C7D">
      <w:r>
        <w:lastRenderedPageBreak/>
        <w:t>- противопожарной системой и средствами пожаротушения;</w:t>
      </w:r>
    </w:p>
    <w:p w:rsidR="0072124A" w:rsidRDefault="0072124A" w:rsidP="00607C7D">
      <w:r>
        <w:t>- средствами оказания первой медицинской помощи (аптечки);</w:t>
      </w:r>
    </w:p>
    <w:p w:rsidR="0072124A" w:rsidRDefault="0072124A" w:rsidP="00607C7D">
      <w:r>
        <w:t>- системой оповещения о возникновении чрезвычайной ситуации.</w:t>
      </w:r>
    </w:p>
    <w:p w:rsidR="0072124A" w:rsidRDefault="0072124A" w:rsidP="00607C7D">
      <w: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72124A" w:rsidRDefault="0072124A" w:rsidP="00607C7D"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</w:t>
      </w:r>
      <w:hyperlink r:id="rId24" w:history="1">
        <w:r w:rsidR="00D16678">
          <w:rPr>
            <w:rStyle w:val="a5"/>
          </w:rPr>
          <w:t>от 24.11.1995 № 181-ФЗ</w:t>
        </w:r>
      </w:hyperlink>
      <w:r>
        <w:t xml:space="preserve"> «О социальной защите инвалидов в Российской Федерации» в порядке, установленном Приказом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72124A" w:rsidRDefault="0072124A" w:rsidP="00607C7D">
      <w: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72124A" w:rsidRDefault="0072124A" w:rsidP="00607C7D">
      <w:r>
        <w:t>Места для получения информации и заполнения документов оборудуются информационными стендами.</w:t>
      </w:r>
    </w:p>
    <w:p w:rsidR="0072124A" w:rsidRDefault="0072124A" w:rsidP="00607C7D">
      <w:r>
        <w:t>Помещения для непосредственного взаимодействия должностных лиц и (или) специалистов образовательных организаций с заявителями соответствуют комфортным условиям для заявителей и оптимальным условиям труда должностных лиц и (или) специалистов образовательных организаций.</w:t>
      </w:r>
    </w:p>
    <w:p w:rsidR="0072124A" w:rsidRDefault="0072124A" w:rsidP="00607C7D">
      <w:r>
        <w:t>Каждое рабочее место должностного лица и (или) специалиста образовательной организации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2124A" w:rsidRDefault="0072124A" w:rsidP="00607C7D">
      <w: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бумагой и письменными принадлежностями.</w:t>
      </w:r>
    </w:p>
    <w:p w:rsidR="0072124A" w:rsidRDefault="0072124A" w:rsidP="00607C7D">
      <w:r>
        <w:t>2.12. Показатели доступности и качества услуги:</w:t>
      </w:r>
    </w:p>
    <w:p w:rsidR="0072124A" w:rsidRDefault="0072124A" w:rsidP="00607C7D">
      <w:r>
        <w:t>- соблюдение сроков предоставления услуги и условий ожидания приема;</w:t>
      </w:r>
    </w:p>
    <w:p w:rsidR="0072124A" w:rsidRDefault="0072124A" w:rsidP="00607C7D">
      <w:r>
        <w:t>- своевременное, полное информирование об услуге посредством форм информирования, предусмотренных пунктом 1.4 административного регламента;</w:t>
      </w:r>
    </w:p>
    <w:p w:rsidR="0072124A" w:rsidRDefault="0072124A" w:rsidP="00607C7D">
      <w:r>
        <w:t>- обоснованность отказа в приеме документов, необходимых для предоставления услуги;</w:t>
      </w:r>
    </w:p>
    <w:p w:rsidR="0072124A" w:rsidRDefault="0072124A" w:rsidP="00607C7D">
      <w:r>
        <w:t>- минимальные количество и продолжительность взаимодействий заявителей и должностных лиц и (или) специалистов образовательных организаций при предоставлении услуги;</w:t>
      </w:r>
    </w:p>
    <w:p w:rsidR="0072124A" w:rsidRDefault="0072124A" w:rsidP="00607C7D">
      <w:r>
        <w:t>- соответствие должностных инструкций должностных лиц и (или) специалистов образовательных организаций административному регламенту в части описания в них административных действий, профессиональных знаний и навыков;</w:t>
      </w:r>
    </w:p>
    <w:p w:rsidR="0072124A" w:rsidRDefault="0072124A" w:rsidP="00607C7D">
      <w:r>
        <w:t>2.13. Особенности предоставления услуги в электронной форме.</w:t>
      </w:r>
    </w:p>
    <w:p w:rsidR="0072124A" w:rsidRDefault="0072124A" w:rsidP="00607C7D">
      <w:r>
        <w:t>Предоставление услуги в электронной форме обеспечивает возможность:</w:t>
      </w:r>
    </w:p>
    <w:p w:rsidR="0072124A" w:rsidRDefault="0072124A" w:rsidP="00607C7D">
      <w:r>
        <w:t>- подачи заявления и документов, указанных в подпунктах 2.6.1, 2.6.2, 2.6.3 пункта 2.6 административного регламента, в электронной форме, в том числе через единый порталы в порядке, установленном пунктом 2.8 административного регламента;</w:t>
      </w:r>
    </w:p>
    <w:p w:rsidR="0072124A" w:rsidRDefault="0072124A" w:rsidP="00607C7D">
      <w:r>
        <w:lastRenderedPageBreak/>
        <w:t>- получения заявителем сведений о ходе выполнения запроса о предоставлении услуги;</w:t>
      </w:r>
    </w:p>
    <w:p w:rsidR="0072124A" w:rsidRDefault="0072124A" w:rsidP="00607C7D">
      <w:r>
        <w:t>- получения заявителем результата оказания услуги, предусмотренного пунктом 2.3 административного регламента.</w:t>
      </w:r>
    </w:p>
    <w:p w:rsidR="00607C7D" w:rsidRDefault="00607C7D" w:rsidP="00607C7D"/>
    <w:p w:rsidR="0072124A" w:rsidRPr="00607C7D" w:rsidRDefault="0072124A" w:rsidP="00607C7D">
      <w:pPr>
        <w:jc w:val="center"/>
        <w:rPr>
          <w:rFonts w:cs="Arial"/>
          <w:b/>
          <w:bCs/>
          <w:iCs/>
          <w:sz w:val="30"/>
          <w:szCs w:val="28"/>
        </w:rPr>
      </w:pPr>
      <w:r w:rsidRPr="00607C7D">
        <w:rPr>
          <w:rFonts w:cs="Arial"/>
          <w:b/>
          <w:bCs/>
          <w:iCs/>
          <w:sz w:val="30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607C7D" w:rsidRDefault="00607C7D" w:rsidP="00607C7D"/>
    <w:p w:rsidR="0072124A" w:rsidRDefault="0072124A" w:rsidP="00607C7D">
      <w:r>
        <w:t>3.1. Предоставление услуги включает в себя последовательность следующих процедур (действий):</w:t>
      </w:r>
    </w:p>
    <w:p w:rsidR="0072124A" w:rsidRDefault="0072124A" w:rsidP="00607C7D">
      <w:r>
        <w:t>- прием, регистрация заявления и документов;</w:t>
      </w:r>
    </w:p>
    <w:p w:rsidR="0072124A" w:rsidRDefault="0072124A" w:rsidP="00607C7D">
      <w:r>
        <w:t>- рассмотрение заявления, подготовка и подписание приказа о зачислении в образовательную организацию;</w:t>
      </w:r>
    </w:p>
    <w:p w:rsidR="0072124A" w:rsidRDefault="0072124A" w:rsidP="00607C7D">
      <w:r>
        <w:t>- зачисление в образовательную организацию.</w:t>
      </w:r>
    </w:p>
    <w:p w:rsidR="0072124A" w:rsidRDefault="0072124A" w:rsidP="00607C7D">
      <w:r>
        <w:t>3.2. Прием, регистрация заявления и документов.</w:t>
      </w:r>
    </w:p>
    <w:p w:rsidR="0072124A" w:rsidRDefault="0072124A" w:rsidP="00607C7D">
      <w:r>
        <w:t>Основанием для начала административной процедуры является представление заявителем в образовательную организацию заявления о приеме в первый, десятый класс образовательной организации на следующий учебный год, о переводе из одной образовательной организации в другую в первые - одиннадцатые классы на текущий учебный год.</w:t>
      </w:r>
    </w:p>
    <w:p w:rsidR="0072124A" w:rsidRDefault="0072124A" w:rsidP="00607C7D">
      <w:r>
        <w:t>Ответственным за исполнение данной административной процедуры является должностное лицо и (или) специалист образовательной организации, ответственный за прием и регистрацию заявления, документов.</w:t>
      </w:r>
    </w:p>
    <w:p w:rsidR="0072124A" w:rsidRDefault="0072124A" w:rsidP="00607C7D">
      <w:r>
        <w:t>3.2.1. При личном обращении заявителя в образовательную организацию должностное лицо и (или) специалист образовательной организации удостоверяет личность заявителя, проверяет наличие необходимых документов, указанных в подпунктах 2.6.1, 2.6.2, 2.6.3 пункта 2.6 административного регламента.</w:t>
      </w:r>
    </w:p>
    <w:p w:rsidR="0072124A" w:rsidRDefault="0072124A" w:rsidP="00607C7D">
      <w:r>
        <w:t>В случае представления заявителем полного пакета необходимых документов, указанных в подпунктах 2.6.1, 2.6.2, 2.6.3 пункта 2.6 административного регламента, должностное лицо и (или) специалист образовательной организации принимает и регистрирует заявление и документы в АИС и журнале регистрации заявлений, выдает заявителю уведомление о приеме заявления и документов с указанием даты и номера обращения (приложение 5 к административному регламенту).</w:t>
      </w:r>
    </w:p>
    <w:p w:rsidR="0072124A" w:rsidRDefault="0072124A" w:rsidP="00607C7D">
      <w:r>
        <w:t>В случаях, указанных в подпунктах 2.9.1, 2.9.2 пункта 2.9 административного регламента, должностное лицо и (или) специалист образовательной организации выдает заявителю уведомление об отказе в приеме заявления и документов о зачислении в образовательную организацию или об отказе в предоставлении услуги (приложения 6, 7 к административному регламенту).</w:t>
      </w:r>
    </w:p>
    <w:p w:rsidR="0072124A" w:rsidRDefault="0072124A" w:rsidP="00607C7D">
      <w:r>
        <w:t>3.2.2. При поступлении заявления о зачислении в образовательную организацию в электронной форме посредством единого или регионального порталов должностное лицо и (или) специалист образовательной организации проверяет правильность оформления заявления и наличие необходимых документов в соответствии с подпунктами 2.6.1, 2.6.2, 2.6.3 пункта 2.6 административного регламента.</w:t>
      </w:r>
    </w:p>
    <w:p w:rsidR="0072124A" w:rsidRDefault="0072124A" w:rsidP="00607C7D">
      <w:r>
        <w:t xml:space="preserve">В случае соответствия заявления о зачислении в образовательную организацию установленной форме (приложение 4 к административному регламенту) и наличия полного </w:t>
      </w:r>
      <w:r>
        <w:lastRenderedPageBreak/>
        <w:t>пакета необходимых документов, должностное лицо и (или) специалист образовательной организации регистрирует заявление в АИС, журнале регистрации заявлений и направляет заявителю приглашение в образовательную организацию с комплектом документов на прием документов с указанием даты и времени приема посредством «Личного кабинета» на едином или региональном порталах, либо на указанный заявителем адрес электронной почты (приложение 9 к административному регламенту).</w:t>
      </w:r>
    </w:p>
    <w:p w:rsidR="0072124A" w:rsidRDefault="0072124A" w:rsidP="00607C7D">
      <w:r>
        <w:t>В случае отсутствия полного пакета документов, указанного в подпунктах 2.6.1, 2.6.2, 2.6.3 пункта 2.6 административного регламента, должностное лицо и (или) специалист образовательной организации посредством «Личного кабинета» на едином или региональном портале либо по указанному заявителем адресу электронной почты уведомляет заявителя о необходимости представления документов в течение 15 календарных дней (приложение 10 к административному регламенту).</w:t>
      </w:r>
    </w:p>
    <w:p w:rsidR="0072124A" w:rsidRDefault="0072124A" w:rsidP="00607C7D">
      <w:r>
        <w:t>Датой регистрации заявления будет считаться дата представления заявителем полного пакета документов.</w:t>
      </w:r>
    </w:p>
    <w:p w:rsidR="0072124A" w:rsidRDefault="0072124A" w:rsidP="00607C7D">
      <w:r>
        <w:t>В случае непредставления заявителем в указанный срок необходимых документов, а также в случае, указанном в подпункте 2.9.1 пункта 2.9 административного регламента, должностное лицо и (или) специалист образовательной организации отказывает в приеме заявления о зачислении в образовательную организацию и направляет заявителю уведомление об отказе в приеме заявления о зачислении в образовательную организацию (приложение 6 к административному регламенту) в электронном виде на указанный заявителем адрес электронной почты.</w:t>
      </w:r>
    </w:p>
    <w:p w:rsidR="0072124A" w:rsidRDefault="0072124A" w:rsidP="00607C7D">
      <w:r>
        <w:t>В случае, указанном в подпункте 2.9.2 пункта 2.9 административного регламента, должностное лицо и (или) специалист образовательной организации направляет заявителю уведомление об отказе в предоставлении услуги (приложение 7 к административному регламенту).</w:t>
      </w:r>
    </w:p>
    <w:p w:rsidR="0072124A" w:rsidRDefault="0072124A" w:rsidP="00607C7D">
      <w:r>
        <w:t>3.2.3. При поступлении заявления о зачислении в образовательную организацию посредством почтовой связи, по электронной почте должностное лицо и (или) специалист образовательной организации проверяет правильность оформления заявления и наличие необходимых документов в соответствии с подпунктами 2.6.1, 2.6.2, 2.6.3 пункта 2.6 административного регламента.</w:t>
      </w:r>
    </w:p>
    <w:p w:rsidR="0072124A" w:rsidRDefault="0072124A" w:rsidP="00607C7D">
      <w:r>
        <w:t>В случае соответствия заявления о зачислении в образовательную организацию установленной форме (приложение 4 к административному регламенту) и наличия полного пакета необходимых документов, должностное лицо и (или) специалист образовательной организации регистрирует заявление в АИС, журнале регистрации заявлений и направляет заявителю приглашение в образовательную организацию с комплектом документов на прием документов с указанием даты и времени приема посредством почтовой или электронной связи (приложение 9 к административному регламенту).</w:t>
      </w:r>
    </w:p>
    <w:p w:rsidR="0072124A" w:rsidRDefault="0072124A" w:rsidP="00607C7D">
      <w:r>
        <w:t>В случае отсутствия полного пакета документов, указанного в подпунктах 2.6.1, 2.6.2, 2.6.3 пункта 2.6 административного регламента, должностное лицо и (или) специалист образовательной организации посредством почтовой или электронной связи уведомляет заявителя о необходимости представления документов в течение 15 календарных дней (приложение 10 к административному регламенту).</w:t>
      </w:r>
    </w:p>
    <w:p w:rsidR="0072124A" w:rsidRDefault="0072124A" w:rsidP="00607C7D">
      <w:r>
        <w:t>Датой регистрации заявления будет считаться дата представления заявителем полного пакета документов.</w:t>
      </w:r>
    </w:p>
    <w:p w:rsidR="0072124A" w:rsidRDefault="0072124A" w:rsidP="00607C7D">
      <w:r>
        <w:t xml:space="preserve">В случае непредставления заявителем в указанный срок необходимых документов, а также в случае, указанном в подпункте 2.9.1 пункта 2.9 административного регламента, должностное лицо и (или) специалист образовательной организации отказывает в приеме заявления о зачислении в образовательную организацию и направляет заявителю </w:t>
      </w:r>
      <w:r>
        <w:lastRenderedPageBreak/>
        <w:t>уведомление об отказе в приеме заявления о зачислении в образовательную организацию (приложение 6 к административному регламенту) посредством почтовой или электронной связи.</w:t>
      </w:r>
    </w:p>
    <w:p w:rsidR="0072124A" w:rsidRDefault="0072124A" w:rsidP="00607C7D">
      <w:r>
        <w:t>В случае, указанном в подпункте 2.9.2 пункта 2.9 административного регламента, должностное лицо и (или) специалист образовательной организации направляет заявителю уведомление об отказе в предоставлении услуги (приложение 7 к административному регламенту).</w:t>
      </w:r>
    </w:p>
    <w:p w:rsidR="0072124A" w:rsidRDefault="0072124A" w:rsidP="00607C7D">
      <w:r>
        <w:t>Результатом исполнения данной административной процедуры является регистрация заявления и документов, направление заявителю приглашения в образовательную организацию либо выдача (направление) заявителю уведомления об отказе в приеме заявления и документов, об отказе в предоставлении услуги.</w:t>
      </w:r>
    </w:p>
    <w:p w:rsidR="0072124A" w:rsidRDefault="0072124A" w:rsidP="00607C7D">
      <w:r>
        <w:t>Срок исполнения данной административной процедуры - 1 день.</w:t>
      </w:r>
    </w:p>
    <w:p w:rsidR="0072124A" w:rsidRDefault="0072124A" w:rsidP="00607C7D">
      <w:r>
        <w:t>3.3. Рассмотрение заявления, подготовка и подписание приказа о зачислении в образовательную организацию.</w:t>
      </w:r>
    </w:p>
    <w:p w:rsidR="0072124A" w:rsidRDefault="0072124A" w:rsidP="00607C7D">
      <w:r>
        <w:t>Основанием для начала данного административного действия является поступление заявления и документов на рассмотрение руководителю образовательной организации.</w:t>
      </w:r>
    </w:p>
    <w:p w:rsidR="0072124A" w:rsidRDefault="0072124A" w:rsidP="00607C7D">
      <w:r>
        <w:t>Ответственным за исполнение данного административного действия является должностное лицо и (или) специалист образовательной организации, ответственный за прием, регистрацию документов.</w:t>
      </w:r>
    </w:p>
    <w:p w:rsidR="0072124A" w:rsidRDefault="0072124A" w:rsidP="00607C7D">
      <w:r>
        <w:t>Должностное лицо и (или) специалист образовательной организации, ответственный за прием, регистрацию документов, направляет зарегистрированные документы на рассмотрение руководителю образовательной организации.</w:t>
      </w:r>
    </w:p>
    <w:p w:rsidR="0072124A" w:rsidRDefault="0072124A" w:rsidP="00607C7D">
      <w:r>
        <w:t>После рассмотрения заявления и документов руководителем образовательной организации должностное лицо и (или) специалист образовательной организации, ответственный за прием, регистрацию документов, направляет документы должностному лицу и (или) специалисту образовательной организации, ответственному за подготовку проекта приказа о зачислении.</w:t>
      </w:r>
    </w:p>
    <w:p w:rsidR="0072124A" w:rsidRDefault="0072124A" w:rsidP="00607C7D">
      <w:r>
        <w:t>Должностное лицо и (или) специалист образовательной организации, ответственный за подготовку приказа о зачислении в образовательную организацию, подготавливает и направляет на подписание руководителю образовательной организации проект приказа о зачислении в образовательную организацию.</w:t>
      </w:r>
    </w:p>
    <w:p w:rsidR="0072124A" w:rsidRDefault="0072124A" w:rsidP="00607C7D">
      <w:r>
        <w:t>Результатом исполнения данной административной процедуры является подписание руководителем образовательной организации приказа о зачислении в образовательную организацию.</w:t>
      </w:r>
    </w:p>
    <w:p w:rsidR="0072124A" w:rsidRDefault="0072124A" w:rsidP="00607C7D">
      <w:r>
        <w:t>Срок исполнения данной административной процедуры - 7 рабочих дней (1, 10 классы), 3 рабочих дня (перевод 1-11 классы).</w:t>
      </w:r>
    </w:p>
    <w:p w:rsidR="0072124A" w:rsidRDefault="0072124A" w:rsidP="00607C7D">
      <w:r>
        <w:t>3.4. Зачисление в образовательную организацию.</w:t>
      </w:r>
    </w:p>
    <w:p w:rsidR="0072124A" w:rsidRDefault="0072124A" w:rsidP="00607C7D">
      <w:r>
        <w:t>Основанием для начала данного административного действия является подписание руководителем образовательной организации приказа о зачислении в образовательную организацию.</w:t>
      </w:r>
    </w:p>
    <w:p w:rsidR="0072124A" w:rsidRDefault="0072124A" w:rsidP="00607C7D">
      <w:r>
        <w:t>Ответственным за исполнение данного административного действия является должностное лицо и (или) специалист образовательной организации, ответственный за подготовку проекта приказа о зачислении.</w:t>
      </w:r>
    </w:p>
    <w:p w:rsidR="0072124A" w:rsidRDefault="0072124A" w:rsidP="00607C7D">
      <w:r>
        <w:t>Информация о принятом решении вносится должностным лицом и (или) специалистом образовательной организации в АИС в день принятия решения.</w:t>
      </w:r>
    </w:p>
    <w:p w:rsidR="0072124A" w:rsidRDefault="0072124A" w:rsidP="00607C7D">
      <w:r>
        <w:t xml:space="preserve">Должностное лицо и (или) специалист образовательной организации выдает либо направляет заявителю посредством почтовой связи, по электронной почте уведомление о </w:t>
      </w:r>
      <w:r>
        <w:lastRenderedPageBreak/>
        <w:t>зачислении в образовательную организацию (приложение 8 к административному регламенту).</w:t>
      </w:r>
    </w:p>
    <w:p w:rsidR="0072124A" w:rsidRDefault="0072124A" w:rsidP="00607C7D">
      <w:r>
        <w:t>Результатом исполнения данного административного действия является зачисление ребенка в образовательную организацию.</w:t>
      </w:r>
    </w:p>
    <w:p w:rsidR="0072124A" w:rsidRDefault="0072124A" w:rsidP="00607C7D">
      <w:r>
        <w:t>Срок исполнения данной административной процедуры - 1 день.</w:t>
      </w:r>
    </w:p>
    <w:p w:rsidR="00607C7D" w:rsidRDefault="00607C7D" w:rsidP="00607C7D"/>
    <w:p w:rsidR="0072124A" w:rsidRPr="00607C7D" w:rsidRDefault="0072124A" w:rsidP="00607C7D">
      <w:pPr>
        <w:jc w:val="center"/>
        <w:rPr>
          <w:rFonts w:cs="Arial"/>
          <w:b/>
          <w:bCs/>
          <w:iCs/>
          <w:sz w:val="30"/>
          <w:szCs w:val="28"/>
        </w:rPr>
      </w:pPr>
      <w:r w:rsidRPr="00607C7D">
        <w:rPr>
          <w:rFonts w:cs="Arial"/>
          <w:b/>
          <w:bCs/>
          <w:iCs/>
          <w:sz w:val="30"/>
          <w:szCs w:val="28"/>
        </w:rPr>
        <w:t>4. Порядок и формы контроля за исполнением административного регламента</w:t>
      </w:r>
    </w:p>
    <w:p w:rsidR="00607C7D" w:rsidRDefault="00607C7D" w:rsidP="00607C7D"/>
    <w:p w:rsidR="0072124A" w:rsidRDefault="0072124A" w:rsidP="00607C7D">
      <w:r>
        <w:t>4.1. Текущий контроль за соблюдением последовательности действий, определенных административными процедурами при предоставлении услуги и принятием решений, осуществляют руководители образовательных организаций.</w:t>
      </w:r>
    </w:p>
    <w:p w:rsidR="0072124A" w:rsidRDefault="0072124A" w:rsidP="00607C7D">
      <w:r>
        <w:t>4.2. Должностные лица и (или) специалисты образовательных организаций несут персональную ответственность за решения и действия (бездействие), принимаемые (осуществляемые) в ходе предоставления услуги:</w:t>
      </w:r>
    </w:p>
    <w:p w:rsidR="0072124A" w:rsidRDefault="0072124A" w:rsidP="00607C7D">
      <w:r>
        <w:t>- за прием, регистрацию заявления и документов, за своевременную выдачу заявителю результата предоставления услуги несет ответственность должностное лицо и (или) специалист образовательной организации.</w:t>
      </w:r>
    </w:p>
    <w:p w:rsidR="0072124A" w:rsidRDefault="0072124A" w:rsidP="00607C7D">
      <w:r>
        <w:t>Персональная ответственность должностных лиц и (или) специалистов образовательных организаций,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Федерации.</w:t>
      </w:r>
    </w:p>
    <w:p w:rsidR="0072124A" w:rsidRDefault="0072124A" w:rsidP="00607C7D">
      <w:r>
        <w:t>4.3. Контроль полноты и качества предоставления услуги осуществляется руководителями образовательных организаций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(или) специалистов образовательных организаций.</w:t>
      </w:r>
    </w:p>
    <w:p w:rsidR="0072124A" w:rsidRDefault="0072124A" w:rsidP="00607C7D"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72124A" w:rsidRDefault="0072124A" w:rsidP="00607C7D"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2124A" w:rsidRDefault="0072124A" w:rsidP="00607C7D">
      <w:r>
        <w:t>4.5. В целях контроля за предоставлением услуги граждане, их объединения и организации имеют право запросить и получить, а должностные лица и (или) специалисты образовательных организаций обязаны им предоставить возможность ознакомиться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2124A" w:rsidRDefault="0072124A" w:rsidP="00607C7D">
      <w:r>
        <w:t>По результатам рассмотрения документов и материалов граждане, их объединения и организации вправе направлять в образовательные организации предложения, рекомендации по совершенствованию качества и порядка предоставления услуги, а также заявления и жалобы с сообщением о нарушении специалистами, ответственными за предоставление услуги, положений административного регламента, которые подлежат рассмотрению в установленном порядке.</w:t>
      </w:r>
    </w:p>
    <w:p w:rsidR="0072124A" w:rsidRPr="00607C7D" w:rsidRDefault="0072124A" w:rsidP="00607C7D">
      <w:pPr>
        <w:jc w:val="center"/>
        <w:rPr>
          <w:rFonts w:cs="Arial"/>
          <w:b/>
          <w:bCs/>
          <w:iCs/>
          <w:sz w:val="30"/>
          <w:szCs w:val="28"/>
        </w:rPr>
      </w:pPr>
      <w:r w:rsidRPr="00607C7D">
        <w:rPr>
          <w:rFonts w:cs="Arial"/>
          <w:b/>
          <w:bCs/>
          <w:iCs/>
          <w:sz w:val="30"/>
          <w:szCs w:val="28"/>
        </w:rPr>
        <w:lastRenderedPageBreak/>
        <w:t>5. Досудебный (внесудебный) порядок обжалования решений и действий (бездействия) образовательных организаций, а также должностных лиц и (или) специалистов образовательных организаций</w:t>
      </w:r>
    </w:p>
    <w:p w:rsidR="00607C7D" w:rsidRDefault="00607C7D" w:rsidP="00607C7D"/>
    <w:p w:rsidR="0072124A" w:rsidRDefault="0072124A" w:rsidP="00607C7D">
      <w:r>
        <w:t>5.1. Информация для заявителей об их праве подать жалобу на решения и (или) действия (бездействие) образовательных организаций, а также должностных лиц и (или) специалистов образовательных организаций при предоставлении услуги. Заявитель имеет право подать жалобу на решения и (или) действия (бездействие) образовательных организаций, а также должностных лиц и (или) специалистов образовательных организаций при предоставлении услуги (далее - жалоба).</w:t>
      </w:r>
    </w:p>
    <w:p w:rsidR="0072124A" w:rsidRDefault="0072124A" w:rsidP="00607C7D">
      <w:r>
        <w:t>5.2. Способы информирования заявителей о порядке подачи и рассмотрения жалобы.</w:t>
      </w:r>
    </w:p>
    <w:p w:rsidR="0072124A" w:rsidRDefault="0072124A" w:rsidP="00607C7D">
      <w:r>
        <w:t>Информирование заявителей о порядке подачи и рассмотрения жалобы осуществляется следующими способами:</w:t>
      </w:r>
    </w:p>
    <w:p w:rsidR="0072124A" w:rsidRDefault="0072124A" w:rsidP="00607C7D">
      <w:r>
        <w:t>- путем непосредственного общения заявителя (при личном обращении либо по телефону) с должностными лицами и (или) специалистами образовательных организаций, ответственными за рассмотрение жалобы;</w:t>
      </w:r>
    </w:p>
    <w:p w:rsidR="0072124A" w:rsidRDefault="0072124A" w:rsidP="00607C7D">
      <w:r>
        <w:t>- путем взаимодействия должностных лиц и (или) специалистов образовательных организаций, ответственных за рассмотрение жалобы, с заявителями по почте, по электронной почте;</w:t>
      </w:r>
    </w:p>
    <w:p w:rsidR="0072124A" w:rsidRDefault="0072124A" w:rsidP="00607C7D">
      <w:r>
        <w:t>- посредством информационных материалов, которые размещаются на официальном сайте администрации муниципального образования «Город Астрахань», образовательных организаций, на едином, региональном порталах;</w:t>
      </w:r>
    </w:p>
    <w:p w:rsidR="0072124A" w:rsidRDefault="0072124A" w:rsidP="00607C7D">
      <w:r>
        <w:t>- посредством информационных материалов, которые размещаются на информационных стендах в помещениях образовательных организаций.</w:t>
      </w:r>
    </w:p>
    <w:p w:rsidR="0072124A" w:rsidRDefault="0072124A" w:rsidP="00607C7D">
      <w:r>
        <w:t>5.3. Предмет жалобы.</w:t>
      </w:r>
    </w:p>
    <w:p w:rsidR="0072124A" w:rsidRDefault="0072124A" w:rsidP="00607C7D">
      <w:r>
        <w:t>Заявитель может обратиться с жалобой, в том числе в следующих случаях:</w:t>
      </w:r>
    </w:p>
    <w:p w:rsidR="0072124A" w:rsidRDefault="0072124A" w:rsidP="00607C7D">
      <w:r>
        <w:t>1) нарушение срока регистрации запроса заявителя о предоставлении услуги;</w:t>
      </w:r>
    </w:p>
    <w:p w:rsidR="0072124A" w:rsidRDefault="0072124A" w:rsidP="00607C7D">
      <w:r>
        <w:t>2) нарушение срока предоставления услуги;</w:t>
      </w:r>
    </w:p>
    <w:p w:rsidR="0072124A" w:rsidRDefault="0072124A" w:rsidP="00607C7D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правовыми актами для предоставления услуги;</w:t>
      </w:r>
    </w:p>
    <w:p w:rsidR="0072124A" w:rsidRDefault="0072124A" w:rsidP="00607C7D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72124A" w:rsidRDefault="0072124A" w:rsidP="00607C7D"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124A" w:rsidRDefault="0072124A" w:rsidP="00607C7D"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124A" w:rsidRDefault="0072124A" w:rsidP="00607C7D">
      <w:r>
        <w:t>7) отказ должностных лиц и (или) специалистов образовательных организаций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2124A" w:rsidRDefault="0072124A" w:rsidP="00607C7D">
      <w:r>
        <w:lastRenderedPageBreak/>
        <w:t>5.4. Жалобы на решения и действия (или бездействие) должностного лица и (или) специалиста образовательной организацией рассматривается образовательной организацией.</w:t>
      </w:r>
    </w:p>
    <w:p w:rsidR="0072124A" w:rsidRDefault="0072124A" w:rsidP="00607C7D">
      <w:r>
        <w:t>5.5. Жалобы на решения, принятые руководителем образовательной организации, подаются в управление.</w:t>
      </w:r>
    </w:p>
    <w:p w:rsidR="0072124A" w:rsidRDefault="0072124A" w:rsidP="00607C7D">
      <w:r>
        <w:t>5.6. Порядок подачи и рассмотрения жалобы.</w:t>
      </w:r>
    </w:p>
    <w:p w:rsidR="0072124A" w:rsidRDefault="0072124A" w:rsidP="00607C7D">
      <w:r>
        <w:t>5.6.1. Жалоба может быть подана лично, направлена по почте, с использованием сети Интернет, официального сайта администрации городского округа ЗАТО п. Горный, образовательных организаций, единого портала, а также может быть принята при личном приеме заявителя.</w:t>
      </w:r>
    </w:p>
    <w:p w:rsidR="0072124A" w:rsidRDefault="0072124A" w:rsidP="00607C7D">
      <w:r>
        <w:t>5.6.2. Адрес единого портала: http://www.gosuslugi.ru.</w:t>
      </w:r>
    </w:p>
    <w:p w:rsidR="0072124A" w:rsidRDefault="0072124A" w:rsidP="00607C7D">
      <w:r>
        <w:t>Адреса образовательных организаций (приложение 1 к административному регламенту).</w:t>
      </w:r>
    </w:p>
    <w:p w:rsidR="0072124A" w:rsidRDefault="0072124A" w:rsidP="00607C7D">
      <w:r>
        <w:t>5.7. Жалоба должна содержать:</w:t>
      </w:r>
    </w:p>
    <w:p w:rsidR="0072124A" w:rsidRDefault="0072124A" w:rsidP="00607C7D">
      <w:r>
        <w:t>- наименование образовательной организации, должностного лица либо специалиста, решения и действия (бездействие) которых обжалуются;</w:t>
      </w:r>
    </w:p>
    <w:p w:rsidR="0072124A" w:rsidRDefault="0072124A" w:rsidP="00607C7D"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или почтовый адрес, по которым должен быть направлен ответ;</w:t>
      </w:r>
    </w:p>
    <w:p w:rsidR="0072124A" w:rsidRDefault="0072124A" w:rsidP="00607C7D">
      <w:r>
        <w:t>- сведения об обжалуемых решениях и действиях (бездействии) образовательной организации, должностного лица или специалиста образовательной организации;</w:t>
      </w:r>
    </w:p>
    <w:p w:rsidR="0072124A" w:rsidRDefault="0072124A" w:rsidP="00607C7D">
      <w:r>
        <w:t>- доводы, на основании которых заявитель не согласен с решением и действиями (бездействием) образовательной организации, должностного лица или специалиста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72124A" w:rsidRDefault="0072124A" w:rsidP="00607C7D">
      <w: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2124A" w:rsidRDefault="0072124A" w:rsidP="00607C7D">
      <w:r>
        <w:t>- оформленная в соответствии с законодательством Российской Федерации доверенность (для физических лиц);</w:t>
      </w:r>
    </w:p>
    <w:p w:rsidR="0072124A" w:rsidRDefault="0072124A" w:rsidP="00607C7D"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2124A" w:rsidRDefault="0072124A" w:rsidP="00607C7D"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124A" w:rsidRDefault="0072124A" w:rsidP="00607C7D">
      <w:r>
        <w:t>5.9. Прием жалоб в письменной форме осуществляется образовательной организацией в месте приема документов для предоставления услуги.</w:t>
      </w:r>
    </w:p>
    <w:p w:rsidR="0072124A" w:rsidRDefault="0072124A" w:rsidP="00607C7D">
      <w:r>
        <w:t>Жалобы принимаются в соответствии с графиком работы образовательной организации, указанным в приложении 1 к административному регламенту.</w:t>
      </w:r>
    </w:p>
    <w:p w:rsidR="0072124A" w:rsidRDefault="0072124A" w:rsidP="00607C7D">
      <w:r>
        <w:t>При подаче жалобы в электронном виде документы, указанные в пункте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124A" w:rsidRDefault="0072124A" w:rsidP="00607C7D">
      <w:r>
        <w:lastRenderedPageBreak/>
        <w:t>5.10. Сроки рассмотрения жалоб.</w:t>
      </w:r>
    </w:p>
    <w:p w:rsidR="0072124A" w:rsidRDefault="0072124A" w:rsidP="00607C7D">
      <w:r>
        <w:t>Жалоба, поступившая в 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образовательной организации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2124A" w:rsidRDefault="0072124A" w:rsidP="00607C7D">
      <w:r>
        <w:t>5.11. По результатам рассмотрения жалобы образовательная организация принимает одно из следующих решений:</w:t>
      </w:r>
    </w:p>
    <w:p w:rsidR="0072124A" w:rsidRDefault="0072124A" w:rsidP="00607C7D"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2124A" w:rsidRDefault="0072124A" w:rsidP="00607C7D">
      <w:r>
        <w:t>2) отказывает в удовлетворении жалобы.</w:t>
      </w:r>
    </w:p>
    <w:p w:rsidR="0072124A" w:rsidRDefault="0072124A" w:rsidP="00607C7D">
      <w:r>
        <w:t>5.12. Не позднее дня, следующего за днем принятия решения, указанного в пункте 5.11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72124A" w:rsidRDefault="0072124A" w:rsidP="00607C7D"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образовательной организации, вид которой установлен законодательством Российской Федерации.</w:t>
      </w:r>
    </w:p>
    <w:p w:rsidR="0072124A" w:rsidRDefault="0072124A" w:rsidP="00607C7D">
      <w:r>
        <w:t>В ответе по результатам рассмотрения жалобы указываются:</w:t>
      </w:r>
    </w:p>
    <w:p w:rsidR="0072124A" w:rsidRDefault="0072124A" w:rsidP="00607C7D">
      <w:r>
        <w:t>- наименование образовательной организации, предоставляющей услугу, рассмотревшей жалобу, должность, фамилия, имя, отчество (при наличии) ее должностного лица, принявшего решение по жалобе;</w:t>
      </w:r>
    </w:p>
    <w:p w:rsidR="0072124A" w:rsidRDefault="0072124A" w:rsidP="00607C7D">
      <w: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2124A" w:rsidRDefault="0072124A" w:rsidP="00607C7D">
      <w:r>
        <w:t>- фамилия, имя, отчество (при наличии) или наименование заявителя;</w:t>
      </w:r>
    </w:p>
    <w:p w:rsidR="0072124A" w:rsidRDefault="0072124A" w:rsidP="00607C7D">
      <w:r>
        <w:t>- основания для принятия решения по жалобе;</w:t>
      </w:r>
    </w:p>
    <w:p w:rsidR="0072124A" w:rsidRDefault="0072124A" w:rsidP="00607C7D">
      <w:r>
        <w:t>- принятое по жалобе решение;</w:t>
      </w:r>
    </w:p>
    <w:p w:rsidR="0072124A" w:rsidRDefault="0072124A" w:rsidP="00607C7D">
      <w: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72124A" w:rsidRDefault="0072124A" w:rsidP="00607C7D">
      <w:r>
        <w:t>- сведения о порядке обжалования принятого по жалобе решения.</w:t>
      </w:r>
    </w:p>
    <w:p w:rsidR="0072124A" w:rsidRDefault="0072124A" w:rsidP="00607C7D">
      <w:r>
        <w:t>Ответ по результатам рассмотрения жалобы подписывается уполномоченным на рассмотрение жалобы должностным лицом образовательной организации, предоставляющей услугу.</w:t>
      </w:r>
    </w:p>
    <w:p w:rsidR="0072124A" w:rsidRDefault="0072124A" w:rsidP="00607C7D"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ст. 5.63 </w:t>
      </w:r>
      <w:hyperlink r:id="rId25" w:history="1">
        <w:r w:rsidR="00D16678">
          <w:rPr>
            <w:rStyle w:val="a5"/>
          </w:rPr>
          <w:t>Кодекса Российской Федерации об административных правонарушениях</w:t>
        </w:r>
      </w:hyperlink>
      <w:r>
        <w:t>, или признаков состава преступления, должностное лицо образовательной организации, наделенное полномочиями по рассмотрению жалоб, незамедлительно направляет имеющиеся материалы в органы прокуратуры.</w:t>
      </w:r>
    </w:p>
    <w:p w:rsidR="0072124A" w:rsidRDefault="0072124A" w:rsidP="00607C7D">
      <w:r>
        <w:t>5.14. Право заявителя на получение информации и документов, необходимых для обоснования и рассмотрения жалобы.</w:t>
      </w:r>
    </w:p>
    <w:p w:rsidR="0072124A" w:rsidRDefault="0072124A" w:rsidP="00607C7D">
      <w:r>
        <w:lastRenderedPageBreak/>
        <w:t>Для обоснования и рассмотрения жалобы заявители имеют право представлять в образовательную организацию дополнительные документы и материалы либо обращаться с просьбой об их истребовании, в том числе в электронной форме.</w:t>
      </w:r>
    </w:p>
    <w:p w:rsidR="0072124A" w:rsidRDefault="0072124A" w:rsidP="00607C7D">
      <w:r>
        <w:t>Образовательная организация или должностное лицо образовательной организации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72124A" w:rsidRDefault="0072124A" w:rsidP="00607C7D">
      <w:r>
        <w:t>5.15. Образовательная организация отказывает в удовлетворении жалобы в следующих случаях:</w:t>
      </w:r>
    </w:p>
    <w:p w:rsidR="0072124A" w:rsidRDefault="0072124A" w:rsidP="00607C7D"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2124A" w:rsidRDefault="0072124A" w:rsidP="00607C7D"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124A" w:rsidRDefault="0072124A" w:rsidP="00607C7D">
      <w:r>
        <w:t>- наличие решения по жалобе, принятого ранее в соответствии с требованиями настоящего раздела административного регламента отношении того же заявителя и по тому же предмету жалобы.</w:t>
      </w:r>
    </w:p>
    <w:p w:rsidR="0072124A" w:rsidRDefault="0072124A" w:rsidP="00607C7D">
      <w:r>
        <w:t>5.16. Образовательная организация вправе оставить жалобу без ответа в следующих случаях:</w:t>
      </w:r>
    </w:p>
    <w:p w:rsidR="0072124A" w:rsidRDefault="0072124A" w:rsidP="00607C7D">
      <w:r>
        <w:t>- наличие в жалобе нецензурных либо оскорбительных выражений, угроз жизни, здоровью и имуществу должностного лица и (или) специалиста управления, а также членов его семьи;</w:t>
      </w:r>
    </w:p>
    <w:p w:rsidR="0072124A" w:rsidRDefault="0072124A" w:rsidP="00607C7D">
      <w: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72124A" w:rsidRDefault="0072124A" w:rsidP="00607C7D">
      <w:r>
        <w:t>Образовательная организация в течение 7 рабочих дней со дня регистрации жалобы сообщает заявителю, направившему жалобу, об оставлении ее без ответа, если фамилия или почтовый адрес поддаются прочтению, а в случае, предусмотренном абзацем вторым настоящего пункта, - с указанием о недопустимости злоупотребления правом.</w:t>
      </w:r>
    </w:p>
    <w:p w:rsidR="0072124A" w:rsidRDefault="0072124A" w:rsidP="00607C7D">
      <w:r>
        <w:t>5.17. В случае если жалоба подана заявителем в образовательную организацию, в компетенцию которой не входит принятие решения по жалобе, в течение 3 рабочих дней со дня ее регистрации образовательная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2124A" w:rsidRDefault="0072124A" w:rsidP="00607C7D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6678" w:rsidRDefault="00D16678" w:rsidP="00607C7D">
      <w:pPr>
        <w:ind w:right="6071"/>
      </w:pPr>
      <w:r>
        <w:rPr>
          <w:rFonts w:ascii="Cambria Math" w:hAnsi="Cambria Math" w:cs="Cambria Math"/>
        </w:rPr>
        <w:br w:type="page"/>
      </w:r>
      <w:r w:rsidR="0072124A" w:rsidRPr="00D16678">
        <w:rPr>
          <w:rFonts w:ascii="Courier" w:hAnsi="Courier"/>
        </w:rPr>
        <w:lastRenderedPageBreak/>
        <w:t>Приложение 1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</w:t>
      </w:r>
      <w:r w:rsidR="0072124A">
        <w:t xml:space="preserve"> </w:t>
      </w:r>
    </w:p>
    <w:p w:rsidR="00D16678" w:rsidRDefault="00D16678" w:rsidP="00607C7D">
      <w:pPr>
        <w:ind w:right="6071"/>
      </w:pPr>
    </w:p>
    <w:p w:rsidR="00D16678" w:rsidRDefault="00D16678" w:rsidP="00607C7D">
      <w:pPr>
        <w:ind w:right="6071"/>
      </w:pPr>
    </w:p>
    <w:p w:rsidR="0072124A" w:rsidRDefault="00607C7D" w:rsidP="00607C7D">
      <w:pPr>
        <w:pStyle w:val="1"/>
      </w:pPr>
      <w:r>
        <w:t>Перечень</w:t>
      </w:r>
      <w:r w:rsidR="0072124A">
        <w:t xml:space="preserve"> муниципальных образовательных организаций городского округа ЗАТО п. Горный </w:t>
      </w:r>
    </w:p>
    <w:p w:rsidR="0072124A" w:rsidRDefault="0072124A" w:rsidP="00607C7D"/>
    <w:p w:rsidR="0072124A" w:rsidRDefault="0072124A" w:rsidP="00607C7D"/>
    <w:p w:rsidR="0072124A" w:rsidRDefault="0072124A" w:rsidP="00607C7D">
      <w:r>
        <w:t xml:space="preserve"> № </w:t>
      </w:r>
      <w:r>
        <w:tab/>
        <w:t>Наименование образовательной организации</w:t>
      </w:r>
      <w:r>
        <w:tab/>
        <w:t>Юридический адрес</w:t>
      </w:r>
      <w:r>
        <w:tab/>
        <w:t>Телефоны ОУ</w:t>
      </w:r>
      <w:r>
        <w:tab/>
        <w:t>Адрес электронной почты</w:t>
      </w:r>
      <w:r>
        <w:tab/>
        <w:t>График работы</w:t>
      </w:r>
    </w:p>
    <w:p w:rsidR="0072124A" w:rsidRDefault="0072124A" w:rsidP="00607C7D">
      <w:r>
        <w:t>1</w:t>
      </w:r>
      <w:r>
        <w:tab/>
        <w:t>Муниципальное общеобразовательное учреждение Средняя общеобразовательная школа № 1»</w:t>
      </w:r>
    </w:p>
    <w:p w:rsidR="0072124A" w:rsidRDefault="0072124A" w:rsidP="00607C7D">
      <w:r>
        <w:t>(МОУ «СОШ № 1»)</w:t>
      </w:r>
      <w:r>
        <w:tab/>
        <w:t>672900, Забайкальский край, п. Горный, ул.Молодежная, 33</w:t>
      </w:r>
      <w:r>
        <w:tab/>
        <w:t>8(30257)46174</w:t>
      </w:r>
    </w:p>
    <w:p w:rsidR="0072124A" w:rsidRDefault="0072124A" w:rsidP="00607C7D">
      <w:r>
        <w:t>8(30257)46175</w:t>
      </w:r>
      <w:r>
        <w:tab/>
        <w:t xml:space="preserve">http://горный1.официальный-вебсайт.рф </w:t>
      </w:r>
      <w:r>
        <w:tab/>
        <w:t>Понедельник - суббота 8.00-18.00; выходной - воскресенье</w:t>
      </w:r>
    </w:p>
    <w:p w:rsidR="0072124A" w:rsidRDefault="0072124A" w:rsidP="00607C7D">
      <w:r>
        <w:t>2</w:t>
      </w:r>
      <w:r>
        <w:tab/>
        <w:t>Муниципальное общеобразовательное учреждение Средняя общеобразовательная школа № 2»</w:t>
      </w:r>
    </w:p>
    <w:p w:rsidR="0072124A" w:rsidRDefault="0072124A" w:rsidP="00607C7D">
      <w:r>
        <w:t>(МОУ «СОШ № 2»)</w:t>
      </w:r>
      <w:r>
        <w:tab/>
        <w:t>672901, Забайкальский край, п. Горный, ул.Таежная, б/н</w:t>
      </w:r>
      <w:r>
        <w:tab/>
        <w:t>8(30238)57961</w:t>
      </w:r>
      <w:r>
        <w:tab/>
        <w:t>http://shs_gorn_2.gorn.zabedu.ru/</w:t>
      </w:r>
    </w:p>
    <w:p w:rsidR="00D16678" w:rsidRDefault="0072124A" w:rsidP="00607C7D">
      <w:r>
        <w:tab/>
        <w:t>Понедельник - пятница 8.00-18.00; выходные - суббота, воскресенье</w:t>
      </w:r>
    </w:p>
    <w:p w:rsidR="0072124A" w:rsidRPr="00D16678" w:rsidRDefault="00D16678" w:rsidP="00607C7D">
      <w:pPr>
        <w:ind w:right="6071"/>
        <w:rPr>
          <w:rFonts w:ascii="Courier" w:hAnsi="Courier"/>
        </w:rPr>
      </w:pPr>
      <w:r>
        <w:br w:type="page"/>
      </w:r>
      <w:r w:rsidR="0072124A" w:rsidRPr="00D16678">
        <w:rPr>
          <w:rFonts w:ascii="Courier" w:hAnsi="Courier"/>
        </w:rPr>
        <w:lastRenderedPageBreak/>
        <w:t xml:space="preserve">Приложение 2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  <w:r w:rsidRPr="00D16678">
        <w:rPr>
          <w:rFonts w:ascii="Courier" w:hAnsi="Courier"/>
        </w:rPr>
        <w:t xml:space="preserve"> </w:t>
      </w:r>
    </w:p>
    <w:p w:rsidR="0072124A" w:rsidRDefault="0072124A" w:rsidP="00607C7D"/>
    <w:p w:rsidR="00D16678" w:rsidRDefault="00D16678" w:rsidP="00607C7D"/>
    <w:p w:rsidR="0072124A" w:rsidRDefault="00607C7D" w:rsidP="00607C7D">
      <w:pPr>
        <w:pStyle w:val="Title"/>
      </w:pPr>
      <w:r>
        <w:t>Перечень</w:t>
      </w:r>
      <w:r w:rsidR="0072124A">
        <w:t xml:space="preserve"> документов, необходимых для получения услуги</w:t>
      </w:r>
    </w:p>
    <w:p w:rsidR="0072124A" w:rsidRDefault="0072124A" w:rsidP="00607C7D"/>
    <w:p w:rsidR="0072124A" w:rsidRDefault="0072124A" w:rsidP="00607C7D"/>
    <w:p w:rsidR="0072124A" w:rsidRDefault="0072124A" w:rsidP="00607C7D">
      <w:r>
        <w:t>1. Личное заявление родителя (законного представителя) (приложение 4 к административному регламенту).</w:t>
      </w:r>
    </w:p>
    <w:p w:rsidR="0072124A" w:rsidRDefault="0072124A" w:rsidP="00607C7D">
      <w:r>
        <w:t>2. Оригинал свидетельства о рождении ребенка или документ, подтверждающий родство заявителя.</w:t>
      </w:r>
    </w:p>
    <w:p w:rsidR="0072124A" w:rsidRDefault="0072124A" w:rsidP="00607C7D">
      <w:r>
        <w:t>3. Оригинал документа, удостоверяющего личность родителя (законного представителя).</w:t>
      </w:r>
    </w:p>
    <w:p w:rsidR="0072124A" w:rsidRDefault="0072124A" w:rsidP="00607C7D">
      <w:r>
        <w:t>4. Свидетельство о регистрации ребенка по месту жительства либо по месту пребывания ребенка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72124A" w:rsidRDefault="0072124A" w:rsidP="00607C7D">
      <w:r>
        <w:t>Родители (законные представители) детей, не достигших установленного минимального возраста (6, 6 лет) и достигших максимального установленного возраста (8 лет) на 1 сентября календарного года, предъявляют разрешение учредителя на обучение ребенка по образовательным программам начального общего образования.</w:t>
      </w:r>
    </w:p>
    <w:p w:rsidR="0072124A" w:rsidRDefault="0072124A" w:rsidP="00607C7D">
      <w:r>
        <w:t>5. Аттестат об основном общем образовании (при поступлении в десятый класс).</w:t>
      </w:r>
    </w:p>
    <w:p w:rsidR="0072124A" w:rsidRDefault="0072124A" w:rsidP="00607C7D">
      <w:r>
        <w:t>6.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16678" w:rsidRDefault="0072124A" w:rsidP="00607C7D">
      <w:r>
        <w:t>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124A" w:rsidRPr="00D16678" w:rsidRDefault="00D16678" w:rsidP="00D16678">
      <w:pPr>
        <w:ind w:right="6071" w:firstLine="0"/>
        <w:rPr>
          <w:rFonts w:ascii="Courier" w:hAnsi="Courier"/>
        </w:rPr>
      </w:pPr>
      <w:r>
        <w:br w:type="page"/>
      </w:r>
      <w:r w:rsidR="0072124A" w:rsidRPr="00D16678">
        <w:rPr>
          <w:rFonts w:ascii="Courier" w:hAnsi="Courier"/>
        </w:rPr>
        <w:lastRenderedPageBreak/>
        <w:t xml:space="preserve">Приложение 3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pStyle w:val="1"/>
      </w:pPr>
      <w:r>
        <w:t>БЛОК-СХЕМА предоставления услуги</w:t>
      </w:r>
    </w:p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  <w:r>
        <w:t xml:space="preserve"> </w:t>
      </w:r>
      <w:r>
        <w:tab/>
        <w:t>Заявитель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 xml:space="preserve"> </w:t>
      </w:r>
      <w:r>
        <w:tab/>
        <w:t>Направление обращения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>Почтой, электронной почтой</w:t>
      </w:r>
      <w:r>
        <w:tab/>
        <w:t xml:space="preserve"> </w:t>
      </w:r>
      <w:r>
        <w:tab/>
        <w:t>Лично</w:t>
      </w:r>
      <w:r>
        <w:tab/>
        <w:t xml:space="preserve"> </w:t>
      </w:r>
      <w:r>
        <w:tab/>
        <w:t>Посредством порталов</w:t>
      </w:r>
    </w:p>
    <w:p w:rsidR="0072124A" w:rsidRDefault="0072124A" w:rsidP="00D16678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>Прием, регистрация заявления и документов 1 день</w:t>
      </w:r>
    </w:p>
    <w:p w:rsidR="0072124A" w:rsidRDefault="0072124A" w:rsidP="00D16678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>Рассмотрение заявления, подготовка и подписание приказа о зачислении в образовательную организацию - 7 рабочих дней (1, 10 классы), 3 рабочих дня (перевод 1-11 классы)</w:t>
      </w:r>
      <w:r>
        <w:tab/>
        <w:t xml:space="preserve"> </w:t>
      </w:r>
      <w:r>
        <w:tab/>
        <w:t>Отказ в приеме заявления, отказ в предоставлении услуги</w:t>
      </w:r>
      <w:r>
        <w:tab/>
        <w:t xml:space="preserve"> </w:t>
      </w:r>
      <w:r>
        <w:tab/>
        <w:t xml:space="preserve"> </w:t>
      </w:r>
    </w:p>
    <w:p w:rsidR="0072124A" w:rsidRDefault="0072124A" w:rsidP="00D16678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16678" w:rsidRDefault="0072124A" w:rsidP="00D16678">
      <w:pPr>
        <w:ind w:firstLine="0"/>
      </w:pPr>
      <w:r>
        <w:t>Зачисление в образовательную организацию 1 день</w:t>
      </w:r>
      <w:r>
        <w:tab/>
        <w:t xml:space="preserve"> </w:t>
      </w:r>
      <w:r>
        <w:tab/>
        <w:t>Выдача (направление) уведомления об отказе в приеме заявления, об отказе в предоставлении услуги</w:t>
      </w:r>
    </w:p>
    <w:p w:rsidR="00D16678" w:rsidRDefault="00D16678" w:rsidP="00D16678">
      <w:pPr>
        <w:ind w:right="6071" w:firstLine="0"/>
        <w:rPr>
          <w:rFonts w:ascii="Calibri" w:hAnsi="Calibri"/>
        </w:rPr>
      </w:pPr>
      <w:r>
        <w:br w:type="page"/>
      </w:r>
      <w:r w:rsidR="0072124A" w:rsidRPr="00D16678">
        <w:rPr>
          <w:rFonts w:ascii="Courier" w:hAnsi="Courier"/>
        </w:rPr>
        <w:lastRenderedPageBreak/>
        <w:t>Приложение 4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</w:t>
      </w:r>
      <w:r w:rsidRPr="00D16678">
        <w:rPr>
          <w:rFonts w:ascii="Courier" w:hAnsi="Courier"/>
        </w:rPr>
        <w:t xml:space="preserve"> </w:t>
      </w:r>
    </w:p>
    <w:p w:rsidR="00D16678" w:rsidRDefault="00D16678" w:rsidP="00D16678">
      <w:pPr>
        <w:ind w:right="6071" w:firstLine="0"/>
        <w:rPr>
          <w:rFonts w:ascii="Calibri" w:hAnsi="Calibri"/>
        </w:rPr>
      </w:pPr>
    </w:p>
    <w:p w:rsidR="00D16678" w:rsidRDefault="00D16678" w:rsidP="00D16678">
      <w:pPr>
        <w:ind w:right="6071" w:firstLine="0"/>
        <w:rPr>
          <w:rFonts w:ascii="Calibri" w:hAnsi="Calibri"/>
        </w:rPr>
      </w:pPr>
    </w:p>
    <w:p w:rsidR="0072124A" w:rsidRDefault="0072124A" w:rsidP="00D16678">
      <w:pPr>
        <w:pStyle w:val="1"/>
      </w:pPr>
      <w:r>
        <w:t>Руководителю образовательной организации</w:t>
      </w: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  <w:r>
        <w:t xml:space="preserve">(наименование организации, </w:t>
      </w:r>
    </w:p>
    <w:p w:rsidR="0072124A" w:rsidRDefault="0072124A" w:rsidP="00D16678">
      <w:pPr>
        <w:ind w:firstLine="0"/>
      </w:pPr>
      <w:r>
        <w:t xml:space="preserve"> </w:t>
      </w:r>
    </w:p>
    <w:p w:rsidR="0072124A" w:rsidRDefault="0072124A" w:rsidP="00D16678">
      <w:pPr>
        <w:ind w:firstLine="0"/>
      </w:pPr>
      <w:r>
        <w:t>ФИО директора)</w:t>
      </w:r>
    </w:p>
    <w:p w:rsidR="0072124A" w:rsidRDefault="0072124A" w:rsidP="00D16678">
      <w:pPr>
        <w:ind w:firstLine="0"/>
      </w:pPr>
      <w:r>
        <w:t>от _____________________________________</w:t>
      </w:r>
    </w:p>
    <w:p w:rsidR="0072124A" w:rsidRDefault="0072124A" w:rsidP="00D16678">
      <w:pPr>
        <w:ind w:firstLine="0"/>
      </w:pPr>
      <w:r>
        <w:t>(ФИО родителя (законного представителя))</w:t>
      </w:r>
    </w:p>
    <w:p w:rsidR="0072124A" w:rsidRDefault="0072124A" w:rsidP="00D16678">
      <w:pPr>
        <w:ind w:firstLine="0"/>
      </w:pPr>
      <w:r>
        <w:t>проживающего(ей) по адресу</w:t>
      </w:r>
    </w:p>
    <w:p w:rsidR="0072124A" w:rsidRDefault="0072124A" w:rsidP="00D16678">
      <w:pPr>
        <w:ind w:firstLine="0"/>
      </w:pPr>
      <w:r>
        <w:t xml:space="preserve"> </w:t>
      </w:r>
    </w:p>
    <w:p w:rsidR="0072124A" w:rsidRDefault="0072124A" w:rsidP="00D16678">
      <w:pPr>
        <w:ind w:firstLine="0"/>
      </w:pPr>
      <w:r>
        <w:t xml:space="preserve"> </w:t>
      </w:r>
    </w:p>
    <w:p w:rsidR="0072124A" w:rsidRDefault="0072124A" w:rsidP="00D16678">
      <w:pPr>
        <w:ind w:firstLine="0"/>
      </w:pPr>
      <w:r>
        <w:t>тел. ___________________________________</w:t>
      </w:r>
    </w:p>
    <w:p w:rsidR="0072124A" w:rsidRDefault="0072124A" w:rsidP="00D16678">
      <w:pPr>
        <w:ind w:firstLine="0"/>
      </w:pPr>
      <w:r>
        <w:t>ЗАЯВЛЕНИЕ</w:t>
      </w:r>
    </w:p>
    <w:p w:rsidR="0072124A" w:rsidRDefault="0072124A" w:rsidP="00D16678">
      <w:pPr>
        <w:ind w:firstLine="0"/>
      </w:pPr>
      <w:r>
        <w:t>Прошу Вас принять моего ребенка ___________________________________________________________ (фамилия, имя, отчество полностью) «__»__________20 ___ года рождения, ___________________________________________________________________________ (место рождения) в ___ класс Вашей школы. Фамилия, имя, отчество родителей (законных представителей) ребенка: ___________________________________________________________ ___________________________________________________________ Адрес места жительства ребенка _______________________________________________ Адрес места жительства, тел. родителей (законных представителей): ___________________________________________________________ ___________________________________________________________ С Уставом общеобразовательной организации и другими документами, регламентирующими организацию образовательного процесса, ознакомлен.</w:t>
      </w:r>
    </w:p>
    <w:p w:rsidR="0072124A" w:rsidRDefault="0072124A" w:rsidP="00D16678">
      <w:pPr>
        <w:ind w:firstLine="0"/>
      </w:pPr>
      <w:r>
        <w:t xml:space="preserve">Прилагаемые документы (перечислить): 1. ____________________________________________________________ 2. ____________________________________________________________ 3. ____________________________________________________________ 4. ____________________________________________________________ 5. </w:t>
      </w:r>
      <w:r>
        <w:lastRenderedPageBreak/>
        <w:t>____________________________________________________________ «___» __________ 20 ___ г. ____________________________ (подпись заявителя)</w:t>
      </w:r>
    </w:p>
    <w:p w:rsidR="00D16678" w:rsidRDefault="0072124A" w:rsidP="00D16678">
      <w:pPr>
        <w:ind w:firstLine="0"/>
      </w:pPr>
      <w:r>
        <w:t>Я, __________________________, согласен (на) на хранение и обработку персональных данных. Обязуюсь в случае изменения какой-либо информации о себе либо своем ребенке в срок не более 15 календарных дней с момента наступления данных изменений предоставить данную информацию. «___» __________ 20 ___ г. ____________________________ (подпись)</w:t>
      </w:r>
    </w:p>
    <w:p w:rsidR="0072124A" w:rsidRPr="00D16678" w:rsidRDefault="00D16678" w:rsidP="00D16678">
      <w:pPr>
        <w:ind w:right="6071" w:firstLine="0"/>
        <w:rPr>
          <w:rFonts w:ascii="Courier" w:hAnsi="Courier"/>
        </w:rPr>
      </w:pPr>
      <w:r>
        <w:br w:type="page"/>
      </w:r>
      <w:r w:rsidR="0072124A" w:rsidRPr="00D16678">
        <w:rPr>
          <w:rFonts w:ascii="Courier" w:hAnsi="Courier"/>
        </w:rPr>
        <w:lastRenderedPageBreak/>
        <w:t>Приложение 5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pStyle w:val="1"/>
      </w:pPr>
      <w:r>
        <w:t>УВЕДОМЛЕНИЕ о приеме заявления и документов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  <w:r>
        <w:t>Уважаемый (ая) ________________________________________________________ (ФИО заявителя) Уведомляю Вас о том, что Ваше заявление от ________________________________ (дата подачи заявления) зарегистрировано в ___________________________________________________________________________ (указание информационной системы или образовательной организации, в которой зарегистрировано заявление)</w:t>
      </w:r>
    </w:p>
    <w:p w:rsidR="0072124A" w:rsidRDefault="0072124A" w:rsidP="00D16678">
      <w:pPr>
        <w:ind w:firstLine="0"/>
      </w:pPr>
      <w:r>
        <w:t>Номер обращения: ______________________ Перечень представленных документов и отметка об их получении: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72124A" w:rsidRDefault="0072124A" w:rsidP="00D16678">
      <w:pPr>
        <w:ind w:firstLine="0"/>
      </w:pPr>
      <w:r>
        <w:t>Дата «___» __________ 20 ___ г. Исполнитель __________________________ Подпись ______________________</w:t>
      </w:r>
    </w:p>
    <w:p w:rsidR="0072124A" w:rsidRPr="00D16678" w:rsidRDefault="00D16678" w:rsidP="00D16678">
      <w:pPr>
        <w:ind w:right="5930" w:firstLine="0"/>
        <w:rPr>
          <w:rFonts w:ascii="Courier" w:hAnsi="Courier"/>
        </w:rPr>
      </w:pPr>
      <w:r>
        <w:rPr>
          <w:rFonts w:ascii="Cambria Math" w:hAnsi="Cambria Math" w:cs="Cambria Math"/>
        </w:rPr>
        <w:br w:type="page"/>
      </w:r>
      <w:r w:rsidR="0072124A" w:rsidRPr="00D16678">
        <w:rPr>
          <w:rFonts w:ascii="Courier" w:hAnsi="Courier"/>
        </w:rPr>
        <w:lastRenderedPageBreak/>
        <w:t xml:space="preserve">Приложение 6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607C7D" w:rsidP="00D16678">
      <w:pPr>
        <w:pStyle w:val="1"/>
      </w:pPr>
      <w:r>
        <w:t>Уведомление</w:t>
      </w:r>
      <w:r w:rsidR="0072124A">
        <w:t xml:space="preserve"> об отказе в приеме заявления и документов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  <w:r>
        <w:t>Уважаемый (ая) ___________________________________________________________ (ФИО заявителя) Уведомляю Вас о том, что Ваше заявление и документы не могут быть приняты в образовательной организации _______________________________________ (образовательная организация) по следующим причинам: ____________________________________________________ (указать причины отказа)</w:t>
      </w:r>
    </w:p>
    <w:p w:rsidR="0072124A" w:rsidRDefault="0072124A" w:rsidP="00D16678">
      <w:pPr>
        <w:ind w:firstLine="0"/>
      </w:pPr>
      <w:r>
        <w:t>Дата «___» __________ 20 ___ г. Исполнитель __________________________ Подпись ______________________</w:t>
      </w:r>
    </w:p>
    <w:p w:rsidR="0072124A" w:rsidRPr="00D16678" w:rsidRDefault="00D16678" w:rsidP="00D16678">
      <w:pPr>
        <w:ind w:right="6071" w:firstLine="0"/>
        <w:rPr>
          <w:rFonts w:ascii="Courier" w:hAnsi="Courier"/>
        </w:rPr>
      </w:pPr>
      <w:r>
        <w:br w:type="page"/>
      </w:r>
      <w:r w:rsidR="0072124A" w:rsidRPr="00D16678">
        <w:rPr>
          <w:rFonts w:ascii="Courier" w:hAnsi="Courier"/>
        </w:rPr>
        <w:lastRenderedPageBreak/>
        <w:t xml:space="preserve">Приложение 7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607C7D" w:rsidP="00D16678">
      <w:pPr>
        <w:pStyle w:val="1"/>
      </w:pPr>
      <w:r>
        <w:t>Уведомление</w:t>
      </w:r>
      <w:r w:rsidR="0072124A">
        <w:t xml:space="preserve"> об отказе в предоставлении услуги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  <w:r>
        <w:t>Уважаемый (ая) _____________________________________________________ (ФИО заявителя) Уведомляю Вас о том, что на основании Вашего заявления от______________ (дата подачи заявления) Вам не может быть представлена услуга по зачислению в образовательную организацию _______________________________________________________________ (образовательная организация) по следующим причинам: ____________________________________________________ (указать причины отказа)</w:t>
      </w:r>
    </w:p>
    <w:p w:rsidR="0072124A" w:rsidRDefault="0072124A" w:rsidP="00D16678">
      <w:pPr>
        <w:ind w:firstLine="0"/>
      </w:pPr>
      <w:r>
        <w:t>Для получения информации о наличии свободных мест в образовательных организациях рекомендуем Вам обратиться в отдел по образованию администрации городского округа ЗАТО п. Горный.</w:t>
      </w:r>
    </w:p>
    <w:p w:rsidR="0072124A" w:rsidRDefault="0072124A" w:rsidP="00D16678">
      <w:pPr>
        <w:ind w:firstLine="0"/>
      </w:pPr>
      <w:r>
        <w:t>Дата «___» __________ 20 ____ г. Исполнитель __________________________ Подпись ______________________</w:t>
      </w:r>
    </w:p>
    <w:p w:rsidR="0072124A" w:rsidRPr="00D16678" w:rsidRDefault="00D16678" w:rsidP="00D16678">
      <w:pPr>
        <w:ind w:right="6071" w:firstLine="0"/>
        <w:rPr>
          <w:rFonts w:ascii="Courier" w:hAnsi="Courier"/>
        </w:rPr>
      </w:pPr>
      <w:r>
        <w:rPr>
          <w:rFonts w:ascii="Cambria Math" w:hAnsi="Cambria Math" w:cs="Cambria Math"/>
        </w:rPr>
        <w:br w:type="page"/>
      </w:r>
      <w:r w:rsidR="0072124A" w:rsidRPr="00D16678">
        <w:rPr>
          <w:rFonts w:ascii="Courier" w:hAnsi="Courier"/>
        </w:rPr>
        <w:lastRenderedPageBreak/>
        <w:t xml:space="preserve">Приложение 8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607C7D" w:rsidP="00D16678">
      <w:pPr>
        <w:pStyle w:val="1"/>
      </w:pPr>
      <w:r>
        <w:t xml:space="preserve">Уведомление </w:t>
      </w:r>
      <w:r w:rsidR="0072124A">
        <w:t>о зачислении в образовательную организацию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  <w:r>
        <w:t>Уважаемый (ая) _____________________________________________________ (ФИО заявителя) Уведомляю Вас о том, что на основании Вашего заявления от__________________ (дата подачи заявления) Ваш ребенок ________________________________ зачислен в образовательную (ФИО ребенка) организацию _______________________________________________________________ (образовательная организация)</w:t>
      </w:r>
    </w:p>
    <w:p w:rsidR="0072124A" w:rsidRDefault="0072124A" w:rsidP="00D16678">
      <w:pPr>
        <w:ind w:firstLine="0"/>
      </w:pPr>
      <w:r>
        <w:t>Дата и № приказа о зачислении: _______________________</w:t>
      </w:r>
    </w:p>
    <w:p w:rsidR="0072124A" w:rsidRDefault="0072124A" w:rsidP="00D16678">
      <w:pPr>
        <w:ind w:firstLine="0"/>
      </w:pPr>
      <w:r>
        <w:t>Дата «__»_________20__ г. Исполнитель __________________________ Подпись ______________________</w:t>
      </w:r>
    </w:p>
    <w:p w:rsidR="0072124A" w:rsidRPr="00D16678" w:rsidRDefault="00D16678" w:rsidP="00D16678">
      <w:pPr>
        <w:ind w:right="6071" w:firstLine="0"/>
        <w:rPr>
          <w:rFonts w:ascii="Courier" w:hAnsi="Courier"/>
        </w:rPr>
      </w:pPr>
      <w:r>
        <w:br w:type="page"/>
      </w:r>
      <w:r w:rsidR="0072124A" w:rsidRPr="00D16678">
        <w:rPr>
          <w:rFonts w:ascii="Courier" w:hAnsi="Courier"/>
        </w:rPr>
        <w:lastRenderedPageBreak/>
        <w:t xml:space="preserve">Приложение 9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</w:p>
    <w:p w:rsidR="0072124A" w:rsidRDefault="0072124A" w:rsidP="00D16678">
      <w:pPr>
        <w:ind w:firstLine="0"/>
      </w:pPr>
    </w:p>
    <w:p w:rsidR="0072124A" w:rsidRDefault="0072124A" w:rsidP="00D16678">
      <w:pPr>
        <w:ind w:firstLine="0"/>
      </w:pPr>
    </w:p>
    <w:p w:rsidR="0072124A" w:rsidRDefault="0072124A" w:rsidP="00D16678">
      <w:pPr>
        <w:pStyle w:val="1"/>
      </w:pPr>
      <w:r>
        <w:t>Форма приглашения в образовательную организацию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  <w:r>
        <w:t>Уважаемый (ая) _____________________________________________________ (ФИО заявителя) Уведомляю Вас о том, что Ваше заявление от ____________________________ (дата подачи заявления) зарегистрировано в ___________________________________________________________________________ (указание информационной системы или образовательной организации, в которой зарегистрировано заявление) Номер обращения: ______________________ Перечень представленных документов и отметка об их получении: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72124A" w:rsidRDefault="0072124A" w:rsidP="00D16678">
      <w:pPr>
        <w:ind w:firstLine="0"/>
      </w:pPr>
      <w:r>
        <w:t>Вам необходимо явится лично в образовательную организацию для представления оригиналов документов.</w:t>
      </w:r>
    </w:p>
    <w:p w:rsidR="0072124A" w:rsidRDefault="0072124A" w:rsidP="00D16678">
      <w:pPr>
        <w:ind w:firstLine="0"/>
      </w:pPr>
      <w:r>
        <w:t>Приглашаем Вас на прием документов ____________________________________ (дата и время приема документов) по адресу ________________________________________________________________. (адрес образовательной организации, номер кабинета)</w:t>
      </w:r>
    </w:p>
    <w:p w:rsidR="0072124A" w:rsidRDefault="0072124A" w:rsidP="00D16678">
      <w:pPr>
        <w:ind w:firstLine="0"/>
      </w:pPr>
      <w:r>
        <w:t>Дата «____» __________ 20 ____ г. Исполнитель __________________________ Подпись ______________________</w:t>
      </w:r>
    </w:p>
    <w:p w:rsidR="0072124A" w:rsidRPr="00D16678" w:rsidRDefault="00D16678" w:rsidP="00D16678">
      <w:pPr>
        <w:ind w:right="6071" w:firstLine="0"/>
        <w:rPr>
          <w:rFonts w:ascii="Courier" w:hAnsi="Courier"/>
        </w:rPr>
      </w:pPr>
      <w:r>
        <w:rPr>
          <w:rFonts w:ascii="Cambria Math" w:hAnsi="Cambria Math" w:cs="Cambria Math"/>
        </w:rPr>
        <w:br w:type="page"/>
      </w:r>
      <w:r w:rsidR="0072124A" w:rsidRPr="00D16678">
        <w:rPr>
          <w:rFonts w:ascii="Courier" w:hAnsi="Courier"/>
        </w:rPr>
        <w:lastRenderedPageBreak/>
        <w:t xml:space="preserve">Приложение 10 к административному регламенту по предоставлению муниципальными образовательными организациями услуги «Зачисление детей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расположенные на территории городского округа ЗАТО п. Горный </w:t>
      </w:r>
      <w:r w:rsidRPr="00D16678">
        <w:rPr>
          <w:rFonts w:ascii="Courier" w:hAnsi="Courier"/>
        </w:rPr>
        <w:t xml:space="preserve"> </w:t>
      </w:r>
    </w:p>
    <w:p w:rsidR="0072124A" w:rsidRDefault="0072124A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607C7D" w:rsidP="00D16678">
      <w:pPr>
        <w:pStyle w:val="1"/>
      </w:pPr>
      <w:r>
        <w:t>Уведомление</w:t>
      </w:r>
      <w:r w:rsidR="0072124A">
        <w:t xml:space="preserve"> о необходимости предоставления полного пакета документов</w:t>
      </w:r>
    </w:p>
    <w:p w:rsidR="00D16678" w:rsidRDefault="00D16678" w:rsidP="00D16678">
      <w:pPr>
        <w:ind w:firstLine="0"/>
      </w:pPr>
    </w:p>
    <w:p w:rsidR="00D16678" w:rsidRDefault="00D16678" w:rsidP="00D16678">
      <w:pPr>
        <w:ind w:firstLine="0"/>
      </w:pPr>
    </w:p>
    <w:p w:rsidR="0072124A" w:rsidRDefault="0072124A" w:rsidP="00D16678">
      <w:pPr>
        <w:ind w:firstLine="0"/>
      </w:pPr>
      <w:r>
        <w:t>Уважаемый (ая) __________________________________________________________ (ФИО заявителя) Уведомляю Вас о том, что Ваше заявление и документы не могут быть приняты в образовательной организации _____________________________________ (образовательная организация) в связи с отсутствием полного пакета документов.</w:t>
      </w:r>
    </w:p>
    <w:p w:rsidR="0072124A" w:rsidRDefault="0072124A" w:rsidP="00D16678">
      <w:pPr>
        <w:ind w:firstLine="0"/>
      </w:pPr>
      <w:r>
        <w:t>Просим Вас в течение 15 календарных дней представить следующие документы: ___________________________________________________________________________ ___________________________________________________________________________ ___________________________________________________________________________</w:t>
      </w:r>
    </w:p>
    <w:p w:rsidR="0072124A" w:rsidRDefault="0072124A" w:rsidP="00D16678">
      <w:pPr>
        <w:ind w:firstLine="0"/>
      </w:pPr>
      <w:r>
        <w:t>Датой регистрации заявления будет считаться дата предоставления полного пакета документов.</w:t>
      </w:r>
    </w:p>
    <w:p w:rsidR="0052081F" w:rsidRDefault="0072124A" w:rsidP="00D16678">
      <w:pPr>
        <w:ind w:firstLine="0"/>
      </w:pPr>
      <w:r>
        <w:t>Дата «___» __________ 20 ___ г. Исполнитель __________________________ Подпись ______________________</w:t>
      </w:r>
    </w:p>
    <w:sectPr w:rsidR="0052081F" w:rsidSect="00D16678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7A" w:rsidRDefault="00101B7A" w:rsidP="00D16678">
      <w:r>
        <w:separator/>
      </w:r>
    </w:p>
  </w:endnote>
  <w:endnote w:type="continuationSeparator" w:id="0">
    <w:p w:rsidR="00101B7A" w:rsidRDefault="00101B7A" w:rsidP="00D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7A" w:rsidRDefault="00101B7A" w:rsidP="00D16678">
      <w:r>
        <w:separator/>
      </w:r>
    </w:p>
  </w:footnote>
  <w:footnote w:type="continuationSeparator" w:id="0">
    <w:p w:rsidR="00101B7A" w:rsidRDefault="00101B7A" w:rsidP="00D1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>Владелец: Карнаух Татьяна Вениаминовна</w:t>
    </w:r>
  </w:p>
  <w:p w:rsid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ЗАТО п. Горный</w:t>
    </w:r>
  </w:p>
  <w:p w:rsid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>Организация: Администрация городского округа ЗАТО п. Горный</w:t>
    </w:r>
  </w:p>
  <w:p w:rsid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Подразделение: </w:t>
    </w:r>
  </w:p>
  <w:p w:rsid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26.04.2018 16:43:21</w:t>
    </w:r>
  </w:p>
  <w:p w:rsidR="00DD7EAF" w:rsidRPr="00DD7EAF" w:rsidRDefault="00DD7EAF">
    <w:pPr>
      <w:pStyle w:val="a6"/>
      <w:rPr>
        <w:color w:val="800000"/>
        <w:sz w:val="20"/>
      </w:rPr>
    </w:pPr>
    <w:r>
      <w:rPr>
        <w:color w:val="800000"/>
        <w:sz w:val="20"/>
      </w:rPr>
      <w:t>Хеш открытого ключа: 0440D46FF922D180CD177D531F4011E999956397AE2540E457FFAB0471B0F79FB3FA09B54659C211B6952174E9FC7CF0D3B7111AF29B1143A696E46BF8926741A4F0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4E4"/>
    <w:multiLevelType w:val="hybridMultilevel"/>
    <w:tmpl w:val="F58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6E"/>
    <w:rsid w:val="00002E2F"/>
    <w:rsid w:val="00003DFC"/>
    <w:rsid w:val="00004A23"/>
    <w:rsid w:val="00006B17"/>
    <w:rsid w:val="000074AA"/>
    <w:rsid w:val="00007906"/>
    <w:rsid w:val="00011095"/>
    <w:rsid w:val="00011335"/>
    <w:rsid w:val="000125EB"/>
    <w:rsid w:val="00012949"/>
    <w:rsid w:val="00012F3A"/>
    <w:rsid w:val="00016803"/>
    <w:rsid w:val="00017114"/>
    <w:rsid w:val="00020A33"/>
    <w:rsid w:val="00023ED2"/>
    <w:rsid w:val="000252F0"/>
    <w:rsid w:val="00026BFF"/>
    <w:rsid w:val="00027632"/>
    <w:rsid w:val="00027BD7"/>
    <w:rsid w:val="00030325"/>
    <w:rsid w:val="000314F7"/>
    <w:rsid w:val="00032288"/>
    <w:rsid w:val="000333DF"/>
    <w:rsid w:val="000429E9"/>
    <w:rsid w:val="000430B0"/>
    <w:rsid w:val="00043550"/>
    <w:rsid w:val="00044B5A"/>
    <w:rsid w:val="000453AA"/>
    <w:rsid w:val="00046E78"/>
    <w:rsid w:val="00053361"/>
    <w:rsid w:val="000549A0"/>
    <w:rsid w:val="000566B4"/>
    <w:rsid w:val="00060D1C"/>
    <w:rsid w:val="000613B3"/>
    <w:rsid w:val="000613BA"/>
    <w:rsid w:val="0006183F"/>
    <w:rsid w:val="00063289"/>
    <w:rsid w:val="00063B64"/>
    <w:rsid w:val="00063BEC"/>
    <w:rsid w:val="0006582B"/>
    <w:rsid w:val="00066B1C"/>
    <w:rsid w:val="00067C19"/>
    <w:rsid w:val="00070E96"/>
    <w:rsid w:val="00073EE1"/>
    <w:rsid w:val="00081EDF"/>
    <w:rsid w:val="00086E04"/>
    <w:rsid w:val="00091A94"/>
    <w:rsid w:val="00093D90"/>
    <w:rsid w:val="00097635"/>
    <w:rsid w:val="00097C5E"/>
    <w:rsid w:val="00097E64"/>
    <w:rsid w:val="000A121E"/>
    <w:rsid w:val="000A30B8"/>
    <w:rsid w:val="000A4A76"/>
    <w:rsid w:val="000A4FCB"/>
    <w:rsid w:val="000A6721"/>
    <w:rsid w:val="000B3216"/>
    <w:rsid w:val="000B5278"/>
    <w:rsid w:val="000B5461"/>
    <w:rsid w:val="000B5D04"/>
    <w:rsid w:val="000B7937"/>
    <w:rsid w:val="000C2691"/>
    <w:rsid w:val="000C29D2"/>
    <w:rsid w:val="000C6AB8"/>
    <w:rsid w:val="000D1C73"/>
    <w:rsid w:val="000D40FC"/>
    <w:rsid w:val="000D5AF3"/>
    <w:rsid w:val="000D67E6"/>
    <w:rsid w:val="000E0DBB"/>
    <w:rsid w:val="000E10AC"/>
    <w:rsid w:val="000E2242"/>
    <w:rsid w:val="000E5826"/>
    <w:rsid w:val="000E6213"/>
    <w:rsid w:val="000F23BA"/>
    <w:rsid w:val="000F2BE6"/>
    <w:rsid w:val="000F3839"/>
    <w:rsid w:val="000F4C01"/>
    <w:rsid w:val="000F4C06"/>
    <w:rsid w:val="00101B7A"/>
    <w:rsid w:val="001055A4"/>
    <w:rsid w:val="00106790"/>
    <w:rsid w:val="00110CE0"/>
    <w:rsid w:val="001140E0"/>
    <w:rsid w:val="001171F2"/>
    <w:rsid w:val="00117411"/>
    <w:rsid w:val="00121E10"/>
    <w:rsid w:val="00122CF6"/>
    <w:rsid w:val="001231AE"/>
    <w:rsid w:val="0012496A"/>
    <w:rsid w:val="00132300"/>
    <w:rsid w:val="00132AF4"/>
    <w:rsid w:val="00133FFD"/>
    <w:rsid w:val="00135EA8"/>
    <w:rsid w:val="001451E5"/>
    <w:rsid w:val="0015452E"/>
    <w:rsid w:val="0015705A"/>
    <w:rsid w:val="00160F82"/>
    <w:rsid w:val="00162726"/>
    <w:rsid w:val="00163646"/>
    <w:rsid w:val="00164C1E"/>
    <w:rsid w:val="0016750B"/>
    <w:rsid w:val="00181972"/>
    <w:rsid w:val="001826BB"/>
    <w:rsid w:val="00184262"/>
    <w:rsid w:val="00186239"/>
    <w:rsid w:val="0019428D"/>
    <w:rsid w:val="00195229"/>
    <w:rsid w:val="001A2C6D"/>
    <w:rsid w:val="001A6079"/>
    <w:rsid w:val="001A6927"/>
    <w:rsid w:val="001B6723"/>
    <w:rsid w:val="001B6F38"/>
    <w:rsid w:val="001C0EDF"/>
    <w:rsid w:val="001C28D1"/>
    <w:rsid w:val="001C2B7C"/>
    <w:rsid w:val="001C327F"/>
    <w:rsid w:val="001C33EE"/>
    <w:rsid w:val="001D2EA6"/>
    <w:rsid w:val="001D6160"/>
    <w:rsid w:val="001D63F1"/>
    <w:rsid w:val="001D7979"/>
    <w:rsid w:val="001E006A"/>
    <w:rsid w:val="001E024E"/>
    <w:rsid w:val="001E079E"/>
    <w:rsid w:val="001E3912"/>
    <w:rsid w:val="001E3DB4"/>
    <w:rsid w:val="001E694E"/>
    <w:rsid w:val="001E7F0A"/>
    <w:rsid w:val="001F0837"/>
    <w:rsid w:val="001F345A"/>
    <w:rsid w:val="001F5943"/>
    <w:rsid w:val="0020042F"/>
    <w:rsid w:val="002023A9"/>
    <w:rsid w:val="0020253A"/>
    <w:rsid w:val="00204155"/>
    <w:rsid w:val="0020595F"/>
    <w:rsid w:val="002073D4"/>
    <w:rsid w:val="00214A8C"/>
    <w:rsid w:val="0021604A"/>
    <w:rsid w:val="0022021D"/>
    <w:rsid w:val="00231B31"/>
    <w:rsid w:val="002323AD"/>
    <w:rsid w:val="00233887"/>
    <w:rsid w:val="002342FE"/>
    <w:rsid w:val="00240544"/>
    <w:rsid w:val="00241D58"/>
    <w:rsid w:val="00244A5B"/>
    <w:rsid w:val="00245945"/>
    <w:rsid w:val="00245D01"/>
    <w:rsid w:val="00252023"/>
    <w:rsid w:val="00254FA1"/>
    <w:rsid w:val="00255098"/>
    <w:rsid w:val="002563DD"/>
    <w:rsid w:val="00257AF6"/>
    <w:rsid w:val="00264166"/>
    <w:rsid w:val="002657B3"/>
    <w:rsid w:val="00267A97"/>
    <w:rsid w:val="00267E85"/>
    <w:rsid w:val="00271477"/>
    <w:rsid w:val="002717CD"/>
    <w:rsid w:val="00277BD0"/>
    <w:rsid w:val="002805AF"/>
    <w:rsid w:val="0028683A"/>
    <w:rsid w:val="00286DB7"/>
    <w:rsid w:val="0029084C"/>
    <w:rsid w:val="002933D7"/>
    <w:rsid w:val="0029401E"/>
    <w:rsid w:val="002964E9"/>
    <w:rsid w:val="00297D1C"/>
    <w:rsid w:val="002A24A0"/>
    <w:rsid w:val="002A2753"/>
    <w:rsid w:val="002A5EEC"/>
    <w:rsid w:val="002A5FB2"/>
    <w:rsid w:val="002A602F"/>
    <w:rsid w:val="002A69E5"/>
    <w:rsid w:val="002B1E91"/>
    <w:rsid w:val="002B2C52"/>
    <w:rsid w:val="002B4C4A"/>
    <w:rsid w:val="002B5607"/>
    <w:rsid w:val="002B645E"/>
    <w:rsid w:val="002B7CDD"/>
    <w:rsid w:val="002C0050"/>
    <w:rsid w:val="002C06C6"/>
    <w:rsid w:val="002C0EF2"/>
    <w:rsid w:val="002C4B6C"/>
    <w:rsid w:val="002C586B"/>
    <w:rsid w:val="002C5A79"/>
    <w:rsid w:val="002C679C"/>
    <w:rsid w:val="002D044E"/>
    <w:rsid w:val="002D12C8"/>
    <w:rsid w:val="002D4D22"/>
    <w:rsid w:val="002D6011"/>
    <w:rsid w:val="002E2C6D"/>
    <w:rsid w:val="002E35E6"/>
    <w:rsid w:val="002E483B"/>
    <w:rsid w:val="002E4A61"/>
    <w:rsid w:val="002F1135"/>
    <w:rsid w:val="002F158B"/>
    <w:rsid w:val="002F4E21"/>
    <w:rsid w:val="002F6008"/>
    <w:rsid w:val="002F7180"/>
    <w:rsid w:val="002F7E03"/>
    <w:rsid w:val="003001D4"/>
    <w:rsid w:val="00301E0E"/>
    <w:rsid w:val="00305CEC"/>
    <w:rsid w:val="003076CA"/>
    <w:rsid w:val="003118CB"/>
    <w:rsid w:val="00313878"/>
    <w:rsid w:val="00321C8D"/>
    <w:rsid w:val="003221B2"/>
    <w:rsid w:val="00322348"/>
    <w:rsid w:val="00322869"/>
    <w:rsid w:val="003231BA"/>
    <w:rsid w:val="00327486"/>
    <w:rsid w:val="0032782C"/>
    <w:rsid w:val="003278A5"/>
    <w:rsid w:val="00334604"/>
    <w:rsid w:val="0033611C"/>
    <w:rsid w:val="0034008C"/>
    <w:rsid w:val="00343AAC"/>
    <w:rsid w:val="00343C55"/>
    <w:rsid w:val="00343C58"/>
    <w:rsid w:val="003449EE"/>
    <w:rsid w:val="00345B4B"/>
    <w:rsid w:val="00346FE6"/>
    <w:rsid w:val="00354739"/>
    <w:rsid w:val="00354E33"/>
    <w:rsid w:val="00357267"/>
    <w:rsid w:val="00360697"/>
    <w:rsid w:val="0036098C"/>
    <w:rsid w:val="00362C3E"/>
    <w:rsid w:val="003632A6"/>
    <w:rsid w:val="00363C24"/>
    <w:rsid w:val="00365DE3"/>
    <w:rsid w:val="00370B88"/>
    <w:rsid w:val="00370CF8"/>
    <w:rsid w:val="003735D8"/>
    <w:rsid w:val="00377126"/>
    <w:rsid w:val="003776B8"/>
    <w:rsid w:val="003831B9"/>
    <w:rsid w:val="003840DF"/>
    <w:rsid w:val="00390B80"/>
    <w:rsid w:val="00391089"/>
    <w:rsid w:val="00394F8E"/>
    <w:rsid w:val="00396F4E"/>
    <w:rsid w:val="00397A13"/>
    <w:rsid w:val="003A172F"/>
    <w:rsid w:val="003A261D"/>
    <w:rsid w:val="003B223C"/>
    <w:rsid w:val="003B2590"/>
    <w:rsid w:val="003B5850"/>
    <w:rsid w:val="003B72CE"/>
    <w:rsid w:val="003B7805"/>
    <w:rsid w:val="003C1F66"/>
    <w:rsid w:val="003C23B4"/>
    <w:rsid w:val="003C3FD4"/>
    <w:rsid w:val="003C517B"/>
    <w:rsid w:val="003D255D"/>
    <w:rsid w:val="003D2723"/>
    <w:rsid w:val="003D416E"/>
    <w:rsid w:val="003D4561"/>
    <w:rsid w:val="003D4D9C"/>
    <w:rsid w:val="003E0A96"/>
    <w:rsid w:val="003E188C"/>
    <w:rsid w:val="003E288B"/>
    <w:rsid w:val="003E301C"/>
    <w:rsid w:val="003E5223"/>
    <w:rsid w:val="003F10B0"/>
    <w:rsid w:val="003F5AB5"/>
    <w:rsid w:val="00400AD5"/>
    <w:rsid w:val="004069C2"/>
    <w:rsid w:val="0040719B"/>
    <w:rsid w:val="00412423"/>
    <w:rsid w:val="00413DF4"/>
    <w:rsid w:val="00414A71"/>
    <w:rsid w:val="00424276"/>
    <w:rsid w:val="00431AF2"/>
    <w:rsid w:val="0043329C"/>
    <w:rsid w:val="00434DEC"/>
    <w:rsid w:val="00437529"/>
    <w:rsid w:val="00441771"/>
    <w:rsid w:val="00442153"/>
    <w:rsid w:val="00443BD0"/>
    <w:rsid w:val="004446D0"/>
    <w:rsid w:val="00446EAC"/>
    <w:rsid w:val="00452A94"/>
    <w:rsid w:val="00456020"/>
    <w:rsid w:val="0045747E"/>
    <w:rsid w:val="00457487"/>
    <w:rsid w:val="00460FAA"/>
    <w:rsid w:val="004612A9"/>
    <w:rsid w:val="0046216E"/>
    <w:rsid w:val="0046524F"/>
    <w:rsid w:val="00466FB7"/>
    <w:rsid w:val="004748F4"/>
    <w:rsid w:val="0047715E"/>
    <w:rsid w:val="00480115"/>
    <w:rsid w:val="00480642"/>
    <w:rsid w:val="00482D33"/>
    <w:rsid w:val="00482DEE"/>
    <w:rsid w:val="00484725"/>
    <w:rsid w:val="004879A2"/>
    <w:rsid w:val="0049230B"/>
    <w:rsid w:val="004924E6"/>
    <w:rsid w:val="004932BA"/>
    <w:rsid w:val="00493739"/>
    <w:rsid w:val="00495624"/>
    <w:rsid w:val="004A0FEF"/>
    <w:rsid w:val="004A5B0A"/>
    <w:rsid w:val="004A637F"/>
    <w:rsid w:val="004B1C42"/>
    <w:rsid w:val="004B29CC"/>
    <w:rsid w:val="004B3B1D"/>
    <w:rsid w:val="004B3E5B"/>
    <w:rsid w:val="004B76AD"/>
    <w:rsid w:val="004C1171"/>
    <w:rsid w:val="004C12B3"/>
    <w:rsid w:val="004C2605"/>
    <w:rsid w:val="004C4C0F"/>
    <w:rsid w:val="004C5F97"/>
    <w:rsid w:val="004C7E4F"/>
    <w:rsid w:val="004D37CA"/>
    <w:rsid w:val="004D3F48"/>
    <w:rsid w:val="004D484A"/>
    <w:rsid w:val="004D6643"/>
    <w:rsid w:val="004E17BA"/>
    <w:rsid w:val="004E1EB4"/>
    <w:rsid w:val="004E3583"/>
    <w:rsid w:val="004E47A2"/>
    <w:rsid w:val="004E4CBA"/>
    <w:rsid w:val="004F3D95"/>
    <w:rsid w:val="004F573D"/>
    <w:rsid w:val="004F7F6F"/>
    <w:rsid w:val="00502553"/>
    <w:rsid w:val="00503055"/>
    <w:rsid w:val="00503287"/>
    <w:rsid w:val="005051FE"/>
    <w:rsid w:val="005067E0"/>
    <w:rsid w:val="00511C13"/>
    <w:rsid w:val="00512403"/>
    <w:rsid w:val="005165E2"/>
    <w:rsid w:val="005167E1"/>
    <w:rsid w:val="00517DB7"/>
    <w:rsid w:val="0052081F"/>
    <w:rsid w:val="00527420"/>
    <w:rsid w:val="00531153"/>
    <w:rsid w:val="00533DBC"/>
    <w:rsid w:val="00536942"/>
    <w:rsid w:val="00537ADC"/>
    <w:rsid w:val="00540392"/>
    <w:rsid w:val="00542352"/>
    <w:rsid w:val="005434B0"/>
    <w:rsid w:val="0054574E"/>
    <w:rsid w:val="00547370"/>
    <w:rsid w:val="00547462"/>
    <w:rsid w:val="00550154"/>
    <w:rsid w:val="00554BDE"/>
    <w:rsid w:val="00555C73"/>
    <w:rsid w:val="005565EE"/>
    <w:rsid w:val="00557129"/>
    <w:rsid w:val="0056473B"/>
    <w:rsid w:val="00567065"/>
    <w:rsid w:val="00567BC8"/>
    <w:rsid w:val="005748E8"/>
    <w:rsid w:val="00581021"/>
    <w:rsid w:val="00582783"/>
    <w:rsid w:val="005828F9"/>
    <w:rsid w:val="00583C6D"/>
    <w:rsid w:val="00584EA3"/>
    <w:rsid w:val="00584F7A"/>
    <w:rsid w:val="005863B5"/>
    <w:rsid w:val="00592E4A"/>
    <w:rsid w:val="00594638"/>
    <w:rsid w:val="0059656B"/>
    <w:rsid w:val="00596A8D"/>
    <w:rsid w:val="0059760C"/>
    <w:rsid w:val="005A0270"/>
    <w:rsid w:val="005A1381"/>
    <w:rsid w:val="005A2D19"/>
    <w:rsid w:val="005A3A0F"/>
    <w:rsid w:val="005A7478"/>
    <w:rsid w:val="005B0A35"/>
    <w:rsid w:val="005B0AF3"/>
    <w:rsid w:val="005B321E"/>
    <w:rsid w:val="005B51CE"/>
    <w:rsid w:val="005B6A91"/>
    <w:rsid w:val="005C0784"/>
    <w:rsid w:val="005C0CD0"/>
    <w:rsid w:val="005C1829"/>
    <w:rsid w:val="005C31C8"/>
    <w:rsid w:val="005C5256"/>
    <w:rsid w:val="005C5282"/>
    <w:rsid w:val="005C72C5"/>
    <w:rsid w:val="005D01E7"/>
    <w:rsid w:val="005D18E6"/>
    <w:rsid w:val="005D2E65"/>
    <w:rsid w:val="005D2F48"/>
    <w:rsid w:val="005D37C5"/>
    <w:rsid w:val="005E5875"/>
    <w:rsid w:val="005E7494"/>
    <w:rsid w:val="005E7B80"/>
    <w:rsid w:val="005F18C4"/>
    <w:rsid w:val="005F6837"/>
    <w:rsid w:val="00601B54"/>
    <w:rsid w:val="00601CC6"/>
    <w:rsid w:val="006026A6"/>
    <w:rsid w:val="00603A75"/>
    <w:rsid w:val="00607C7D"/>
    <w:rsid w:val="00607F43"/>
    <w:rsid w:val="00610859"/>
    <w:rsid w:val="006143DE"/>
    <w:rsid w:val="006211A8"/>
    <w:rsid w:val="00623FAE"/>
    <w:rsid w:val="006276A0"/>
    <w:rsid w:val="00631F74"/>
    <w:rsid w:val="006341B8"/>
    <w:rsid w:val="00640281"/>
    <w:rsid w:val="00641C0E"/>
    <w:rsid w:val="00652948"/>
    <w:rsid w:val="006530B6"/>
    <w:rsid w:val="00655762"/>
    <w:rsid w:val="00657470"/>
    <w:rsid w:val="00661105"/>
    <w:rsid w:val="006615D4"/>
    <w:rsid w:val="00664600"/>
    <w:rsid w:val="00665853"/>
    <w:rsid w:val="00667833"/>
    <w:rsid w:val="00667977"/>
    <w:rsid w:val="0067109C"/>
    <w:rsid w:val="00672799"/>
    <w:rsid w:val="00673DA3"/>
    <w:rsid w:val="00675604"/>
    <w:rsid w:val="0068113E"/>
    <w:rsid w:val="00684E36"/>
    <w:rsid w:val="0069144B"/>
    <w:rsid w:val="00691E5B"/>
    <w:rsid w:val="00694875"/>
    <w:rsid w:val="006A3511"/>
    <w:rsid w:val="006A378B"/>
    <w:rsid w:val="006A49B5"/>
    <w:rsid w:val="006A567D"/>
    <w:rsid w:val="006B179D"/>
    <w:rsid w:val="006B4A69"/>
    <w:rsid w:val="006C029B"/>
    <w:rsid w:val="006C3CD9"/>
    <w:rsid w:val="006C5BE3"/>
    <w:rsid w:val="006C7ED8"/>
    <w:rsid w:val="006D00E1"/>
    <w:rsid w:val="006D07FA"/>
    <w:rsid w:val="006D10E9"/>
    <w:rsid w:val="006D4F80"/>
    <w:rsid w:val="006D538A"/>
    <w:rsid w:val="006D5EF9"/>
    <w:rsid w:val="006E1B81"/>
    <w:rsid w:val="006E222E"/>
    <w:rsid w:val="006E3627"/>
    <w:rsid w:val="006E409A"/>
    <w:rsid w:val="006E7528"/>
    <w:rsid w:val="006F08C2"/>
    <w:rsid w:val="006F1E8F"/>
    <w:rsid w:val="006F4A89"/>
    <w:rsid w:val="006F72F2"/>
    <w:rsid w:val="006F7F35"/>
    <w:rsid w:val="0070115B"/>
    <w:rsid w:val="00701856"/>
    <w:rsid w:val="007044B1"/>
    <w:rsid w:val="0070597F"/>
    <w:rsid w:val="00706E14"/>
    <w:rsid w:val="007114FF"/>
    <w:rsid w:val="00720636"/>
    <w:rsid w:val="0072124A"/>
    <w:rsid w:val="007213F2"/>
    <w:rsid w:val="00722124"/>
    <w:rsid w:val="00722AA0"/>
    <w:rsid w:val="0072539C"/>
    <w:rsid w:val="00726705"/>
    <w:rsid w:val="007268BD"/>
    <w:rsid w:val="0072782A"/>
    <w:rsid w:val="00727B72"/>
    <w:rsid w:val="00732AB9"/>
    <w:rsid w:val="0073558D"/>
    <w:rsid w:val="007360D7"/>
    <w:rsid w:val="00736BC7"/>
    <w:rsid w:val="007377FD"/>
    <w:rsid w:val="00737D5C"/>
    <w:rsid w:val="00751083"/>
    <w:rsid w:val="00754078"/>
    <w:rsid w:val="00756814"/>
    <w:rsid w:val="00757B44"/>
    <w:rsid w:val="00761B8E"/>
    <w:rsid w:val="00762B92"/>
    <w:rsid w:val="00763169"/>
    <w:rsid w:val="00763F65"/>
    <w:rsid w:val="0076489D"/>
    <w:rsid w:val="00766FCF"/>
    <w:rsid w:val="00773FEC"/>
    <w:rsid w:val="0077402A"/>
    <w:rsid w:val="007742A2"/>
    <w:rsid w:val="00774B6E"/>
    <w:rsid w:val="00774C02"/>
    <w:rsid w:val="007764B1"/>
    <w:rsid w:val="00776BB9"/>
    <w:rsid w:val="00776EFA"/>
    <w:rsid w:val="00780BBF"/>
    <w:rsid w:val="007851E0"/>
    <w:rsid w:val="00785606"/>
    <w:rsid w:val="007928A8"/>
    <w:rsid w:val="00794478"/>
    <w:rsid w:val="00794B83"/>
    <w:rsid w:val="007A0949"/>
    <w:rsid w:val="007A2B2F"/>
    <w:rsid w:val="007A2C0E"/>
    <w:rsid w:val="007A31FD"/>
    <w:rsid w:val="007A50F7"/>
    <w:rsid w:val="007A5DFE"/>
    <w:rsid w:val="007B01F1"/>
    <w:rsid w:val="007B2AAD"/>
    <w:rsid w:val="007B35FD"/>
    <w:rsid w:val="007B5476"/>
    <w:rsid w:val="007B6B4E"/>
    <w:rsid w:val="007B77EA"/>
    <w:rsid w:val="007B7A06"/>
    <w:rsid w:val="007C2C6B"/>
    <w:rsid w:val="007C3D4E"/>
    <w:rsid w:val="007C538C"/>
    <w:rsid w:val="007C5737"/>
    <w:rsid w:val="007C62F5"/>
    <w:rsid w:val="007C7423"/>
    <w:rsid w:val="007D0F07"/>
    <w:rsid w:val="007D738D"/>
    <w:rsid w:val="007D74E8"/>
    <w:rsid w:val="007E18F0"/>
    <w:rsid w:val="007E46E7"/>
    <w:rsid w:val="007E5DEA"/>
    <w:rsid w:val="007F1D00"/>
    <w:rsid w:val="007F393A"/>
    <w:rsid w:val="007F3F6E"/>
    <w:rsid w:val="007F5F9D"/>
    <w:rsid w:val="00801AC2"/>
    <w:rsid w:val="008031A8"/>
    <w:rsid w:val="00803C0F"/>
    <w:rsid w:val="00807D43"/>
    <w:rsid w:val="00811B62"/>
    <w:rsid w:val="008124D0"/>
    <w:rsid w:val="00820AE8"/>
    <w:rsid w:val="00820EBF"/>
    <w:rsid w:val="0082454F"/>
    <w:rsid w:val="008257FF"/>
    <w:rsid w:val="00827A52"/>
    <w:rsid w:val="00830857"/>
    <w:rsid w:val="00833067"/>
    <w:rsid w:val="00834ABD"/>
    <w:rsid w:val="00835623"/>
    <w:rsid w:val="008357DD"/>
    <w:rsid w:val="0083661A"/>
    <w:rsid w:val="008440C7"/>
    <w:rsid w:val="008500CD"/>
    <w:rsid w:val="00850E4B"/>
    <w:rsid w:val="00853E69"/>
    <w:rsid w:val="00856EA4"/>
    <w:rsid w:val="00856F7F"/>
    <w:rsid w:val="00860FF9"/>
    <w:rsid w:val="008617D0"/>
    <w:rsid w:val="00861DF3"/>
    <w:rsid w:val="00861E1D"/>
    <w:rsid w:val="00864894"/>
    <w:rsid w:val="008652D8"/>
    <w:rsid w:val="00866072"/>
    <w:rsid w:val="0086742E"/>
    <w:rsid w:val="00867CFF"/>
    <w:rsid w:val="00870568"/>
    <w:rsid w:val="00875358"/>
    <w:rsid w:val="0087539E"/>
    <w:rsid w:val="00877B5C"/>
    <w:rsid w:val="00877C45"/>
    <w:rsid w:val="008821A5"/>
    <w:rsid w:val="00882499"/>
    <w:rsid w:val="00883D24"/>
    <w:rsid w:val="00890C73"/>
    <w:rsid w:val="00890FE4"/>
    <w:rsid w:val="008969BB"/>
    <w:rsid w:val="008A03B7"/>
    <w:rsid w:val="008A460B"/>
    <w:rsid w:val="008A5E74"/>
    <w:rsid w:val="008B2227"/>
    <w:rsid w:val="008B4908"/>
    <w:rsid w:val="008B576C"/>
    <w:rsid w:val="008B71E4"/>
    <w:rsid w:val="008B7D11"/>
    <w:rsid w:val="008C00D9"/>
    <w:rsid w:val="008C0571"/>
    <w:rsid w:val="008C2699"/>
    <w:rsid w:val="008C3183"/>
    <w:rsid w:val="008C33ED"/>
    <w:rsid w:val="008C3B4E"/>
    <w:rsid w:val="008C53BC"/>
    <w:rsid w:val="008C7843"/>
    <w:rsid w:val="008C7A17"/>
    <w:rsid w:val="008C7F09"/>
    <w:rsid w:val="008D15E1"/>
    <w:rsid w:val="008D1628"/>
    <w:rsid w:val="008D452B"/>
    <w:rsid w:val="008D4890"/>
    <w:rsid w:val="008D7CD2"/>
    <w:rsid w:val="008E29F4"/>
    <w:rsid w:val="008E2B57"/>
    <w:rsid w:val="008E384A"/>
    <w:rsid w:val="008E45F2"/>
    <w:rsid w:val="008E4E6E"/>
    <w:rsid w:val="008E5007"/>
    <w:rsid w:val="008E53F3"/>
    <w:rsid w:val="008E56CD"/>
    <w:rsid w:val="008E5908"/>
    <w:rsid w:val="008E7397"/>
    <w:rsid w:val="008F0166"/>
    <w:rsid w:val="008F16A5"/>
    <w:rsid w:val="008F6DEE"/>
    <w:rsid w:val="008F6ECB"/>
    <w:rsid w:val="00906752"/>
    <w:rsid w:val="00913959"/>
    <w:rsid w:val="009208D1"/>
    <w:rsid w:val="00921773"/>
    <w:rsid w:val="00923D91"/>
    <w:rsid w:val="009245CD"/>
    <w:rsid w:val="009245E1"/>
    <w:rsid w:val="009250BB"/>
    <w:rsid w:val="009260AE"/>
    <w:rsid w:val="009344E1"/>
    <w:rsid w:val="00935B1D"/>
    <w:rsid w:val="00935F57"/>
    <w:rsid w:val="00940F00"/>
    <w:rsid w:val="009418A1"/>
    <w:rsid w:val="00945598"/>
    <w:rsid w:val="00947EF3"/>
    <w:rsid w:val="009518AF"/>
    <w:rsid w:val="00954BBD"/>
    <w:rsid w:val="00955DCE"/>
    <w:rsid w:val="009579FA"/>
    <w:rsid w:val="009609D9"/>
    <w:rsid w:val="00962B8F"/>
    <w:rsid w:val="009631F6"/>
    <w:rsid w:val="009657D4"/>
    <w:rsid w:val="0096750D"/>
    <w:rsid w:val="0097058E"/>
    <w:rsid w:val="009728A4"/>
    <w:rsid w:val="00972C70"/>
    <w:rsid w:val="009735B5"/>
    <w:rsid w:val="0097581B"/>
    <w:rsid w:val="00975959"/>
    <w:rsid w:val="0097605C"/>
    <w:rsid w:val="00976C4E"/>
    <w:rsid w:val="009771FE"/>
    <w:rsid w:val="00980E1C"/>
    <w:rsid w:val="00982056"/>
    <w:rsid w:val="0098365A"/>
    <w:rsid w:val="0098555D"/>
    <w:rsid w:val="00987CEA"/>
    <w:rsid w:val="00990975"/>
    <w:rsid w:val="009A0469"/>
    <w:rsid w:val="009A1D5B"/>
    <w:rsid w:val="009A1F27"/>
    <w:rsid w:val="009A26CD"/>
    <w:rsid w:val="009A6693"/>
    <w:rsid w:val="009A6AB3"/>
    <w:rsid w:val="009B2DEE"/>
    <w:rsid w:val="009B48B0"/>
    <w:rsid w:val="009B723D"/>
    <w:rsid w:val="009B761C"/>
    <w:rsid w:val="009C0AAE"/>
    <w:rsid w:val="009C1325"/>
    <w:rsid w:val="009C184A"/>
    <w:rsid w:val="009C425B"/>
    <w:rsid w:val="009C56F0"/>
    <w:rsid w:val="009C5E1E"/>
    <w:rsid w:val="009D0968"/>
    <w:rsid w:val="009E07B9"/>
    <w:rsid w:val="009E1E50"/>
    <w:rsid w:val="009E2D4E"/>
    <w:rsid w:val="009E5674"/>
    <w:rsid w:val="009E767D"/>
    <w:rsid w:val="009F3A58"/>
    <w:rsid w:val="009F48CB"/>
    <w:rsid w:val="009F5148"/>
    <w:rsid w:val="009F7518"/>
    <w:rsid w:val="00A0168B"/>
    <w:rsid w:val="00A0236A"/>
    <w:rsid w:val="00A03164"/>
    <w:rsid w:val="00A0466A"/>
    <w:rsid w:val="00A05CD8"/>
    <w:rsid w:val="00A070F6"/>
    <w:rsid w:val="00A10C42"/>
    <w:rsid w:val="00A12749"/>
    <w:rsid w:val="00A160CC"/>
    <w:rsid w:val="00A176E8"/>
    <w:rsid w:val="00A22527"/>
    <w:rsid w:val="00A25901"/>
    <w:rsid w:val="00A27D35"/>
    <w:rsid w:val="00A30251"/>
    <w:rsid w:val="00A450A4"/>
    <w:rsid w:val="00A464FB"/>
    <w:rsid w:val="00A511E4"/>
    <w:rsid w:val="00A56731"/>
    <w:rsid w:val="00A57074"/>
    <w:rsid w:val="00A57EC0"/>
    <w:rsid w:val="00A57EFD"/>
    <w:rsid w:val="00A622FD"/>
    <w:rsid w:val="00A65AB9"/>
    <w:rsid w:val="00A67B8D"/>
    <w:rsid w:val="00A73038"/>
    <w:rsid w:val="00A75A0B"/>
    <w:rsid w:val="00A75BF5"/>
    <w:rsid w:val="00A823E3"/>
    <w:rsid w:val="00A849A4"/>
    <w:rsid w:val="00A84DBB"/>
    <w:rsid w:val="00A84E54"/>
    <w:rsid w:val="00A8706E"/>
    <w:rsid w:val="00A9023D"/>
    <w:rsid w:val="00A90F62"/>
    <w:rsid w:val="00A9188A"/>
    <w:rsid w:val="00A923B5"/>
    <w:rsid w:val="00A94ECC"/>
    <w:rsid w:val="00A95FDD"/>
    <w:rsid w:val="00A9668A"/>
    <w:rsid w:val="00A970E5"/>
    <w:rsid w:val="00AA1CD2"/>
    <w:rsid w:val="00AA3B48"/>
    <w:rsid w:val="00AA69D1"/>
    <w:rsid w:val="00AA6B00"/>
    <w:rsid w:val="00AA72BD"/>
    <w:rsid w:val="00AB3429"/>
    <w:rsid w:val="00AB399F"/>
    <w:rsid w:val="00AB4AB0"/>
    <w:rsid w:val="00AB6E4E"/>
    <w:rsid w:val="00AB75D6"/>
    <w:rsid w:val="00AC0B99"/>
    <w:rsid w:val="00AC3898"/>
    <w:rsid w:val="00AC55E6"/>
    <w:rsid w:val="00AD1C9D"/>
    <w:rsid w:val="00AD3C69"/>
    <w:rsid w:val="00AD76A4"/>
    <w:rsid w:val="00AD76AA"/>
    <w:rsid w:val="00AD7C91"/>
    <w:rsid w:val="00AE1AA4"/>
    <w:rsid w:val="00AE1C38"/>
    <w:rsid w:val="00AE3614"/>
    <w:rsid w:val="00AE5959"/>
    <w:rsid w:val="00AE6FD2"/>
    <w:rsid w:val="00AF10E3"/>
    <w:rsid w:val="00AF4BBF"/>
    <w:rsid w:val="00B029F4"/>
    <w:rsid w:val="00B03564"/>
    <w:rsid w:val="00B11333"/>
    <w:rsid w:val="00B11DBC"/>
    <w:rsid w:val="00B2122B"/>
    <w:rsid w:val="00B24EA3"/>
    <w:rsid w:val="00B26386"/>
    <w:rsid w:val="00B31621"/>
    <w:rsid w:val="00B3320D"/>
    <w:rsid w:val="00B3653F"/>
    <w:rsid w:val="00B37F6F"/>
    <w:rsid w:val="00B406BC"/>
    <w:rsid w:val="00B41048"/>
    <w:rsid w:val="00B433BE"/>
    <w:rsid w:val="00B43F5C"/>
    <w:rsid w:val="00B4430E"/>
    <w:rsid w:val="00B53253"/>
    <w:rsid w:val="00B54BD0"/>
    <w:rsid w:val="00B565EF"/>
    <w:rsid w:val="00B61F8B"/>
    <w:rsid w:val="00B635EC"/>
    <w:rsid w:val="00B65907"/>
    <w:rsid w:val="00B71901"/>
    <w:rsid w:val="00B72DAB"/>
    <w:rsid w:val="00B72DF2"/>
    <w:rsid w:val="00B75642"/>
    <w:rsid w:val="00B75CAD"/>
    <w:rsid w:val="00B76A5A"/>
    <w:rsid w:val="00B85182"/>
    <w:rsid w:val="00B920B4"/>
    <w:rsid w:val="00B9715A"/>
    <w:rsid w:val="00BA1921"/>
    <w:rsid w:val="00BA1EB7"/>
    <w:rsid w:val="00BA411E"/>
    <w:rsid w:val="00BA4505"/>
    <w:rsid w:val="00BA7DED"/>
    <w:rsid w:val="00BB31E8"/>
    <w:rsid w:val="00BB5B0A"/>
    <w:rsid w:val="00BB7C8F"/>
    <w:rsid w:val="00BB7D5D"/>
    <w:rsid w:val="00BC3018"/>
    <w:rsid w:val="00BC5F74"/>
    <w:rsid w:val="00BD0A57"/>
    <w:rsid w:val="00BD3B0D"/>
    <w:rsid w:val="00BD4039"/>
    <w:rsid w:val="00BD67BD"/>
    <w:rsid w:val="00BD76EE"/>
    <w:rsid w:val="00BD7ABA"/>
    <w:rsid w:val="00BE6247"/>
    <w:rsid w:val="00BE72D2"/>
    <w:rsid w:val="00BF06BA"/>
    <w:rsid w:val="00BF31E6"/>
    <w:rsid w:val="00BF39C5"/>
    <w:rsid w:val="00BF4635"/>
    <w:rsid w:val="00BF6CB4"/>
    <w:rsid w:val="00BF7ECA"/>
    <w:rsid w:val="00C01ED9"/>
    <w:rsid w:val="00C02D05"/>
    <w:rsid w:val="00C03B1C"/>
    <w:rsid w:val="00C0528C"/>
    <w:rsid w:val="00C0573F"/>
    <w:rsid w:val="00C10C7F"/>
    <w:rsid w:val="00C12D58"/>
    <w:rsid w:val="00C20249"/>
    <w:rsid w:val="00C21859"/>
    <w:rsid w:val="00C2401E"/>
    <w:rsid w:val="00C244C9"/>
    <w:rsid w:val="00C252BB"/>
    <w:rsid w:val="00C2578F"/>
    <w:rsid w:val="00C27679"/>
    <w:rsid w:val="00C276B4"/>
    <w:rsid w:val="00C3318F"/>
    <w:rsid w:val="00C36953"/>
    <w:rsid w:val="00C375B8"/>
    <w:rsid w:val="00C3787A"/>
    <w:rsid w:val="00C401BD"/>
    <w:rsid w:val="00C412CA"/>
    <w:rsid w:val="00C4321A"/>
    <w:rsid w:val="00C43330"/>
    <w:rsid w:val="00C45213"/>
    <w:rsid w:val="00C456DC"/>
    <w:rsid w:val="00C45D1D"/>
    <w:rsid w:val="00C46A2D"/>
    <w:rsid w:val="00C51D6F"/>
    <w:rsid w:val="00C53A00"/>
    <w:rsid w:val="00C57E8F"/>
    <w:rsid w:val="00C60389"/>
    <w:rsid w:val="00C64392"/>
    <w:rsid w:val="00C651DB"/>
    <w:rsid w:val="00C65AC6"/>
    <w:rsid w:val="00C66305"/>
    <w:rsid w:val="00C67BEE"/>
    <w:rsid w:val="00C736B6"/>
    <w:rsid w:val="00C73C11"/>
    <w:rsid w:val="00C747D8"/>
    <w:rsid w:val="00C7527D"/>
    <w:rsid w:val="00C759E3"/>
    <w:rsid w:val="00C80F68"/>
    <w:rsid w:val="00C820EE"/>
    <w:rsid w:val="00C82DC2"/>
    <w:rsid w:val="00C8341D"/>
    <w:rsid w:val="00C909CB"/>
    <w:rsid w:val="00C91BF1"/>
    <w:rsid w:val="00C93B3D"/>
    <w:rsid w:val="00C964EB"/>
    <w:rsid w:val="00C96A10"/>
    <w:rsid w:val="00CA0289"/>
    <w:rsid w:val="00CA3AEC"/>
    <w:rsid w:val="00CA780B"/>
    <w:rsid w:val="00CA7954"/>
    <w:rsid w:val="00CB1B00"/>
    <w:rsid w:val="00CB1BB6"/>
    <w:rsid w:val="00CB1E45"/>
    <w:rsid w:val="00CB3AD6"/>
    <w:rsid w:val="00CB4C87"/>
    <w:rsid w:val="00CB5110"/>
    <w:rsid w:val="00CB5447"/>
    <w:rsid w:val="00CC27A0"/>
    <w:rsid w:val="00CC2D09"/>
    <w:rsid w:val="00CC38E6"/>
    <w:rsid w:val="00CC45B0"/>
    <w:rsid w:val="00CC4FB0"/>
    <w:rsid w:val="00CC6C9D"/>
    <w:rsid w:val="00CD5C4B"/>
    <w:rsid w:val="00CE0522"/>
    <w:rsid w:val="00CE138D"/>
    <w:rsid w:val="00CE247B"/>
    <w:rsid w:val="00CE762E"/>
    <w:rsid w:val="00CE79F0"/>
    <w:rsid w:val="00CF182B"/>
    <w:rsid w:val="00CF61AE"/>
    <w:rsid w:val="00D02A3E"/>
    <w:rsid w:val="00D12446"/>
    <w:rsid w:val="00D137F3"/>
    <w:rsid w:val="00D1612D"/>
    <w:rsid w:val="00D16678"/>
    <w:rsid w:val="00D16B1C"/>
    <w:rsid w:val="00D272C7"/>
    <w:rsid w:val="00D30F93"/>
    <w:rsid w:val="00D32A75"/>
    <w:rsid w:val="00D337D9"/>
    <w:rsid w:val="00D352C0"/>
    <w:rsid w:val="00D44B2D"/>
    <w:rsid w:val="00D45C4F"/>
    <w:rsid w:val="00D4607F"/>
    <w:rsid w:val="00D50101"/>
    <w:rsid w:val="00D504B0"/>
    <w:rsid w:val="00D51E72"/>
    <w:rsid w:val="00D55860"/>
    <w:rsid w:val="00D56349"/>
    <w:rsid w:val="00D73E59"/>
    <w:rsid w:val="00D73EE0"/>
    <w:rsid w:val="00D75658"/>
    <w:rsid w:val="00D76695"/>
    <w:rsid w:val="00D80AC4"/>
    <w:rsid w:val="00D81267"/>
    <w:rsid w:val="00D83E1F"/>
    <w:rsid w:val="00D86844"/>
    <w:rsid w:val="00D900B4"/>
    <w:rsid w:val="00D90A20"/>
    <w:rsid w:val="00D93B03"/>
    <w:rsid w:val="00D957EA"/>
    <w:rsid w:val="00D9633C"/>
    <w:rsid w:val="00DA3E70"/>
    <w:rsid w:val="00DA4A99"/>
    <w:rsid w:val="00DA5875"/>
    <w:rsid w:val="00DA603B"/>
    <w:rsid w:val="00DB4523"/>
    <w:rsid w:val="00DC239F"/>
    <w:rsid w:val="00DC3753"/>
    <w:rsid w:val="00DC6038"/>
    <w:rsid w:val="00DC795E"/>
    <w:rsid w:val="00DD33AF"/>
    <w:rsid w:val="00DD411A"/>
    <w:rsid w:val="00DD6575"/>
    <w:rsid w:val="00DD7EAF"/>
    <w:rsid w:val="00DE0F24"/>
    <w:rsid w:val="00DE1FD3"/>
    <w:rsid w:val="00DE3608"/>
    <w:rsid w:val="00DE4D3B"/>
    <w:rsid w:val="00DE6E31"/>
    <w:rsid w:val="00DF00FD"/>
    <w:rsid w:val="00DF2D92"/>
    <w:rsid w:val="00E00211"/>
    <w:rsid w:val="00E024E2"/>
    <w:rsid w:val="00E03D5E"/>
    <w:rsid w:val="00E05A5F"/>
    <w:rsid w:val="00E06A62"/>
    <w:rsid w:val="00E077A4"/>
    <w:rsid w:val="00E10B64"/>
    <w:rsid w:val="00E10B75"/>
    <w:rsid w:val="00E11034"/>
    <w:rsid w:val="00E12706"/>
    <w:rsid w:val="00E13587"/>
    <w:rsid w:val="00E14196"/>
    <w:rsid w:val="00E14FF2"/>
    <w:rsid w:val="00E156AF"/>
    <w:rsid w:val="00E20115"/>
    <w:rsid w:val="00E21488"/>
    <w:rsid w:val="00E221EB"/>
    <w:rsid w:val="00E2350C"/>
    <w:rsid w:val="00E2447B"/>
    <w:rsid w:val="00E25ED1"/>
    <w:rsid w:val="00E2708A"/>
    <w:rsid w:val="00E314C7"/>
    <w:rsid w:val="00E31969"/>
    <w:rsid w:val="00E32DAE"/>
    <w:rsid w:val="00E36EC3"/>
    <w:rsid w:val="00E37BBB"/>
    <w:rsid w:val="00E37C1F"/>
    <w:rsid w:val="00E37E7E"/>
    <w:rsid w:val="00E4272C"/>
    <w:rsid w:val="00E430DB"/>
    <w:rsid w:val="00E451B5"/>
    <w:rsid w:val="00E45EFA"/>
    <w:rsid w:val="00E464DF"/>
    <w:rsid w:val="00E5160F"/>
    <w:rsid w:val="00E517C4"/>
    <w:rsid w:val="00E5204D"/>
    <w:rsid w:val="00E52137"/>
    <w:rsid w:val="00E52CF4"/>
    <w:rsid w:val="00E543CB"/>
    <w:rsid w:val="00E54BE5"/>
    <w:rsid w:val="00E559AC"/>
    <w:rsid w:val="00E60194"/>
    <w:rsid w:val="00E60A98"/>
    <w:rsid w:val="00E62B0B"/>
    <w:rsid w:val="00E63825"/>
    <w:rsid w:val="00E67226"/>
    <w:rsid w:val="00E67767"/>
    <w:rsid w:val="00E70978"/>
    <w:rsid w:val="00E70B85"/>
    <w:rsid w:val="00E73976"/>
    <w:rsid w:val="00E73DAD"/>
    <w:rsid w:val="00E746CA"/>
    <w:rsid w:val="00E75051"/>
    <w:rsid w:val="00E7531B"/>
    <w:rsid w:val="00E766EF"/>
    <w:rsid w:val="00E80298"/>
    <w:rsid w:val="00E81855"/>
    <w:rsid w:val="00E83426"/>
    <w:rsid w:val="00E84E2F"/>
    <w:rsid w:val="00E86CCB"/>
    <w:rsid w:val="00E92A51"/>
    <w:rsid w:val="00E94500"/>
    <w:rsid w:val="00E9466E"/>
    <w:rsid w:val="00E96604"/>
    <w:rsid w:val="00EA08B7"/>
    <w:rsid w:val="00EA79ED"/>
    <w:rsid w:val="00EB19A1"/>
    <w:rsid w:val="00EB3782"/>
    <w:rsid w:val="00EB3925"/>
    <w:rsid w:val="00EB4A7F"/>
    <w:rsid w:val="00EB564C"/>
    <w:rsid w:val="00EC07DB"/>
    <w:rsid w:val="00ED1179"/>
    <w:rsid w:val="00ED12D9"/>
    <w:rsid w:val="00ED52E2"/>
    <w:rsid w:val="00ED6B5C"/>
    <w:rsid w:val="00ED761C"/>
    <w:rsid w:val="00EE1A90"/>
    <w:rsid w:val="00EE2BD6"/>
    <w:rsid w:val="00EE73AA"/>
    <w:rsid w:val="00EE7832"/>
    <w:rsid w:val="00EF21CD"/>
    <w:rsid w:val="00EF28A4"/>
    <w:rsid w:val="00EF32BD"/>
    <w:rsid w:val="00EF34FC"/>
    <w:rsid w:val="00EF3F39"/>
    <w:rsid w:val="00EF4556"/>
    <w:rsid w:val="00EF4E71"/>
    <w:rsid w:val="00EF52F5"/>
    <w:rsid w:val="00EF7121"/>
    <w:rsid w:val="00F00BE5"/>
    <w:rsid w:val="00F00D77"/>
    <w:rsid w:val="00F01E96"/>
    <w:rsid w:val="00F0504C"/>
    <w:rsid w:val="00F056B6"/>
    <w:rsid w:val="00F1016C"/>
    <w:rsid w:val="00F1174D"/>
    <w:rsid w:val="00F13D75"/>
    <w:rsid w:val="00F152FE"/>
    <w:rsid w:val="00F16551"/>
    <w:rsid w:val="00F1687B"/>
    <w:rsid w:val="00F22AF4"/>
    <w:rsid w:val="00F24D13"/>
    <w:rsid w:val="00F250F2"/>
    <w:rsid w:val="00F2742B"/>
    <w:rsid w:val="00F2746C"/>
    <w:rsid w:val="00F3051D"/>
    <w:rsid w:val="00F32186"/>
    <w:rsid w:val="00F327AF"/>
    <w:rsid w:val="00F32FF8"/>
    <w:rsid w:val="00F33205"/>
    <w:rsid w:val="00F33A67"/>
    <w:rsid w:val="00F36059"/>
    <w:rsid w:val="00F37528"/>
    <w:rsid w:val="00F40492"/>
    <w:rsid w:val="00F40E41"/>
    <w:rsid w:val="00F42446"/>
    <w:rsid w:val="00F43E06"/>
    <w:rsid w:val="00F45AAE"/>
    <w:rsid w:val="00F5321C"/>
    <w:rsid w:val="00F53DC5"/>
    <w:rsid w:val="00F618C3"/>
    <w:rsid w:val="00F64FA9"/>
    <w:rsid w:val="00F65196"/>
    <w:rsid w:val="00F667FE"/>
    <w:rsid w:val="00F72B59"/>
    <w:rsid w:val="00F74C98"/>
    <w:rsid w:val="00F75D03"/>
    <w:rsid w:val="00F776A5"/>
    <w:rsid w:val="00F80F0C"/>
    <w:rsid w:val="00F83DA1"/>
    <w:rsid w:val="00F8465A"/>
    <w:rsid w:val="00F85427"/>
    <w:rsid w:val="00F90D22"/>
    <w:rsid w:val="00F9263D"/>
    <w:rsid w:val="00F94996"/>
    <w:rsid w:val="00F963D8"/>
    <w:rsid w:val="00FA07C5"/>
    <w:rsid w:val="00FA24FF"/>
    <w:rsid w:val="00FA2FFB"/>
    <w:rsid w:val="00FA3B79"/>
    <w:rsid w:val="00FA4224"/>
    <w:rsid w:val="00FB0F01"/>
    <w:rsid w:val="00FB30B6"/>
    <w:rsid w:val="00FB3D7D"/>
    <w:rsid w:val="00FB6365"/>
    <w:rsid w:val="00FC02C1"/>
    <w:rsid w:val="00FC150D"/>
    <w:rsid w:val="00FC3CC0"/>
    <w:rsid w:val="00FC4D9C"/>
    <w:rsid w:val="00FD02AF"/>
    <w:rsid w:val="00FD346F"/>
    <w:rsid w:val="00FD347A"/>
    <w:rsid w:val="00FD46E8"/>
    <w:rsid w:val="00FD77C1"/>
    <w:rsid w:val="00FE01C7"/>
    <w:rsid w:val="00FE1002"/>
    <w:rsid w:val="00FE1035"/>
    <w:rsid w:val="00FE3A03"/>
    <w:rsid w:val="00FE42F6"/>
    <w:rsid w:val="00FE72B5"/>
    <w:rsid w:val="00FF17F7"/>
    <w:rsid w:val="00FF4311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C679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67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67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67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679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166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166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166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166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C67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2C679C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166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C67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C679C"/>
    <w:rPr>
      <w:color w:val="0000FF"/>
      <w:u w:val="none"/>
    </w:rPr>
  </w:style>
  <w:style w:type="paragraph" w:styleId="a6">
    <w:name w:val="header"/>
    <w:basedOn w:val="a"/>
    <w:link w:val="a7"/>
    <w:rsid w:val="00D166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6678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D166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667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C67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67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67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C67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C67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C679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67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67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67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679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166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166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166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166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C67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2C679C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166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C67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C679C"/>
    <w:rPr>
      <w:color w:val="0000FF"/>
      <w:u w:val="none"/>
    </w:rPr>
  </w:style>
  <w:style w:type="paragraph" w:styleId="a6">
    <w:name w:val="header"/>
    <w:basedOn w:val="a"/>
    <w:link w:val="a7"/>
    <w:rsid w:val="00D166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6678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D166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667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C67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67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67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C67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C67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fed49afd-6e60-415b-b3c3-bb1718dafef7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4b713a73-14de-4295-929d-9283dcc04e6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hyperlink" Target="file:///C:\content\act\03cf0fb8-17d5-46f6-a5ec-d1642676534b.html" TargetMode="External"/><Relationship Id="rId25" Type="http://schemas.openxmlformats.org/officeDocument/2006/relationships/hyperlink" Target="file:///C:\content\act\c351fa7f-3731-467c-9a38-00ce2ecbe619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file:///C:\content\act\c03e49b7-ea98-4cb9-b8a3-ac0e6f57472c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cec16b9-1ed0-423b-9606-33f0d510d785.doc" TargetMode="External"/><Relationship Id="rId24" Type="http://schemas.openxmlformats.org/officeDocument/2006/relationships/hyperlink" Target="file:///C:\content\act\e999dcf9-926b-4fa1-9b51-8fd631c66b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0a02e7ab-81dc-427b-9bb7-abfb1e14bdf3.html" TargetMode="External"/><Relationship Id="rId23" Type="http://schemas.openxmlformats.org/officeDocument/2006/relationships/hyperlink" Target="file:///C:\content\act\36f99b2e-02c2-4e4f-80c4-054eaa40c6db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act\41d322e9-d6d8-4e48-9a7f-baa2b336ec6e.doc" TargetMode="External"/><Relationship Id="rId19" Type="http://schemas.openxmlformats.org/officeDocument/2006/relationships/hyperlink" Target="file:///C:\content\act\67297e9a-8e9f-49bb-afa2-4b258b1d36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6f99b2e-02c2-4e4f-80c4-054eaa40c6db.html" TargetMode="External"/><Relationship Id="rId14" Type="http://schemas.openxmlformats.org/officeDocument/2006/relationships/hyperlink" Target="file:///C:\content\act\169ffaaf-0b96-47c8-9369-38141360223e.html" TargetMode="External"/><Relationship Id="rId22" Type="http://schemas.openxmlformats.org/officeDocument/2006/relationships/hyperlink" Target="file:///C:\content\act\87c3f35d-5b8d-4458-ac0d-1bca5546a9e8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29</Pages>
  <Words>9982</Words>
  <Characters>56900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66749</CharactersWithSpaces>
  <SharedDoc>false</SharedDoc>
  <HLinks>
    <vt:vector size="90" baseType="variant">
      <vt:variant>
        <vt:i4>3276923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http://dostup.scli.ru:8111/content/act/c351fa7f-3731-467c-9a38-00ce2ecbe619.html?rnd=1734416139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http://dostup.scli.ru:8111/content/act/e999dcf9-926b-4fa1-9b51-8fd631c66b00.html?rnd=2041175501</vt:lpwstr>
      </vt:variant>
      <vt:variant>
        <vt:lpwstr/>
      </vt:variant>
      <vt:variant>
        <vt:i4>3604523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http://dostup.scli.ru:8111/content/act/36f99b2e-02c2-4e4f-80c4-054eaa40c6db.html?rnd=1729055911</vt:lpwstr>
      </vt:variant>
      <vt:variant>
        <vt:lpwstr/>
      </vt:variant>
      <vt:variant>
        <vt:i4>6291572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http://dostup.scli.ru:8111/content/act/87c3f35d-5b8d-4458-ac0d-1bca5546a9e8.html?rnd=2034084568</vt:lpwstr>
      </vt:variant>
      <vt:variant>
        <vt:lpwstr/>
      </vt:variant>
      <vt:variant>
        <vt:i4>1245263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http://dostup.scli.ru:8111/content/act/4b713a73-14de-4295-929d-9283dcc04e68.html</vt:lpwstr>
      </vt:variant>
      <vt:variant>
        <vt:lpwstr/>
      </vt:variant>
      <vt:variant>
        <vt:i4>6946854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http://dostup.scli.ru:8111/content/act/c03e49b7-ea98-4cb9-b8a3-ac0e6f57472c.html?rnd=375271809</vt:lpwstr>
      </vt:variant>
      <vt:variant>
        <vt:lpwstr/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http://dostup.scli.ru:8111/content/act/67297e9a-8e9f-49bb-afa2-4b258b1d36da.html?rnd=598334454</vt:lpwstr>
      </vt:variant>
      <vt:variant>
        <vt:lpwstr/>
      </vt:variant>
      <vt:variant>
        <vt:i4>3145763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http://dostup.scli.ru:8111/content/act/fed49afd-6e60-415b-b3c3-bb1718dafef7.html?rnd=1286728257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http://dostup.scli.ru:8111/content/act/03cf0fb8-17d5-46f6-a5ec-d1642676534b.html?rnd=881922199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http://dostup.scli.ru:8111/content/act/bba0bfb1-06c7-4e50-a8d3-fe1045784bf1.html?rnd=1654180832</vt:lpwstr>
      </vt:variant>
      <vt:variant>
        <vt:lpwstr/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http://dostup.scli.ru:8111/content/act/0a02e7ab-81dc-427b-9bb7-abfb1e14bdf3.html?rnd=32889669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http://dostup.scli.ru:8111/content/act/169ffaaf-0b96-47c8-9369-38141360223e.html?rnd=826589214</vt:lpwstr>
      </vt:variant>
      <vt:variant>
        <vt:lpwstr/>
      </vt:variant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http://dostup.scli.ru:8111/content/act/96e20c02-1b12-465a-b64c-24aa92270007.html?rnd=1538322747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http://dostup.scli.ru:8111/content/act/15d4560c-d530-4955-bf7e-f734337ae80b.html?rnd=1861162793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http://dostup.scli.ru:8111/content/act/36f99b2e-02c2-4e4f-80c4-054eaa40c6db.html?rnd=1729055911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SSTU</cp:lastModifiedBy>
  <cp:revision>2</cp:revision>
  <dcterms:created xsi:type="dcterms:W3CDTF">2019-04-15T05:51:00Z</dcterms:created>
  <dcterms:modified xsi:type="dcterms:W3CDTF">2019-04-15T05:51:00Z</dcterms:modified>
</cp:coreProperties>
</file>