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6D" w:rsidRPr="000D2BD2" w:rsidRDefault="00CF46CC" w:rsidP="000D2BD2">
      <w:pPr>
        <w:pStyle w:val="Title"/>
        <w:ind w:firstLine="0"/>
      </w:pPr>
      <w:r w:rsidRPr="000D2BD2">
        <w:rPr>
          <w:noProof/>
        </w:rPr>
        <w:drawing>
          <wp:inline distT="0" distB="0" distL="0" distR="0" wp14:anchorId="69FC7345" wp14:editId="14DF0F5C">
            <wp:extent cx="733425" cy="7334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6D" w:rsidRPr="000D2BD2" w:rsidRDefault="0056646D" w:rsidP="000D2BD2">
      <w:pPr>
        <w:pStyle w:val="Title"/>
        <w:ind w:firstLine="0"/>
      </w:pPr>
      <w:r w:rsidRPr="000D2BD2">
        <w:t xml:space="preserve">ДУМА ГОРОДСКОГО </w:t>
      </w:r>
      <w:proofErr w:type="gramStart"/>
      <w:r w:rsidRPr="000D2BD2">
        <w:t>ОКРУГА</w:t>
      </w:r>
      <w:proofErr w:type="gramEnd"/>
      <w:r w:rsidRPr="000D2BD2">
        <w:t xml:space="preserve"> ЗАТО П.ГОРНЫЙ</w:t>
      </w:r>
    </w:p>
    <w:p w:rsidR="0056646D" w:rsidRPr="000D2BD2" w:rsidRDefault="0056646D" w:rsidP="000D2BD2">
      <w:pPr>
        <w:pStyle w:val="Title"/>
        <w:ind w:firstLine="0"/>
      </w:pPr>
    </w:p>
    <w:p w:rsidR="0056646D" w:rsidRPr="000D2BD2" w:rsidRDefault="0056646D" w:rsidP="000D2BD2">
      <w:pPr>
        <w:pStyle w:val="Title"/>
        <w:ind w:firstLine="0"/>
      </w:pPr>
      <w:r w:rsidRPr="000D2BD2">
        <w:t>Р Е Ш Е Н И Е</w:t>
      </w:r>
    </w:p>
    <w:p w:rsidR="0056646D" w:rsidRPr="000D2BD2" w:rsidRDefault="0056646D" w:rsidP="000D2BD2">
      <w:pPr>
        <w:suppressAutoHyphens/>
        <w:ind w:firstLine="0"/>
        <w:rPr>
          <w:rFonts w:cs="Arial"/>
          <w:szCs w:val="32"/>
        </w:rPr>
      </w:pPr>
    </w:p>
    <w:p w:rsidR="000633CB" w:rsidRPr="000D2BD2" w:rsidRDefault="000633CB" w:rsidP="000D2BD2">
      <w:pPr>
        <w:suppressAutoHyphens/>
        <w:ind w:firstLine="0"/>
        <w:rPr>
          <w:rFonts w:cs="Arial"/>
        </w:rPr>
      </w:pPr>
    </w:p>
    <w:p w:rsidR="000633CB" w:rsidRPr="000D2BD2" w:rsidRDefault="00C933B1" w:rsidP="000D2BD2">
      <w:pPr>
        <w:suppressAutoHyphens/>
        <w:ind w:firstLine="0"/>
        <w:rPr>
          <w:rFonts w:cs="Arial"/>
        </w:rPr>
      </w:pPr>
      <w:r w:rsidRPr="000D2BD2">
        <w:rPr>
          <w:rFonts w:cs="Arial"/>
        </w:rPr>
        <w:t>07</w:t>
      </w:r>
      <w:r w:rsidR="000633CB" w:rsidRPr="000D2BD2">
        <w:rPr>
          <w:rFonts w:cs="Arial"/>
        </w:rPr>
        <w:t xml:space="preserve"> </w:t>
      </w:r>
      <w:r w:rsidRPr="000D2BD2">
        <w:rPr>
          <w:rFonts w:cs="Arial"/>
        </w:rPr>
        <w:t>ноября</w:t>
      </w:r>
      <w:r w:rsidR="000D2BD2">
        <w:rPr>
          <w:rFonts w:cs="Arial"/>
        </w:rPr>
        <w:t xml:space="preserve"> </w:t>
      </w:r>
      <w:r w:rsidR="000633CB" w:rsidRPr="000D2BD2">
        <w:rPr>
          <w:rFonts w:cs="Arial"/>
        </w:rPr>
        <w:t>2019</w:t>
      </w:r>
      <w:r w:rsidR="000D2BD2">
        <w:rPr>
          <w:rFonts w:cs="Arial"/>
        </w:rPr>
        <w:t xml:space="preserve"> </w:t>
      </w:r>
      <w:r w:rsidR="000D2BD2" w:rsidRPr="000D2BD2">
        <w:rPr>
          <w:rFonts w:cs="Arial"/>
        </w:rPr>
        <w:t>года</w:t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 w:rsidRPr="000D2BD2">
        <w:rPr>
          <w:rFonts w:cs="Arial"/>
        </w:rPr>
        <w:t>№</w:t>
      </w:r>
      <w:r w:rsidR="000D2BD2">
        <w:rPr>
          <w:rFonts w:cs="Arial"/>
        </w:rPr>
        <w:t xml:space="preserve"> </w:t>
      </w:r>
      <w:r w:rsidRPr="000D2BD2">
        <w:rPr>
          <w:rFonts w:cs="Arial"/>
        </w:rPr>
        <w:t>32</w:t>
      </w:r>
    </w:p>
    <w:p w:rsidR="000633CB" w:rsidRDefault="000633CB" w:rsidP="000D2BD2">
      <w:pPr>
        <w:suppressAutoHyphens/>
        <w:autoSpaceDE w:val="0"/>
        <w:autoSpaceDN w:val="0"/>
        <w:adjustRightInd w:val="0"/>
        <w:ind w:firstLine="0"/>
        <w:rPr>
          <w:rFonts w:cs="Arial"/>
          <w:bCs/>
        </w:rPr>
      </w:pPr>
    </w:p>
    <w:p w:rsidR="000D2BD2" w:rsidRPr="000D2BD2" w:rsidRDefault="000D2BD2" w:rsidP="000D2BD2">
      <w:pPr>
        <w:suppressAutoHyphens/>
        <w:autoSpaceDE w:val="0"/>
        <w:autoSpaceDN w:val="0"/>
        <w:adjustRightInd w:val="0"/>
        <w:ind w:firstLine="0"/>
        <w:rPr>
          <w:rFonts w:cs="Arial"/>
          <w:bCs/>
        </w:rPr>
      </w:pPr>
    </w:p>
    <w:p w:rsidR="000633CB" w:rsidRPr="000D2BD2" w:rsidRDefault="000633CB" w:rsidP="000D2BD2">
      <w:pPr>
        <w:pStyle w:val="Title"/>
        <w:ind w:firstLine="0"/>
      </w:pPr>
      <w:r w:rsidRPr="000D2BD2">
        <w:t xml:space="preserve">Об установлении земельного налога на территории городского </w:t>
      </w:r>
      <w:proofErr w:type="gramStart"/>
      <w:r w:rsidRPr="000D2BD2">
        <w:t>округа</w:t>
      </w:r>
      <w:proofErr w:type="gramEnd"/>
      <w:r w:rsidRPr="000D2BD2">
        <w:t xml:space="preserve"> ЗАТО п. Горный</w:t>
      </w:r>
    </w:p>
    <w:p w:rsidR="005139C7" w:rsidRPr="000D2BD2" w:rsidRDefault="005139C7" w:rsidP="000D2BD2">
      <w:pPr>
        <w:suppressAutoHyphens/>
        <w:ind w:firstLine="709"/>
        <w:rPr>
          <w:rFonts w:cs="Arial"/>
        </w:rPr>
      </w:pPr>
    </w:p>
    <w:p w:rsidR="00471546" w:rsidRPr="00471546" w:rsidRDefault="00471546" w:rsidP="00471546">
      <w:pPr>
        <w:ind w:firstLine="709"/>
        <w:jc w:val="center"/>
        <w:rPr>
          <w:rFonts w:ascii="Times New Roman" w:hAnsi="Times New Roman"/>
        </w:rPr>
      </w:pPr>
      <w:r w:rsidRPr="00471546">
        <w:rPr>
          <w:rFonts w:cs="Arial"/>
          <w:color w:val="000000"/>
        </w:rPr>
        <w:t>(в редакции решения от </w:t>
      </w:r>
      <w:hyperlink r:id="rId9" w:tgtFrame="_blank" w:history="1">
        <w:r w:rsidRPr="00471546">
          <w:rPr>
            <w:rFonts w:cs="Arial"/>
            <w:color w:val="0000FF"/>
          </w:rPr>
          <w:t xml:space="preserve">20.10.2022 г. № 8, от 16.03.2023 № </w:t>
        </w:r>
        <w:r>
          <w:rPr>
            <w:rFonts w:cs="Arial"/>
            <w:color w:val="0000FF"/>
          </w:rPr>
          <w:t>12</w:t>
        </w:r>
        <w:r w:rsidRPr="00471546">
          <w:rPr>
            <w:rFonts w:cs="Arial"/>
            <w:color w:val="0000FF"/>
          </w:rPr>
          <w:t>) </w:t>
        </w:r>
      </w:hyperlink>
    </w:p>
    <w:p w:rsidR="005139C7" w:rsidRPr="000D2BD2" w:rsidRDefault="005139C7" w:rsidP="000D2BD2">
      <w:pPr>
        <w:suppressAutoHyphens/>
        <w:ind w:firstLine="709"/>
        <w:rPr>
          <w:rFonts w:cs="Arial"/>
        </w:rPr>
      </w:pPr>
    </w:p>
    <w:p w:rsidR="0056646D" w:rsidRPr="000D2BD2" w:rsidRDefault="005139C7" w:rsidP="000D2BD2">
      <w:pPr>
        <w:rPr>
          <w:shd w:val="clear" w:color="auto" w:fill="FFFFFF"/>
        </w:rPr>
      </w:pPr>
      <w:r w:rsidRPr="000D2BD2">
        <w:t>В соот</w:t>
      </w:r>
      <w:r w:rsidR="00A95488" w:rsidRPr="000D2BD2">
        <w:t>ветствии с пунктом 4 статьи 12</w:t>
      </w:r>
      <w:r w:rsidR="000D2BD2" w:rsidRPr="000D2BD2">
        <w:rPr>
          <w:i/>
        </w:rPr>
        <w:t>,</w:t>
      </w:r>
      <w:r w:rsidR="000D2BD2">
        <w:rPr>
          <w:i/>
        </w:rPr>
        <w:t xml:space="preserve"> </w:t>
      </w:r>
      <w:r w:rsidR="00A95488" w:rsidRPr="000D2BD2">
        <w:t>главой 31</w:t>
      </w:r>
      <w:r w:rsidRPr="000D2BD2">
        <w:t xml:space="preserve"> Налогового кодекса Российской Федерации</w:t>
      </w:r>
      <w:r w:rsidR="000D2BD2" w:rsidRPr="000D2BD2">
        <w:rPr>
          <w:i/>
        </w:rPr>
        <w:t>,</w:t>
      </w:r>
      <w:r w:rsidR="000D2BD2">
        <w:rPr>
          <w:i/>
        </w:rPr>
        <w:t xml:space="preserve"> </w:t>
      </w:r>
      <w:r w:rsidRPr="000D2BD2">
        <w:t xml:space="preserve">руководствуясь </w:t>
      </w:r>
      <w:r w:rsidR="0056646D" w:rsidRPr="000D2BD2">
        <w:t>Уставом</w:t>
      </w:r>
      <w:r w:rsidRPr="000D2BD2">
        <w:t xml:space="preserve"> </w:t>
      </w:r>
      <w:r w:rsidR="00F3525F" w:rsidRPr="000D2BD2">
        <w:rPr>
          <w:shd w:val="clear" w:color="auto" w:fill="FFFFFF"/>
        </w:rPr>
        <w:t xml:space="preserve">городского </w:t>
      </w:r>
      <w:proofErr w:type="gramStart"/>
      <w:r w:rsidR="00F3525F" w:rsidRPr="000D2BD2">
        <w:rPr>
          <w:shd w:val="clear" w:color="auto" w:fill="FFFFFF"/>
        </w:rPr>
        <w:t>округа</w:t>
      </w:r>
      <w:proofErr w:type="gramEnd"/>
      <w:r w:rsidR="00F3525F" w:rsidRPr="000D2BD2">
        <w:rPr>
          <w:shd w:val="clear" w:color="auto" w:fill="FFFFFF"/>
        </w:rPr>
        <w:t xml:space="preserve"> ЗАТО п.Горный</w:t>
      </w:r>
      <w:r w:rsidR="000D2BD2" w:rsidRPr="000D2BD2">
        <w:rPr>
          <w:i/>
          <w:shd w:val="clear" w:color="auto" w:fill="FFFFFF"/>
        </w:rPr>
        <w:t xml:space="preserve">, </w:t>
      </w:r>
      <w:r w:rsidR="000D2BD2" w:rsidRPr="000D2BD2">
        <w:rPr>
          <w:bCs/>
        </w:rPr>
        <w:t>Дума городского округа решила:</w:t>
      </w:r>
    </w:p>
    <w:p w:rsidR="005139C7" w:rsidRPr="000D2BD2" w:rsidRDefault="005139C7" w:rsidP="000D2BD2">
      <w:pPr>
        <w:suppressAutoHyphens/>
        <w:ind w:firstLine="709"/>
        <w:rPr>
          <w:rFonts w:cs="Arial"/>
        </w:rPr>
      </w:pPr>
    </w:p>
    <w:p w:rsidR="00A46BDF" w:rsidRPr="000D2BD2" w:rsidRDefault="0056646D" w:rsidP="000D2BD2">
      <w:pPr>
        <w:suppressAutoHyphens/>
        <w:ind w:firstLine="709"/>
        <w:rPr>
          <w:rFonts w:cs="Arial"/>
        </w:rPr>
      </w:pPr>
      <w:r w:rsidRPr="000D2BD2">
        <w:rPr>
          <w:rFonts w:cs="Arial"/>
        </w:rPr>
        <w:t>1.</w:t>
      </w:r>
      <w:r w:rsidR="000D2BD2">
        <w:rPr>
          <w:rFonts w:cs="Arial"/>
        </w:rPr>
        <w:t xml:space="preserve"> </w:t>
      </w:r>
      <w:r w:rsidR="005139C7" w:rsidRPr="000D2BD2">
        <w:rPr>
          <w:rFonts w:cs="Arial"/>
        </w:rPr>
        <w:t xml:space="preserve">Ввести на территории </w:t>
      </w:r>
      <w:r w:rsidR="00CE542E" w:rsidRPr="000D2BD2">
        <w:rPr>
          <w:rFonts w:cs="Arial"/>
          <w:shd w:val="clear" w:color="auto" w:fill="FFFFFF"/>
        </w:rPr>
        <w:t xml:space="preserve">городского </w:t>
      </w:r>
      <w:proofErr w:type="gramStart"/>
      <w:r w:rsidR="00CE542E" w:rsidRPr="000D2BD2">
        <w:rPr>
          <w:rFonts w:cs="Arial"/>
          <w:shd w:val="clear" w:color="auto" w:fill="FFFFFF"/>
        </w:rPr>
        <w:t>округа</w:t>
      </w:r>
      <w:proofErr w:type="gramEnd"/>
      <w:r w:rsidR="00CE542E" w:rsidRPr="000D2BD2">
        <w:rPr>
          <w:rFonts w:cs="Arial"/>
          <w:shd w:val="clear" w:color="auto" w:fill="FFFFFF"/>
        </w:rPr>
        <w:t xml:space="preserve"> ЗАТО п.Горный </w:t>
      </w:r>
      <w:r w:rsidR="00E41221" w:rsidRPr="000D2BD2">
        <w:rPr>
          <w:rFonts w:cs="Arial"/>
        </w:rPr>
        <w:t xml:space="preserve">земельный </w:t>
      </w:r>
      <w:r w:rsidR="005139C7" w:rsidRPr="000D2BD2">
        <w:rPr>
          <w:rFonts w:cs="Arial"/>
        </w:rPr>
        <w:t>налог</w:t>
      </w:r>
      <w:r w:rsidR="00A46BDF" w:rsidRPr="000D2BD2">
        <w:rPr>
          <w:rFonts w:cs="Arial"/>
        </w:rPr>
        <w:t xml:space="preserve"> (далее также </w:t>
      </w:r>
      <w:r w:rsidR="000D2BD2" w:rsidRPr="000D2BD2">
        <w:rPr>
          <w:rFonts w:cs="Arial"/>
        </w:rPr>
        <w:t>-</w:t>
      </w:r>
      <w:r w:rsidR="00A46BDF" w:rsidRPr="000D2BD2">
        <w:rPr>
          <w:rFonts w:cs="Arial"/>
        </w:rPr>
        <w:t xml:space="preserve"> налог).</w:t>
      </w:r>
    </w:p>
    <w:p w:rsidR="005139C7" w:rsidRPr="000D2BD2" w:rsidRDefault="0056646D" w:rsidP="000D2BD2">
      <w:pPr>
        <w:suppressAutoHyphens/>
        <w:ind w:firstLine="709"/>
        <w:rPr>
          <w:rFonts w:cs="Arial"/>
        </w:rPr>
      </w:pPr>
      <w:r w:rsidRPr="000D2BD2">
        <w:rPr>
          <w:rFonts w:cs="Arial"/>
        </w:rPr>
        <w:t>2.</w:t>
      </w:r>
      <w:r w:rsidR="000D2BD2">
        <w:rPr>
          <w:rFonts w:cs="Arial"/>
        </w:rPr>
        <w:t xml:space="preserve"> </w:t>
      </w:r>
      <w:r w:rsidR="005139C7" w:rsidRPr="000D2BD2">
        <w:rPr>
          <w:rFonts w:cs="Arial"/>
        </w:rPr>
        <w:t xml:space="preserve">Установить </w:t>
      </w:r>
      <w:r w:rsidR="008769C9" w:rsidRPr="000D2BD2">
        <w:rPr>
          <w:rFonts w:cs="Arial"/>
        </w:rPr>
        <w:t xml:space="preserve">налоговые </w:t>
      </w:r>
      <w:r w:rsidR="005139C7" w:rsidRPr="000D2BD2">
        <w:rPr>
          <w:rFonts w:cs="Arial"/>
        </w:rPr>
        <w:t>ставки в следующих размерах:</w:t>
      </w:r>
    </w:p>
    <w:p w:rsidR="000D2BD2" w:rsidRDefault="0056646D" w:rsidP="000D2BD2">
      <w:pPr>
        <w:pStyle w:val="ConsPlusNormal"/>
        <w:suppressAutoHyphens/>
        <w:ind w:firstLine="709"/>
        <w:jc w:val="both"/>
        <w:rPr>
          <w:sz w:val="24"/>
          <w:szCs w:val="28"/>
        </w:rPr>
      </w:pPr>
      <w:bookmarkStart w:id="0" w:name="Par0"/>
      <w:bookmarkEnd w:id="0"/>
      <w:r w:rsidRPr="000D2BD2">
        <w:rPr>
          <w:sz w:val="24"/>
          <w:szCs w:val="28"/>
        </w:rPr>
        <w:t>2.1.</w:t>
      </w:r>
      <w:r w:rsidR="000D2BD2">
        <w:rPr>
          <w:sz w:val="24"/>
          <w:szCs w:val="28"/>
        </w:rPr>
        <w:t xml:space="preserve"> </w:t>
      </w:r>
      <w:r w:rsidR="00955EC2" w:rsidRPr="000D2BD2">
        <w:rPr>
          <w:sz w:val="24"/>
          <w:szCs w:val="28"/>
        </w:rPr>
        <w:t>0</w:t>
      </w:r>
      <w:r w:rsidR="000D2BD2" w:rsidRPr="000D2BD2">
        <w:rPr>
          <w:sz w:val="24"/>
          <w:szCs w:val="28"/>
        </w:rPr>
        <w:t xml:space="preserve">, </w:t>
      </w:r>
      <w:r w:rsidR="00955EC2" w:rsidRPr="000D2BD2">
        <w:rPr>
          <w:sz w:val="24"/>
          <w:szCs w:val="28"/>
        </w:rPr>
        <w:t>3 процента в отношении земельных участков:</w:t>
      </w:r>
      <w:r w:rsidR="000D2BD2">
        <w:rPr>
          <w:sz w:val="24"/>
          <w:szCs w:val="28"/>
        </w:rPr>
        <w:t xml:space="preserve"> </w:t>
      </w:r>
    </w:p>
    <w:p w:rsidR="00955EC2" w:rsidRPr="000D2BD2" w:rsidRDefault="000D2BD2" w:rsidP="000D2BD2">
      <w:pPr>
        <w:pStyle w:val="ConsPlusNormal"/>
        <w:suppressAutoHyphens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D72865" w:rsidRPr="000D2BD2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0D2BD2">
        <w:rPr>
          <w:sz w:val="24"/>
        </w:rPr>
        <w:t>;</w:t>
      </w:r>
    </w:p>
    <w:p w:rsidR="00955EC2" w:rsidRPr="000D2BD2" w:rsidRDefault="000D2BD2" w:rsidP="000D2BD2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</w:t>
      </w:r>
      <w:r w:rsidR="00955EC2" w:rsidRPr="000D2BD2">
        <w:rPr>
          <w:rFonts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955EC2" w:rsidRPr="000D2BD2">
        <w:rPr>
          <w:rFonts w:cs="Arial"/>
        </w:rPr>
        <w:t>приходящейся на объект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955EC2" w:rsidRPr="000D2BD2">
        <w:rPr>
          <w:rFonts w:cs="Arial"/>
        </w:rPr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 w:rsidRPr="000D2BD2">
        <w:rPr>
          <w:rFonts w:cs="Arial"/>
        </w:rPr>
        <w:t xml:space="preserve"> (за исключением земельных участков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D72865" w:rsidRPr="000D2BD2">
        <w:rPr>
          <w:rFonts w:cs="Arial"/>
        </w:rPr>
        <w:t>приобретенных (предоставленных) для индивидуального жилищного строительства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D72865" w:rsidRPr="000D2BD2">
        <w:rPr>
          <w:rFonts w:cs="Arial"/>
        </w:rPr>
        <w:t>используемых в предпринимательской деятельности)</w:t>
      </w:r>
      <w:r w:rsidR="00955EC2" w:rsidRPr="000D2BD2">
        <w:rPr>
          <w:rFonts w:cs="Arial"/>
        </w:rPr>
        <w:t>;</w:t>
      </w:r>
    </w:p>
    <w:p w:rsidR="007259AB" w:rsidRPr="000D2BD2" w:rsidRDefault="000D2BD2" w:rsidP="000D2BD2">
      <w:pPr>
        <w:suppressAutoHyphens/>
        <w:ind w:firstLine="709"/>
        <w:rPr>
          <w:rFonts w:cs="Arial"/>
        </w:rPr>
      </w:pPr>
      <w:r>
        <w:rPr>
          <w:rFonts w:cs="Arial"/>
        </w:rPr>
        <w:t>-</w:t>
      </w:r>
      <w:r w:rsidR="007259AB" w:rsidRPr="000D2BD2">
        <w:rPr>
          <w:rFonts w:cs="Arial"/>
        </w:rPr>
        <w:t>не используемых в предпринимательской деятельности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7259AB" w:rsidRPr="000D2BD2">
        <w:rPr>
          <w:rFonts w:cs="Arial"/>
        </w:rPr>
        <w:t>приобретенных (предоставленных) для ведения личного подсобного хозяйства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7259AB" w:rsidRPr="000D2BD2">
        <w:rPr>
          <w:rFonts w:cs="Arial"/>
        </w:rPr>
        <w:t>садоводства или огородничества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7259AB" w:rsidRPr="000D2BD2">
        <w:rPr>
          <w:rFonts w:cs="Arial"/>
        </w:rPr>
        <w:t>а также земельных участков общего назначения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7259AB" w:rsidRPr="000D2BD2">
        <w:rPr>
          <w:rFonts w:cs="Arial"/>
        </w:rPr>
        <w:t>предусмотренных Федеральным законом от 29 июля 2017</w:t>
      </w:r>
      <w:r>
        <w:rPr>
          <w:rFonts w:cs="Arial"/>
        </w:rPr>
        <w:t xml:space="preserve"> </w:t>
      </w:r>
      <w:r w:rsidRPr="000D2BD2">
        <w:rPr>
          <w:rFonts w:cs="Arial"/>
        </w:rPr>
        <w:t>года</w:t>
      </w:r>
      <w:r>
        <w:rPr>
          <w:rFonts w:cs="Arial"/>
        </w:rPr>
        <w:t xml:space="preserve"> </w:t>
      </w:r>
      <w:r w:rsidRPr="000D2BD2">
        <w:rPr>
          <w:rFonts w:cs="Arial"/>
        </w:rPr>
        <w:t>№</w:t>
      </w:r>
      <w:r>
        <w:rPr>
          <w:rFonts w:cs="Arial"/>
        </w:rPr>
        <w:t xml:space="preserve"> </w:t>
      </w:r>
      <w:r w:rsidR="007259AB" w:rsidRPr="000D2BD2">
        <w:rPr>
          <w:rFonts w:cs="Arial"/>
        </w:rPr>
        <w:t xml:space="preserve">217-ФЗ </w:t>
      </w:r>
      <w:r w:rsidR="00D72865" w:rsidRPr="000D2BD2">
        <w:rPr>
          <w:rFonts w:cs="Arial"/>
        </w:rPr>
        <w:t>«</w:t>
      </w:r>
      <w:r w:rsidR="007259AB" w:rsidRPr="000D2BD2">
        <w:rPr>
          <w:rFonts w:cs="Arial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0D2BD2">
        <w:rPr>
          <w:rFonts w:cs="Arial"/>
        </w:rPr>
        <w:t>»</w:t>
      </w:r>
      <w:r w:rsidR="007259AB" w:rsidRPr="000D2BD2">
        <w:rPr>
          <w:rFonts w:cs="Arial"/>
        </w:rPr>
        <w:t>;</w:t>
      </w:r>
    </w:p>
    <w:p w:rsidR="00955EC2" w:rsidRPr="000D2BD2" w:rsidRDefault="000D2BD2" w:rsidP="000D2BD2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</w:t>
      </w:r>
      <w:r w:rsidR="00D72865" w:rsidRPr="000D2BD2">
        <w:rPr>
          <w:rFonts w:cs="Arial"/>
        </w:rPr>
        <w:t>ограниченных в обороте в соответствии с законодательством Российской Федерации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D72865" w:rsidRPr="000D2BD2">
        <w:rPr>
          <w:rFonts w:cs="Arial"/>
        </w:rPr>
        <w:t>предоставленных для обеспечения обороны</w:t>
      </w:r>
      <w:r w:rsidRPr="000D2BD2">
        <w:rPr>
          <w:rFonts w:cs="Arial"/>
        </w:rPr>
        <w:t>,</w:t>
      </w:r>
      <w:r>
        <w:rPr>
          <w:rFonts w:cs="Arial"/>
        </w:rPr>
        <w:t xml:space="preserve"> </w:t>
      </w:r>
      <w:r w:rsidR="00D72865" w:rsidRPr="000D2BD2">
        <w:rPr>
          <w:rFonts w:cs="Arial"/>
        </w:rPr>
        <w:t>безопасности и таможенных нужд</w:t>
      </w:r>
      <w:r w:rsidR="00955EC2" w:rsidRPr="000D2BD2">
        <w:rPr>
          <w:rFonts w:cs="Arial"/>
        </w:rPr>
        <w:t>;</w:t>
      </w:r>
    </w:p>
    <w:p w:rsidR="00955EC2" w:rsidRPr="000D2BD2" w:rsidRDefault="0056646D" w:rsidP="000D2BD2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0D2BD2">
        <w:rPr>
          <w:rFonts w:cs="Arial"/>
        </w:rPr>
        <w:lastRenderedPageBreak/>
        <w:t>2.2.</w:t>
      </w:r>
      <w:r w:rsidR="000D2BD2">
        <w:rPr>
          <w:rFonts w:cs="Arial"/>
        </w:rPr>
        <w:t xml:space="preserve"> </w:t>
      </w:r>
      <w:r w:rsidR="00955EC2" w:rsidRPr="000D2BD2">
        <w:rPr>
          <w:rFonts w:cs="Arial"/>
        </w:rPr>
        <w:t>1</w:t>
      </w:r>
      <w:r w:rsidR="000D2BD2" w:rsidRPr="000D2BD2">
        <w:rPr>
          <w:rFonts w:cs="Arial"/>
        </w:rPr>
        <w:t xml:space="preserve">, </w:t>
      </w:r>
      <w:r w:rsidR="00955EC2" w:rsidRPr="000D2BD2">
        <w:rPr>
          <w:rFonts w:cs="Arial"/>
        </w:rPr>
        <w:t>5 процента в отношении прочих земельных участков.</w:t>
      </w:r>
    </w:p>
    <w:p w:rsidR="00471546" w:rsidRPr="00471546" w:rsidRDefault="0056646D" w:rsidP="0047154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bookmarkStart w:id="1" w:name="_GoBack"/>
      <w:bookmarkEnd w:id="1"/>
      <w:r w:rsidRPr="000D2BD2">
        <w:rPr>
          <w:rFonts w:cs="Arial"/>
        </w:rPr>
        <w:t>3.</w:t>
      </w:r>
      <w:r w:rsidR="000D2BD2">
        <w:rPr>
          <w:rFonts w:cs="Arial"/>
        </w:rPr>
        <w:t xml:space="preserve"> </w:t>
      </w:r>
      <w:r w:rsidR="00471546" w:rsidRPr="00471546">
        <w:rPr>
          <w:rFonts w:cs="Arial"/>
        </w:rPr>
        <w:t>Налогоплательщики – организации уплачивают налог по истечении налогового периода не позднее 1 марта года, следующего за истекшим налоговым периодом.</w:t>
      </w:r>
    </w:p>
    <w:p w:rsidR="00471546" w:rsidRPr="00471546" w:rsidRDefault="00471546" w:rsidP="0047154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471546">
        <w:rPr>
          <w:rFonts w:cs="Arial"/>
        </w:rPr>
        <w:t>Налогоплательщики – организации исчисляют авансовые платежи по налогу в соответствии с Налоговым кодексом Российской Федерации и уплачивают их не позднее последнего числа месяца, следующего за истекшим отчетным периодом.</w:t>
      </w:r>
    </w:p>
    <w:p w:rsidR="00471546" w:rsidRDefault="00471546" w:rsidP="0047154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471546">
        <w:rPr>
          <w:rFonts w:cs="Arial"/>
        </w:rPr>
        <w:t>(п. 3 в редакции решения 20.10.2022 г. № 8).</w:t>
      </w:r>
    </w:p>
    <w:p w:rsidR="00471546" w:rsidRPr="00471546" w:rsidRDefault="00471546" w:rsidP="00471546">
      <w:pPr>
        <w:ind w:firstLine="709"/>
        <w:rPr>
          <w:rFonts w:cs="Arial"/>
          <w:color w:val="000000"/>
        </w:rPr>
      </w:pPr>
      <w:r w:rsidRPr="00471546">
        <w:rPr>
          <w:rFonts w:cs="Arial"/>
          <w:color w:val="000000"/>
        </w:rPr>
        <w:t>4. Установить для резидентов территории социально-экономического развития «Забайкалье» налоговой ставки земельного налога в размере 0 процентов на три налоговых периода.</w:t>
      </w:r>
    </w:p>
    <w:p w:rsidR="00471546" w:rsidRPr="00471546" w:rsidRDefault="00471546" w:rsidP="00471546">
      <w:pPr>
        <w:ind w:firstLine="709"/>
        <w:rPr>
          <w:rFonts w:cs="Arial"/>
          <w:color w:val="000000"/>
        </w:rPr>
      </w:pPr>
      <w:r w:rsidRPr="00471546">
        <w:rPr>
          <w:rFonts w:cs="Arial"/>
          <w:color w:val="000000"/>
        </w:rPr>
        <w:t xml:space="preserve">(п. 4 дополнен решением от 16.03.2023 </w:t>
      </w:r>
      <w:r>
        <w:rPr>
          <w:rFonts w:cs="Arial"/>
          <w:color w:val="000000"/>
        </w:rPr>
        <w:t>№ 12</w:t>
      </w:r>
      <w:r w:rsidRPr="00471546">
        <w:rPr>
          <w:rFonts w:cs="Arial"/>
          <w:color w:val="000000"/>
        </w:rPr>
        <w:t>)</w:t>
      </w:r>
    </w:p>
    <w:p w:rsidR="005A2543" w:rsidRPr="000D2BD2" w:rsidRDefault="00471546" w:rsidP="00471546">
      <w:pPr>
        <w:suppressAutoHyphens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5*</w:t>
      </w:r>
      <w:r w:rsidR="0056646D" w:rsidRPr="000D2BD2">
        <w:rPr>
          <w:szCs w:val="28"/>
        </w:rPr>
        <w:t>.</w:t>
      </w:r>
      <w:r w:rsidR="000D2BD2">
        <w:rPr>
          <w:szCs w:val="28"/>
        </w:rPr>
        <w:t xml:space="preserve"> </w:t>
      </w:r>
      <w:r w:rsidR="005139C7" w:rsidRPr="000D2BD2">
        <w:rPr>
          <w:szCs w:val="28"/>
        </w:rPr>
        <w:t xml:space="preserve">Признать утратившим </w:t>
      </w:r>
      <w:r w:rsidR="005A2543" w:rsidRPr="000D2BD2">
        <w:rPr>
          <w:szCs w:val="28"/>
        </w:rPr>
        <w:t xml:space="preserve">решение Думы городского </w:t>
      </w:r>
      <w:proofErr w:type="gramStart"/>
      <w:r w:rsidR="005A2543" w:rsidRPr="000D2BD2">
        <w:rPr>
          <w:szCs w:val="28"/>
        </w:rPr>
        <w:t>округа</w:t>
      </w:r>
      <w:proofErr w:type="gramEnd"/>
      <w:r w:rsidR="005A2543" w:rsidRPr="000D2BD2">
        <w:rPr>
          <w:szCs w:val="28"/>
        </w:rPr>
        <w:t xml:space="preserve"> ЗАТО п.Горный от 12.11.2010</w:t>
      </w:r>
      <w:r w:rsidR="000D2BD2">
        <w:rPr>
          <w:szCs w:val="28"/>
        </w:rPr>
        <w:t xml:space="preserve"> </w:t>
      </w:r>
      <w:r w:rsidR="000D2BD2" w:rsidRPr="000D2BD2">
        <w:rPr>
          <w:szCs w:val="28"/>
        </w:rPr>
        <w:t>года</w:t>
      </w:r>
      <w:r w:rsidR="000D2BD2">
        <w:rPr>
          <w:szCs w:val="28"/>
        </w:rPr>
        <w:t xml:space="preserve"> </w:t>
      </w:r>
      <w:r w:rsidR="000D2BD2" w:rsidRPr="000D2BD2">
        <w:rPr>
          <w:szCs w:val="28"/>
        </w:rPr>
        <w:t xml:space="preserve">№ </w:t>
      </w:r>
      <w:r w:rsidR="005A2543" w:rsidRPr="000D2BD2">
        <w:rPr>
          <w:szCs w:val="28"/>
        </w:rPr>
        <w:t>57 «Об утверждении Положения «О земельном налоге на территории городского округа ЗАТО п.Горный»</w:t>
      </w:r>
      <w:r w:rsidR="00F90C2B" w:rsidRPr="000D2BD2">
        <w:rPr>
          <w:szCs w:val="28"/>
        </w:rPr>
        <w:t xml:space="preserve"> (в ред. решения Думы городского округа ЗАТО п.Горный от 26.11.2014</w:t>
      </w:r>
      <w:r w:rsidR="000D2BD2">
        <w:rPr>
          <w:szCs w:val="28"/>
        </w:rPr>
        <w:t xml:space="preserve"> </w:t>
      </w:r>
      <w:r w:rsidR="000D2BD2" w:rsidRPr="000D2BD2">
        <w:rPr>
          <w:szCs w:val="28"/>
        </w:rPr>
        <w:t>года</w:t>
      </w:r>
      <w:r w:rsidR="000D2BD2">
        <w:rPr>
          <w:szCs w:val="28"/>
        </w:rPr>
        <w:t xml:space="preserve"> </w:t>
      </w:r>
      <w:r w:rsidR="000D2BD2" w:rsidRPr="000D2BD2">
        <w:rPr>
          <w:szCs w:val="28"/>
        </w:rPr>
        <w:t xml:space="preserve">№ </w:t>
      </w:r>
      <w:r w:rsidR="00F90C2B" w:rsidRPr="000D2BD2">
        <w:rPr>
          <w:szCs w:val="28"/>
        </w:rPr>
        <w:t>72 «О</w:t>
      </w:r>
      <w:r w:rsidR="000D2BD2">
        <w:rPr>
          <w:szCs w:val="28"/>
        </w:rPr>
        <w:t xml:space="preserve"> </w:t>
      </w:r>
      <w:r w:rsidR="00F90C2B" w:rsidRPr="000D2BD2">
        <w:rPr>
          <w:szCs w:val="28"/>
        </w:rPr>
        <w:t>внесении изменений в Положение «О земельном налоге на территории городского округа ЗАТО п.Горный»).</w:t>
      </w:r>
    </w:p>
    <w:p w:rsidR="005139C7" w:rsidRPr="000D2BD2" w:rsidRDefault="00471546" w:rsidP="000D2BD2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6*</w:t>
      </w:r>
      <w:r w:rsidR="0056646D" w:rsidRPr="000D2BD2">
        <w:rPr>
          <w:rFonts w:cs="Arial"/>
        </w:rPr>
        <w:t>.</w:t>
      </w:r>
      <w:r w:rsidR="000D2BD2">
        <w:rPr>
          <w:rFonts w:cs="Arial"/>
        </w:rPr>
        <w:t xml:space="preserve"> </w:t>
      </w:r>
      <w:r w:rsidR="005139C7" w:rsidRPr="000D2BD2">
        <w:rPr>
          <w:rFonts w:cs="Arial"/>
        </w:rPr>
        <w:t>Настоящее решение вступает в силу с 1 января 2</w:t>
      </w:r>
      <w:r w:rsidR="00D72865" w:rsidRPr="000D2BD2">
        <w:rPr>
          <w:rFonts w:cs="Arial"/>
        </w:rPr>
        <w:t>020</w:t>
      </w:r>
      <w:r w:rsidR="000D2BD2">
        <w:rPr>
          <w:rFonts w:cs="Arial"/>
        </w:rPr>
        <w:t xml:space="preserve"> </w:t>
      </w:r>
      <w:r w:rsidR="000D2BD2" w:rsidRPr="000D2BD2">
        <w:rPr>
          <w:rFonts w:cs="Arial"/>
        </w:rPr>
        <w:t>года,</w:t>
      </w:r>
      <w:r w:rsidR="000D2BD2">
        <w:rPr>
          <w:rFonts w:cs="Arial"/>
        </w:rPr>
        <w:t xml:space="preserve"> </w:t>
      </w:r>
      <w:r w:rsidR="005139C7" w:rsidRPr="000D2BD2">
        <w:rPr>
          <w:rFonts w:cs="Arial"/>
        </w:rPr>
        <w:t>но не ранее чем по истечении одного месяца со дня его официального опубликования.</w:t>
      </w:r>
    </w:p>
    <w:p w:rsidR="000D2BD2" w:rsidRDefault="00471546" w:rsidP="000D2BD2">
      <w:pPr>
        <w:suppressAutoHyphens/>
        <w:ind w:firstLine="709"/>
        <w:rPr>
          <w:rFonts w:cs="Arial"/>
        </w:rPr>
      </w:pPr>
      <w:r>
        <w:rPr>
          <w:rFonts w:cs="Arial"/>
        </w:rPr>
        <w:t>7*</w:t>
      </w:r>
      <w:r w:rsidR="0056646D" w:rsidRPr="000D2BD2">
        <w:rPr>
          <w:rFonts w:cs="Arial"/>
        </w:rPr>
        <w:t>.</w:t>
      </w:r>
      <w:r w:rsidR="000D2BD2">
        <w:rPr>
          <w:rFonts w:cs="Arial"/>
        </w:rPr>
        <w:t xml:space="preserve"> </w:t>
      </w:r>
      <w:r w:rsidR="005139C7" w:rsidRPr="000D2BD2">
        <w:rPr>
          <w:rFonts w:cs="Arial"/>
        </w:rPr>
        <w:t>Настоящее решение опубликовать</w:t>
      </w:r>
      <w:r w:rsidR="00097DDA" w:rsidRPr="000D2BD2">
        <w:rPr>
          <w:rFonts w:cs="Arial"/>
        </w:rPr>
        <w:t xml:space="preserve"> (обнародовать)</w:t>
      </w:r>
      <w:r w:rsidR="005139C7" w:rsidRPr="000D2BD2">
        <w:rPr>
          <w:rFonts w:cs="Arial"/>
        </w:rPr>
        <w:t xml:space="preserve"> </w:t>
      </w:r>
      <w:r w:rsidR="00D45CDD" w:rsidRPr="000D2BD2">
        <w:rPr>
          <w:rFonts w:cs="Arial"/>
        </w:rPr>
        <w:t xml:space="preserve">на официальном сайте </w:t>
      </w:r>
      <w:r w:rsidR="0056646D" w:rsidRPr="000D2BD2">
        <w:rPr>
          <w:rFonts w:cs="Arial"/>
        </w:rPr>
        <w:t xml:space="preserve">городского округа ЗАТО </w:t>
      </w:r>
      <w:proofErr w:type="spellStart"/>
      <w:r w:rsidR="0056646D" w:rsidRPr="000D2BD2">
        <w:rPr>
          <w:rFonts w:cs="Arial"/>
        </w:rPr>
        <w:t>п.Горный</w:t>
      </w:r>
      <w:proofErr w:type="spellEnd"/>
      <w:r w:rsidR="0056646D" w:rsidRPr="000D2BD2">
        <w:rPr>
          <w:rFonts w:cs="Arial"/>
        </w:rPr>
        <w:t xml:space="preserve"> </w:t>
      </w:r>
      <w:hyperlink r:id="rId10" w:history="1">
        <w:r w:rsidRPr="00495212">
          <w:rPr>
            <w:rStyle w:val="a9"/>
            <w:rFonts w:cs="Arial"/>
            <w:lang w:val="en-US"/>
          </w:rPr>
          <w:t>http</w:t>
        </w:r>
        <w:r w:rsidRPr="00495212">
          <w:rPr>
            <w:rStyle w:val="a9"/>
            <w:rFonts w:cs="Arial"/>
          </w:rPr>
          <w:t>://</w:t>
        </w:r>
        <w:proofErr w:type="spellStart"/>
        <w:r w:rsidRPr="00495212">
          <w:rPr>
            <w:rStyle w:val="a9"/>
            <w:rFonts w:cs="Arial"/>
          </w:rPr>
          <w:t>горный.забайкальскийкрай.рф</w:t>
        </w:r>
        <w:proofErr w:type="spellEnd"/>
      </w:hyperlink>
      <w:r w:rsidR="00D45CDD" w:rsidRPr="000D2BD2">
        <w:rPr>
          <w:rFonts w:cs="Arial"/>
        </w:rPr>
        <w:t>.</w:t>
      </w:r>
    </w:p>
    <w:p w:rsidR="00097DDA" w:rsidRPr="000D2BD2" w:rsidRDefault="00471546" w:rsidP="000D2BD2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8*</w:t>
      </w:r>
      <w:r w:rsidR="0056646D" w:rsidRPr="000D2BD2">
        <w:rPr>
          <w:rFonts w:cs="Arial"/>
        </w:rPr>
        <w:t>.</w:t>
      </w:r>
      <w:r w:rsidR="000D2BD2">
        <w:rPr>
          <w:rFonts w:cs="Arial"/>
        </w:rPr>
        <w:t xml:space="preserve"> </w:t>
      </w:r>
      <w:r w:rsidR="00097DDA" w:rsidRPr="000D2BD2">
        <w:rPr>
          <w:rFonts w:cs="Arial"/>
        </w:rPr>
        <w:t>Настоящее решение в течение пяти дней со дня принятия направить в Межрайонную инспекцию ФНС России</w:t>
      </w:r>
      <w:r w:rsidR="000D2BD2">
        <w:rPr>
          <w:rFonts w:cs="Arial"/>
        </w:rPr>
        <w:t xml:space="preserve"> </w:t>
      </w:r>
      <w:r w:rsidR="000D2BD2" w:rsidRPr="000D2BD2">
        <w:rPr>
          <w:rFonts w:cs="Arial"/>
        </w:rPr>
        <w:t xml:space="preserve">№ </w:t>
      </w:r>
      <w:r w:rsidR="003177FF" w:rsidRPr="000D2BD2">
        <w:rPr>
          <w:rFonts w:cs="Arial"/>
        </w:rPr>
        <w:t>3</w:t>
      </w:r>
      <w:r w:rsidR="00097DDA" w:rsidRPr="000D2BD2">
        <w:rPr>
          <w:rFonts w:cs="Arial"/>
        </w:rPr>
        <w:t xml:space="preserve"> по Забайкальскому краю.</w:t>
      </w:r>
    </w:p>
    <w:p w:rsidR="00471546" w:rsidRPr="00471546" w:rsidRDefault="00471546" w:rsidP="00471546">
      <w:pPr>
        <w:ind w:firstLine="0"/>
        <w:rPr>
          <w:rFonts w:cs="Arial"/>
          <w:color w:val="000000"/>
        </w:rPr>
      </w:pPr>
      <w:r w:rsidRPr="00471546">
        <w:rPr>
          <w:rFonts w:cs="Arial"/>
          <w:color w:val="000000"/>
        </w:rPr>
        <w:t xml:space="preserve"> (*п. 5, 6, 7, 8 в редакции решения от 16.03.2023 № </w:t>
      </w:r>
      <w:r>
        <w:rPr>
          <w:rFonts w:cs="Arial"/>
          <w:color w:val="000000"/>
        </w:rPr>
        <w:t>12</w:t>
      </w:r>
      <w:r w:rsidRPr="00471546">
        <w:rPr>
          <w:rFonts w:cs="Arial"/>
          <w:color w:val="000000"/>
        </w:rPr>
        <w:t>)</w:t>
      </w:r>
    </w:p>
    <w:p w:rsidR="005139C7" w:rsidRPr="000D2BD2" w:rsidRDefault="005139C7" w:rsidP="000D2BD2">
      <w:pPr>
        <w:suppressAutoHyphens/>
        <w:autoSpaceDE w:val="0"/>
        <w:autoSpaceDN w:val="0"/>
        <w:adjustRightInd w:val="0"/>
        <w:ind w:firstLine="0"/>
        <w:rPr>
          <w:rFonts w:cs="Arial"/>
        </w:rPr>
      </w:pPr>
    </w:p>
    <w:p w:rsidR="005139C7" w:rsidRPr="000D2BD2" w:rsidRDefault="005139C7" w:rsidP="000D2BD2">
      <w:pPr>
        <w:suppressAutoHyphens/>
        <w:ind w:firstLine="0"/>
        <w:rPr>
          <w:rFonts w:cs="Arial"/>
        </w:rPr>
      </w:pPr>
    </w:p>
    <w:p w:rsidR="005139C7" w:rsidRPr="000D2BD2" w:rsidRDefault="005139C7" w:rsidP="000D2BD2">
      <w:pPr>
        <w:suppressAutoHyphens/>
        <w:ind w:firstLine="0"/>
        <w:rPr>
          <w:rFonts w:cs="Arial"/>
        </w:rPr>
      </w:pPr>
    </w:p>
    <w:p w:rsidR="00F848C2" w:rsidRPr="000D2BD2" w:rsidRDefault="00F848C2" w:rsidP="000D2BD2">
      <w:pPr>
        <w:suppressAutoHyphens/>
        <w:ind w:firstLine="0"/>
        <w:rPr>
          <w:rFonts w:cs="Arial"/>
        </w:rPr>
      </w:pPr>
      <w:proofErr w:type="gramStart"/>
      <w:r w:rsidRPr="000D2BD2">
        <w:rPr>
          <w:rFonts w:cs="Arial"/>
        </w:rPr>
        <w:t>Глава</w:t>
      </w:r>
      <w:proofErr w:type="gramEnd"/>
      <w:r w:rsidRPr="000D2BD2">
        <w:rPr>
          <w:rFonts w:cs="Arial"/>
        </w:rPr>
        <w:t xml:space="preserve"> ЗАТО п.Горный</w:t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="000D2BD2">
        <w:rPr>
          <w:rFonts w:cs="Arial"/>
        </w:rPr>
        <w:tab/>
      </w:r>
      <w:r w:rsidRPr="000D2BD2">
        <w:rPr>
          <w:rFonts w:cs="Arial"/>
        </w:rPr>
        <w:t>Карнаух Т.В.</w:t>
      </w:r>
    </w:p>
    <w:sectPr w:rsidR="00F848C2" w:rsidRPr="000D2BD2" w:rsidSect="000D2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20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22" w:rsidRDefault="00377922" w:rsidP="007262EA">
      <w:r>
        <w:separator/>
      </w:r>
    </w:p>
  </w:endnote>
  <w:endnote w:type="continuationSeparator" w:id="0">
    <w:p w:rsidR="00377922" w:rsidRDefault="00377922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C" w:rsidRDefault="00CF46C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C" w:rsidRDefault="00CF46C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C" w:rsidRDefault="00CF46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22" w:rsidRDefault="00377922" w:rsidP="007262EA">
      <w:r>
        <w:separator/>
      </w:r>
    </w:p>
  </w:footnote>
  <w:footnote w:type="continuationSeparator" w:id="0">
    <w:p w:rsidR="00377922" w:rsidRDefault="00377922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C" w:rsidRDefault="00CF46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C" w:rsidRDefault="00CF46CC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CF46CC" w:rsidRDefault="00CF46CC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Владелец: АДМИНИСТРАЦИЯ ГОРОДСКОГО </w:t>
    </w:r>
    <w:proofErr w:type="gramStart"/>
    <w:r>
      <w:rPr>
        <w:color w:val="800000"/>
        <w:sz w:val="20"/>
      </w:rPr>
      <w:t>ОКРУГА</w:t>
    </w:r>
    <w:proofErr w:type="gramEnd"/>
    <w:r>
      <w:rPr>
        <w:color w:val="800000"/>
        <w:sz w:val="20"/>
      </w:rPr>
      <w:t xml:space="preserve"> ЗАТО П.ГОРНЫЙ</w:t>
    </w:r>
  </w:p>
  <w:p w:rsidR="00CF46CC" w:rsidRDefault="00CF46CC">
    <w:pPr>
      <w:pStyle w:val="a3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CF46CC" w:rsidRDefault="00CF46CC">
    <w:pPr>
      <w:pStyle w:val="a3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gramStart"/>
    <w:r>
      <w:rPr>
        <w:color w:val="800000"/>
        <w:sz w:val="20"/>
      </w:rPr>
      <w:t xml:space="preserve">УЛ </w:t>
    </w:r>
    <w:proofErr w:type="spellStart"/>
    <w:r>
      <w:rPr>
        <w:color w:val="800000"/>
        <w:sz w:val="20"/>
      </w:rPr>
      <w:t>МОЛОДЕЖНАЯГлава</w:t>
    </w:r>
    <w:proofErr w:type="spellEnd"/>
    <w:proofErr w:type="gramEnd"/>
    <w:r>
      <w:rPr>
        <w:color w:val="800000"/>
        <w:sz w:val="20"/>
      </w:rPr>
      <w:t xml:space="preserve"> ЗАТО п. Горный</w:t>
    </w:r>
  </w:p>
  <w:p w:rsidR="00CF46CC" w:rsidRDefault="00CF46CC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11.11.2019 11:44:29</w:t>
    </w:r>
  </w:p>
  <w:p w:rsidR="00CF46CC" w:rsidRPr="00CF46CC" w:rsidRDefault="00CF46CC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CC" w:rsidRDefault="00CF46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1A67"/>
    <w:multiLevelType w:val="multilevel"/>
    <w:tmpl w:val="3F4A6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633CB"/>
    <w:rsid w:val="00097DDA"/>
    <w:rsid w:val="000A4AE5"/>
    <w:rsid w:val="000D2BD2"/>
    <w:rsid w:val="001213A7"/>
    <w:rsid w:val="00173FE9"/>
    <w:rsid w:val="001C7943"/>
    <w:rsid w:val="001F0006"/>
    <w:rsid w:val="0027730C"/>
    <w:rsid w:val="002915ED"/>
    <w:rsid w:val="002A7A04"/>
    <w:rsid w:val="003177FF"/>
    <w:rsid w:val="00322457"/>
    <w:rsid w:val="003345D3"/>
    <w:rsid w:val="00337E06"/>
    <w:rsid w:val="00350C8A"/>
    <w:rsid w:val="0036126A"/>
    <w:rsid w:val="0037188D"/>
    <w:rsid w:val="00377922"/>
    <w:rsid w:val="003C70DA"/>
    <w:rsid w:val="003E7B4E"/>
    <w:rsid w:val="00413179"/>
    <w:rsid w:val="0046640D"/>
    <w:rsid w:val="00471546"/>
    <w:rsid w:val="00503A0F"/>
    <w:rsid w:val="005139C7"/>
    <w:rsid w:val="00527662"/>
    <w:rsid w:val="0053532A"/>
    <w:rsid w:val="0056646D"/>
    <w:rsid w:val="00567C69"/>
    <w:rsid w:val="00571B9E"/>
    <w:rsid w:val="005A2543"/>
    <w:rsid w:val="005A28CD"/>
    <w:rsid w:val="005F7081"/>
    <w:rsid w:val="00631B1F"/>
    <w:rsid w:val="00674696"/>
    <w:rsid w:val="00676A9D"/>
    <w:rsid w:val="006A2C93"/>
    <w:rsid w:val="007259AB"/>
    <w:rsid w:val="007262EA"/>
    <w:rsid w:val="0074061F"/>
    <w:rsid w:val="00740FA4"/>
    <w:rsid w:val="007A3E5D"/>
    <w:rsid w:val="007A4BAE"/>
    <w:rsid w:val="007C2545"/>
    <w:rsid w:val="007E5BBA"/>
    <w:rsid w:val="00802CEA"/>
    <w:rsid w:val="008769C9"/>
    <w:rsid w:val="008B0A15"/>
    <w:rsid w:val="0094647C"/>
    <w:rsid w:val="00955EC2"/>
    <w:rsid w:val="0097538B"/>
    <w:rsid w:val="00995FFA"/>
    <w:rsid w:val="009B3E84"/>
    <w:rsid w:val="009C00F7"/>
    <w:rsid w:val="009C6B94"/>
    <w:rsid w:val="00A1407E"/>
    <w:rsid w:val="00A21016"/>
    <w:rsid w:val="00A46BDF"/>
    <w:rsid w:val="00A5585B"/>
    <w:rsid w:val="00A8621E"/>
    <w:rsid w:val="00A94ACD"/>
    <w:rsid w:val="00A95488"/>
    <w:rsid w:val="00AA3CB5"/>
    <w:rsid w:val="00AD2F91"/>
    <w:rsid w:val="00AF494D"/>
    <w:rsid w:val="00BA4F97"/>
    <w:rsid w:val="00BB1699"/>
    <w:rsid w:val="00BC5A05"/>
    <w:rsid w:val="00C933B1"/>
    <w:rsid w:val="00CA5D55"/>
    <w:rsid w:val="00CB16D1"/>
    <w:rsid w:val="00CE49FB"/>
    <w:rsid w:val="00CE542E"/>
    <w:rsid w:val="00CF46CC"/>
    <w:rsid w:val="00D01C1A"/>
    <w:rsid w:val="00D05B7B"/>
    <w:rsid w:val="00D24CE5"/>
    <w:rsid w:val="00D31BC1"/>
    <w:rsid w:val="00D4327A"/>
    <w:rsid w:val="00D45CDD"/>
    <w:rsid w:val="00D6394A"/>
    <w:rsid w:val="00D72865"/>
    <w:rsid w:val="00D90E93"/>
    <w:rsid w:val="00DD0F14"/>
    <w:rsid w:val="00E201DE"/>
    <w:rsid w:val="00E40019"/>
    <w:rsid w:val="00E41221"/>
    <w:rsid w:val="00EC1B45"/>
    <w:rsid w:val="00ED48D4"/>
    <w:rsid w:val="00EE36A7"/>
    <w:rsid w:val="00F239F9"/>
    <w:rsid w:val="00F3525F"/>
    <w:rsid w:val="00F5102B"/>
    <w:rsid w:val="00F550BF"/>
    <w:rsid w:val="00F73F1A"/>
    <w:rsid w:val="00F848C2"/>
    <w:rsid w:val="00F90904"/>
    <w:rsid w:val="00F90C2B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51F9"/>
  <w14:defaultImageDpi w14:val="0"/>
  <w15:docId w15:val="{A8F8B151-87CC-486E-8123-2FA10125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D2B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D2B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D2B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2B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2BD2"/>
    <w:pPr>
      <w:outlineLvl w:val="3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3525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6646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0633C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0633CB"/>
    <w:rPr>
      <w:rFonts w:ascii="Arial" w:hAnsi="Arial"/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F3525F"/>
    <w:rPr>
      <w:rFonts w:cs="Times New Roman"/>
      <w:i/>
      <w:iCs/>
      <w:sz w:val="24"/>
      <w:szCs w:val="24"/>
    </w:rPr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139C7"/>
    <w:rPr>
      <w:rFonts w:cs="Times New Roman"/>
      <w:sz w:val="16"/>
      <w:szCs w:val="16"/>
    </w:rPr>
  </w:style>
  <w:style w:type="paragraph" w:customStyle="1" w:styleId="11">
    <w:name w:val="Знак1"/>
    <w:basedOn w:val="a"/>
    <w:uiPriority w:val="99"/>
    <w:rsid w:val="00F35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566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6646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664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56646D"/>
    <w:rPr>
      <w:rFonts w:cs="Times New Roman"/>
      <w:sz w:val="28"/>
      <w:szCs w:val="28"/>
    </w:rPr>
  </w:style>
  <w:style w:type="character" w:styleId="a9">
    <w:name w:val="Hyperlink"/>
    <w:rsid w:val="000D2BD2"/>
    <w:rPr>
      <w:color w:val="0000FF"/>
      <w:u w:val="none"/>
    </w:rPr>
  </w:style>
  <w:style w:type="paragraph" w:styleId="aa">
    <w:name w:val="footer"/>
    <w:basedOn w:val="a"/>
    <w:link w:val="ab"/>
    <w:rsid w:val="000D2B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D2BD2"/>
    <w:rPr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2BD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0D2B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0D2BD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0D2BD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D2B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D2B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D2B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D2BD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&#1075;&#1086;&#1088;&#1085;&#1099;&#1081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B79E80B-2D54-4A73-8436-58110F2F1DC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CD8F-C77F-46F9-9629-A85DBA07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cp:lastPrinted>2019-11-08T03:48:00Z</cp:lastPrinted>
  <dcterms:created xsi:type="dcterms:W3CDTF">2023-03-17T00:47:00Z</dcterms:created>
  <dcterms:modified xsi:type="dcterms:W3CDTF">2023-03-20T03:09:00Z</dcterms:modified>
</cp:coreProperties>
</file>