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D6" w:rsidRPr="004726B8" w:rsidRDefault="00870ED6" w:rsidP="00691D0C">
      <w:pPr>
        <w:spacing w:after="0" w:line="240" w:lineRule="auto"/>
        <w:ind w:right="-284" w:firstLine="0"/>
        <w:jc w:val="both"/>
        <w:rPr>
          <w:rFonts w:ascii="Times New Roman" w:hAnsi="Times New Roman"/>
          <w:color w:val="FF0000"/>
          <w:sz w:val="24"/>
          <w:szCs w:val="24"/>
          <w:lang w:val="ru-RU"/>
        </w:rPr>
      </w:pPr>
      <w:r>
        <w:rPr>
          <w:rFonts w:ascii="Times New Roman" w:hAnsi="Times New Roman"/>
          <w:sz w:val="24"/>
          <w:szCs w:val="24"/>
          <w:lang w:val="ru-RU"/>
        </w:rPr>
        <w:t xml:space="preserve">   В </w:t>
      </w:r>
      <w:r>
        <w:rPr>
          <w:rFonts w:ascii="Times New Roman" w:hAnsi="Times New Roman"/>
          <w:sz w:val="24"/>
          <w:szCs w:val="24"/>
        </w:rPr>
        <w:t>I</w:t>
      </w:r>
      <w:r w:rsidR="00250FD0">
        <w:rPr>
          <w:rFonts w:ascii="Times New Roman" w:hAnsi="Times New Roman"/>
          <w:sz w:val="24"/>
          <w:szCs w:val="24"/>
          <w:lang w:val="ru-RU"/>
        </w:rPr>
        <w:t xml:space="preserve"> квартале 202</w:t>
      </w:r>
      <w:r w:rsidR="004726B8">
        <w:rPr>
          <w:rFonts w:ascii="Times New Roman" w:hAnsi="Times New Roman"/>
          <w:sz w:val="24"/>
          <w:szCs w:val="24"/>
          <w:lang w:val="ru-RU"/>
        </w:rPr>
        <w:t>3</w:t>
      </w:r>
      <w:r>
        <w:rPr>
          <w:rFonts w:ascii="Times New Roman" w:hAnsi="Times New Roman"/>
          <w:sz w:val="24"/>
          <w:szCs w:val="24"/>
          <w:lang w:val="ru-RU"/>
        </w:rPr>
        <w:t xml:space="preserve"> года Председателем</w:t>
      </w:r>
      <w:r w:rsidR="00795C96">
        <w:rPr>
          <w:rFonts w:ascii="Times New Roman" w:hAnsi="Times New Roman"/>
          <w:sz w:val="24"/>
          <w:szCs w:val="24"/>
          <w:lang w:val="ru-RU"/>
        </w:rPr>
        <w:t xml:space="preserve"> </w:t>
      </w:r>
      <w:r w:rsidR="004234BD">
        <w:rPr>
          <w:rFonts w:ascii="Times New Roman" w:hAnsi="Times New Roman"/>
          <w:sz w:val="24"/>
          <w:szCs w:val="24"/>
          <w:lang w:val="ru-RU"/>
        </w:rPr>
        <w:t>Контрольн</w:t>
      </w:r>
      <w:r w:rsidR="003D557F">
        <w:rPr>
          <w:rFonts w:ascii="Times New Roman" w:hAnsi="Times New Roman"/>
          <w:sz w:val="24"/>
          <w:szCs w:val="24"/>
          <w:lang w:val="ru-RU"/>
        </w:rPr>
        <w:t>о-счетного органа было осуществлено</w:t>
      </w:r>
      <w:r>
        <w:rPr>
          <w:rFonts w:ascii="Times New Roman" w:hAnsi="Times New Roman"/>
          <w:sz w:val="24"/>
          <w:szCs w:val="24"/>
          <w:lang w:val="ru-RU"/>
        </w:rPr>
        <w:t xml:space="preserve"> </w:t>
      </w:r>
      <w:r w:rsidR="00E234D0" w:rsidRPr="004726B8">
        <w:rPr>
          <w:rFonts w:ascii="Times New Roman" w:hAnsi="Times New Roman"/>
          <w:color w:val="FF0000"/>
          <w:sz w:val="24"/>
          <w:szCs w:val="24"/>
          <w:lang w:val="ru-RU"/>
        </w:rPr>
        <w:t>3</w:t>
      </w:r>
      <w:r w:rsidR="00795C96" w:rsidRPr="004726B8">
        <w:rPr>
          <w:rFonts w:ascii="Times New Roman" w:hAnsi="Times New Roman"/>
          <w:color w:val="FF0000"/>
          <w:sz w:val="24"/>
          <w:szCs w:val="24"/>
          <w:lang w:val="ru-RU"/>
        </w:rPr>
        <w:t xml:space="preserve"> экспертно-аналити</w:t>
      </w:r>
      <w:r w:rsidR="00836602" w:rsidRPr="004726B8">
        <w:rPr>
          <w:rFonts w:ascii="Times New Roman" w:hAnsi="Times New Roman"/>
          <w:color w:val="FF0000"/>
          <w:sz w:val="24"/>
          <w:szCs w:val="24"/>
          <w:lang w:val="ru-RU"/>
        </w:rPr>
        <w:t>ческих мероприятия</w:t>
      </w:r>
      <w:r w:rsidR="00BB50B4" w:rsidRPr="004726B8">
        <w:rPr>
          <w:rFonts w:ascii="Times New Roman" w:hAnsi="Times New Roman"/>
          <w:color w:val="FF0000"/>
          <w:sz w:val="24"/>
          <w:szCs w:val="24"/>
          <w:lang w:val="ru-RU"/>
        </w:rPr>
        <w:t>, а именно:</w:t>
      </w:r>
    </w:p>
    <w:p w:rsidR="003A25C2" w:rsidRPr="003A25C2" w:rsidRDefault="003A25C2" w:rsidP="003A25C2">
      <w:pPr>
        <w:spacing w:after="0" w:line="240" w:lineRule="auto"/>
        <w:ind w:firstLine="0"/>
        <w:jc w:val="both"/>
        <w:rPr>
          <w:rFonts w:ascii="Times New Roman" w:hAnsi="Times New Roman"/>
          <w:sz w:val="24"/>
          <w:szCs w:val="24"/>
          <w:lang w:val="ru-RU"/>
        </w:rPr>
      </w:pPr>
    </w:p>
    <w:p w:rsidR="004D1F0A" w:rsidRPr="004D1F0A" w:rsidRDefault="004726B8" w:rsidP="004D1F0A">
      <w:pPr>
        <w:spacing w:line="240" w:lineRule="auto"/>
        <w:ind w:firstLine="357"/>
        <w:jc w:val="both"/>
        <w:rPr>
          <w:rFonts w:ascii="Times New Roman" w:hAnsi="Times New Roman"/>
          <w:b/>
          <w:sz w:val="24"/>
          <w:szCs w:val="24"/>
          <w:lang w:val="ru-RU" w:eastAsia="ru-RU" w:bidi="ar-SA"/>
        </w:rPr>
      </w:pPr>
      <w:r>
        <w:rPr>
          <w:rFonts w:ascii="Times New Roman" w:hAnsi="Times New Roman"/>
          <w:b/>
          <w:sz w:val="24"/>
          <w:szCs w:val="24"/>
          <w:lang w:val="ru-RU" w:eastAsia="ru-RU" w:bidi="ar-SA"/>
        </w:rPr>
        <w:t>1</w:t>
      </w:r>
      <w:r w:rsidR="00F1681E" w:rsidRPr="004D1F0A">
        <w:rPr>
          <w:rFonts w:ascii="Times New Roman" w:hAnsi="Times New Roman"/>
          <w:b/>
          <w:sz w:val="24"/>
          <w:szCs w:val="24"/>
          <w:lang w:val="ru-RU" w:eastAsia="ru-RU" w:bidi="ar-SA"/>
        </w:rPr>
        <w:t>.</w:t>
      </w:r>
      <w:r w:rsidR="004D1F0A" w:rsidRPr="004D1F0A">
        <w:rPr>
          <w:rFonts w:ascii="Times New Roman" w:hAnsi="Times New Roman"/>
          <w:b/>
          <w:sz w:val="24"/>
          <w:szCs w:val="24"/>
          <w:lang w:val="ru-RU" w:eastAsia="ru-RU" w:bidi="ar-SA"/>
        </w:rPr>
        <w:t xml:space="preserve"> ЗАКЛЮЧЕНИЕ на проект </w:t>
      </w:r>
      <w:r w:rsidR="004D1F0A" w:rsidRPr="004D1F0A">
        <w:rPr>
          <w:rFonts w:ascii="Times New Roman" w:hAnsi="Times New Roman"/>
          <w:b/>
          <w:bCs/>
          <w:sz w:val="24"/>
          <w:szCs w:val="24"/>
          <w:lang w:val="ru-RU" w:eastAsia="ru-RU" w:bidi="ar-SA"/>
        </w:rPr>
        <w:t xml:space="preserve">постановления Администрации городского </w:t>
      </w:r>
      <w:proofErr w:type="gramStart"/>
      <w:r w:rsidR="004D1F0A" w:rsidRPr="004D1F0A">
        <w:rPr>
          <w:rFonts w:ascii="Times New Roman" w:hAnsi="Times New Roman"/>
          <w:b/>
          <w:bCs/>
          <w:sz w:val="24"/>
          <w:szCs w:val="24"/>
          <w:lang w:val="ru-RU" w:eastAsia="ru-RU" w:bidi="ar-SA"/>
        </w:rPr>
        <w:t>округа</w:t>
      </w:r>
      <w:proofErr w:type="gramEnd"/>
      <w:r w:rsidR="004D1F0A" w:rsidRPr="004D1F0A">
        <w:rPr>
          <w:rFonts w:ascii="Times New Roman" w:hAnsi="Times New Roman"/>
          <w:b/>
          <w:bCs/>
          <w:sz w:val="24"/>
          <w:szCs w:val="24"/>
          <w:lang w:val="ru-RU" w:eastAsia="ru-RU" w:bidi="ar-SA"/>
        </w:rPr>
        <w:t xml:space="preserve"> ЗАТО п. Горный</w:t>
      </w:r>
      <w:r w:rsidR="004D1F0A" w:rsidRPr="004D1F0A">
        <w:rPr>
          <w:rFonts w:ascii="Times New Roman" w:hAnsi="Times New Roman"/>
          <w:b/>
          <w:sz w:val="24"/>
          <w:szCs w:val="24"/>
          <w:lang w:val="ru-RU" w:eastAsia="ru-RU" w:bidi="ar-SA"/>
        </w:rPr>
        <w:t xml:space="preserve"> </w:t>
      </w:r>
      <w:r w:rsidR="004D1F0A" w:rsidRPr="004D1F0A">
        <w:rPr>
          <w:rFonts w:ascii="Times New Roman" w:hAnsi="Times New Roman"/>
          <w:b/>
          <w:bCs/>
          <w:sz w:val="24"/>
          <w:szCs w:val="24"/>
          <w:lang w:val="ru-RU" w:eastAsia="ru-RU" w:bidi="ar-SA"/>
        </w:rPr>
        <w:t xml:space="preserve">«О внесении изменений в </w:t>
      </w:r>
      <w:r w:rsidR="004D1F0A" w:rsidRPr="004D1F0A">
        <w:rPr>
          <w:rFonts w:ascii="Times New Roman" w:hAnsi="Times New Roman"/>
          <w:b/>
          <w:sz w:val="24"/>
          <w:szCs w:val="24"/>
          <w:lang w:val="ru-RU" w:eastAsia="ru-RU" w:bidi="ar-SA"/>
        </w:rPr>
        <w:t>муниципальную программу «Формирование комфортной городской среды в городском округе ЗАТО п. Горный на 2018-2024 годы», утверждённую постановлением администрации городского округа ЗАТО п. Горный от 21 сентября 2017 года №144</w:t>
      </w:r>
    </w:p>
    <w:p w:rsidR="004726B8" w:rsidRPr="004726B8" w:rsidRDefault="004726B8" w:rsidP="004726B8">
      <w:pPr>
        <w:spacing w:line="240" w:lineRule="auto"/>
        <w:ind w:firstLine="357"/>
        <w:jc w:val="both"/>
        <w:rPr>
          <w:rFonts w:ascii="Times New Roman" w:hAnsi="Times New Roman"/>
          <w:sz w:val="24"/>
          <w:szCs w:val="24"/>
          <w:lang w:val="ru-RU" w:eastAsia="ru-RU" w:bidi="ar-SA"/>
        </w:rPr>
      </w:pPr>
      <w:r w:rsidRPr="004726B8">
        <w:rPr>
          <w:rFonts w:ascii="Times New Roman" w:hAnsi="Times New Roman"/>
          <w:sz w:val="24"/>
          <w:szCs w:val="24"/>
          <w:lang w:val="ru-RU" w:eastAsia="ru-RU" w:bidi="ar-SA"/>
        </w:rPr>
        <w:t>Основные выводы по результатам экспертизы муниципальной программы:</w:t>
      </w:r>
    </w:p>
    <w:p w:rsidR="004726B8" w:rsidRPr="004726B8" w:rsidRDefault="004726B8" w:rsidP="004726B8">
      <w:pPr>
        <w:spacing w:line="240" w:lineRule="auto"/>
        <w:ind w:firstLine="357"/>
        <w:jc w:val="both"/>
        <w:rPr>
          <w:rFonts w:ascii="Times New Roman" w:hAnsi="Times New Roman"/>
          <w:sz w:val="24"/>
          <w:szCs w:val="24"/>
          <w:lang w:val="ru-RU" w:eastAsia="ru-RU" w:bidi="ar-SA"/>
        </w:rPr>
      </w:pPr>
      <w:r w:rsidRPr="004726B8">
        <w:rPr>
          <w:rFonts w:ascii="Times New Roman" w:hAnsi="Times New Roman"/>
          <w:sz w:val="24"/>
          <w:szCs w:val="24"/>
          <w:lang w:val="ru-RU" w:eastAsia="ru-RU" w:bidi="ar-SA"/>
        </w:rPr>
        <w:t xml:space="preserve">           1. В ходе проверки нарушений бюджетного законодательства не выявлено.   </w:t>
      </w:r>
    </w:p>
    <w:p w:rsidR="004726B8" w:rsidRPr="004726B8" w:rsidRDefault="004726B8" w:rsidP="004726B8">
      <w:pPr>
        <w:spacing w:line="240" w:lineRule="auto"/>
        <w:ind w:firstLine="357"/>
        <w:jc w:val="both"/>
        <w:rPr>
          <w:rFonts w:ascii="Times New Roman" w:hAnsi="Times New Roman"/>
          <w:sz w:val="24"/>
          <w:szCs w:val="24"/>
          <w:lang w:val="ru-RU" w:eastAsia="ru-RU" w:bidi="ar-SA"/>
        </w:rPr>
      </w:pPr>
      <w:r w:rsidRPr="004726B8">
        <w:rPr>
          <w:rFonts w:ascii="Times New Roman" w:hAnsi="Times New Roman"/>
          <w:sz w:val="24"/>
          <w:szCs w:val="24"/>
          <w:lang w:val="ru-RU" w:eastAsia="ru-RU" w:bidi="ar-SA"/>
        </w:rPr>
        <w:t xml:space="preserve">           2. Обосновывающие материалы к проекту постановления муниципальной программы «Формирование комфортной городской среды в городском </w:t>
      </w:r>
      <w:proofErr w:type="gramStart"/>
      <w:r w:rsidRPr="004726B8">
        <w:rPr>
          <w:rFonts w:ascii="Times New Roman" w:hAnsi="Times New Roman"/>
          <w:sz w:val="24"/>
          <w:szCs w:val="24"/>
          <w:lang w:val="ru-RU" w:eastAsia="ru-RU" w:bidi="ar-SA"/>
        </w:rPr>
        <w:t>округе</w:t>
      </w:r>
      <w:proofErr w:type="gramEnd"/>
      <w:r w:rsidRPr="004726B8">
        <w:rPr>
          <w:rFonts w:ascii="Times New Roman" w:hAnsi="Times New Roman"/>
          <w:sz w:val="24"/>
          <w:szCs w:val="24"/>
          <w:lang w:val="ru-RU" w:eastAsia="ru-RU" w:bidi="ar-SA"/>
        </w:rPr>
        <w:t xml:space="preserve"> ЗАТО п. Горный на 2018-2024 годы» представлены в полном объёме. Сумма потребности финансовых средств в программе корректируется по мере доведения лимитов из других бюджетов.</w:t>
      </w:r>
    </w:p>
    <w:p w:rsidR="004726B8" w:rsidRPr="004726B8" w:rsidRDefault="004726B8" w:rsidP="004726B8">
      <w:pPr>
        <w:spacing w:line="240" w:lineRule="auto"/>
        <w:ind w:firstLine="357"/>
        <w:jc w:val="both"/>
        <w:rPr>
          <w:rFonts w:ascii="Times New Roman" w:hAnsi="Times New Roman"/>
          <w:sz w:val="24"/>
          <w:szCs w:val="24"/>
          <w:lang w:val="ru-RU" w:eastAsia="ru-RU" w:bidi="ar-SA"/>
        </w:rPr>
      </w:pPr>
      <w:r w:rsidRPr="004726B8">
        <w:rPr>
          <w:rFonts w:ascii="Times New Roman" w:hAnsi="Times New Roman"/>
          <w:sz w:val="24"/>
          <w:szCs w:val="24"/>
          <w:lang w:val="ru-RU" w:eastAsia="ru-RU" w:bidi="ar-SA"/>
        </w:rPr>
        <w:t xml:space="preserve">           3. Согласно Решения Думы городского </w:t>
      </w:r>
      <w:proofErr w:type="gramStart"/>
      <w:r w:rsidRPr="004726B8">
        <w:rPr>
          <w:rFonts w:ascii="Times New Roman" w:hAnsi="Times New Roman"/>
          <w:sz w:val="24"/>
          <w:szCs w:val="24"/>
          <w:lang w:val="ru-RU" w:eastAsia="ru-RU" w:bidi="ar-SA"/>
        </w:rPr>
        <w:t>округа</w:t>
      </w:r>
      <w:proofErr w:type="gramEnd"/>
      <w:r w:rsidRPr="004726B8">
        <w:rPr>
          <w:rFonts w:ascii="Times New Roman" w:hAnsi="Times New Roman"/>
          <w:sz w:val="24"/>
          <w:szCs w:val="24"/>
          <w:lang w:val="ru-RU" w:eastAsia="ru-RU" w:bidi="ar-SA"/>
        </w:rPr>
        <w:t xml:space="preserve"> ЗАТО п. Горный от 16.12.2021 г. №42 «О бюджете городского округа ЗАТО п. Горный на 2022 год и на плановый период 2023 и 2024 годов» расходы на исполнение муниципальной программы на 2022 год утверждены в размере – 2 637,79 тыс. рублей.</w:t>
      </w:r>
    </w:p>
    <w:p w:rsidR="004726B8" w:rsidRPr="004726B8" w:rsidRDefault="004726B8" w:rsidP="004726B8">
      <w:pPr>
        <w:spacing w:line="240" w:lineRule="auto"/>
        <w:ind w:firstLine="357"/>
        <w:jc w:val="both"/>
        <w:rPr>
          <w:rFonts w:ascii="Times New Roman" w:hAnsi="Times New Roman"/>
          <w:sz w:val="24"/>
          <w:szCs w:val="24"/>
          <w:lang w:val="ru-RU" w:eastAsia="ru-RU" w:bidi="ar-SA"/>
        </w:rPr>
      </w:pPr>
      <w:r w:rsidRPr="004726B8">
        <w:rPr>
          <w:rFonts w:ascii="Times New Roman" w:hAnsi="Times New Roman"/>
          <w:sz w:val="24"/>
          <w:szCs w:val="24"/>
          <w:lang w:val="ru-RU" w:eastAsia="ru-RU" w:bidi="ar-SA"/>
        </w:rPr>
        <w:t xml:space="preserve">            4. Контрольно-счетный орган городского округа ЗАТО п. Горный рекомендует Администрации городского округа ЗАТО п. Горный, в соответствии с Законом Забайкальского края от 27.12.2021 N 2007-ЗЗК "О бюджете Забайкальского края на 2022 год и плановый период 2023 и 2024 годов" (принят Законодательным Собранием Забайкальского края 24.12.2021) внести изменения в решение Думы городского округа ЗАТО п. Горный от 16.12.2021 г. №42 «О бюджете городского округа ЗАТО п. Горный на 2022 год и на плановый период 2023 и 2024 годов».</w:t>
      </w:r>
    </w:p>
    <w:p w:rsidR="004726B8" w:rsidRPr="004726B8" w:rsidRDefault="004726B8" w:rsidP="004726B8">
      <w:pPr>
        <w:spacing w:line="240" w:lineRule="auto"/>
        <w:ind w:firstLine="357"/>
        <w:jc w:val="both"/>
        <w:rPr>
          <w:rFonts w:ascii="Times New Roman" w:hAnsi="Times New Roman"/>
          <w:sz w:val="24"/>
          <w:szCs w:val="24"/>
          <w:lang w:val="ru-RU" w:eastAsia="ru-RU" w:bidi="ar-SA"/>
        </w:rPr>
      </w:pPr>
      <w:r w:rsidRPr="004726B8">
        <w:rPr>
          <w:rFonts w:ascii="Times New Roman" w:hAnsi="Times New Roman"/>
          <w:sz w:val="24"/>
          <w:szCs w:val="24"/>
          <w:lang w:val="ru-RU" w:eastAsia="ru-RU" w:bidi="ar-SA"/>
        </w:rPr>
        <w:t xml:space="preserve">           5. Рассмотрев проект постановления «О внесении изменений в муниципальную программу «Формирование комфортной городской среды в городском </w:t>
      </w:r>
      <w:proofErr w:type="gramStart"/>
      <w:r w:rsidRPr="004726B8">
        <w:rPr>
          <w:rFonts w:ascii="Times New Roman" w:hAnsi="Times New Roman"/>
          <w:sz w:val="24"/>
          <w:szCs w:val="24"/>
          <w:lang w:val="ru-RU" w:eastAsia="ru-RU" w:bidi="ar-SA"/>
        </w:rPr>
        <w:t>округе</w:t>
      </w:r>
      <w:proofErr w:type="gramEnd"/>
      <w:r w:rsidRPr="004726B8">
        <w:rPr>
          <w:rFonts w:ascii="Times New Roman" w:hAnsi="Times New Roman"/>
          <w:sz w:val="24"/>
          <w:szCs w:val="24"/>
          <w:lang w:val="ru-RU" w:eastAsia="ru-RU" w:bidi="ar-SA"/>
        </w:rPr>
        <w:t xml:space="preserve"> ЗАТО п. Горный на 2018-2024 годы», утвержденную постановлением администрации городского округа ЗАТО п. Горный от 21 сентября 2017 года №144 (с внесенными изменениями), Контрольно-счетный орган считает изменения, вносимые в Программу, обоснованными и не противоречащими действующему законодательству.</w:t>
      </w:r>
    </w:p>
    <w:p w:rsidR="00B46599" w:rsidRDefault="00B46599" w:rsidP="00B46599">
      <w:pPr>
        <w:spacing w:line="240" w:lineRule="auto"/>
        <w:ind w:firstLine="357"/>
        <w:jc w:val="both"/>
        <w:rPr>
          <w:rFonts w:ascii="Times New Roman" w:hAnsi="Times New Roman"/>
          <w:sz w:val="24"/>
          <w:szCs w:val="24"/>
          <w:lang w:val="ru-RU" w:eastAsia="ru-RU" w:bidi="ar-SA"/>
        </w:rPr>
      </w:pPr>
    </w:p>
    <w:p w:rsidR="00B46599" w:rsidRPr="00B46599" w:rsidRDefault="00B46599" w:rsidP="00B46599">
      <w:pPr>
        <w:spacing w:line="240" w:lineRule="auto"/>
        <w:ind w:firstLine="357"/>
        <w:jc w:val="both"/>
        <w:rPr>
          <w:rFonts w:ascii="Times New Roman" w:hAnsi="Times New Roman"/>
          <w:b/>
          <w:sz w:val="24"/>
          <w:szCs w:val="24"/>
          <w:lang w:val="ru-RU" w:eastAsia="ru-RU" w:bidi="ar-SA"/>
        </w:rPr>
      </w:pPr>
      <w:r w:rsidRPr="00B46599">
        <w:rPr>
          <w:rFonts w:ascii="Times New Roman" w:hAnsi="Times New Roman"/>
          <w:b/>
          <w:sz w:val="24"/>
          <w:szCs w:val="24"/>
          <w:lang w:val="ru-RU" w:eastAsia="ru-RU" w:bidi="ar-SA"/>
        </w:rPr>
        <w:t>2.</w:t>
      </w:r>
      <w:r w:rsidRPr="00B46599">
        <w:rPr>
          <w:b/>
          <w:lang w:val="ru-RU"/>
        </w:rPr>
        <w:t xml:space="preserve"> </w:t>
      </w:r>
      <w:r w:rsidRPr="00B46599">
        <w:rPr>
          <w:rFonts w:ascii="Times New Roman" w:hAnsi="Times New Roman"/>
          <w:b/>
          <w:sz w:val="24"/>
          <w:szCs w:val="24"/>
          <w:lang w:val="ru-RU" w:eastAsia="ru-RU" w:bidi="ar-SA"/>
        </w:rPr>
        <w:t xml:space="preserve">ЗАКЛЮЧЕНИЕ на проект решения Думы городского </w:t>
      </w:r>
      <w:proofErr w:type="gramStart"/>
      <w:r w:rsidRPr="00B46599">
        <w:rPr>
          <w:rFonts w:ascii="Times New Roman" w:hAnsi="Times New Roman"/>
          <w:b/>
          <w:sz w:val="24"/>
          <w:szCs w:val="24"/>
          <w:lang w:val="ru-RU" w:eastAsia="ru-RU" w:bidi="ar-SA"/>
        </w:rPr>
        <w:t>округа</w:t>
      </w:r>
      <w:proofErr w:type="gramEnd"/>
      <w:r w:rsidRPr="00B46599">
        <w:rPr>
          <w:rFonts w:ascii="Times New Roman" w:hAnsi="Times New Roman"/>
          <w:b/>
          <w:sz w:val="24"/>
          <w:szCs w:val="24"/>
          <w:lang w:val="ru-RU" w:eastAsia="ru-RU" w:bidi="ar-SA"/>
        </w:rPr>
        <w:t xml:space="preserve"> ЗАТО п. Горный «О внесении изменений в Положение об оплате труда работников администрации городского округа ЗАТО п. Горный»</w:t>
      </w:r>
    </w:p>
    <w:p w:rsidR="00B46599" w:rsidRPr="00B46599" w:rsidRDefault="00B46599" w:rsidP="00B46599">
      <w:pPr>
        <w:spacing w:line="240" w:lineRule="auto"/>
        <w:ind w:firstLine="0"/>
        <w:jc w:val="both"/>
        <w:rPr>
          <w:rFonts w:ascii="Times New Roman" w:hAnsi="Times New Roman"/>
          <w:sz w:val="24"/>
          <w:szCs w:val="24"/>
          <w:lang w:val="ru-RU" w:eastAsia="ru-RU" w:bidi="ar-SA"/>
        </w:rPr>
      </w:pPr>
      <w:r w:rsidRPr="00B46599">
        <w:rPr>
          <w:rFonts w:ascii="Times New Roman" w:hAnsi="Times New Roman"/>
          <w:sz w:val="24"/>
          <w:szCs w:val="24"/>
          <w:lang w:val="ru-RU" w:eastAsia="ru-RU" w:bidi="ar-SA"/>
        </w:rPr>
        <w:t>В ходе анализа проекта Решения установлено:</w:t>
      </w:r>
    </w:p>
    <w:p w:rsidR="00B46599" w:rsidRPr="00B46599" w:rsidRDefault="00B46599" w:rsidP="00B46599">
      <w:pPr>
        <w:spacing w:line="240" w:lineRule="auto"/>
        <w:ind w:firstLine="357"/>
        <w:jc w:val="both"/>
        <w:rPr>
          <w:rFonts w:ascii="Times New Roman" w:hAnsi="Times New Roman"/>
          <w:sz w:val="24"/>
          <w:szCs w:val="24"/>
          <w:lang w:val="ru-RU" w:eastAsia="ru-RU" w:bidi="ar-SA"/>
        </w:rPr>
      </w:pPr>
      <w:r w:rsidRPr="00B46599">
        <w:rPr>
          <w:rFonts w:ascii="Times New Roman" w:hAnsi="Times New Roman"/>
          <w:sz w:val="24"/>
          <w:szCs w:val="24"/>
          <w:lang w:val="ru-RU" w:eastAsia="ru-RU" w:bidi="ar-SA"/>
        </w:rPr>
        <w:t xml:space="preserve">     1. Проект решения Думы городского </w:t>
      </w:r>
      <w:proofErr w:type="gramStart"/>
      <w:r w:rsidRPr="00B46599">
        <w:rPr>
          <w:rFonts w:ascii="Times New Roman" w:hAnsi="Times New Roman"/>
          <w:sz w:val="24"/>
          <w:szCs w:val="24"/>
          <w:lang w:val="ru-RU" w:eastAsia="ru-RU" w:bidi="ar-SA"/>
        </w:rPr>
        <w:t>округа</w:t>
      </w:r>
      <w:proofErr w:type="gramEnd"/>
      <w:r w:rsidRPr="00B46599">
        <w:rPr>
          <w:rFonts w:ascii="Times New Roman" w:hAnsi="Times New Roman"/>
          <w:sz w:val="24"/>
          <w:szCs w:val="24"/>
          <w:lang w:val="ru-RU" w:eastAsia="ru-RU" w:bidi="ar-SA"/>
        </w:rPr>
        <w:t xml:space="preserve"> ЗАТО п. Горный «О внесении изменений в Положения об оплате труда работников администрации городского округа ЗАТО п. Горный» предлагает:</w:t>
      </w:r>
    </w:p>
    <w:p w:rsidR="00B46599" w:rsidRPr="00B46599" w:rsidRDefault="00B46599" w:rsidP="00B46599">
      <w:pPr>
        <w:spacing w:line="240" w:lineRule="auto"/>
        <w:ind w:firstLine="357"/>
        <w:jc w:val="both"/>
        <w:rPr>
          <w:rFonts w:ascii="Times New Roman" w:hAnsi="Times New Roman"/>
          <w:sz w:val="24"/>
          <w:szCs w:val="24"/>
          <w:lang w:val="ru-RU" w:eastAsia="ru-RU" w:bidi="ar-SA"/>
        </w:rPr>
      </w:pPr>
      <w:r w:rsidRPr="00B46599">
        <w:rPr>
          <w:rFonts w:ascii="Times New Roman" w:hAnsi="Times New Roman"/>
          <w:sz w:val="24"/>
          <w:szCs w:val="24"/>
          <w:lang w:val="ru-RU" w:eastAsia="ru-RU" w:bidi="ar-SA"/>
        </w:rPr>
        <w:t xml:space="preserve">    «Внести в Положение об оплате труда работников администрации городского </w:t>
      </w:r>
      <w:proofErr w:type="gramStart"/>
      <w:r w:rsidRPr="00B46599">
        <w:rPr>
          <w:rFonts w:ascii="Times New Roman" w:hAnsi="Times New Roman"/>
          <w:sz w:val="24"/>
          <w:szCs w:val="24"/>
          <w:lang w:val="ru-RU" w:eastAsia="ru-RU" w:bidi="ar-SA"/>
        </w:rPr>
        <w:t>округа</w:t>
      </w:r>
      <w:proofErr w:type="gramEnd"/>
      <w:r w:rsidRPr="00B46599">
        <w:rPr>
          <w:rFonts w:ascii="Times New Roman" w:hAnsi="Times New Roman"/>
          <w:sz w:val="24"/>
          <w:szCs w:val="24"/>
          <w:lang w:val="ru-RU" w:eastAsia="ru-RU" w:bidi="ar-SA"/>
        </w:rPr>
        <w:t xml:space="preserve"> ЗАТО п. Горный, утвержденное решением Думы городского округа ЗАТО п. Горный от 30.09.2014г. № 54 (с изменениями, внесенными решением Думы городского округа ЗАТО п. Горный от 15 </w:t>
      </w:r>
      <w:r w:rsidRPr="00B46599">
        <w:rPr>
          <w:rFonts w:ascii="Times New Roman" w:hAnsi="Times New Roman"/>
          <w:sz w:val="24"/>
          <w:szCs w:val="24"/>
          <w:lang w:val="ru-RU" w:eastAsia="ru-RU" w:bidi="ar-SA"/>
        </w:rPr>
        <w:lastRenderedPageBreak/>
        <w:t>февраля 2018 года № 36, от 23 января 2020 года № 01, от 15 июня 2020 года № 10, от 21 декабря 2020 года № 45) следующие изменения:</w:t>
      </w:r>
    </w:p>
    <w:p w:rsidR="00B46599" w:rsidRPr="00B46599" w:rsidRDefault="00B46599" w:rsidP="00B46599">
      <w:pPr>
        <w:spacing w:line="240" w:lineRule="auto"/>
        <w:ind w:firstLine="357"/>
        <w:jc w:val="both"/>
        <w:rPr>
          <w:rFonts w:ascii="Times New Roman" w:hAnsi="Times New Roman"/>
          <w:sz w:val="24"/>
          <w:szCs w:val="24"/>
          <w:lang w:val="ru-RU" w:eastAsia="ru-RU" w:bidi="ar-SA"/>
        </w:rPr>
      </w:pPr>
      <w:r w:rsidRPr="00B46599">
        <w:rPr>
          <w:rFonts w:ascii="Times New Roman" w:hAnsi="Times New Roman"/>
          <w:sz w:val="24"/>
          <w:szCs w:val="24"/>
          <w:lang w:val="ru-RU" w:eastAsia="ru-RU" w:bidi="ar-SA"/>
        </w:rPr>
        <w:t xml:space="preserve">1.1. Приложение № 1 к Положению «Об оплате труда работников администрации городского </w:t>
      </w:r>
      <w:proofErr w:type="gramStart"/>
      <w:r w:rsidRPr="00B46599">
        <w:rPr>
          <w:rFonts w:ascii="Times New Roman" w:hAnsi="Times New Roman"/>
          <w:sz w:val="24"/>
          <w:szCs w:val="24"/>
          <w:lang w:val="ru-RU" w:eastAsia="ru-RU" w:bidi="ar-SA"/>
        </w:rPr>
        <w:t>округа</w:t>
      </w:r>
      <w:proofErr w:type="gramEnd"/>
      <w:r w:rsidRPr="00B46599">
        <w:rPr>
          <w:rFonts w:ascii="Times New Roman" w:hAnsi="Times New Roman"/>
          <w:sz w:val="24"/>
          <w:szCs w:val="24"/>
          <w:lang w:val="ru-RU" w:eastAsia="ru-RU" w:bidi="ar-SA"/>
        </w:rPr>
        <w:t xml:space="preserve"> ЗАТО п. Горный» изложить в новой редакции, согласно приложению к настоящему решению.</w:t>
      </w:r>
    </w:p>
    <w:p w:rsidR="00B46599" w:rsidRPr="00B46599" w:rsidRDefault="00B46599" w:rsidP="00B46599">
      <w:pPr>
        <w:spacing w:line="240" w:lineRule="auto"/>
        <w:ind w:firstLine="357"/>
        <w:jc w:val="both"/>
        <w:rPr>
          <w:rFonts w:ascii="Times New Roman" w:hAnsi="Times New Roman"/>
          <w:sz w:val="24"/>
          <w:szCs w:val="24"/>
          <w:lang w:val="ru-RU" w:eastAsia="ru-RU" w:bidi="ar-SA"/>
        </w:rPr>
      </w:pPr>
      <w:r w:rsidRPr="00B46599">
        <w:rPr>
          <w:rFonts w:ascii="Times New Roman" w:hAnsi="Times New Roman"/>
          <w:sz w:val="24"/>
          <w:szCs w:val="24"/>
          <w:lang w:val="ru-RU" w:eastAsia="ru-RU" w:bidi="ar-SA"/>
        </w:rPr>
        <w:t xml:space="preserve">2. Настоящее решение вступают в силу с 01 января 2023 года. </w:t>
      </w:r>
    </w:p>
    <w:p w:rsidR="00B46599" w:rsidRPr="00B46599" w:rsidRDefault="00B46599" w:rsidP="00B46599">
      <w:pPr>
        <w:spacing w:line="240" w:lineRule="auto"/>
        <w:ind w:firstLine="357"/>
        <w:jc w:val="both"/>
        <w:rPr>
          <w:rFonts w:ascii="Times New Roman" w:hAnsi="Times New Roman"/>
          <w:sz w:val="24"/>
          <w:szCs w:val="24"/>
          <w:lang w:val="ru-RU" w:eastAsia="ru-RU" w:bidi="ar-SA"/>
        </w:rPr>
      </w:pPr>
      <w:r w:rsidRPr="00B46599">
        <w:rPr>
          <w:rFonts w:ascii="Times New Roman" w:hAnsi="Times New Roman"/>
          <w:sz w:val="24"/>
          <w:szCs w:val="24"/>
          <w:lang w:val="ru-RU" w:eastAsia="ru-RU" w:bidi="ar-SA"/>
        </w:rPr>
        <w:t xml:space="preserve">3.Настоящее решение опубликовать (обнародовать) на официальном сайте городского </w:t>
      </w:r>
      <w:proofErr w:type="gramStart"/>
      <w:r w:rsidRPr="00B46599">
        <w:rPr>
          <w:rFonts w:ascii="Times New Roman" w:hAnsi="Times New Roman"/>
          <w:sz w:val="24"/>
          <w:szCs w:val="24"/>
          <w:lang w:val="ru-RU" w:eastAsia="ru-RU" w:bidi="ar-SA"/>
        </w:rPr>
        <w:t>округа</w:t>
      </w:r>
      <w:proofErr w:type="gramEnd"/>
      <w:r w:rsidRPr="00B46599">
        <w:rPr>
          <w:rFonts w:ascii="Times New Roman" w:hAnsi="Times New Roman"/>
          <w:sz w:val="24"/>
          <w:szCs w:val="24"/>
          <w:lang w:val="ru-RU" w:eastAsia="ru-RU" w:bidi="ar-SA"/>
        </w:rPr>
        <w:t xml:space="preserve"> ЗАТО п. Горный http://gorniy.75.ru.»</w:t>
      </w:r>
    </w:p>
    <w:p w:rsidR="00B46599" w:rsidRPr="00B46599" w:rsidRDefault="00B46599" w:rsidP="00B46599">
      <w:pPr>
        <w:spacing w:line="240" w:lineRule="auto"/>
        <w:ind w:firstLine="357"/>
        <w:jc w:val="both"/>
        <w:rPr>
          <w:rFonts w:ascii="Times New Roman" w:hAnsi="Times New Roman"/>
          <w:sz w:val="24"/>
          <w:szCs w:val="24"/>
          <w:lang w:val="ru-RU" w:eastAsia="ru-RU" w:bidi="ar-SA"/>
        </w:rPr>
      </w:pPr>
      <w:r w:rsidRPr="00B46599">
        <w:rPr>
          <w:rFonts w:ascii="Times New Roman" w:hAnsi="Times New Roman"/>
          <w:sz w:val="24"/>
          <w:szCs w:val="24"/>
          <w:lang w:val="ru-RU" w:eastAsia="ru-RU" w:bidi="ar-SA"/>
        </w:rPr>
        <w:t xml:space="preserve">            2. Целью проекта Решения является - определение размера базовых окладов (базовых должностных окладов) по профессионально-квалификационным группам работников администрации городского </w:t>
      </w:r>
      <w:proofErr w:type="gramStart"/>
      <w:r w:rsidRPr="00B46599">
        <w:rPr>
          <w:rFonts w:ascii="Times New Roman" w:hAnsi="Times New Roman"/>
          <w:sz w:val="24"/>
          <w:szCs w:val="24"/>
          <w:lang w:val="ru-RU" w:eastAsia="ru-RU" w:bidi="ar-SA"/>
        </w:rPr>
        <w:t>округа</w:t>
      </w:r>
      <w:proofErr w:type="gramEnd"/>
      <w:r w:rsidRPr="00B46599">
        <w:rPr>
          <w:rFonts w:ascii="Times New Roman" w:hAnsi="Times New Roman"/>
          <w:sz w:val="24"/>
          <w:szCs w:val="24"/>
          <w:lang w:val="ru-RU" w:eastAsia="ru-RU" w:bidi="ar-SA"/>
        </w:rPr>
        <w:t xml:space="preserve"> ЗАТО </w:t>
      </w:r>
      <w:proofErr w:type="spellStart"/>
      <w:r w:rsidRPr="00B46599">
        <w:rPr>
          <w:rFonts w:ascii="Times New Roman" w:hAnsi="Times New Roman"/>
          <w:sz w:val="24"/>
          <w:szCs w:val="24"/>
          <w:lang w:val="ru-RU" w:eastAsia="ru-RU" w:bidi="ar-SA"/>
        </w:rPr>
        <w:t>п.Горный</w:t>
      </w:r>
      <w:proofErr w:type="spellEnd"/>
      <w:r w:rsidRPr="00B46599">
        <w:rPr>
          <w:rFonts w:ascii="Times New Roman" w:hAnsi="Times New Roman"/>
          <w:sz w:val="24"/>
          <w:szCs w:val="24"/>
          <w:lang w:val="ru-RU" w:eastAsia="ru-RU" w:bidi="ar-SA"/>
        </w:rPr>
        <w:t xml:space="preserve"> Забайкальского края. </w:t>
      </w:r>
    </w:p>
    <w:p w:rsidR="00B46599" w:rsidRPr="00B46599" w:rsidRDefault="00B46599" w:rsidP="00B46599">
      <w:pPr>
        <w:spacing w:line="240" w:lineRule="auto"/>
        <w:ind w:firstLine="357"/>
        <w:jc w:val="both"/>
        <w:rPr>
          <w:rFonts w:ascii="Times New Roman" w:hAnsi="Times New Roman"/>
          <w:sz w:val="24"/>
          <w:szCs w:val="24"/>
          <w:lang w:val="ru-RU" w:eastAsia="ru-RU" w:bidi="ar-SA"/>
        </w:rPr>
      </w:pPr>
      <w:r w:rsidRPr="00B46599">
        <w:rPr>
          <w:rFonts w:ascii="Times New Roman" w:hAnsi="Times New Roman"/>
          <w:sz w:val="24"/>
          <w:szCs w:val="24"/>
          <w:lang w:val="ru-RU" w:eastAsia="ru-RU" w:bidi="ar-SA"/>
        </w:rPr>
        <w:t xml:space="preserve">3. Проект Решения разработан в соответствии с постановлением Правительства Забайкальского края от 30 сентября 2022 года № 441 «Об индексации с 1 октября 2022 года окладов (должностных окладов), ставок заработной платы работников государственных учреждений Забайкальского края», статьей 28 Устава городского </w:t>
      </w:r>
      <w:proofErr w:type="gramStart"/>
      <w:r w:rsidRPr="00B46599">
        <w:rPr>
          <w:rFonts w:ascii="Times New Roman" w:hAnsi="Times New Roman"/>
          <w:sz w:val="24"/>
          <w:szCs w:val="24"/>
          <w:lang w:val="ru-RU" w:eastAsia="ru-RU" w:bidi="ar-SA"/>
        </w:rPr>
        <w:t>округа</w:t>
      </w:r>
      <w:proofErr w:type="gramEnd"/>
      <w:r w:rsidRPr="00B46599">
        <w:rPr>
          <w:rFonts w:ascii="Times New Roman" w:hAnsi="Times New Roman"/>
          <w:sz w:val="24"/>
          <w:szCs w:val="24"/>
          <w:lang w:val="ru-RU" w:eastAsia="ru-RU" w:bidi="ar-SA"/>
        </w:rPr>
        <w:t xml:space="preserve"> ЗАТО п. Горный.</w:t>
      </w:r>
    </w:p>
    <w:p w:rsidR="00B46599" w:rsidRPr="00B46599" w:rsidRDefault="00B46599" w:rsidP="00B46599">
      <w:pPr>
        <w:spacing w:line="240" w:lineRule="auto"/>
        <w:ind w:firstLine="357"/>
        <w:jc w:val="both"/>
        <w:rPr>
          <w:rFonts w:ascii="Times New Roman" w:hAnsi="Times New Roman"/>
          <w:sz w:val="24"/>
          <w:szCs w:val="24"/>
          <w:lang w:val="ru-RU" w:eastAsia="ru-RU" w:bidi="ar-SA"/>
        </w:rPr>
      </w:pPr>
      <w:r w:rsidRPr="00B46599">
        <w:rPr>
          <w:rFonts w:ascii="Times New Roman" w:hAnsi="Times New Roman"/>
          <w:sz w:val="24"/>
          <w:szCs w:val="24"/>
          <w:lang w:val="ru-RU" w:eastAsia="ru-RU" w:bidi="ar-SA"/>
        </w:rPr>
        <w:t xml:space="preserve">4. Предлагаемые к реализации проектом Решения правоотношения относятся к расходным обязательствам городского </w:t>
      </w:r>
      <w:proofErr w:type="gramStart"/>
      <w:r w:rsidRPr="00B46599">
        <w:rPr>
          <w:rFonts w:ascii="Times New Roman" w:hAnsi="Times New Roman"/>
          <w:sz w:val="24"/>
          <w:szCs w:val="24"/>
          <w:lang w:val="ru-RU" w:eastAsia="ru-RU" w:bidi="ar-SA"/>
        </w:rPr>
        <w:t>округа</w:t>
      </w:r>
      <w:proofErr w:type="gramEnd"/>
      <w:r w:rsidRPr="00B46599">
        <w:rPr>
          <w:rFonts w:ascii="Times New Roman" w:hAnsi="Times New Roman"/>
          <w:sz w:val="24"/>
          <w:szCs w:val="24"/>
          <w:lang w:val="ru-RU" w:eastAsia="ru-RU" w:bidi="ar-SA"/>
        </w:rPr>
        <w:t xml:space="preserve"> ЗАТО п. Горный Забайкальского края в соответствии со статьей 86 Бюджетного кодекса Российской Федерации. </w:t>
      </w:r>
    </w:p>
    <w:p w:rsidR="00B46599" w:rsidRPr="00B46599" w:rsidRDefault="00B46599" w:rsidP="00B46599">
      <w:pPr>
        <w:spacing w:line="240" w:lineRule="auto"/>
        <w:ind w:firstLine="357"/>
        <w:jc w:val="both"/>
        <w:rPr>
          <w:rFonts w:ascii="Times New Roman" w:hAnsi="Times New Roman"/>
          <w:sz w:val="24"/>
          <w:szCs w:val="24"/>
          <w:lang w:val="ru-RU" w:eastAsia="ru-RU" w:bidi="ar-SA"/>
        </w:rPr>
      </w:pPr>
      <w:r w:rsidRPr="00B46599">
        <w:rPr>
          <w:rFonts w:ascii="Times New Roman" w:hAnsi="Times New Roman"/>
          <w:sz w:val="24"/>
          <w:szCs w:val="24"/>
          <w:lang w:val="ru-RU" w:eastAsia="ru-RU" w:bidi="ar-SA"/>
        </w:rPr>
        <w:t>5. Устанавливаемые размеры базовых должностных окладов по профессионально-квалификационным группам, установлены в соответствии с частью 4 статьи 2 Закона Забайкальского края от 9 апреля 2014 г. N 964-ЗЗК "Об оплате труда работников государственных учреждений Забайкальского края" (с изменениями и дополнениями) и рассчитаны в соответствии с постановлением Правительства Забайкальского края от 30 сентября 2022 года № 441 «Об индексации с 1 октября 2022 года окладов (должностных окладов), ставок заработной платы работников государственных учреждений Забайкальского края».</w:t>
      </w:r>
    </w:p>
    <w:p w:rsidR="00B46599" w:rsidRPr="00B46599" w:rsidRDefault="00B46599" w:rsidP="00B46599">
      <w:pPr>
        <w:spacing w:line="240" w:lineRule="auto"/>
        <w:ind w:firstLine="0"/>
        <w:jc w:val="both"/>
        <w:rPr>
          <w:rFonts w:ascii="Times New Roman" w:hAnsi="Times New Roman"/>
          <w:sz w:val="24"/>
          <w:szCs w:val="24"/>
          <w:lang w:val="ru-RU" w:eastAsia="ru-RU" w:bidi="ar-SA"/>
        </w:rPr>
      </w:pPr>
      <w:r w:rsidRPr="00B46599">
        <w:rPr>
          <w:rFonts w:ascii="Times New Roman" w:hAnsi="Times New Roman"/>
          <w:sz w:val="24"/>
          <w:szCs w:val="24"/>
          <w:lang w:val="ru-RU" w:eastAsia="ru-RU" w:bidi="ar-SA"/>
        </w:rPr>
        <w:t>III. Выводы и предложения</w:t>
      </w:r>
    </w:p>
    <w:p w:rsidR="00B46599" w:rsidRPr="00B46599" w:rsidRDefault="00B46599" w:rsidP="00B46599">
      <w:pPr>
        <w:spacing w:line="240" w:lineRule="auto"/>
        <w:ind w:firstLine="0"/>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     </w:t>
      </w:r>
      <w:r w:rsidRPr="00B46599">
        <w:rPr>
          <w:rFonts w:ascii="Times New Roman" w:hAnsi="Times New Roman"/>
          <w:sz w:val="24"/>
          <w:szCs w:val="24"/>
          <w:lang w:val="ru-RU" w:eastAsia="ru-RU" w:bidi="ar-SA"/>
        </w:rPr>
        <w:t>В ходе экспертизы проекта Решения нарушений бюджетного законодательства Российской Федерации не выявлено:</w:t>
      </w:r>
    </w:p>
    <w:p w:rsidR="00B46599" w:rsidRPr="00B46599" w:rsidRDefault="00B46599" w:rsidP="00B46599">
      <w:pPr>
        <w:spacing w:line="240" w:lineRule="auto"/>
        <w:ind w:firstLine="357"/>
        <w:jc w:val="both"/>
        <w:rPr>
          <w:rFonts w:ascii="Times New Roman" w:hAnsi="Times New Roman"/>
          <w:sz w:val="24"/>
          <w:szCs w:val="24"/>
          <w:lang w:val="ru-RU" w:eastAsia="ru-RU" w:bidi="ar-SA"/>
        </w:rPr>
      </w:pPr>
      <w:r w:rsidRPr="00B46599">
        <w:rPr>
          <w:rFonts w:ascii="Times New Roman" w:hAnsi="Times New Roman"/>
          <w:sz w:val="24"/>
          <w:szCs w:val="24"/>
          <w:lang w:val="ru-RU" w:eastAsia="ru-RU" w:bidi="ar-SA"/>
        </w:rPr>
        <w:t xml:space="preserve">Вместе с тем, обнаружены следующие недостатки проекта Решения Думы городского </w:t>
      </w:r>
      <w:proofErr w:type="gramStart"/>
      <w:r w:rsidRPr="00B46599">
        <w:rPr>
          <w:rFonts w:ascii="Times New Roman" w:hAnsi="Times New Roman"/>
          <w:sz w:val="24"/>
          <w:szCs w:val="24"/>
          <w:lang w:val="ru-RU" w:eastAsia="ru-RU" w:bidi="ar-SA"/>
        </w:rPr>
        <w:t>округа</w:t>
      </w:r>
      <w:proofErr w:type="gramEnd"/>
      <w:r w:rsidRPr="00B46599">
        <w:rPr>
          <w:rFonts w:ascii="Times New Roman" w:hAnsi="Times New Roman"/>
          <w:sz w:val="24"/>
          <w:szCs w:val="24"/>
          <w:lang w:val="ru-RU" w:eastAsia="ru-RU" w:bidi="ar-SA"/>
        </w:rPr>
        <w:t xml:space="preserve"> ЗАТО п. Горный «О внесении изменений в Положения об оплате труда работников администрации городского округа ЗАТО п. Горный»:</w:t>
      </w:r>
    </w:p>
    <w:p w:rsidR="00B46599" w:rsidRDefault="00B46599" w:rsidP="00B46599">
      <w:pPr>
        <w:spacing w:line="240" w:lineRule="auto"/>
        <w:ind w:firstLine="357"/>
        <w:jc w:val="both"/>
        <w:rPr>
          <w:rFonts w:ascii="Times New Roman" w:hAnsi="Times New Roman"/>
          <w:sz w:val="24"/>
          <w:szCs w:val="24"/>
          <w:lang w:val="ru-RU" w:eastAsia="ru-RU" w:bidi="ar-SA"/>
        </w:rPr>
      </w:pPr>
      <w:r w:rsidRPr="00B46599">
        <w:rPr>
          <w:rFonts w:ascii="Times New Roman" w:hAnsi="Times New Roman"/>
          <w:sz w:val="24"/>
          <w:szCs w:val="24"/>
          <w:lang w:val="ru-RU" w:eastAsia="ru-RU" w:bidi="ar-SA"/>
        </w:rPr>
        <w:t xml:space="preserve">  1. Федеральным законом от 1 мая 2019 года № 87-ФЗ "О внесении изменений в Федеральный закон "Об общих принципах организации местного самоуправления в Российской Федерации"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дополнен статьей 91, устанавливающей требования к содержанию наименования муниципальных образований. Согласно пункту 1 данной статьи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46599" w:rsidRDefault="00B46599" w:rsidP="00291FF1">
      <w:pPr>
        <w:spacing w:line="240" w:lineRule="auto"/>
        <w:ind w:firstLine="357"/>
        <w:jc w:val="both"/>
        <w:rPr>
          <w:rFonts w:ascii="Times New Roman" w:hAnsi="Times New Roman"/>
          <w:sz w:val="24"/>
          <w:szCs w:val="24"/>
          <w:lang w:val="ru-RU" w:eastAsia="ru-RU" w:bidi="ar-SA"/>
        </w:rPr>
      </w:pPr>
    </w:p>
    <w:p w:rsidR="00B46599" w:rsidRDefault="00B46599" w:rsidP="00291FF1">
      <w:pPr>
        <w:spacing w:line="240" w:lineRule="auto"/>
        <w:ind w:firstLine="357"/>
        <w:jc w:val="both"/>
        <w:rPr>
          <w:rFonts w:ascii="Times New Roman" w:hAnsi="Times New Roman"/>
          <w:sz w:val="24"/>
          <w:szCs w:val="24"/>
          <w:lang w:val="ru-RU" w:eastAsia="ru-RU" w:bidi="ar-SA"/>
        </w:rPr>
      </w:pPr>
    </w:p>
    <w:p w:rsidR="00445F87" w:rsidRPr="00445F87" w:rsidRDefault="00445F87" w:rsidP="00445F87">
      <w:pPr>
        <w:spacing w:after="0" w:line="240" w:lineRule="auto"/>
        <w:ind w:firstLine="0"/>
        <w:outlineLvl w:val="0"/>
        <w:rPr>
          <w:rFonts w:ascii="Times New Roman" w:hAnsi="Times New Roman"/>
          <w:b/>
          <w:sz w:val="24"/>
          <w:szCs w:val="24"/>
          <w:lang w:val="ru-RU" w:eastAsia="ru-RU" w:bidi="ar-SA"/>
        </w:rPr>
      </w:pPr>
      <w:r>
        <w:rPr>
          <w:rFonts w:ascii="Times New Roman" w:hAnsi="Times New Roman"/>
          <w:b/>
          <w:sz w:val="24"/>
          <w:szCs w:val="24"/>
          <w:lang w:val="ru-RU" w:eastAsia="ru-RU" w:bidi="ar-SA"/>
        </w:rPr>
        <w:lastRenderedPageBreak/>
        <w:t xml:space="preserve">     3. </w:t>
      </w:r>
      <w:r w:rsidRPr="00445F87">
        <w:rPr>
          <w:rFonts w:ascii="Times New Roman" w:hAnsi="Times New Roman"/>
          <w:b/>
          <w:sz w:val="24"/>
          <w:szCs w:val="24"/>
          <w:lang w:val="ru-RU" w:eastAsia="ru-RU" w:bidi="ar-SA"/>
        </w:rPr>
        <w:t xml:space="preserve">ЗАКЛЮЧЕНИЕ на проект </w:t>
      </w:r>
      <w:r w:rsidRPr="00445F87">
        <w:rPr>
          <w:rFonts w:ascii="Times New Roman" w:hAnsi="Times New Roman"/>
          <w:b/>
          <w:bCs/>
          <w:sz w:val="24"/>
          <w:szCs w:val="24"/>
          <w:lang w:val="ru-RU" w:eastAsia="ru-RU" w:bidi="ar-SA"/>
        </w:rPr>
        <w:t xml:space="preserve">решения Думы городского </w:t>
      </w:r>
      <w:proofErr w:type="gramStart"/>
      <w:r w:rsidRPr="00445F87">
        <w:rPr>
          <w:rFonts w:ascii="Times New Roman" w:hAnsi="Times New Roman"/>
          <w:b/>
          <w:bCs/>
          <w:sz w:val="24"/>
          <w:szCs w:val="24"/>
          <w:lang w:val="ru-RU" w:eastAsia="ru-RU" w:bidi="ar-SA"/>
        </w:rPr>
        <w:t>округа</w:t>
      </w:r>
      <w:proofErr w:type="gramEnd"/>
      <w:r w:rsidRPr="00445F87">
        <w:rPr>
          <w:rFonts w:ascii="Times New Roman" w:hAnsi="Times New Roman"/>
          <w:b/>
          <w:bCs/>
          <w:sz w:val="24"/>
          <w:szCs w:val="24"/>
          <w:lang w:val="ru-RU" w:eastAsia="ru-RU" w:bidi="ar-SA"/>
        </w:rPr>
        <w:t xml:space="preserve"> ЗАТО п. Горный «О внесении изменений в Положение о денежном вознаграждении лиц, замещающих муниципальные должности в органах местного самоуправления городского округа ЗАТО п. Горный»</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В ходе анализа проекта Решения установлено:</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     1. Проект решения Думы городского </w:t>
      </w:r>
      <w:proofErr w:type="gramStart"/>
      <w:r w:rsidRPr="00445F87">
        <w:rPr>
          <w:rFonts w:ascii="Times New Roman" w:hAnsi="Times New Roman"/>
          <w:sz w:val="24"/>
          <w:szCs w:val="24"/>
          <w:lang w:val="ru-RU" w:eastAsia="ru-RU" w:bidi="ar-SA"/>
        </w:rPr>
        <w:t>округа</w:t>
      </w:r>
      <w:proofErr w:type="gramEnd"/>
      <w:r w:rsidRPr="00445F87">
        <w:rPr>
          <w:rFonts w:ascii="Times New Roman" w:hAnsi="Times New Roman"/>
          <w:sz w:val="24"/>
          <w:szCs w:val="24"/>
          <w:lang w:val="ru-RU" w:eastAsia="ru-RU" w:bidi="ar-SA"/>
        </w:rPr>
        <w:t xml:space="preserve"> ЗАТО п. Горный «О внесении изменений в Положение о денежном вознаграждении лиц, замещающих муниципальные должности в органах местного самоуправления городского округа ЗАТО п. Горный» предлагает:</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    «1. Внести в Положение о денежном вознаграждении лиц, замещающих муниципальные должности в органах местного самоуправления городского </w:t>
      </w:r>
      <w:proofErr w:type="gramStart"/>
      <w:r w:rsidRPr="00445F87">
        <w:rPr>
          <w:rFonts w:ascii="Times New Roman" w:hAnsi="Times New Roman"/>
          <w:sz w:val="24"/>
          <w:szCs w:val="24"/>
          <w:lang w:val="ru-RU" w:eastAsia="ru-RU" w:bidi="ar-SA"/>
        </w:rPr>
        <w:t>округа</w:t>
      </w:r>
      <w:proofErr w:type="gramEnd"/>
      <w:r w:rsidRPr="00445F87">
        <w:rPr>
          <w:rFonts w:ascii="Times New Roman" w:hAnsi="Times New Roman"/>
          <w:sz w:val="24"/>
          <w:szCs w:val="24"/>
          <w:lang w:val="ru-RU" w:eastAsia="ru-RU" w:bidi="ar-SA"/>
        </w:rPr>
        <w:t xml:space="preserve"> ЗАТО п. Горный, утверждённое решением Думы городского округа ЗАТО п. Горный от 25 марта 2021 года № 17 (с изменениями, внесенными решением Думы городского округа ЗАТО п. Горный от 30.06.2022 № 32) (далее – Положение) следующие изменения:</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   1.1. подпункт 1.3.1. раздела 1 «Общие положения» изложить в новой редакции: </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    «1.3.1. Должностного оклада в размере 9398 рублей;»;</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  1.2. подпункт 1.4.1. раздела 1 «Общие положения» изложить в новой редакции: </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    «1.4.1. должностного оклада в размере 7519 рублей;»</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   2. Настоящее решение распространяется на правоотношения возникшие с 1 января 2023 года»</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            2. Целью проекта Решения является - определение размера должностного оклада лиц, замещающих муниципальные должности в органах местного самоуправления городского </w:t>
      </w:r>
      <w:proofErr w:type="gramStart"/>
      <w:r w:rsidRPr="00445F87">
        <w:rPr>
          <w:rFonts w:ascii="Times New Roman" w:hAnsi="Times New Roman"/>
          <w:sz w:val="24"/>
          <w:szCs w:val="24"/>
          <w:lang w:val="ru-RU" w:eastAsia="ru-RU" w:bidi="ar-SA"/>
        </w:rPr>
        <w:t>округа</w:t>
      </w:r>
      <w:proofErr w:type="gramEnd"/>
      <w:r w:rsidRPr="00445F87">
        <w:rPr>
          <w:rFonts w:ascii="Times New Roman" w:hAnsi="Times New Roman"/>
          <w:sz w:val="24"/>
          <w:szCs w:val="24"/>
          <w:lang w:val="ru-RU" w:eastAsia="ru-RU" w:bidi="ar-SA"/>
        </w:rPr>
        <w:t xml:space="preserve"> ЗАТО </w:t>
      </w:r>
      <w:proofErr w:type="spellStart"/>
      <w:r w:rsidRPr="00445F87">
        <w:rPr>
          <w:rFonts w:ascii="Times New Roman" w:hAnsi="Times New Roman"/>
          <w:sz w:val="24"/>
          <w:szCs w:val="24"/>
          <w:lang w:val="ru-RU" w:eastAsia="ru-RU" w:bidi="ar-SA"/>
        </w:rPr>
        <w:t>п.Горный</w:t>
      </w:r>
      <w:proofErr w:type="spellEnd"/>
      <w:r w:rsidRPr="00445F87">
        <w:rPr>
          <w:rFonts w:ascii="Times New Roman" w:hAnsi="Times New Roman"/>
          <w:sz w:val="24"/>
          <w:szCs w:val="24"/>
          <w:lang w:val="ru-RU" w:eastAsia="ru-RU" w:bidi="ar-SA"/>
        </w:rPr>
        <w:t xml:space="preserve"> Забайкальского края на постоянной основе (далее - лица, замещающие муниципальные должности). </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3. Проект Решения разработан в соответствии с Федеральным законом от 6 октября 2003 года №131-ФЗ «Об общих принципах организации местного самоуправления в Российской Федерации», в соответствии постановлением Правительства Забайкальского края от 19 декабря 2023 года № 626 «О внесении изменений в Методику расчета нормативов формирования расходов на содержание органов местного самоуправления муниципальных образования Забайкальского края», статьей 32 Устава городского </w:t>
      </w:r>
      <w:proofErr w:type="gramStart"/>
      <w:r w:rsidRPr="00445F87">
        <w:rPr>
          <w:rFonts w:ascii="Times New Roman" w:hAnsi="Times New Roman"/>
          <w:sz w:val="24"/>
          <w:szCs w:val="24"/>
          <w:lang w:val="ru-RU" w:eastAsia="ru-RU" w:bidi="ar-SA"/>
        </w:rPr>
        <w:t>округа</w:t>
      </w:r>
      <w:proofErr w:type="gramEnd"/>
      <w:r w:rsidRPr="00445F87">
        <w:rPr>
          <w:rFonts w:ascii="Times New Roman" w:hAnsi="Times New Roman"/>
          <w:sz w:val="24"/>
          <w:szCs w:val="24"/>
          <w:lang w:val="ru-RU" w:eastAsia="ru-RU" w:bidi="ar-SA"/>
        </w:rPr>
        <w:t xml:space="preserve"> ЗАТО п. Горный.</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4. Предлагаемые к реализации проектом Решения правоотношения относятся к расходным обязательствам городского </w:t>
      </w:r>
      <w:proofErr w:type="gramStart"/>
      <w:r w:rsidRPr="00445F87">
        <w:rPr>
          <w:rFonts w:ascii="Times New Roman" w:hAnsi="Times New Roman"/>
          <w:sz w:val="24"/>
          <w:szCs w:val="24"/>
          <w:lang w:val="ru-RU" w:eastAsia="ru-RU" w:bidi="ar-SA"/>
        </w:rPr>
        <w:t>округа</w:t>
      </w:r>
      <w:proofErr w:type="gramEnd"/>
      <w:r w:rsidRPr="00445F87">
        <w:rPr>
          <w:rFonts w:ascii="Times New Roman" w:hAnsi="Times New Roman"/>
          <w:sz w:val="24"/>
          <w:szCs w:val="24"/>
          <w:lang w:val="ru-RU" w:eastAsia="ru-RU" w:bidi="ar-SA"/>
        </w:rPr>
        <w:t xml:space="preserve"> ЗАТО п. Горный Забайкальского края в соответствии со статьей 86 Бюджетного кодекса Российской Федерации. </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5. Устанавливаемые размеры должностных окладов для лиц, замещающие муниципальные должности, соответствуют Методике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 от 19 декабря 2023 года № 626. </w:t>
      </w:r>
    </w:p>
    <w:p w:rsidR="00445F87" w:rsidRPr="00445F87" w:rsidRDefault="00445F87" w:rsidP="00445F87">
      <w:pPr>
        <w:spacing w:line="240" w:lineRule="auto"/>
        <w:ind w:firstLine="0"/>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III. Выводы и предложения</w:t>
      </w:r>
    </w:p>
    <w:p w:rsidR="00445F87" w:rsidRPr="00445F87" w:rsidRDefault="00445F87" w:rsidP="00445F87">
      <w:pPr>
        <w:spacing w:line="240" w:lineRule="auto"/>
        <w:ind w:firstLine="0"/>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      </w:t>
      </w:r>
      <w:r w:rsidRPr="00445F87">
        <w:rPr>
          <w:rFonts w:ascii="Times New Roman" w:hAnsi="Times New Roman"/>
          <w:sz w:val="24"/>
          <w:szCs w:val="24"/>
          <w:lang w:val="ru-RU" w:eastAsia="ru-RU" w:bidi="ar-SA"/>
        </w:rPr>
        <w:t>В ходе экспертизы проекта Решения нарушений бюджетного законодательства Российской Федерации не выявлено:</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lastRenderedPageBreak/>
        <w:t xml:space="preserve">Вместе с тем, обнаружены следующие недостатки проекта Решения Думы городского </w:t>
      </w:r>
      <w:proofErr w:type="gramStart"/>
      <w:r w:rsidRPr="00445F87">
        <w:rPr>
          <w:rFonts w:ascii="Times New Roman" w:hAnsi="Times New Roman"/>
          <w:sz w:val="24"/>
          <w:szCs w:val="24"/>
          <w:lang w:val="ru-RU" w:eastAsia="ru-RU" w:bidi="ar-SA"/>
        </w:rPr>
        <w:t>округа</w:t>
      </w:r>
      <w:proofErr w:type="gramEnd"/>
      <w:r w:rsidRPr="00445F87">
        <w:rPr>
          <w:rFonts w:ascii="Times New Roman" w:hAnsi="Times New Roman"/>
          <w:sz w:val="24"/>
          <w:szCs w:val="24"/>
          <w:lang w:val="ru-RU" w:eastAsia="ru-RU" w:bidi="ar-SA"/>
        </w:rPr>
        <w:t xml:space="preserve"> ЗАТО п. Горный «О внесении изменений в Положение о денежном вознаграждении лиц, замещающих муниципальные должности в органах местного самоуправления городского округа ЗАТО п. Горный»:</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  1. Федеральным законом от 1 мая 2019 года № 87-ФЗ "О внесении изменений в Федеральный закон "Об общих принципах организации местного самоуправления в Российской Федерации"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дополнен статьей 91, устанавливающей требования к содержанию наименования муниципальных образований. Согласно пункту 1 данной статьи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t>
      </w:r>
    </w:p>
    <w:p w:rsidR="00B46599"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На основании вышеизложенного, предлагаю наименование проекта Решения Думы, (а также ссылки на него по тексту проекта), которые содержат указание на наименование муниципального образования, дополнить указанием на субъект Российской Федерации – Забайкальский край.</w:t>
      </w:r>
    </w:p>
    <w:p w:rsidR="00B46599" w:rsidRDefault="00B46599" w:rsidP="00291FF1">
      <w:pPr>
        <w:spacing w:line="240" w:lineRule="auto"/>
        <w:ind w:firstLine="357"/>
        <w:jc w:val="both"/>
        <w:rPr>
          <w:rFonts w:ascii="Times New Roman" w:hAnsi="Times New Roman"/>
          <w:sz w:val="24"/>
          <w:szCs w:val="24"/>
          <w:lang w:val="ru-RU" w:eastAsia="ru-RU" w:bidi="ar-SA"/>
        </w:rPr>
      </w:pPr>
    </w:p>
    <w:p w:rsidR="00445F87" w:rsidRPr="00445F87" w:rsidRDefault="00445F87" w:rsidP="00445F87">
      <w:pPr>
        <w:spacing w:line="240" w:lineRule="auto"/>
        <w:ind w:firstLine="357"/>
        <w:jc w:val="both"/>
        <w:rPr>
          <w:rFonts w:ascii="Times New Roman" w:hAnsi="Times New Roman"/>
          <w:b/>
          <w:sz w:val="24"/>
          <w:szCs w:val="24"/>
          <w:lang w:val="ru-RU" w:eastAsia="ru-RU" w:bidi="ar-SA"/>
        </w:rPr>
      </w:pPr>
      <w:r w:rsidRPr="00445F87">
        <w:rPr>
          <w:rFonts w:ascii="Times New Roman" w:hAnsi="Times New Roman"/>
          <w:b/>
          <w:sz w:val="24"/>
          <w:szCs w:val="24"/>
          <w:lang w:val="ru-RU" w:eastAsia="ru-RU" w:bidi="ar-SA"/>
        </w:rPr>
        <w:t xml:space="preserve">4. ЗАКЛЮЧЕНИЕ на проект </w:t>
      </w:r>
      <w:r w:rsidRPr="00445F87">
        <w:rPr>
          <w:rFonts w:ascii="Times New Roman" w:hAnsi="Times New Roman"/>
          <w:b/>
          <w:bCs/>
          <w:sz w:val="24"/>
          <w:szCs w:val="24"/>
          <w:lang w:val="ru-RU" w:eastAsia="ru-RU" w:bidi="ar-SA"/>
        </w:rPr>
        <w:t xml:space="preserve">решения Думы городского </w:t>
      </w:r>
      <w:proofErr w:type="gramStart"/>
      <w:r w:rsidRPr="00445F87">
        <w:rPr>
          <w:rFonts w:ascii="Times New Roman" w:hAnsi="Times New Roman"/>
          <w:b/>
          <w:bCs/>
          <w:sz w:val="24"/>
          <w:szCs w:val="24"/>
          <w:lang w:val="ru-RU" w:eastAsia="ru-RU" w:bidi="ar-SA"/>
        </w:rPr>
        <w:t>округа</w:t>
      </w:r>
      <w:proofErr w:type="gramEnd"/>
      <w:r w:rsidRPr="00445F87">
        <w:rPr>
          <w:rFonts w:ascii="Times New Roman" w:hAnsi="Times New Roman"/>
          <w:b/>
          <w:bCs/>
          <w:sz w:val="24"/>
          <w:szCs w:val="24"/>
          <w:lang w:val="ru-RU" w:eastAsia="ru-RU" w:bidi="ar-SA"/>
        </w:rPr>
        <w:t xml:space="preserve"> ЗАТО п. Горный «О внесении изменений в Положение о размере и условиях оплаты труда муниципальных служащих городского округа ЗАТО п. Горный»</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В ходе анализа проекта Решения установлено:</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     1. Проект решения Думы городского </w:t>
      </w:r>
      <w:proofErr w:type="gramStart"/>
      <w:r w:rsidRPr="00445F87">
        <w:rPr>
          <w:rFonts w:ascii="Times New Roman" w:hAnsi="Times New Roman"/>
          <w:sz w:val="24"/>
          <w:szCs w:val="24"/>
          <w:lang w:val="ru-RU" w:eastAsia="ru-RU" w:bidi="ar-SA"/>
        </w:rPr>
        <w:t>округа</w:t>
      </w:r>
      <w:proofErr w:type="gramEnd"/>
      <w:r w:rsidRPr="00445F87">
        <w:rPr>
          <w:rFonts w:ascii="Times New Roman" w:hAnsi="Times New Roman"/>
          <w:sz w:val="24"/>
          <w:szCs w:val="24"/>
          <w:lang w:val="ru-RU" w:eastAsia="ru-RU" w:bidi="ar-SA"/>
        </w:rPr>
        <w:t xml:space="preserve"> ЗАТО п. Горный «О внесении изменений в Положение о размере и условиях оплаты труда муниципальных служащих городского округа ЗАТО п. Горный» предлагает:</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    «1.1. Приложение к Положению о размере и условиях оплаты труда муниципальных служащих городского </w:t>
      </w:r>
      <w:proofErr w:type="gramStart"/>
      <w:r w:rsidRPr="00445F87">
        <w:rPr>
          <w:rFonts w:ascii="Times New Roman" w:hAnsi="Times New Roman"/>
          <w:sz w:val="24"/>
          <w:szCs w:val="24"/>
          <w:lang w:val="ru-RU" w:eastAsia="ru-RU" w:bidi="ar-SA"/>
        </w:rPr>
        <w:t>округа</w:t>
      </w:r>
      <w:proofErr w:type="gramEnd"/>
      <w:r w:rsidRPr="00445F87">
        <w:rPr>
          <w:rFonts w:ascii="Times New Roman" w:hAnsi="Times New Roman"/>
          <w:sz w:val="24"/>
          <w:szCs w:val="24"/>
          <w:lang w:val="ru-RU" w:eastAsia="ru-RU" w:bidi="ar-SA"/>
        </w:rPr>
        <w:t xml:space="preserve"> ЗАТО п. Горный изложить в новой редакции, согласно приложению к настоящему решению.</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1.2. наименование раздела 10 «10. Иные выплаты, предусмотренные федеральными законами» изложить в новой редакции:</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«10. Иные выплаты лицам, замещающим должности муниципальной службы»;</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1.3.  пункт 66 раздела 10 дополнить подпунктом 66.3. следующего содержания:</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«66.3. материальное стимулирования муниципальных служащих, внесших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 правовых актов </w:t>
      </w:r>
      <w:proofErr w:type="gramStart"/>
      <w:r w:rsidRPr="00445F87">
        <w:rPr>
          <w:rFonts w:ascii="Times New Roman" w:hAnsi="Times New Roman"/>
          <w:sz w:val="24"/>
          <w:szCs w:val="24"/>
          <w:lang w:val="ru-RU" w:eastAsia="ru-RU" w:bidi="ar-SA"/>
        </w:rPr>
        <w:t>главы</w:t>
      </w:r>
      <w:proofErr w:type="gramEnd"/>
      <w:r w:rsidRPr="00445F87">
        <w:rPr>
          <w:rFonts w:ascii="Times New Roman" w:hAnsi="Times New Roman"/>
          <w:sz w:val="24"/>
          <w:szCs w:val="24"/>
          <w:lang w:val="ru-RU" w:eastAsia="ru-RU" w:bidi="ar-SA"/>
        </w:rPr>
        <w:t xml:space="preserve"> ЗАТО п. Горный.»</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1.4. подпункт 66.3. пункта 66 раздела 10 считать подпунктом 66.4. соответственно. </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2.    Настоящее решение распространяется на правоотношения возникшие с 01 января 2023 года.</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3.   Настоящее решение опубликовать (обнародовать) на официальном сайте городского </w:t>
      </w:r>
      <w:proofErr w:type="gramStart"/>
      <w:r w:rsidRPr="00445F87">
        <w:rPr>
          <w:rFonts w:ascii="Times New Roman" w:hAnsi="Times New Roman"/>
          <w:sz w:val="24"/>
          <w:szCs w:val="24"/>
          <w:lang w:val="ru-RU" w:eastAsia="ru-RU" w:bidi="ar-SA"/>
        </w:rPr>
        <w:t>округа</w:t>
      </w:r>
      <w:proofErr w:type="gramEnd"/>
      <w:r w:rsidRPr="00445F87">
        <w:rPr>
          <w:rFonts w:ascii="Times New Roman" w:hAnsi="Times New Roman"/>
          <w:sz w:val="24"/>
          <w:szCs w:val="24"/>
          <w:lang w:val="ru-RU" w:eastAsia="ru-RU" w:bidi="ar-SA"/>
        </w:rPr>
        <w:t xml:space="preserve"> ЗАТО п. Горный http:s//gorniy.75.ru/.»</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lastRenderedPageBreak/>
        <w:t xml:space="preserve">            2. Целью проекта Решения является - определение размера должностного оклада лиц, замещающих должности муниципальной службы в органах местного самоуправления городского округа ЗАТО </w:t>
      </w:r>
      <w:proofErr w:type="spellStart"/>
      <w:r w:rsidRPr="00445F87">
        <w:rPr>
          <w:rFonts w:ascii="Times New Roman" w:hAnsi="Times New Roman"/>
          <w:sz w:val="24"/>
          <w:szCs w:val="24"/>
          <w:lang w:val="ru-RU" w:eastAsia="ru-RU" w:bidi="ar-SA"/>
        </w:rPr>
        <w:t>п.Горный</w:t>
      </w:r>
      <w:proofErr w:type="spellEnd"/>
      <w:r w:rsidRPr="00445F87">
        <w:rPr>
          <w:rFonts w:ascii="Times New Roman" w:hAnsi="Times New Roman"/>
          <w:sz w:val="24"/>
          <w:szCs w:val="24"/>
          <w:lang w:val="ru-RU" w:eastAsia="ru-RU" w:bidi="ar-SA"/>
        </w:rPr>
        <w:t xml:space="preserve"> Забайкальского края на постоянной основе (далее –муниципальные служащие) и материальное стимулирования муниципальных служащих, внесших существенный вклад в достижение наилучших результатов по социально-экономическому развитию Забайкальского края, которое может осуществляться за счет межбюджетных трансфертов из федерального бюджета и бюджета Забайкальского края на основании правовых актов главы ЗАТО п. Горный. </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3. Проект Решения разработан 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Забайкальского края от 9 июня 2020 г. N 195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 (с изменениями и дополнениями), статьей 32 Устава городского </w:t>
      </w:r>
      <w:proofErr w:type="gramStart"/>
      <w:r w:rsidRPr="00445F87">
        <w:rPr>
          <w:rFonts w:ascii="Times New Roman" w:hAnsi="Times New Roman"/>
          <w:sz w:val="24"/>
          <w:szCs w:val="24"/>
          <w:lang w:val="ru-RU" w:eastAsia="ru-RU" w:bidi="ar-SA"/>
        </w:rPr>
        <w:t>округа</w:t>
      </w:r>
      <w:proofErr w:type="gramEnd"/>
      <w:r w:rsidRPr="00445F87">
        <w:rPr>
          <w:rFonts w:ascii="Times New Roman" w:hAnsi="Times New Roman"/>
          <w:sz w:val="24"/>
          <w:szCs w:val="24"/>
          <w:lang w:val="ru-RU" w:eastAsia="ru-RU" w:bidi="ar-SA"/>
        </w:rPr>
        <w:t xml:space="preserve"> ЗАТО п. Горный.</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4. Предлагаемые к реализации проектом Решения правоотношения относятся к расходным обязательствам городского </w:t>
      </w:r>
      <w:proofErr w:type="gramStart"/>
      <w:r w:rsidRPr="00445F87">
        <w:rPr>
          <w:rFonts w:ascii="Times New Roman" w:hAnsi="Times New Roman"/>
          <w:sz w:val="24"/>
          <w:szCs w:val="24"/>
          <w:lang w:val="ru-RU" w:eastAsia="ru-RU" w:bidi="ar-SA"/>
        </w:rPr>
        <w:t>округа</w:t>
      </w:r>
      <w:proofErr w:type="gramEnd"/>
      <w:r w:rsidRPr="00445F87">
        <w:rPr>
          <w:rFonts w:ascii="Times New Roman" w:hAnsi="Times New Roman"/>
          <w:sz w:val="24"/>
          <w:szCs w:val="24"/>
          <w:lang w:val="ru-RU" w:eastAsia="ru-RU" w:bidi="ar-SA"/>
        </w:rPr>
        <w:t xml:space="preserve"> ЗАТО п. Горный Забайкальского края в соответствии со статьей 86 Бюджетного кодекса Российской Федерации. </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5. Устанавливаемые размеры должностных окладов для муниципальных служащих, соответствуют Методики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 от 9 июня 2020 г. N 195 (с изменениями и дополнениями).</w:t>
      </w:r>
    </w:p>
    <w:p w:rsidR="00445F87" w:rsidRDefault="00445F87" w:rsidP="00445F87">
      <w:pPr>
        <w:spacing w:line="240" w:lineRule="auto"/>
        <w:ind w:firstLine="0"/>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III. Выводы и предложения</w:t>
      </w:r>
    </w:p>
    <w:p w:rsidR="00445F87" w:rsidRPr="00445F87" w:rsidRDefault="00445F87" w:rsidP="00445F87">
      <w:pPr>
        <w:spacing w:line="240" w:lineRule="auto"/>
        <w:ind w:firstLine="0"/>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      </w:t>
      </w:r>
      <w:r w:rsidRPr="00445F87">
        <w:rPr>
          <w:rFonts w:ascii="Times New Roman" w:hAnsi="Times New Roman"/>
          <w:sz w:val="24"/>
          <w:szCs w:val="24"/>
          <w:lang w:val="ru-RU" w:eastAsia="ru-RU" w:bidi="ar-SA"/>
        </w:rPr>
        <w:t>В ходе экспертизы проекта Решения нарушений бюджетного законодательства Российской Федерации не выявлено:</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Вместе с тем, обнаружены следующие недостатки проекта Решения Думы городского </w:t>
      </w:r>
      <w:proofErr w:type="gramStart"/>
      <w:r w:rsidRPr="00445F87">
        <w:rPr>
          <w:rFonts w:ascii="Times New Roman" w:hAnsi="Times New Roman"/>
          <w:sz w:val="24"/>
          <w:szCs w:val="24"/>
          <w:lang w:val="ru-RU" w:eastAsia="ru-RU" w:bidi="ar-SA"/>
        </w:rPr>
        <w:t>округа</w:t>
      </w:r>
      <w:proofErr w:type="gramEnd"/>
      <w:r w:rsidRPr="00445F87">
        <w:rPr>
          <w:rFonts w:ascii="Times New Roman" w:hAnsi="Times New Roman"/>
          <w:sz w:val="24"/>
          <w:szCs w:val="24"/>
          <w:lang w:val="ru-RU" w:eastAsia="ru-RU" w:bidi="ar-SA"/>
        </w:rPr>
        <w:t xml:space="preserve"> ЗАТО п. Горный «О внесении изменений в Положение о размере и условиях оплаты труда муниципальных служащих городского округа ЗАТО п. Горный»:</w:t>
      </w:r>
    </w:p>
    <w:p w:rsidR="00445F87" w:rsidRPr="00445F87"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 xml:space="preserve">  1. Федеральным законом от 1 мая 2019 года № 87-ФЗ "О внесении изменений в Федеральный закон "Об общих принципах организации местного самоуправления в Российской Федерации"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дополнен статьей 91, устанавливающей требования к содержанию наименования муниципальных образований. Согласно пункту 1 данной статьи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t>
      </w:r>
    </w:p>
    <w:p w:rsidR="00B46599" w:rsidRDefault="00445F87" w:rsidP="00445F87">
      <w:pPr>
        <w:spacing w:line="240" w:lineRule="auto"/>
        <w:ind w:firstLine="357"/>
        <w:jc w:val="both"/>
        <w:rPr>
          <w:rFonts w:ascii="Times New Roman" w:hAnsi="Times New Roman"/>
          <w:sz w:val="24"/>
          <w:szCs w:val="24"/>
          <w:lang w:val="ru-RU" w:eastAsia="ru-RU" w:bidi="ar-SA"/>
        </w:rPr>
      </w:pPr>
      <w:r w:rsidRPr="00445F87">
        <w:rPr>
          <w:rFonts w:ascii="Times New Roman" w:hAnsi="Times New Roman"/>
          <w:sz w:val="24"/>
          <w:szCs w:val="24"/>
          <w:lang w:val="ru-RU" w:eastAsia="ru-RU" w:bidi="ar-SA"/>
        </w:rPr>
        <w:t>На основании вышеизложенного, предлагаю наименование проекта Решения Думы, (а также ссылки на него по тексту проекта), которые содержат указание на наименование муниципального образования, дополнить указанием на субъект Российской Федерации – Забайкальский край.</w:t>
      </w:r>
    </w:p>
    <w:p w:rsidR="00B46599" w:rsidRDefault="00B46599" w:rsidP="00291FF1">
      <w:pPr>
        <w:spacing w:line="240" w:lineRule="auto"/>
        <w:ind w:firstLine="357"/>
        <w:jc w:val="both"/>
        <w:rPr>
          <w:rFonts w:ascii="Times New Roman" w:hAnsi="Times New Roman"/>
          <w:sz w:val="24"/>
          <w:szCs w:val="24"/>
          <w:lang w:val="ru-RU" w:eastAsia="ru-RU" w:bidi="ar-SA"/>
        </w:rPr>
      </w:pPr>
    </w:p>
    <w:p w:rsidR="00703BE5" w:rsidRDefault="00703BE5" w:rsidP="0091120B">
      <w:pPr>
        <w:spacing w:line="240" w:lineRule="auto"/>
        <w:ind w:firstLine="357"/>
        <w:jc w:val="both"/>
        <w:rPr>
          <w:rFonts w:ascii="Times New Roman" w:hAnsi="Times New Roman"/>
          <w:b/>
          <w:sz w:val="24"/>
          <w:szCs w:val="24"/>
          <w:lang w:val="ru-RU" w:eastAsia="ru-RU" w:bidi="ar-SA"/>
        </w:rPr>
      </w:pPr>
    </w:p>
    <w:p w:rsidR="00B46599" w:rsidRPr="0091120B" w:rsidRDefault="0091120B" w:rsidP="0091120B">
      <w:pPr>
        <w:spacing w:line="240" w:lineRule="auto"/>
        <w:ind w:firstLine="357"/>
        <w:jc w:val="both"/>
        <w:rPr>
          <w:rFonts w:ascii="Times New Roman" w:hAnsi="Times New Roman"/>
          <w:b/>
          <w:sz w:val="24"/>
          <w:szCs w:val="24"/>
          <w:lang w:val="ru-RU" w:eastAsia="ru-RU" w:bidi="ar-SA"/>
        </w:rPr>
      </w:pPr>
      <w:r w:rsidRPr="0091120B">
        <w:rPr>
          <w:rFonts w:ascii="Times New Roman" w:hAnsi="Times New Roman"/>
          <w:b/>
          <w:sz w:val="24"/>
          <w:szCs w:val="24"/>
          <w:lang w:val="ru-RU" w:eastAsia="ru-RU" w:bidi="ar-SA"/>
        </w:rPr>
        <w:lastRenderedPageBreak/>
        <w:t>5.</w:t>
      </w:r>
      <w:r w:rsidRPr="0091120B">
        <w:rPr>
          <w:b/>
          <w:lang w:val="ru-RU"/>
        </w:rPr>
        <w:t xml:space="preserve"> </w:t>
      </w:r>
      <w:r w:rsidRPr="0091120B">
        <w:rPr>
          <w:rFonts w:ascii="Times New Roman" w:hAnsi="Times New Roman"/>
          <w:b/>
          <w:sz w:val="24"/>
          <w:szCs w:val="24"/>
          <w:lang w:val="ru-RU" w:eastAsia="ru-RU" w:bidi="ar-SA"/>
        </w:rPr>
        <w:t xml:space="preserve">ЗАКЛЮЧЕНИЕ на проект постановления Администрации городского </w:t>
      </w:r>
      <w:proofErr w:type="gramStart"/>
      <w:r w:rsidRPr="0091120B">
        <w:rPr>
          <w:rFonts w:ascii="Times New Roman" w:hAnsi="Times New Roman"/>
          <w:b/>
          <w:sz w:val="24"/>
          <w:szCs w:val="24"/>
          <w:lang w:val="ru-RU" w:eastAsia="ru-RU" w:bidi="ar-SA"/>
        </w:rPr>
        <w:t>округа</w:t>
      </w:r>
      <w:proofErr w:type="gramEnd"/>
      <w:r w:rsidRPr="0091120B">
        <w:rPr>
          <w:rFonts w:ascii="Times New Roman" w:hAnsi="Times New Roman"/>
          <w:b/>
          <w:sz w:val="24"/>
          <w:szCs w:val="24"/>
          <w:lang w:val="ru-RU" w:eastAsia="ru-RU" w:bidi="ar-SA"/>
        </w:rPr>
        <w:t xml:space="preserve"> ЗАТО п. Горный «О внесении изменений в муниципальную программу «Комплексное развитие транспортной инфраструктуры городского округа ЗАТО </w:t>
      </w:r>
      <w:r w:rsidR="00703BE5" w:rsidRPr="0091120B">
        <w:rPr>
          <w:rFonts w:ascii="Times New Roman" w:hAnsi="Times New Roman"/>
          <w:b/>
          <w:sz w:val="24"/>
          <w:szCs w:val="24"/>
          <w:lang w:val="ru-RU" w:eastAsia="ru-RU" w:bidi="ar-SA"/>
        </w:rPr>
        <w:t>п. Горный</w:t>
      </w:r>
      <w:r w:rsidRPr="0091120B">
        <w:rPr>
          <w:rFonts w:ascii="Times New Roman" w:hAnsi="Times New Roman"/>
          <w:b/>
          <w:sz w:val="24"/>
          <w:szCs w:val="24"/>
          <w:lang w:val="ru-RU" w:eastAsia="ru-RU" w:bidi="ar-SA"/>
        </w:rPr>
        <w:t xml:space="preserve"> на 2019-2023 годы»</w:t>
      </w:r>
    </w:p>
    <w:p w:rsidR="00960DEE" w:rsidRPr="00960DEE" w:rsidRDefault="00960DEE" w:rsidP="00960DEE">
      <w:pPr>
        <w:autoSpaceDE w:val="0"/>
        <w:autoSpaceDN w:val="0"/>
        <w:adjustRightInd w:val="0"/>
        <w:spacing w:after="0" w:line="240" w:lineRule="auto"/>
        <w:ind w:firstLine="0"/>
        <w:rPr>
          <w:rFonts w:ascii="Times New Roman" w:hAnsi="Times New Roman"/>
          <w:color w:val="000000"/>
          <w:sz w:val="24"/>
          <w:szCs w:val="24"/>
          <w:lang w:val="ru-RU" w:eastAsia="ru-RU" w:bidi="ar-SA"/>
        </w:rPr>
      </w:pPr>
      <w:r w:rsidRPr="00960DEE">
        <w:rPr>
          <w:rFonts w:ascii="Times New Roman" w:hAnsi="Times New Roman"/>
          <w:color w:val="000000"/>
          <w:sz w:val="24"/>
          <w:szCs w:val="24"/>
          <w:lang w:val="ru-RU" w:eastAsia="ru-RU" w:bidi="ar-SA"/>
        </w:rPr>
        <w:t xml:space="preserve">        В ходе проведения экспертно-аналитического мероприятия установлено: </w:t>
      </w:r>
    </w:p>
    <w:p w:rsidR="00960DEE" w:rsidRPr="00960DEE" w:rsidRDefault="00960DEE" w:rsidP="00960DEE">
      <w:pPr>
        <w:autoSpaceDE w:val="0"/>
        <w:autoSpaceDN w:val="0"/>
        <w:adjustRightInd w:val="0"/>
        <w:spacing w:after="0" w:line="240" w:lineRule="auto"/>
        <w:ind w:firstLine="0"/>
        <w:jc w:val="both"/>
        <w:rPr>
          <w:rFonts w:ascii="Times New Roman" w:hAnsi="Times New Roman"/>
          <w:color w:val="000000"/>
          <w:sz w:val="24"/>
          <w:szCs w:val="24"/>
          <w:lang w:val="ru-RU" w:eastAsia="ru-RU" w:bidi="ar-SA"/>
        </w:rPr>
      </w:pPr>
      <w:r w:rsidRPr="00960DEE">
        <w:rPr>
          <w:rFonts w:ascii="Times New Roman" w:hAnsi="Times New Roman"/>
          <w:color w:val="000000"/>
          <w:sz w:val="24"/>
          <w:szCs w:val="24"/>
          <w:lang w:val="ru-RU" w:eastAsia="ru-RU" w:bidi="ar-SA"/>
        </w:rPr>
        <w:t xml:space="preserve">        1.Согласно Постановления Администрации городского </w:t>
      </w:r>
      <w:proofErr w:type="gramStart"/>
      <w:r w:rsidRPr="00960DEE">
        <w:rPr>
          <w:rFonts w:ascii="Times New Roman" w:hAnsi="Times New Roman"/>
          <w:color w:val="000000"/>
          <w:sz w:val="24"/>
          <w:szCs w:val="24"/>
          <w:lang w:val="ru-RU" w:eastAsia="ru-RU" w:bidi="ar-SA"/>
        </w:rPr>
        <w:t>округа</w:t>
      </w:r>
      <w:proofErr w:type="gramEnd"/>
      <w:r w:rsidRPr="00960DEE">
        <w:rPr>
          <w:rFonts w:ascii="Times New Roman" w:hAnsi="Times New Roman"/>
          <w:color w:val="000000"/>
          <w:sz w:val="24"/>
          <w:szCs w:val="24"/>
          <w:lang w:val="ru-RU" w:eastAsia="ru-RU" w:bidi="ar-SA"/>
        </w:rPr>
        <w:t xml:space="preserve"> ЗАТО </w:t>
      </w:r>
      <w:proofErr w:type="spellStart"/>
      <w:r w:rsidRPr="00960DEE">
        <w:rPr>
          <w:rFonts w:ascii="Times New Roman" w:hAnsi="Times New Roman"/>
          <w:color w:val="000000"/>
          <w:sz w:val="24"/>
          <w:szCs w:val="24"/>
          <w:lang w:val="ru-RU" w:eastAsia="ru-RU" w:bidi="ar-SA"/>
        </w:rPr>
        <w:t>п.Горный</w:t>
      </w:r>
      <w:proofErr w:type="spellEnd"/>
      <w:r w:rsidRPr="00960DEE">
        <w:rPr>
          <w:rFonts w:ascii="Times New Roman" w:hAnsi="Times New Roman"/>
          <w:color w:val="000000"/>
          <w:sz w:val="24"/>
          <w:szCs w:val="24"/>
          <w:lang w:val="ru-RU" w:eastAsia="ru-RU" w:bidi="ar-SA"/>
        </w:rPr>
        <w:t xml:space="preserve"> от 12.10.2018 г. № 164 «Об утверждении муниципальной программы «Комплексное развитие транспортной инфраструктуры городского округа ЗАТО </w:t>
      </w:r>
      <w:proofErr w:type="spellStart"/>
      <w:r w:rsidRPr="00960DEE">
        <w:rPr>
          <w:rFonts w:ascii="Times New Roman" w:hAnsi="Times New Roman"/>
          <w:color w:val="000000"/>
          <w:sz w:val="24"/>
          <w:szCs w:val="24"/>
          <w:lang w:val="ru-RU" w:eastAsia="ru-RU" w:bidi="ar-SA"/>
        </w:rPr>
        <w:t>п.Горный</w:t>
      </w:r>
      <w:proofErr w:type="spellEnd"/>
      <w:r w:rsidRPr="00960DEE">
        <w:rPr>
          <w:rFonts w:ascii="Times New Roman" w:hAnsi="Times New Roman"/>
          <w:color w:val="000000"/>
          <w:sz w:val="24"/>
          <w:szCs w:val="24"/>
          <w:lang w:val="ru-RU" w:eastAsia="ru-RU" w:bidi="ar-SA"/>
        </w:rPr>
        <w:t xml:space="preserve"> на 2019-2023 годы» (с изменениями) общий объём средств на реализацию программах мероприятий составлял 7 265,51 тыс. рублей.  </w:t>
      </w:r>
    </w:p>
    <w:p w:rsidR="00960DEE" w:rsidRPr="00960DEE" w:rsidRDefault="00960DEE" w:rsidP="00960DEE">
      <w:pPr>
        <w:autoSpaceDE w:val="0"/>
        <w:autoSpaceDN w:val="0"/>
        <w:adjustRightInd w:val="0"/>
        <w:spacing w:after="0" w:line="240" w:lineRule="auto"/>
        <w:ind w:firstLine="0"/>
        <w:jc w:val="both"/>
        <w:rPr>
          <w:rFonts w:ascii="Times New Roman" w:hAnsi="Times New Roman"/>
          <w:color w:val="000000"/>
          <w:sz w:val="24"/>
          <w:szCs w:val="24"/>
          <w:lang w:val="ru-RU" w:eastAsia="ru-RU" w:bidi="ar-SA"/>
        </w:rPr>
      </w:pPr>
      <w:r w:rsidRPr="00960DEE">
        <w:rPr>
          <w:rFonts w:ascii="Times New Roman" w:hAnsi="Times New Roman"/>
          <w:sz w:val="24"/>
          <w:szCs w:val="24"/>
          <w:lang w:val="ru-RU" w:eastAsia="ru-RU" w:bidi="ar-SA"/>
        </w:rPr>
        <w:t xml:space="preserve">        2.Согласно Решения Думы городского </w:t>
      </w:r>
      <w:proofErr w:type="gramStart"/>
      <w:r w:rsidRPr="00960DEE">
        <w:rPr>
          <w:rFonts w:ascii="Times New Roman" w:hAnsi="Times New Roman"/>
          <w:sz w:val="24"/>
          <w:szCs w:val="24"/>
          <w:lang w:val="ru-RU" w:eastAsia="ru-RU" w:bidi="ar-SA"/>
        </w:rPr>
        <w:t>округа</w:t>
      </w:r>
      <w:proofErr w:type="gramEnd"/>
      <w:r w:rsidRPr="00960DEE">
        <w:rPr>
          <w:rFonts w:ascii="Times New Roman" w:hAnsi="Times New Roman"/>
          <w:sz w:val="24"/>
          <w:szCs w:val="24"/>
          <w:lang w:val="ru-RU" w:eastAsia="ru-RU" w:bidi="ar-SA"/>
        </w:rPr>
        <w:t xml:space="preserve"> ЗАТО п. Горный от 16.12.2021 г. №42 «О бюджете городского округа ЗАТО </w:t>
      </w:r>
      <w:proofErr w:type="spellStart"/>
      <w:r w:rsidRPr="00960DEE">
        <w:rPr>
          <w:rFonts w:ascii="Times New Roman" w:hAnsi="Times New Roman"/>
          <w:sz w:val="24"/>
          <w:szCs w:val="24"/>
          <w:lang w:val="ru-RU" w:eastAsia="ru-RU" w:bidi="ar-SA"/>
        </w:rPr>
        <w:t>п.Горный</w:t>
      </w:r>
      <w:proofErr w:type="spellEnd"/>
      <w:r w:rsidRPr="00960DEE">
        <w:rPr>
          <w:rFonts w:ascii="Times New Roman" w:hAnsi="Times New Roman"/>
          <w:sz w:val="24"/>
          <w:szCs w:val="24"/>
          <w:lang w:val="ru-RU" w:eastAsia="ru-RU" w:bidi="ar-SA"/>
        </w:rPr>
        <w:t xml:space="preserve"> на 2022 год и на плановый период 2023 и 2024 годов» (с изменениями) </w:t>
      </w:r>
      <w:r w:rsidRPr="00960DEE">
        <w:rPr>
          <w:rFonts w:ascii="Times New Roman" w:hAnsi="Times New Roman"/>
          <w:color w:val="000000"/>
          <w:sz w:val="24"/>
          <w:szCs w:val="24"/>
          <w:lang w:val="ru-RU" w:eastAsia="ru-RU" w:bidi="ar-SA"/>
        </w:rPr>
        <w:t xml:space="preserve">расходы на исполнение муниципальной программы на 2022 год утверждены в размере 6 600,00 тыс. рублей. </w:t>
      </w:r>
    </w:p>
    <w:p w:rsidR="00960DEE" w:rsidRPr="00960DEE" w:rsidRDefault="00960DEE" w:rsidP="00960DEE">
      <w:pPr>
        <w:autoSpaceDE w:val="0"/>
        <w:autoSpaceDN w:val="0"/>
        <w:adjustRightInd w:val="0"/>
        <w:spacing w:after="0" w:line="240" w:lineRule="auto"/>
        <w:ind w:firstLine="0"/>
        <w:jc w:val="both"/>
        <w:rPr>
          <w:rFonts w:ascii="Times New Roman" w:hAnsi="Times New Roman"/>
          <w:b/>
          <w:i/>
          <w:color w:val="000000"/>
          <w:sz w:val="24"/>
          <w:szCs w:val="24"/>
          <w:lang w:val="ru-RU" w:eastAsia="ru-RU" w:bidi="ar-SA"/>
        </w:rPr>
      </w:pPr>
      <w:r w:rsidRPr="00960DEE">
        <w:rPr>
          <w:rFonts w:ascii="Times New Roman" w:hAnsi="Times New Roman"/>
          <w:color w:val="000000"/>
          <w:sz w:val="24"/>
          <w:szCs w:val="24"/>
          <w:lang w:val="ru-RU" w:eastAsia="ru-RU" w:bidi="ar-SA"/>
        </w:rPr>
        <w:t xml:space="preserve">        3.Проектом Постановления о внесении изменений в муниципальную программу </w:t>
      </w:r>
      <w:r w:rsidRPr="00960DEE">
        <w:rPr>
          <w:rFonts w:ascii="Times New Roman" w:hAnsi="Times New Roman"/>
          <w:b/>
          <w:i/>
          <w:color w:val="000000"/>
          <w:sz w:val="24"/>
          <w:szCs w:val="24"/>
          <w:lang w:val="ru-RU" w:eastAsia="ru-RU" w:bidi="ar-SA"/>
        </w:rPr>
        <w:t>утверждаются расходы на 2022 год в сумме 6 097,984 тыс. рублей, согласно фактическим расходам.</w:t>
      </w:r>
    </w:p>
    <w:p w:rsidR="00960DEE" w:rsidRPr="00960DEE" w:rsidRDefault="00960DEE" w:rsidP="00960DEE">
      <w:pPr>
        <w:spacing w:after="0" w:line="240" w:lineRule="auto"/>
        <w:ind w:firstLine="0"/>
        <w:jc w:val="both"/>
        <w:rPr>
          <w:rFonts w:ascii="Times New Roman" w:hAnsi="Times New Roman"/>
          <w:b/>
          <w:sz w:val="24"/>
          <w:szCs w:val="24"/>
          <w:lang w:val="ru-RU" w:eastAsia="ru-RU" w:bidi="ar-SA"/>
        </w:rPr>
      </w:pPr>
      <w:r w:rsidRPr="00960DEE">
        <w:rPr>
          <w:rFonts w:ascii="Times New Roman" w:hAnsi="Times New Roman"/>
          <w:color w:val="000000"/>
          <w:sz w:val="24"/>
          <w:szCs w:val="24"/>
          <w:lang w:val="ru-RU" w:eastAsia="ru-RU" w:bidi="ar-SA"/>
        </w:rPr>
        <w:t xml:space="preserve">         </w:t>
      </w:r>
      <w:r w:rsidRPr="00960DEE">
        <w:rPr>
          <w:rFonts w:ascii="Times New Roman" w:hAnsi="Times New Roman"/>
          <w:sz w:val="24"/>
          <w:szCs w:val="24"/>
          <w:lang w:val="ru-RU" w:eastAsia="ru-RU" w:bidi="ar-SA"/>
        </w:rPr>
        <w:t xml:space="preserve">Всего финансирование на программу планировалось за счет местного бюджета, с учетом ранее вносимых изменений в размере </w:t>
      </w:r>
      <w:r w:rsidRPr="00960DEE">
        <w:rPr>
          <w:rFonts w:ascii="Times New Roman" w:hAnsi="Times New Roman"/>
          <w:b/>
          <w:sz w:val="24"/>
          <w:szCs w:val="24"/>
          <w:lang w:val="ru-RU" w:eastAsia="ru-RU" w:bidi="ar-SA"/>
        </w:rPr>
        <w:t xml:space="preserve">7 265,515 тыс. рублей, в связи с внесенными изменениями составит 6 995,499 тыс. рублей. </w:t>
      </w:r>
    </w:p>
    <w:p w:rsidR="00960DEE" w:rsidRPr="00960DEE" w:rsidRDefault="00960DEE" w:rsidP="00960DEE">
      <w:pPr>
        <w:spacing w:after="0" w:line="240" w:lineRule="auto"/>
        <w:ind w:firstLine="0"/>
        <w:jc w:val="both"/>
        <w:rPr>
          <w:rFonts w:ascii="Times New Roman" w:hAnsi="Times New Roman"/>
          <w:sz w:val="24"/>
          <w:szCs w:val="24"/>
          <w:lang w:val="ru-RU" w:eastAsia="ru-RU" w:bidi="ar-SA"/>
        </w:rPr>
      </w:pPr>
    </w:p>
    <w:p w:rsidR="00960DEE" w:rsidRPr="00960DEE" w:rsidRDefault="00960DEE" w:rsidP="00960DEE">
      <w:pPr>
        <w:spacing w:after="0" w:line="240" w:lineRule="auto"/>
        <w:ind w:firstLine="0"/>
        <w:jc w:val="both"/>
        <w:rPr>
          <w:rFonts w:ascii="Times New Roman" w:hAnsi="Times New Roman"/>
          <w:sz w:val="24"/>
          <w:szCs w:val="24"/>
          <w:lang w:val="ru-RU" w:eastAsia="ru-RU" w:bidi="ar-SA"/>
        </w:rPr>
      </w:pPr>
    </w:p>
    <w:p w:rsidR="00960DEE" w:rsidRPr="00960DEE" w:rsidRDefault="00960DEE" w:rsidP="00960DEE">
      <w:pPr>
        <w:spacing w:after="0" w:line="240" w:lineRule="auto"/>
        <w:ind w:firstLine="0"/>
        <w:jc w:val="center"/>
        <w:rPr>
          <w:rFonts w:ascii="Times New Roman" w:hAnsi="Times New Roman"/>
          <w:color w:val="000000"/>
          <w:lang w:val="ru-RU" w:eastAsia="ru-RU" w:bidi="ar-SA"/>
        </w:rPr>
      </w:pPr>
      <w:r w:rsidRPr="00960DEE">
        <w:rPr>
          <w:rFonts w:ascii="Times New Roman" w:hAnsi="Times New Roman"/>
          <w:color w:val="000000"/>
          <w:lang w:val="ru-RU" w:eastAsia="ru-RU" w:bidi="ar-SA"/>
        </w:rPr>
        <w:t>Анализ вносимых изменений проектом постановления</w:t>
      </w:r>
    </w:p>
    <w:p w:rsidR="00960DEE" w:rsidRPr="00960DEE" w:rsidRDefault="00960DEE" w:rsidP="00960DEE">
      <w:pPr>
        <w:spacing w:after="0" w:line="240" w:lineRule="auto"/>
        <w:ind w:firstLine="0"/>
        <w:jc w:val="both"/>
        <w:rPr>
          <w:rFonts w:ascii="Times New Roman" w:hAnsi="Times New Roman"/>
          <w:sz w:val="24"/>
          <w:szCs w:val="24"/>
          <w:lang w:val="ru-RU" w:eastAsia="ru-RU" w:bidi="ar-SA"/>
        </w:rPr>
      </w:pPr>
    </w:p>
    <w:p w:rsidR="00960DEE" w:rsidRPr="00960DEE" w:rsidRDefault="00960DEE" w:rsidP="00960DEE">
      <w:pPr>
        <w:spacing w:after="0" w:line="240" w:lineRule="auto"/>
        <w:ind w:firstLine="0"/>
        <w:jc w:val="right"/>
        <w:rPr>
          <w:rFonts w:ascii="Times New Roman" w:hAnsi="Times New Roman"/>
          <w:sz w:val="24"/>
          <w:szCs w:val="24"/>
          <w:lang w:val="ru-RU" w:eastAsia="ru-RU" w:bidi="ar-SA"/>
        </w:rPr>
      </w:pPr>
      <w:proofErr w:type="spellStart"/>
      <w:r w:rsidRPr="00960DEE">
        <w:rPr>
          <w:rFonts w:ascii="Times New Roman" w:hAnsi="Times New Roman"/>
          <w:sz w:val="24"/>
          <w:szCs w:val="24"/>
          <w:lang w:val="ru-RU" w:eastAsia="ru-RU" w:bidi="ar-SA"/>
        </w:rPr>
        <w:t>тыс.рублей</w:t>
      </w:r>
      <w:proofErr w:type="spellEnd"/>
    </w:p>
    <w:tbl>
      <w:tblPr>
        <w:tblW w:w="9507" w:type="dxa"/>
        <w:tblInd w:w="93" w:type="dxa"/>
        <w:tblLook w:val="04A0" w:firstRow="1" w:lastRow="0" w:firstColumn="1" w:lastColumn="0" w:noHBand="0" w:noVBand="1"/>
      </w:tblPr>
      <w:tblGrid>
        <w:gridCol w:w="2820"/>
        <w:gridCol w:w="1041"/>
        <w:gridCol w:w="1128"/>
        <w:gridCol w:w="1100"/>
        <w:gridCol w:w="1196"/>
        <w:gridCol w:w="1053"/>
        <w:gridCol w:w="1276"/>
      </w:tblGrid>
      <w:tr w:rsidR="00960DEE" w:rsidRPr="00960DEE" w:rsidTr="00937A8B">
        <w:trPr>
          <w:trHeight w:val="1170"/>
        </w:trPr>
        <w:tc>
          <w:tcPr>
            <w:tcW w:w="2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0DEE" w:rsidRPr="00960DEE" w:rsidRDefault="00960DEE" w:rsidP="00960DEE">
            <w:pPr>
              <w:spacing w:after="0" w:line="240" w:lineRule="auto"/>
              <w:ind w:firstLine="0"/>
              <w:jc w:val="center"/>
              <w:rPr>
                <w:rFonts w:ascii="Times New Roman" w:hAnsi="Times New Roman"/>
                <w:b/>
                <w:bCs/>
                <w:color w:val="000000"/>
                <w:lang w:val="ru-RU" w:eastAsia="ru-RU" w:bidi="ar-SA"/>
              </w:rPr>
            </w:pPr>
            <w:r w:rsidRPr="00960DEE">
              <w:rPr>
                <w:rFonts w:ascii="Times New Roman" w:hAnsi="Times New Roman"/>
                <w:b/>
                <w:bCs/>
                <w:color w:val="000000"/>
                <w:lang w:val="ru-RU" w:eastAsia="ru-RU" w:bidi="ar-SA"/>
              </w:rPr>
              <w:t>Наименование</w:t>
            </w:r>
          </w:p>
        </w:tc>
        <w:tc>
          <w:tcPr>
            <w:tcW w:w="20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0DEE" w:rsidRPr="00960DEE" w:rsidRDefault="00960DEE" w:rsidP="00960DEE">
            <w:pPr>
              <w:spacing w:after="0" w:line="240" w:lineRule="auto"/>
              <w:ind w:firstLine="0"/>
              <w:jc w:val="center"/>
              <w:rPr>
                <w:rFonts w:ascii="Times New Roman" w:hAnsi="Times New Roman"/>
                <w:b/>
                <w:bCs/>
                <w:color w:val="000000"/>
                <w:lang w:val="ru-RU" w:eastAsia="ru-RU" w:bidi="ar-SA"/>
              </w:rPr>
            </w:pPr>
            <w:r w:rsidRPr="00960DEE">
              <w:rPr>
                <w:rFonts w:ascii="Times New Roman" w:hAnsi="Times New Roman"/>
                <w:b/>
                <w:bCs/>
                <w:color w:val="000000"/>
                <w:lang w:val="ru-RU" w:eastAsia="ru-RU" w:bidi="ar-SA"/>
              </w:rPr>
              <w:t>Утверждено в МП</w:t>
            </w:r>
          </w:p>
        </w:tc>
        <w:tc>
          <w:tcPr>
            <w:tcW w:w="2296" w:type="dxa"/>
            <w:gridSpan w:val="2"/>
            <w:tcBorders>
              <w:top w:val="single" w:sz="4" w:space="0" w:color="auto"/>
              <w:left w:val="nil"/>
              <w:bottom w:val="nil"/>
              <w:right w:val="single" w:sz="4" w:space="0" w:color="000000"/>
            </w:tcBorders>
            <w:shd w:val="clear" w:color="auto" w:fill="auto"/>
            <w:vAlign w:val="center"/>
            <w:hideMark/>
          </w:tcPr>
          <w:p w:rsidR="00960DEE" w:rsidRPr="00960DEE" w:rsidRDefault="00960DEE" w:rsidP="00960DEE">
            <w:pPr>
              <w:spacing w:after="0" w:line="240" w:lineRule="auto"/>
              <w:ind w:firstLine="0"/>
              <w:jc w:val="center"/>
              <w:rPr>
                <w:rFonts w:ascii="Times New Roman" w:hAnsi="Times New Roman"/>
                <w:b/>
                <w:bCs/>
                <w:color w:val="000000"/>
                <w:lang w:val="ru-RU" w:eastAsia="ru-RU" w:bidi="ar-SA"/>
              </w:rPr>
            </w:pPr>
            <w:r w:rsidRPr="00960DEE">
              <w:rPr>
                <w:rFonts w:ascii="Times New Roman" w:hAnsi="Times New Roman"/>
                <w:b/>
                <w:bCs/>
                <w:color w:val="000000"/>
                <w:lang w:val="ru-RU" w:eastAsia="ru-RU" w:bidi="ar-SA"/>
              </w:rPr>
              <w:t>Предлагается к утверждению проектом постановления</w:t>
            </w:r>
          </w:p>
        </w:tc>
        <w:tc>
          <w:tcPr>
            <w:tcW w:w="2329" w:type="dxa"/>
            <w:gridSpan w:val="2"/>
            <w:tcBorders>
              <w:top w:val="single" w:sz="4" w:space="0" w:color="auto"/>
              <w:left w:val="nil"/>
              <w:bottom w:val="single" w:sz="4" w:space="0" w:color="auto"/>
              <w:right w:val="single" w:sz="4" w:space="0" w:color="000000"/>
            </w:tcBorders>
            <w:shd w:val="clear" w:color="auto" w:fill="auto"/>
            <w:vAlign w:val="center"/>
            <w:hideMark/>
          </w:tcPr>
          <w:p w:rsidR="00960DEE" w:rsidRPr="00960DEE" w:rsidRDefault="00960DEE" w:rsidP="00960DEE">
            <w:pPr>
              <w:spacing w:after="0" w:line="240" w:lineRule="auto"/>
              <w:ind w:firstLine="0"/>
              <w:jc w:val="center"/>
              <w:rPr>
                <w:rFonts w:ascii="Times New Roman" w:hAnsi="Times New Roman"/>
                <w:b/>
                <w:bCs/>
                <w:color w:val="000000"/>
                <w:lang w:val="ru-RU" w:eastAsia="ru-RU" w:bidi="ar-SA"/>
              </w:rPr>
            </w:pPr>
            <w:r w:rsidRPr="00960DEE">
              <w:rPr>
                <w:rFonts w:ascii="Times New Roman" w:hAnsi="Times New Roman"/>
                <w:b/>
                <w:bCs/>
                <w:color w:val="000000"/>
                <w:lang w:val="ru-RU" w:eastAsia="ru-RU" w:bidi="ar-SA"/>
              </w:rPr>
              <w:t xml:space="preserve">Отклонения             "+"увеличение,  </w:t>
            </w:r>
          </w:p>
          <w:p w:rsidR="00960DEE" w:rsidRPr="00960DEE" w:rsidRDefault="00960DEE" w:rsidP="00960DEE">
            <w:pPr>
              <w:spacing w:after="0" w:line="240" w:lineRule="auto"/>
              <w:ind w:firstLine="0"/>
              <w:jc w:val="center"/>
              <w:rPr>
                <w:rFonts w:ascii="Times New Roman" w:hAnsi="Times New Roman"/>
                <w:b/>
                <w:bCs/>
                <w:color w:val="000000"/>
                <w:lang w:val="ru-RU" w:eastAsia="ru-RU" w:bidi="ar-SA"/>
              </w:rPr>
            </w:pPr>
            <w:r w:rsidRPr="00960DEE">
              <w:rPr>
                <w:rFonts w:ascii="Times New Roman" w:hAnsi="Times New Roman"/>
                <w:b/>
                <w:bCs/>
                <w:color w:val="000000"/>
                <w:lang w:val="ru-RU" w:eastAsia="ru-RU" w:bidi="ar-SA"/>
              </w:rPr>
              <w:t xml:space="preserve">  "-"уменьшение</w:t>
            </w:r>
          </w:p>
        </w:tc>
      </w:tr>
      <w:tr w:rsidR="00960DEE" w:rsidRPr="00960DEE" w:rsidTr="00937A8B">
        <w:trPr>
          <w:trHeight w:val="660"/>
        </w:trPr>
        <w:tc>
          <w:tcPr>
            <w:tcW w:w="2820" w:type="dxa"/>
            <w:vMerge/>
            <w:tcBorders>
              <w:top w:val="single" w:sz="4" w:space="0" w:color="auto"/>
              <w:left w:val="single" w:sz="4" w:space="0" w:color="auto"/>
              <w:bottom w:val="single" w:sz="4" w:space="0" w:color="000000"/>
              <w:right w:val="single" w:sz="4" w:space="0" w:color="auto"/>
            </w:tcBorders>
            <w:vAlign w:val="center"/>
            <w:hideMark/>
          </w:tcPr>
          <w:p w:rsidR="00960DEE" w:rsidRPr="00960DEE" w:rsidRDefault="00960DEE" w:rsidP="00960DEE">
            <w:pPr>
              <w:spacing w:after="0" w:line="240" w:lineRule="auto"/>
              <w:ind w:firstLine="0"/>
              <w:rPr>
                <w:b/>
                <w:bCs/>
                <w:color w:val="000000"/>
                <w:lang w:val="ru-RU" w:eastAsia="ru-RU" w:bidi="ar-SA"/>
              </w:rPr>
            </w:pPr>
          </w:p>
        </w:tc>
        <w:tc>
          <w:tcPr>
            <w:tcW w:w="934" w:type="dxa"/>
            <w:tcBorders>
              <w:top w:val="nil"/>
              <w:left w:val="nil"/>
              <w:bottom w:val="single" w:sz="4" w:space="0" w:color="auto"/>
              <w:right w:val="single" w:sz="4" w:space="0" w:color="auto"/>
            </w:tcBorders>
            <w:shd w:val="clear" w:color="auto" w:fill="auto"/>
            <w:noWrap/>
            <w:vAlign w:val="bottom"/>
            <w:hideMark/>
          </w:tcPr>
          <w:p w:rsidR="00960DEE" w:rsidRPr="00960DEE" w:rsidRDefault="00960DEE" w:rsidP="00960DEE">
            <w:pPr>
              <w:spacing w:after="0" w:line="240" w:lineRule="auto"/>
              <w:ind w:firstLine="0"/>
              <w:jc w:val="center"/>
              <w:rPr>
                <w:b/>
                <w:bCs/>
                <w:color w:val="000000"/>
                <w:lang w:val="ru-RU" w:eastAsia="ru-RU" w:bidi="ar-SA"/>
              </w:rPr>
            </w:pPr>
            <w:r w:rsidRPr="00960DEE">
              <w:rPr>
                <w:b/>
                <w:bCs/>
                <w:color w:val="000000"/>
                <w:lang w:val="ru-RU" w:eastAsia="ru-RU" w:bidi="ar-SA"/>
              </w:rPr>
              <w:t>Всего</w:t>
            </w:r>
          </w:p>
        </w:tc>
        <w:tc>
          <w:tcPr>
            <w:tcW w:w="1128" w:type="dxa"/>
            <w:tcBorders>
              <w:top w:val="nil"/>
              <w:left w:val="nil"/>
              <w:bottom w:val="single" w:sz="4" w:space="0" w:color="auto"/>
              <w:right w:val="single" w:sz="4" w:space="0" w:color="auto"/>
            </w:tcBorders>
            <w:shd w:val="clear" w:color="auto" w:fill="auto"/>
            <w:noWrap/>
            <w:vAlign w:val="bottom"/>
            <w:hideMark/>
          </w:tcPr>
          <w:p w:rsidR="00960DEE" w:rsidRPr="00960DEE" w:rsidRDefault="00960DEE" w:rsidP="00960DEE">
            <w:pPr>
              <w:spacing w:after="0" w:line="240" w:lineRule="auto"/>
              <w:ind w:firstLine="0"/>
              <w:jc w:val="center"/>
              <w:rPr>
                <w:b/>
                <w:bCs/>
                <w:color w:val="000000"/>
                <w:lang w:val="ru-RU" w:eastAsia="ru-RU" w:bidi="ar-SA"/>
              </w:rPr>
            </w:pPr>
            <w:r w:rsidRPr="00960DEE">
              <w:rPr>
                <w:b/>
                <w:bCs/>
                <w:color w:val="000000"/>
                <w:lang w:val="ru-RU" w:eastAsia="ru-RU" w:bidi="ar-SA"/>
              </w:rPr>
              <w:t>2022 год</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60DEE" w:rsidRPr="00960DEE" w:rsidRDefault="00960DEE" w:rsidP="00960DEE">
            <w:pPr>
              <w:spacing w:after="0" w:line="240" w:lineRule="auto"/>
              <w:ind w:firstLine="0"/>
              <w:jc w:val="center"/>
              <w:rPr>
                <w:b/>
                <w:bCs/>
                <w:color w:val="000000"/>
                <w:lang w:val="ru-RU" w:eastAsia="ru-RU" w:bidi="ar-SA"/>
              </w:rPr>
            </w:pPr>
            <w:r w:rsidRPr="00960DEE">
              <w:rPr>
                <w:b/>
                <w:bCs/>
                <w:color w:val="000000"/>
                <w:lang w:val="ru-RU" w:eastAsia="ru-RU" w:bidi="ar-SA"/>
              </w:rPr>
              <w:t>Всего</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960DEE" w:rsidRPr="00960DEE" w:rsidRDefault="00960DEE" w:rsidP="00960DEE">
            <w:pPr>
              <w:spacing w:after="0" w:line="240" w:lineRule="auto"/>
              <w:ind w:firstLine="0"/>
              <w:jc w:val="center"/>
              <w:rPr>
                <w:b/>
                <w:bCs/>
                <w:color w:val="000000"/>
                <w:lang w:val="ru-RU" w:eastAsia="ru-RU" w:bidi="ar-SA"/>
              </w:rPr>
            </w:pPr>
            <w:r w:rsidRPr="00960DEE">
              <w:rPr>
                <w:b/>
                <w:bCs/>
                <w:color w:val="000000"/>
                <w:lang w:val="ru-RU" w:eastAsia="ru-RU" w:bidi="ar-SA"/>
              </w:rPr>
              <w:t>2022 год</w:t>
            </w:r>
          </w:p>
        </w:tc>
        <w:tc>
          <w:tcPr>
            <w:tcW w:w="1053" w:type="dxa"/>
            <w:tcBorders>
              <w:top w:val="nil"/>
              <w:left w:val="nil"/>
              <w:bottom w:val="single" w:sz="4" w:space="0" w:color="auto"/>
              <w:right w:val="single" w:sz="4" w:space="0" w:color="auto"/>
            </w:tcBorders>
            <w:shd w:val="clear" w:color="auto" w:fill="auto"/>
            <w:noWrap/>
            <w:vAlign w:val="bottom"/>
            <w:hideMark/>
          </w:tcPr>
          <w:p w:rsidR="00960DEE" w:rsidRPr="00960DEE" w:rsidRDefault="00960DEE" w:rsidP="00960DEE">
            <w:pPr>
              <w:spacing w:after="0" w:line="240" w:lineRule="auto"/>
              <w:ind w:firstLine="0"/>
              <w:jc w:val="center"/>
              <w:rPr>
                <w:b/>
                <w:bCs/>
                <w:color w:val="000000"/>
                <w:lang w:val="ru-RU" w:eastAsia="ru-RU" w:bidi="ar-SA"/>
              </w:rPr>
            </w:pPr>
            <w:r w:rsidRPr="00960DEE">
              <w:rPr>
                <w:b/>
                <w:bCs/>
                <w:color w:val="000000"/>
                <w:lang w:val="ru-RU" w:eastAsia="ru-RU" w:bidi="ar-SA"/>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960DEE" w:rsidRPr="00960DEE" w:rsidRDefault="00960DEE" w:rsidP="00960DEE">
            <w:pPr>
              <w:spacing w:after="0" w:line="240" w:lineRule="auto"/>
              <w:ind w:firstLine="0"/>
              <w:jc w:val="center"/>
              <w:rPr>
                <w:b/>
                <w:bCs/>
                <w:color w:val="000000"/>
                <w:lang w:val="ru-RU" w:eastAsia="ru-RU" w:bidi="ar-SA"/>
              </w:rPr>
            </w:pPr>
            <w:r w:rsidRPr="00960DEE">
              <w:rPr>
                <w:b/>
                <w:bCs/>
                <w:color w:val="000000"/>
                <w:lang w:val="ru-RU" w:eastAsia="ru-RU" w:bidi="ar-SA"/>
              </w:rPr>
              <w:t>2022 год</w:t>
            </w:r>
          </w:p>
        </w:tc>
      </w:tr>
      <w:tr w:rsidR="00960DEE" w:rsidRPr="00960DEE" w:rsidTr="00937A8B">
        <w:trPr>
          <w:trHeight w:val="300"/>
        </w:trPr>
        <w:tc>
          <w:tcPr>
            <w:tcW w:w="2820" w:type="dxa"/>
            <w:vMerge w:val="restart"/>
            <w:tcBorders>
              <w:top w:val="nil"/>
              <w:left w:val="single" w:sz="4" w:space="0" w:color="auto"/>
              <w:bottom w:val="single" w:sz="4" w:space="0" w:color="000000"/>
              <w:right w:val="nil"/>
            </w:tcBorders>
            <w:shd w:val="clear" w:color="auto" w:fill="auto"/>
            <w:vAlign w:val="center"/>
            <w:hideMark/>
          </w:tcPr>
          <w:p w:rsidR="00960DEE" w:rsidRPr="00960DEE" w:rsidRDefault="00960DEE" w:rsidP="00960DEE">
            <w:pPr>
              <w:spacing w:after="0" w:line="240" w:lineRule="auto"/>
              <w:ind w:firstLine="0"/>
              <w:jc w:val="center"/>
              <w:rPr>
                <w:rFonts w:ascii="Times New Roman" w:hAnsi="Times New Roman"/>
                <w:color w:val="000000"/>
                <w:lang w:val="ru-RU" w:eastAsia="ru-RU" w:bidi="ar-SA"/>
              </w:rPr>
            </w:pPr>
            <w:r w:rsidRPr="00960DEE">
              <w:rPr>
                <w:rFonts w:ascii="Times New Roman" w:hAnsi="Times New Roman"/>
                <w:color w:val="000000"/>
                <w:lang w:val="ru-RU" w:eastAsia="ru-RU" w:bidi="ar-SA"/>
              </w:rPr>
              <w:t xml:space="preserve">Муниципальная программа «Комплексное развитие транспортной инфраструктуры городского </w:t>
            </w:r>
            <w:proofErr w:type="gramStart"/>
            <w:r w:rsidRPr="00960DEE">
              <w:rPr>
                <w:rFonts w:ascii="Times New Roman" w:hAnsi="Times New Roman"/>
                <w:color w:val="000000"/>
                <w:lang w:val="ru-RU" w:eastAsia="ru-RU" w:bidi="ar-SA"/>
              </w:rPr>
              <w:t>округа</w:t>
            </w:r>
            <w:proofErr w:type="gramEnd"/>
            <w:r w:rsidRPr="00960DEE">
              <w:rPr>
                <w:rFonts w:ascii="Times New Roman" w:hAnsi="Times New Roman"/>
                <w:color w:val="000000"/>
                <w:lang w:val="ru-RU" w:eastAsia="ru-RU" w:bidi="ar-SA"/>
              </w:rPr>
              <w:t xml:space="preserve"> ЗАТО </w:t>
            </w:r>
            <w:proofErr w:type="spellStart"/>
            <w:r w:rsidRPr="00960DEE">
              <w:rPr>
                <w:rFonts w:ascii="Times New Roman" w:hAnsi="Times New Roman"/>
                <w:color w:val="000000"/>
                <w:lang w:val="ru-RU" w:eastAsia="ru-RU" w:bidi="ar-SA"/>
              </w:rPr>
              <w:t>п.Горный</w:t>
            </w:r>
            <w:proofErr w:type="spellEnd"/>
            <w:r w:rsidRPr="00960DEE">
              <w:rPr>
                <w:rFonts w:ascii="Times New Roman" w:hAnsi="Times New Roman"/>
                <w:color w:val="000000"/>
                <w:lang w:val="ru-RU" w:eastAsia="ru-RU" w:bidi="ar-SA"/>
              </w:rPr>
              <w:t xml:space="preserve"> на 2019-2023 годы», из них:</w:t>
            </w:r>
          </w:p>
        </w:tc>
        <w:tc>
          <w:tcPr>
            <w:tcW w:w="9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0DEE" w:rsidRPr="00960DEE" w:rsidRDefault="00960DEE" w:rsidP="00960DEE">
            <w:pPr>
              <w:spacing w:after="0" w:line="240" w:lineRule="auto"/>
              <w:ind w:firstLine="0"/>
              <w:jc w:val="center"/>
              <w:rPr>
                <w:rFonts w:ascii="Times New Roman" w:hAnsi="Times New Roman"/>
                <w:color w:val="000000"/>
                <w:lang w:val="ru-RU" w:eastAsia="ru-RU" w:bidi="ar-SA"/>
              </w:rPr>
            </w:pPr>
            <w:r w:rsidRPr="00960DEE">
              <w:rPr>
                <w:rFonts w:ascii="Times New Roman" w:hAnsi="Times New Roman"/>
                <w:color w:val="000000"/>
                <w:lang w:val="ru-RU" w:eastAsia="ru-RU" w:bidi="ar-SA"/>
              </w:rPr>
              <w:t>7265,515</w:t>
            </w:r>
          </w:p>
        </w:tc>
        <w:tc>
          <w:tcPr>
            <w:tcW w:w="1128" w:type="dxa"/>
            <w:vMerge w:val="restart"/>
            <w:tcBorders>
              <w:top w:val="nil"/>
              <w:left w:val="nil"/>
              <w:bottom w:val="single" w:sz="4" w:space="0" w:color="000000"/>
              <w:right w:val="nil"/>
            </w:tcBorders>
            <w:shd w:val="clear" w:color="auto" w:fill="auto"/>
            <w:noWrap/>
            <w:vAlign w:val="center"/>
            <w:hideMark/>
          </w:tcPr>
          <w:p w:rsidR="00960DEE" w:rsidRPr="00960DEE" w:rsidRDefault="00960DEE" w:rsidP="00960DEE">
            <w:pPr>
              <w:spacing w:after="0" w:line="240" w:lineRule="auto"/>
              <w:ind w:firstLine="0"/>
              <w:jc w:val="center"/>
              <w:rPr>
                <w:rFonts w:ascii="Times New Roman" w:hAnsi="Times New Roman"/>
                <w:color w:val="000000"/>
                <w:lang w:val="ru-RU" w:eastAsia="ru-RU" w:bidi="ar-SA"/>
              </w:rPr>
            </w:pPr>
            <w:r w:rsidRPr="00960DEE">
              <w:rPr>
                <w:rFonts w:ascii="Times New Roman" w:hAnsi="Times New Roman"/>
                <w:color w:val="000000"/>
                <w:lang w:val="ru-RU" w:eastAsia="ru-RU" w:bidi="ar-SA"/>
              </w:rPr>
              <w:t>6368,00</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0DEE" w:rsidRPr="00960DEE" w:rsidRDefault="00960DEE" w:rsidP="00960DEE">
            <w:pPr>
              <w:spacing w:after="0" w:line="240" w:lineRule="auto"/>
              <w:ind w:firstLine="0"/>
              <w:jc w:val="center"/>
              <w:rPr>
                <w:rFonts w:ascii="Times New Roman" w:hAnsi="Times New Roman"/>
                <w:color w:val="000000"/>
                <w:lang w:val="ru-RU" w:eastAsia="ru-RU" w:bidi="ar-SA"/>
              </w:rPr>
            </w:pPr>
            <w:r w:rsidRPr="00960DEE">
              <w:rPr>
                <w:rFonts w:ascii="Times New Roman" w:hAnsi="Times New Roman"/>
                <w:color w:val="000000"/>
                <w:lang w:val="ru-RU" w:eastAsia="ru-RU" w:bidi="ar-SA"/>
              </w:rPr>
              <w:t>6995,49</w:t>
            </w:r>
          </w:p>
        </w:tc>
        <w:tc>
          <w:tcPr>
            <w:tcW w:w="1196" w:type="dxa"/>
            <w:vMerge w:val="restart"/>
            <w:tcBorders>
              <w:top w:val="nil"/>
              <w:left w:val="nil"/>
              <w:bottom w:val="single" w:sz="4" w:space="0" w:color="000000"/>
              <w:right w:val="nil"/>
            </w:tcBorders>
            <w:shd w:val="clear" w:color="auto" w:fill="auto"/>
            <w:noWrap/>
            <w:vAlign w:val="center"/>
            <w:hideMark/>
          </w:tcPr>
          <w:p w:rsidR="00960DEE" w:rsidRPr="00960DEE" w:rsidRDefault="00960DEE" w:rsidP="00960DEE">
            <w:pPr>
              <w:spacing w:after="0" w:line="240" w:lineRule="auto"/>
              <w:ind w:firstLine="0"/>
              <w:jc w:val="center"/>
              <w:rPr>
                <w:rFonts w:ascii="Times New Roman" w:hAnsi="Times New Roman"/>
                <w:color w:val="000000"/>
                <w:lang w:val="ru-RU" w:eastAsia="ru-RU" w:bidi="ar-SA"/>
              </w:rPr>
            </w:pPr>
            <w:r w:rsidRPr="00960DEE">
              <w:rPr>
                <w:rFonts w:ascii="Times New Roman" w:hAnsi="Times New Roman"/>
                <w:color w:val="000000"/>
                <w:lang w:val="ru-RU" w:eastAsia="ru-RU" w:bidi="ar-SA"/>
              </w:rPr>
              <w:t>6097,98</w:t>
            </w:r>
          </w:p>
        </w:tc>
        <w:tc>
          <w:tcPr>
            <w:tcW w:w="10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0DEE" w:rsidRPr="00960DEE" w:rsidRDefault="00960DEE" w:rsidP="00960DEE">
            <w:pPr>
              <w:spacing w:after="0" w:line="240" w:lineRule="auto"/>
              <w:ind w:firstLine="0"/>
              <w:jc w:val="center"/>
              <w:rPr>
                <w:rFonts w:ascii="Times New Roman" w:hAnsi="Times New Roman"/>
                <w:color w:val="000000"/>
                <w:lang w:val="ru-RU" w:eastAsia="ru-RU" w:bidi="ar-SA"/>
              </w:rPr>
            </w:pPr>
            <w:r w:rsidRPr="00960DEE">
              <w:rPr>
                <w:rFonts w:ascii="Times New Roman" w:hAnsi="Times New Roman"/>
                <w:color w:val="000000"/>
                <w:lang w:val="ru-RU" w:eastAsia="ru-RU" w:bidi="ar-SA"/>
              </w:rPr>
              <w:t>-270,02</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rsidR="00960DEE" w:rsidRPr="00960DEE" w:rsidRDefault="00960DEE" w:rsidP="00960DEE">
            <w:pPr>
              <w:spacing w:after="0" w:line="240" w:lineRule="auto"/>
              <w:ind w:firstLine="0"/>
              <w:jc w:val="center"/>
              <w:rPr>
                <w:rFonts w:ascii="Times New Roman" w:hAnsi="Times New Roman"/>
                <w:color w:val="000000"/>
                <w:lang w:val="ru-RU" w:eastAsia="ru-RU" w:bidi="ar-SA"/>
              </w:rPr>
            </w:pPr>
            <w:r w:rsidRPr="00960DEE">
              <w:rPr>
                <w:rFonts w:ascii="Times New Roman" w:hAnsi="Times New Roman"/>
                <w:color w:val="000000"/>
                <w:lang w:val="ru-RU" w:eastAsia="ru-RU" w:bidi="ar-SA"/>
              </w:rPr>
              <w:t>-270,02</w:t>
            </w:r>
          </w:p>
        </w:tc>
      </w:tr>
      <w:tr w:rsidR="00960DEE" w:rsidRPr="00960DEE" w:rsidTr="00937A8B">
        <w:trPr>
          <w:trHeight w:val="300"/>
        </w:trPr>
        <w:tc>
          <w:tcPr>
            <w:tcW w:w="2820" w:type="dxa"/>
            <w:vMerge/>
            <w:tcBorders>
              <w:top w:val="nil"/>
              <w:left w:val="single" w:sz="4" w:space="0" w:color="auto"/>
              <w:bottom w:val="single" w:sz="4" w:space="0" w:color="000000"/>
              <w:right w:val="nil"/>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934" w:type="dxa"/>
            <w:vMerge/>
            <w:tcBorders>
              <w:top w:val="nil"/>
              <w:left w:val="single" w:sz="4" w:space="0" w:color="auto"/>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128" w:type="dxa"/>
            <w:vMerge/>
            <w:tcBorders>
              <w:top w:val="nil"/>
              <w:left w:val="nil"/>
              <w:bottom w:val="single" w:sz="4" w:space="0" w:color="000000"/>
              <w:right w:val="nil"/>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100" w:type="dxa"/>
            <w:vMerge/>
            <w:tcBorders>
              <w:top w:val="nil"/>
              <w:left w:val="single" w:sz="4" w:space="0" w:color="auto"/>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196" w:type="dxa"/>
            <w:vMerge/>
            <w:tcBorders>
              <w:top w:val="nil"/>
              <w:left w:val="nil"/>
              <w:bottom w:val="single" w:sz="4" w:space="0" w:color="000000"/>
              <w:right w:val="nil"/>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053" w:type="dxa"/>
            <w:vMerge/>
            <w:tcBorders>
              <w:top w:val="nil"/>
              <w:left w:val="single" w:sz="4" w:space="0" w:color="auto"/>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276" w:type="dxa"/>
            <w:vMerge/>
            <w:tcBorders>
              <w:top w:val="nil"/>
              <w:left w:val="nil"/>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r>
      <w:tr w:rsidR="00960DEE" w:rsidRPr="00960DEE" w:rsidTr="00937A8B">
        <w:trPr>
          <w:trHeight w:val="300"/>
        </w:trPr>
        <w:tc>
          <w:tcPr>
            <w:tcW w:w="2820" w:type="dxa"/>
            <w:vMerge/>
            <w:tcBorders>
              <w:top w:val="nil"/>
              <w:left w:val="single" w:sz="4" w:space="0" w:color="auto"/>
              <w:bottom w:val="single" w:sz="4" w:space="0" w:color="000000"/>
              <w:right w:val="nil"/>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934" w:type="dxa"/>
            <w:vMerge/>
            <w:tcBorders>
              <w:top w:val="nil"/>
              <w:left w:val="single" w:sz="4" w:space="0" w:color="auto"/>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128" w:type="dxa"/>
            <w:vMerge/>
            <w:tcBorders>
              <w:top w:val="nil"/>
              <w:left w:val="nil"/>
              <w:bottom w:val="single" w:sz="4" w:space="0" w:color="000000"/>
              <w:right w:val="nil"/>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100" w:type="dxa"/>
            <w:vMerge/>
            <w:tcBorders>
              <w:top w:val="nil"/>
              <w:left w:val="single" w:sz="4" w:space="0" w:color="auto"/>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196" w:type="dxa"/>
            <w:vMerge/>
            <w:tcBorders>
              <w:top w:val="nil"/>
              <w:left w:val="nil"/>
              <w:bottom w:val="single" w:sz="4" w:space="0" w:color="000000"/>
              <w:right w:val="nil"/>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053" w:type="dxa"/>
            <w:vMerge/>
            <w:tcBorders>
              <w:top w:val="nil"/>
              <w:left w:val="single" w:sz="4" w:space="0" w:color="auto"/>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276" w:type="dxa"/>
            <w:vMerge/>
            <w:tcBorders>
              <w:top w:val="nil"/>
              <w:left w:val="nil"/>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r>
      <w:tr w:rsidR="00960DEE" w:rsidRPr="00960DEE" w:rsidTr="00937A8B">
        <w:trPr>
          <w:trHeight w:val="300"/>
        </w:trPr>
        <w:tc>
          <w:tcPr>
            <w:tcW w:w="2820" w:type="dxa"/>
            <w:vMerge/>
            <w:tcBorders>
              <w:top w:val="nil"/>
              <w:left w:val="single" w:sz="4" w:space="0" w:color="auto"/>
              <w:bottom w:val="single" w:sz="4" w:space="0" w:color="000000"/>
              <w:right w:val="nil"/>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934" w:type="dxa"/>
            <w:vMerge/>
            <w:tcBorders>
              <w:top w:val="nil"/>
              <w:left w:val="single" w:sz="4" w:space="0" w:color="auto"/>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128" w:type="dxa"/>
            <w:vMerge/>
            <w:tcBorders>
              <w:top w:val="nil"/>
              <w:left w:val="nil"/>
              <w:bottom w:val="single" w:sz="4" w:space="0" w:color="000000"/>
              <w:right w:val="nil"/>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100" w:type="dxa"/>
            <w:vMerge/>
            <w:tcBorders>
              <w:top w:val="nil"/>
              <w:left w:val="single" w:sz="4" w:space="0" w:color="auto"/>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196" w:type="dxa"/>
            <w:vMerge/>
            <w:tcBorders>
              <w:top w:val="nil"/>
              <w:left w:val="nil"/>
              <w:bottom w:val="single" w:sz="4" w:space="0" w:color="000000"/>
              <w:right w:val="nil"/>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053" w:type="dxa"/>
            <w:vMerge/>
            <w:tcBorders>
              <w:top w:val="nil"/>
              <w:left w:val="single" w:sz="4" w:space="0" w:color="auto"/>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276" w:type="dxa"/>
            <w:vMerge/>
            <w:tcBorders>
              <w:top w:val="nil"/>
              <w:left w:val="nil"/>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r>
      <w:tr w:rsidR="00960DEE" w:rsidRPr="00960DEE" w:rsidTr="00937A8B">
        <w:trPr>
          <w:trHeight w:val="660"/>
        </w:trPr>
        <w:tc>
          <w:tcPr>
            <w:tcW w:w="2820" w:type="dxa"/>
            <w:vMerge/>
            <w:tcBorders>
              <w:top w:val="nil"/>
              <w:left w:val="single" w:sz="4" w:space="0" w:color="auto"/>
              <w:bottom w:val="single" w:sz="4" w:space="0" w:color="000000"/>
              <w:right w:val="nil"/>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934" w:type="dxa"/>
            <w:vMerge/>
            <w:tcBorders>
              <w:top w:val="nil"/>
              <w:left w:val="single" w:sz="4" w:space="0" w:color="auto"/>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128" w:type="dxa"/>
            <w:vMerge/>
            <w:tcBorders>
              <w:top w:val="nil"/>
              <w:left w:val="nil"/>
              <w:bottom w:val="single" w:sz="4" w:space="0" w:color="000000"/>
              <w:right w:val="nil"/>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100" w:type="dxa"/>
            <w:vMerge/>
            <w:tcBorders>
              <w:top w:val="nil"/>
              <w:left w:val="single" w:sz="4" w:space="0" w:color="auto"/>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196" w:type="dxa"/>
            <w:vMerge/>
            <w:tcBorders>
              <w:top w:val="nil"/>
              <w:left w:val="nil"/>
              <w:bottom w:val="single" w:sz="4" w:space="0" w:color="000000"/>
              <w:right w:val="nil"/>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053" w:type="dxa"/>
            <w:vMerge/>
            <w:tcBorders>
              <w:top w:val="nil"/>
              <w:left w:val="single" w:sz="4" w:space="0" w:color="auto"/>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c>
          <w:tcPr>
            <w:tcW w:w="1276" w:type="dxa"/>
            <w:vMerge/>
            <w:tcBorders>
              <w:top w:val="nil"/>
              <w:left w:val="nil"/>
              <w:bottom w:val="single" w:sz="4" w:space="0" w:color="000000"/>
              <w:right w:val="single" w:sz="4" w:space="0" w:color="auto"/>
            </w:tcBorders>
            <w:vAlign w:val="center"/>
            <w:hideMark/>
          </w:tcPr>
          <w:p w:rsidR="00960DEE" w:rsidRPr="00960DEE" w:rsidRDefault="00960DEE" w:rsidP="00960DEE">
            <w:pPr>
              <w:spacing w:after="0" w:line="240" w:lineRule="auto"/>
              <w:ind w:firstLine="0"/>
              <w:rPr>
                <w:rFonts w:ascii="Times New Roman" w:hAnsi="Times New Roman"/>
                <w:color w:val="000000"/>
                <w:lang w:val="ru-RU" w:eastAsia="ru-RU" w:bidi="ar-SA"/>
              </w:rPr>
            </w:pPr>
          </w:p>
        </w:tc>
      </w:tr>
    </w:tbl>
    <w:p w:rsidR="00960DEE" w:rsidRPr="00960DEE" w:rsidRDefault="00960DEE" w:rsidP="00960DEE">
      <w:pPr>
        <w:spacing w:after="0" w:line="240" w:lineRule="auto"/>
        <w:ind w:firstLine="0"/>
        <w:jc w:val="both"/>
        <w:rPr>
          <w:rFonts w:ascii="Times New Roman" w:hAnsi="Times New Roman"/>
          <w:sz w:val="24"/>
          <w:szCs w:val="24"/>
          <w:lang w:val="ru-RU" w:eastAsia="ru-RU" w:bidi="ar-SA"/>
        </w:rPr>
      </w:pPr>
    </w:p>
    <w:p w:rsidR="00960DEE" w:rsidRPr="00960DEE" w:rsidRDefault="00960DEE" w:rsidP="00960DEE">
      <w:pPr>
        <w:spacing w:after="0" w:line="240" w:lineRule="auto"/>
        <w:ind w:firstLine="0"/>
        <w:jc w:val="both"/>
        <w:rPr>
          <w:rFonts w:ascii="Times New Roman" w:hAnsi="Times New Roman"/>
          <w:sz w:val="24"/>
          <w:szCs w:val="24"/>
          <w:lang w:val="ru-RU" w:eastAsia="ru-RU" w:bidi="ar-SA"/>
        </w:rPr>
      </w:pPr>
    </w:p>
    <w:p w:rsidR="00960DEE" w:rsidRPr="00960DEE" w:rsidRDefault="00960DEE" w:rsidP="00960DEE">
      <w:pPr>
        <w:spacing w:after="0" w:line="240" w:lineRule="auto"/>
        <w:ind w:firstLine="0"/>
        <w:jc w:val="both"/>
        <w:rPr>
          <w:rFonts w:ascii="Times New Roman" w:hAnsi="Times New Roman"/>
          <w:sz w:val="24"/>
          <w:szCs w:val="24"/>
          <w:lang w:val="ru-RU" w:eastAsia="ru-RU" w:bidi="ar-SA"/>
        </w:rPr>
      </w:pPr>
    </w:p>
    <w:p w:rsidR="00960DEE" w:rsidRPr="00960DEE" w:rsidRDefault="00960DEE" w:rsidP="00960DEE">
      <w:pPr>
        <w:spacing w:after="0" w:line="240" w:lineRule="auto"/>
        <w:ind w:firstLine="0"/>
        <w:jc w:val="center"/>
        <w:rPr>
          <w:rFonts w:ascii="Times New Roman" w:hAnsi="Times New Roman"/>
          <w:sz w:val="24"/>
          <w:szCs w:val="24"/>
          <w:lang w:val="ru-RU" w:eastAsia="ru-RU" w:bidi="ar-SA"/>
        </w:rPr>
      </w:pPr>
    </w:p>
    <w:p w:rsidR="00960DEE" w:rsidRPr="00960DEE" w:rsidRDefault="00960DEE" w:rsidP="00960DEE">
      <w:pPr>
        <w:spacing w:after="0" w:line="240" w:lineRule="auto"/>
        <w:ind w:firstLine="0"/>
        <w:jc w:val="center"/>
        <w:rPr>
          <w:rFonts w:ascii="Times New Roman" w:hAnsi="Times New Roman"/>
          <w:sz w:val="24"/>
          <w:szCs w:val="24"/>
          <w:lang w:val="ru-RU" w:eastAsia="ru-RU" w:bidi="ar-SA"/>
        </w:rPr>
      </w:pPr>
      <w:r w:rsidRPr="00960DEE">
        <w:rPr>
          <w:rFonts w:ascii="Times New Roman" w:hAnsi="Times New Roman"/>
          <w:sz w:val="24"/>
          <w:szCs w:val="24"/>
          <w:lang w:val="ru-RU" w:eastAsia="ru-RU" w:bidi="ar-SA"/>
        </w:rPr>
        <w:t xml:space="preserve">Источники ресурсного обеспечения муниципальной программы </w:t>
      </w:r>
    </w:p>
    <w:p w:rsidR="00960DEE" w:rsidRPr="00960DEE" w:rsidRDefault="00960DEE" w:rsidP="00960DEE">
      <w:pPr>
        <w:spacing w:after="0" w:line="240" w:lineRule="auto"/>
        <w:ind w:firstLine="0"/>
        <w:jc w:val="both"/>
        <w:rPr>
          <w:rFonts w:ascii="Times New Roman" w:hAnsi="Times New Roman"/>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157"/>
        <w:gridCol w:w="1134"/>
        <w:gridCol w:w="1276"/>
        <w:gridCol w:w="1134"/>
        <w:gridCol w:w="1276"/>
        <w:gridCol w:w="1275"/>
      </w:tblGrid>
      <w:tr w:rsidR="00960DEE" w:rsidRPr="00960DEE" w:rsidTr="00937A8B">
        <w:trPr>
          <w:trHeight w:val="135"/>
        </w:trPr>
        <w:tc>
          <w:tcPr>
            <w:tcW w:w="1928" w:type="dxa"/>
            <w:vMerge w:val="restart"/>
          </w:tcPr>
          <w:p w:rsidR="00960DEE" w:rsidRPr="00960DEE" w:rsidRDefault="00960DEE" w:rsidP="00960DEE">
            <w:pPr>
              <w:spacing w:after="0" w:line="360" w:lineRule="auto"/>
              <w:ind w:firstLine="0"/>
              <w:jc w:val="center"/>
              <w:rPr>
                <w:rFonts w:ascii="Times New Roman" w:hAnsi="Times New Roman"/>
                <w:b/>
                <w:lang w:val="ru-RU" w:eastAsia="ru-RU" w:bidi="ar-SA"/>
              </w:rPr>
            </w:pPr>
            <w:r w:rsidRPr="00960DEE">
              <w:rPr>
                <w:rFonts w:ascii="Times New Roman" w:hAnsi="Times New Roman"/>
                <w:b/>
                <w:lang w:val="ru-RU" w:eastAsia="ru-RU" w:bidi="ar-SA"/>
              </w:rPr>
              <w:t>Мероприятия</w:t>
            </w:r>
          </w:p>
        </w:tc>
        <w:tc>
          <w:tcPr>
            <w:tcW w:w="1157" w:type="dxa"/>
            <w:vMerge w:val="restart"/>
          </w:tcPr>
          <w:p w:rsidR="00960DEE" w:rsidRPr="00960DEE" w:rsidRDefault="00960DEE" w:rsidP="00960DEE">
            <w:pPr>
              <w:spacing w:after="0" w:line="360" w:lineRule="auto"/>
              <w:ind w:firstLine="0"/>
              <w:jc w:val="center"/>
              <w:rPr>
                <w:rFonts w:ascii="Times New Roman" w:hAnsi="Times New Roman"/>
                <w:b/>
                <w:lang w:val="ru-RU" w:eastAsia="ru-RU" w:bidi="ar-SA"/>
              </w:rPr>
            </w:pPr>
          </w:p>
          <w:p w:rsidR="00960DEE" w:rsidRPr="00960DEE" w:rsidRDefault="00960DEE" w:rsidP="00960DEE">
            <w:pPr>
              <w:spacing w:after="0" w:line="360" w:lineRule="auto"/>
              <w:ind w:firstLine="0"/>
              <w:jc w:val="center"/>
              <w:rPr>
                <w:rFonts w:ascii="Times New Roman" w:hAnsi="Times New Roman"/>
                <w:b/>
                <w:lang w:val="ru-RU" w:eastAsia="ru-RU" w:bidi="ar-SA"/>
              </w:rPr>
            </w:pPr>
            <w:r w:rsidRPr="00960DEE">
              <w:rPr>
                <w:rFonts w:ascii="Times New Roman" w:hAnsi="Times New Roman"/>
                <w:b/>
                <w:lang w:val="ru-RU" w:eastAsia="ru-RU" w:bidi="ar-SA"/>
              </w:rPr>
              <w:t>всего</w:t>
            </w:r>
          </w:p>
        </w:tc>
        <w:tc>
          <w:tcPr>
            <w:tcW w:w="6095" w:type="dxa"/>
            <w:gridSpan w:val="5"/>
          </w:tcPr>
          <w:p w:rsidR="00960DEE" w:rsidRPr="00960DEE" w:rsidRDefault="00960DEE" w:rsidP="00960DEE">
            <w:pPr>
              <w:spacing w:after="0" w:line="360" w:lineRule="auto"/>
              <w:ind w:firstLine="0"/>
              <w:jc w:val="center"/>
              <w:rPr>
                <w:rFonts w:ascii="Times New Roman" w:hAnsi="Times New Roman"/>
                <w:b/>
                <w:lang w:val="ru-RU" w:eastAsia="ru-RU" w:bidi="ar-SA"/>
              </w:rPr>
            </w:pPr>
            <w:r w:rsidRPr="00960DEE">
              <w:rPr>
                <w:rFonts w:ascii="Times New Roman" w:hAnsi="Times New Roman"/>
                <w:b/>
                <w:lang w:val="ru-RU" w:eastAsia="ru-RU" w:bidi="ar-SA"/>
              </w:rPr>
              <w:t xml:space="preserve">Объем финансирования, </w:t>
            </w:r>
            <w:proofErr w:type="spellStart"/>
            <w:r w:rsidRPr="00960DEE">
              <w:rPr>
                <w:rFonts w:ascii="Times New Roman" w:hAnsi="Times New Roman"/>
                <w:b/>
                <w:lang w:val="ru-RU" w:eastAsia="ru-RU" w:bidi="ar-SA"/>
              </w:rPr>
              <w:t>тыс.рублей</w:t>
            </w:r>
            <w:proofErr w:type="spellEnd"/>
          </w:p>
        </w:tc>
      </w:tr>
      <w:tr w:rsidR="00960DEE" w:rsidRPr="00960DEE" w:rsidTr="00937A8B">
        <w:trPr>
          <w:trHeight w:val="195"/>
        </w:trPr>
        <w:tc>
          <w:tcPr>
            <w:tcW w:w="1928" w:type="dxa"/>
            <w:vMerge/>
          </w:tcPr>
          <w:p w:rsidR="00960DEE" w:rsidRPr="00960DEE" w:rsidRDefault="00960DEE" w:rsidP="00960DEE">
            <w:pPr>
              <w:spacing w:after="0" w:line="360" w:lineRule="auto"/>
              <w:ind w:firstLine="0"/>
              <w:jc w:val="center"/>
              <w:rPr>
                <w:rFonts w:ascii="Times New Roman" w:hAnsi="Times New Roman"/>
                <w:b/>
                <w:lang w:val="ru-RU" w:eastAsia="ru-RU" w:bidi="ar-SA"/>
              </w:rPr>
            </w:pPr>
          </w:p>
        </w:tc>
        <w:tc>
          <w:tcPr>
            <w:tcW w:w="1157" w:type="dxa"/>
            <w:vMerge/>
          </w:tcPr>
          <w:p w:rsidR="00960DEE" w:rsidRPr="00960DEE" w:rsidRDefault="00960DEE" w:rsidP="00960DEE">
            <w:pPr>
              <w:spacing w:after="0" w:line="360" w:lineRule="auto"/>
              <w:ind w:firstLine="0"/>
              <w:jc w:val="center"/>
              <w:rPr>
                <w:rFonts w:ascii="Times New Roman" w:hAnsi="Times New Roman"/>
                <w:b/>
                <w:lang w:val="ru-RU" w:eastAsia="ru-RU" w:bidi="ar-SA"/>
              </w:rPr>
            </w:pPr>
          </w:p>
        </w:tc>
        <w:tc>
          <w:tcPr>
            <w:tcW w:w="1134" w:type="dxa"/>
          </w:tcPr>
          <w:p w:rsidR="00960DEE" w:rsidRPr="00960DEE" w:rsidRDefault="00960DEE" w:rsidP="00960DEE">
            <w:pPr>
              <w:spacing w:after="0" w:line="360" w:lineRule="auto"/>
              <w:ind w:firstLine="0"/>
              <w:jc w:val="center"/>
              <w:rPr>
                <w:rFonts w:ascii="Times New Roman" w:hAnsi="Times New Roman"/>
                <w:b/>
                <w:lang w:val="ru-RU" w:eastAsia="ru-RU" w:bidi="ar-SA"/>
              </w:rPr>
            </w:pPr>
            <w:r w:rsidRPr="00960DEE">
              <w:rPr>
                <w:rFonts w:ascii="Times New Roman" w:hAnsi="Times New Roman"/>
                <w:b/>
                <w:lang w:val="ru-RU" w:eastAsia="ru-RU" w:bidi="ar-SA"/>
              </w:rPr>
              <w:t xml:space="preserve">2019 </w:t>
            </w:r>
          </w:p>
        </w:tc>
        <w:tc>
          <w:tcPr>
            <w:tcW w:w="1276" w:type="dxa"/>
          </w:tcPr>
          <w:p w:rsidR="00960DEE" w:rsidRPr="00960DEE" w:rsidRDefault="00960DEE" w:rsidP="00960DEE">
            <w:pPr>
              <w:spacing w:after="0" w:line="360" w:lineRule="auto"/>
              <w:ind w:firstLine="0"/>
              <w:jc w:val="center"/>
              <w:rPr>
                <w:rFonts w:ascii="Times New Roman" w:hAnsi="Times New Roman"/>
                <w:b/>
                <w:lang w:val="ru-RU" w:eastAsia="ru-RU" w:bidi="ar-SA"/>
              </w:rPr>
            </w:pPr>
            <w:r w:rsidRPr="00960DEE">
              <w:rPr>
                <w:rFonts w:ascii="Times New Roman" w:hAnsi="Times New Roman"/>
                <w:b/>
                <w:lang w:val="ru-RU" w:eastAsia="ru-RU" w:bidi="ar-SA"/>
              </w:rPr>
              <w:t>2020</w:t>
            </w:r>
          </w:p>
        </w:tc>
        <w:tc>
          <w:tcPr>
            <w:tcW w:w="1134" w:type="dxa"/>
          </w:tcPr>
          <w:p w:rsidR="00960DEE" w:rsidRPr="00960DEE" w:rsidRDefault="00960DEE" w:rsidP="00960DEE">
            <w:pPr>
              <w:spacing w:after="0" w:line="360" w:lineRule="auto"/>
              <w:ind w:firstLine="0"/>
              <w:jc w:val="center"/>
              <w:rPr>
                <w:rFonts w:ascii="Times New Roman" w:hAnsi="Times New Roman"/>
                <w:b/>
                <w:lang w:val="ru-RU" w:eastAsia="ru-RU" w:bidi="ar-SA"/>
              </w:rPr>
            </w:pPr>
            <w:r w:rsidRPr="00960DEE">
              <w:rPr>
                <w:rFonts w:ascii="Times New Roman" w:hAnsi="Times New Roman"/>
                <w:b/>
                <w:lang w:val="ru-RU" w:eastAsia="ru-RU" w:bidi="ar-SA"/>
              </w:rPr>
              <w:t>2021</w:t>
            </w:r>
          </w:p>
        </w:tc>
        <w:tc>
          <w:tcPr>
            <w:tcW w:w="1276" w:type="dxa"/>
          </w:tcPr>
          <w:p w:rsidR="00960DEE" w:rsidRPr="00960DEE" w:rsidRDefault="00960DEE" w:rsidP="00960DEE">
            <w:pPr>
              <w:spacing w:after="0" w:line="360" w:lineRule="auto"/>
              <w:ind w:firstLine="0"/>
              <w:jc w:val="center"/>
              <w:rPr>
                <w:rFonts w:ascii="Times New Roman" w:hAnsi="Times New Roman"/>
                <w:b/>
                <w:lang w:val="ru-RU" w:eastAsia="ru-RU" w:bidi="ar-SA"/>
              </w:rPr>
            </w:pPr>
            <w:r w:rsidRPr="00960DEE">
              <w:rPr>
                <w:rFonts w:ascii="Times New Roman" w:hAnsi="Times New Roman"/>
                <w:b/>
                <w:lang w:val="ru-RU" w:eastAsia="ru-RU" w:bidi="ar-SA"/>
              </w:rPr>
              <w:t>2022</w:t>
            </w:r>
          </w:p>
        </w:tc>
        <w:tc>
          <w:tcPr>
            <w:tcW w:w="1275" w:type="dxa"/>
          </w:tcPr>
          <w:p w:rsidR="00960DEE" w:rsidRPr="00960DEE" w:rsidRDefault="00960DEE" w:rsidP="00960DEE">
            <w:pPr>
              <w:spacing w:after="0" w:line="360" w:lineRule="auto"/>
              <w:ind w:firstLine="0"/>
              <w:jc w:val="center"/>
              <w:rPr>
                <w:rFonts w:ascii="Times New Roman" w:hAnsi="Times New Roman"/>
                <w:b/>
                <w:lang w:val="ru-RU" w:eastAsia="ru-RU" w:bidi="ar-SA"/>
              </w:rPr>
            </w:pPr>
            <w:r w:rsidRPr="00960DEE">
              <w:rPr>
                <w:rFonts w:ascii="Times New Roman" w:hAnsi="Times New Roman"/>
                <w:b/>
                <w:lang w:val="ru-RU" w:eastAsia="ru-RU" w:bidi="ar-SA"/>
              </w:rPr>
              <w:t>2023</w:t>
            </w:r>
          </w:p>
        </w:tc>
      </w:tr>
      <w:tr w:rsidR="00960DEE" w:rsidRPr="00960DEE" w:rsidTr="00937A8B">
        <w:tc>
          <w:tcPr>
            <w:tcW w:w="1928" w:type="dxa"/>
          </w:tcPr>
          <w:p w:rsidR="00960DEE" w:rsidRPr="00960DEE" w:rsidRDefault="00960DEE" w:rsidP="00960DEE">
            <w:pPr>
              <w:spacing w:after="0" w:line="240" w:lineRule="auto"/>
              <w:ind w:firstLine="0"/>
              <w:rPr>
                <w:rFonts w:ascii="Times New Roman" w:hAnsi="Times New Roman"/>
                <w:lang w:val="ru-RU" w:eastAsia="ru-RU" w:bidi="ar-SA"/>
              </w:rPr>
            </w:pPr>
            <w:r w:rsidRPr="00960DEE">
              <w:rPr>
                <w:rFonts w:ascii="Times New Roman" w:hAnsi="Times New Roman"/>
                <w:bCs/>
                <w:color w:val="000000"/>
                <w:lang w:val="ru-RU" w:eastAsia="ru-RU" w:bidi="ar-SA"/>
              </w:rPr>
              <w:t>Общее ресурсное обеспечение МП</w:t>
            </w:r>
          </w:p>
        </w:tc>
        <w:tc>
          <w:tcPr>
            <w:tcW w:w="1157"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7165,515</w:t>
            </w:r>
          </w:p>
        </w:tc>
        <w:tc>
          <w:tcPr>
            <w:tcW w:w="1134"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77,515</w:t>
            </w:r>
          </w:p>
        </w:tc>
        <w:tc>
          <w:tcPr>
            <w:tcW w:w="1276"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128,0</w:t>
            </w:r>
          </w:p>
        </w:tc>
        <w:tc>
          <w:tcPr>
            <w:tcW w:w="1134"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282,0</w:t>
            </w:r>
          </w:p>
        </w:tc>
        <w:tc>
          <w:tcPr>
            <w:tcW w:w="1276"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6097,98</w:t>
            </w:r>
          </w:p>
        </w:tc>
        <w:tc>
          <w:tcPr>
            <w:tcW w:w="1275"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410,0</w:t>
            </w:r>
          </w:p>
        </w:tc>
      </w:tr>
      <w:tr w:rsidR="00960DEE" w:rsidRPr="00960DEE" w:rsidTr="00937A8B">
        <w:tc>
          <w:tcPr>
            <w:tcW w:w="1928" w:type="dxa"/>
          </w:tcPr>
          <w:p w:rsidR="00960DEE" w:rsidRPr="00960DEE" w:rsidRDefault="00960DEE" w:rsidP="00960DEE">
            <w:pPr>
              <w:spacing w:after="0" w:line="240" w:lineRule="auto"/>
              <w:ind w:firstLine="0"/>
              <w:rPr>
                <w:rFonts w:ascii="Times New Roman" w:hAnsi="Times New Roman"/>
                <w:lang w:val="ru-RU" w:eastAsia="ru-RU" w:bidi="ar-SA"/>
              </w:rPr>
            </w:pPr>
            <w:r w:rsidRPr="00960DEE">
              <w:rPr>
                <w:rFonts w:ascii="Times New Roman" w:hAnsi="Times New Roman"/>
                <w:bCs/>
                <w:color w:val="000000"/>
                <w:lang w:val="ru-RU" w:eastAsia="ru-RU" w:bidi="ar-SA"/>
              </w:rPr>
              <w:t xml:space="preserve">За счет средств федерального </w:t>
            </w:r>
            <w:r w:rsidRPr="00960DEE">
              <w:rPr>
                <w:rFonts w:ascii="Times New Roman" w:hAnsi="Times New Roman"/>
                <w:bCs/>
                <w:color w:val="000000"/>
                <w:lang w:val="ru-RU" w:eastAsia="ru-RU" w:bidi="ar-SA"/>
              </w:rPr>
              <w:lastRenderedPageBreak/>
              <w:t>регионального бюджета</w:t>
            </w:r>
          </w:p>
        </w:tc>
        <w:tc>
          <w:tcPr>
            <w:tcW w:w="1157"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lastRenderedPageBreak/>
              <w:t>0,0</w:t>
            </w:r>
          </w:p>
        </w:tc>
        <w:tc>
          <w:tcPr>
            <w:tcW w:w="1134"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0,0</w:t>
            </w:r>
          </w:p>
        </w:tc>
        <w:tc>
          <w:tcPr>
            <w:tcW w:w="1276"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0,0</w:t>
            </w:r>
          </w:p>
        </w:tc>
        <w:tc>
          <w:tcPr>
            <w:tcW w:w="1134"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0,0</w:t>
            </w:r>
          </w:p>
        </w:tc>
        <w:tc>
          <w:tcPr>
            <w:tcW w:w="1276"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0,0</w:t>
            </w:r>
          </w:p>
        </w:tc>
        <w:tc>
          <w:tcPr>
            <w:tcW w:w="1275"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0,0</w:t>
            </w:r>
          </w:p>
        </w:tc>
      </w:tr>
      <w:tr w:rsidR="00960DEE" w:rsidRPr="00960DEE" w:rsidTr="00937A8B">
        <w:tc>
          <w:tcPr>
            <w:tcW w:w="1928" w:type="dxa"/>
          </w:tcPr>
          <w:p w:rsidR="00960DEE" w:rsidRPr="00960DEE" w:rsidRDefault="00960DEE" w:rsidP="00960DEE">
            <w:pPr>
              <w:spacing w:after="0" w:line="240" w:lineRule="auto"/>
              <w:ind w:firstLine="0"/>
              <w:rPr>
                <w:rFonts w:ascii="Times New Roman" w:hAnsi="Times New Roman"/>
                <w:lang w:val="ru-RU" w:eastAsia="ru-RU" w:bidi="ar-SA"/>
              </w:rPr>
            </w:pPr>
            <w:r w:rsidRPr="00960DEE">
              <w:rPr>
                <w:rFonts w:ascii="Times New Roman" w:hAnsi="Times New Roman"/>
                <w:color w:val="000000"/>
                <w:lang w:val="ru-RU" w:eastAsia="ru-RU" w:bidi="ar-SA"/>
              </w:rPr>
              <w:t>в % к общему ресурсному обеспечению МП</w:t>
            </w:r>
          </w:p>
        </w:tc>
        <w:tc>
          <w:tcPr>
            <w:tcW w:w="1157"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0,0</w:t>
            </w:r>
          </w:p>
        </w:tc>
        <w:tc>
          <w:tcPr>
            <w:tcW w:w="1134"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0,0</w:t>
            </w:r>
          </w:p>
        </w:tc>
        <w:tc>
          <w:tcPr>
            <w:tcW w:w="1276"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0,0</w:t>
            </w:r>
          </w:p>
        </w:tc>
        <w:tc>
          <w:tcPr>
            <w:tcW w:w="1134"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0,0</w:t>
            </w:r>
          </w:p>
        </w:tc>
        <w:tc>
          <w:tcPr>
            <w:tcW w:w="1276"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0,0</w:t>
            </w:r>
          </w:p>
        </w:tc>
        <w:tc>
          <w:tcPr>
            <w:tcW w:w="1275"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0,0</w:t>
            </w:r>
          </w:p>
        </w:tc>
      </w:tr>
      <w:tr w:rsidR="00960DEE" w:rsidRPr="00960DEE" w:rsidTr="00937A8B">
        <w:tc>
          <w:tcPr>
            <w:tcW w:w="1928" w:type="dxa"/>
          </w:tcPr>
          <w:p w:rsidR="00960DEE" w:rsidRPr="00960DEE" w:rsidRDefault="00960DEE" w:rsidP="00960DEE">
            <w:pPr>
              <w:spacing w:after="0" w:line="240" w:lineRule="auto"/>
              <w:ind w:firstLine="0"/>
              <w:rPr>
                <w:rFonts w:ascii="Times New Roman" w:hAnsi="Times New Roman"/>
                <w:lang w:val="ru-RU" w:eastAsia="ru-RU" w:bidi="ar-SA"/>
              </w:rPr>
            </w:pPr>
            <w:r w:rsidRPr="00960DEE">
              <w:rPr>
                <w:rFonts w:ascii="Times New Roman" w:hAnsi="Times New Roman"/>
                <w:bCs/>
                <w:color w:val="000000"/>
                <w:lang w:val="ru-RU" w:eastAsia="ru-RU" w:bidi="ar-SA"/>
              </w:rPr>
              <w:t>За счет средств местного бюджета</w:t>
            </w:r>
            <w:r w:rsidRPr="00960DEE">
              <w:rPr>
                <w:rFonts w:ascii="Times New Roman" w:hAnsi="Times New Roman"/>
                <w:color w:val="000000"/>
                <w:lang w:val="ru-RU" w:eastAsia="ru-RU" w:bidi="ar-SA"/>
              </w:rPr>
              <w:t xml:space="preserve"> </w:t>
            </w:r>
          </w:p>
        </w:tc>
        <w:tc>
          <w:tcPr>
            <w:tcW w:w="1157"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7165,515</w:t>
            </w:r>
          </w:p>
        </w:tc>
        <w:tc>
          <w:tcPr>
            <w:tcW w:w="1134"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77,515</w:t>
            </w:r>
          </w:p>
        </w:tc>
        <w:tc>
          <w:tcPr>
            <w:tcW w:w="1276"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128,0</w:t>
            </w:r>
          </w:p>
        </w:tc>
        <w:tc>
          <w:tcPr>
            <w:tcW w:w="1134"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282,0</w:t>
            </w:r>
          </w:p>
        </w:tc>
        <w:tc>
          <w:tcPr>
            <w:tcW w:w="1276"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6097,98</w:t>
            </w:r>
          </w:p>
        </w:tc>
        <w:tc>
          <w:tcPr>
            <w:tcW w:w="1275"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410,0</w:t>
            </w:r>
          </w:p>
        </w:tc>
      </w:tr>
      <w:tr w:rsidR="00960DEE" w:rsidRPr="00960DEE" w:rsidTr="00937A8B">
        <w:tc>
          <w:tcPr>
            <w:tcW w:w="1928" w:type="dxa"/>
          </w:tcPr>
          <w:p w:rsidR="00960DEE" w:rsidRPr="00960DEE" w:rsidRDefault="00960DEE" w:rsidP="00960DEE">
            <w:pPr>
              <w:spacing w:after="0" w:line="240" w:lineRule="auto"/>
              <w:ind w:firstLine="0"/>
              <w:rPr>
                <w:rFonts w:ascii="Times New Roman" w:hAnsi="Times New Roman"/>
                <w:lang w:val="ru-RU" w:eastAsia="ru-RU" w:bidi="ar-SA"/>
              </w:rPr>
            </w:pPr>
            <w:r w:rsidRPr="00960DEE">
              <w:rPr>
                <w:rFonts w:ascii="Times New Roman" w:hAnsi="Times New Roman"/>
                <w:color w:val="000000"/>
                <w:lang w:val="ru-RU" w:eastAsia="ru-RU" w:bidi="ar-SA"/>
              </w:rPr>
              <w:t>в % к общему ресурсному обеспечению МП</w:t>
            </w:r>
          </w:p>
        </w:tc>
        <w:tc>
          <w:tcPr>
            <w:tcW w:w="1157"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100</w:t>
            </w:r>
          </w:p>
        </w:tc>
        <w:tc>
          <w:tcPr>
            <w:tcW w:w="1134"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100</w:t>
            </w:r>
          </w:p>
        </w:tc>
        <w:tc>
          <w:tcPr>
            <w:tcW w:w="1276"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100</w:t>
            </w:r>
          </w:p>
        </w:tc>
        <w:tc>
          <w:tcPr>
            <w:tcW w:w="1134"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100</w:t>
            </w:r>
          </w:p>
        </w:tc>
        <w:tc>
          <w:tcPr>
            <w:tcW w:w="1276"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100</w:t>
            </w:r>
          </w:p>
        </w:tc>
        <w:tc>
          <w:tcPr>
            <w:tcW w:w="1275" w:type="dxa"/>
            <w:vAlign w:val="center"/>
          </w:tcPr>
          <w:p w:rsidR="00960DEE" w:rsidRPr="00960DEE" w:rsidRDefault="00960DEE" w:rsidP="00960DEE">
            <w:pPr>
              <w:spacing w:after="0" w:line="360" w:lineRule="auto"/>
              <w:ind w:firstLine="0"/>
              <w:jc w:val="center"/>
              <w:rPr>
                <w:rFonts w:ascii="Times New Roman" w:hAnsi="Times New Roman"/>
                <w:lang w:val="ru-RU" w:eastAsia="ru-RU" w:bidi="ar-SA"/>
              </w:rPr>
            </w:pPr>
            <w:r w:rsidRPr="00960DEE">
              <w:rPr>
                <w:rFonts w:ascii="Times New Roman" w:hAnsi="Times New Roman"/>
                <w:lang w:val="ru-RU" w:eastAsia="ru-RU" w:bidi="ar-SA"/>
              </w:rPr>
              <w:t>100</w:t>
            </w:r>
          </w:p>
        </w:tc>
      </w:tr>
    </w:tbl>
    <w:p w:rsidR="00960DEE" w:rsidRPr="00960DEE" w:rsidRDefault="00960DEE" w:rsidP="00960DEE">
      <w:pPr>
        <w:spacing w:after="0" w:line="240" w:lineRule="auto"/>
        <w:ind w:firstLine="0"/>
        <w:jc w:val="both"/>
        <w:rPr>
          <w:rFonts w:ascii="Times New Roman" w:hAnsi="Times New Roman"/>
          <w:sz w:val="20"/>
          <w:szCs w:val="20"/>
          <w:lang w:val="ru-RU" w:eastAsia="ru-RU" w:bidi="ar-SA"/>
        </w:rPr>
      </w:pPr>
    </w:p>
    <w:p w:rsidR="00960DEE" w:rsidRPr="00960DEE" w:rsidRDefault="00960DEE" w:rsidP="00960DEE">
      <w:pPr>
        <w:spacing w:after="0" w:line="240" w:lineRule="auto"/>
        <w:ind w:firstLine="0"/>
        <w:rPr>
          <w:rFonts w:ascii="Times New Roman" w:hAnsi="Times New Roman"/>
          <w:sz w:val="20"/>
          <w:szCs w:val="20"/>
          <w:lang w:val="ru-RU" w:eastAsia="ru-RU" w:bidi="ar-SA"/>
        </w:rPr>
      </w:pPr>
    </w:p>
    <w:p w:rsidR="00960DEE" w:rsidRPr="00960DEE" w:rsidRDefault="00960DEE" w:rsidP="00960DEE">
      <w:pPr>
        <w:spacing w:after="0" w:line="240" w:lineRule="auto"/>
        <w:ind w:firstLine="0"/>
        <w:jc w:val="both"/>
        <w:rPr>
          <w:rFonts w:ascii="Times New Roman" w:hAnsi="Times New Roman"/>
          <w:sz w:val="24"/>
          <w:szCs w:val="24"/>
          <w:lang w:val="ru-RU" w:eastAsia="ru-RU" w:bidi="ar-SA"/>
        </w:rPr>
      </w:pPr>
      <w:r w:rsidRPr="00960DEE">
        <w:rPr>
          <w:rFonts w:ascii="Times New Roman" w:hAnsi="Times New Roman"/>
          <w:sz w:val="24"/>
          <w:szCs w:val="24"/>
          <w:lang w:val="ru-RU" w:eastAsia="ru-RU" w:bidi="ar-SA"/>
        </w:rPr>
        <w:t xml:space="preserve">        При проведении финансово – экономической экспертизы проекта постановления установлено соответствие объемов финансирования мероприятий Программы, указанных в паспорте Программы и в перечне мероприятий.</w:t>
      </w:r>
    </w:p>
    <w:p w:rsidR="00960DEE" w:rsidRPr="00960DEE" w:rsidRDefault="00960DEE" w:rsidP="00960DEE">
      <w:pPr>
        <w:shd w:val="clear" w:color="auto" w:fill="FFFFFF"/>
        <w:spacing w:after="0" w:line="240" w:lineRule="auto"/>
        <w:ind w:firstLine="0"/>
        <w:rPr>
          <w:rFonts w:ascii="Times New Roman" w:hAnsi="Times New Roman"/>
          <w:sz w:val="20"/>
          <w:szCs w:val="20"/>
          <w:lang w:val="ru-RU" w:eastAsia="ru-RU" w:bidi="ar-SA"/>
        </w:rPr>
      </w:pPr>
    </w:p>
    <w:p w:rsidR="00960DEE" w:rsidRPr="00960DEE" w:rsidRDefault="00960DEE" w:rsidP="00960DEE">
      <w:pPr>
        <w:shd w:val="clear" w:color="auto" w:fill="FFFFFF"/>
        <w:spacing w:after="0" w:line="240" w:lineRule="auto"/>
        <w:ind w:firstLine="0"/>
        <w:rPr>
          <w:rFonts w:ascii="Times New Roman" w:hAnsi="Times New Roman"/>
          <w:b/>
          <w:sz w:val="24"/>
          <w:szCs w:val="24"/>
          <w:lang w:val="ru-RU" w:eastAsia="ru-RU" w:bidi="ar-SA"/>
        </w:rPr>
      </w:pPr>
      <w:r w:rsidRPr="00960DEE">
        <w:rPr>
          <w:rFonts w:ascii="Times New Roman" w:hAnsi="Times New Roman"/>
          <w:b/>
          <w:sz w:val="24"/>
          <w:szCs w:val="24"/>
          <w:lang w:val="ru-RU" w:eastAsia="ru-RU" w:bidi="ar-SA"/>
        </w:rPr>
        <w:t xml:space="preserve"> Основные выводы по результатам экспертизы муниципальной программы:</w:t>
      </w:r>
    </w:p>
    <w:p w:rsidR="00960DEE" w:rsidRPr="00960DEE" w:rsidRDefault="00960DEE" w:rsidP="00960DEE">
      <w:pPr>
        <w:spacing w:after="0" w:line="240" w:lineRule="auto"/>
        <w:ind w:firstLine="709"/>
        <w:jc w:val="both"/>
        <w:rPr>
          <w:rFonts w:ascii="Times New Roman" w:hAnsi="Times New Roman"/>
          <w:sz w:val="24"/>
          <w:szCs w:val="24"/>
          <w:lang w:val="ru-RU" w:eastAsia="ru-RU" w:bidi="ar-SA"/>
        </w:rPr>
      </w:pPr>
    </w:p>
    <w:p w:rsidR="00960DEE" w:rsidRPr="00960DEE" w:rsidRDefault="00960DEE" w:rsidP="00960DEE">
      <w:pPr>
        <w:numPr>
          <w:ilvl w:val="0"/>
          <w:numId w:val="13"/>
        </w:numPr>
        <w:spacing w:after="0" w:line="240" w:lineRule="auto"/>
        <w:jc w:val="both"/>
        <w:rPr>
          <w:rFonts w:ascii="Times New Roman" w:hAnsi="Times New Roman"/>
          <w:sz w:val="24"/>
          <w:szCs w:val="24"/>
          <w:lang w:val="ru-RU" w:eastAsia="ru-RU" w:bidi="ar-SA"/>
        </w:rPr>
      </w:pPr>
      <w:r w:rsidRPr="00960DEE">
        <w:rPr>
          <w:rFonts w:ascii="Times New Roman" w:hAnsi="Times New Roman"/>
          <w:sz w:val="24"/>
          <w:szCs w:val="24"/>
          <w:lang w:val="ru-RU" w:eastAsia="ru-RU" w:bidi="ar-SA"/>
        </w:rPr>
        <w:t>В ходе проверки нарушений бюджетного законодательства не выявлено.</w:t>
      </w:r>
    </w:p>
    <w:p w:rsidR="00960DEE" w:rsidRPr="00960DEE" w:rsidRDefault="00960DEE" w:rsidP="00960DEE">
      <w:pPr>
        <w:numPr>
          <w:ilvl w:val="0"/>
          <w:numId w:val="13"/>
        </w:numPr>
        <w:tabs>
          <w:tab w:val="left" w:pos="993"/>
        </w:tabs>
        <w:spacing w:after="0" w:line="240" w:lineRule="auto"/>
        <w:ind w:left="0" w:firstLine="709"/>
        <w:jc w:val="both"/>
        <w:rPr>
          <w:rFonts w:ascii="Times New Roman" w:hAnsi="Times New Roman"/>
          <w:sz w:val="24"/>
          <w:szCs w:val="24"/>
          <w:lang w:val="ru-RU" w:eastAsia="ru-RU" w:bidi="ar-SA"/>
        </w:rPr>
      </w:pPr>
      <w:r w:rsidRPr="00960DEE">
        <w:rPr>
          <w:rFonts w:ascii="Times New Roman" w:hAnsi="Times New Roman"/>
          <w:sz w:val="24"/>
          <w:szCs w:val="24"/>
          <w:lang w:val="ru-RU" w:bidi="ar-SA"/>
        </w:rPr>
        <w:t xml:space="preserve"> Обосновывающие материалы к проекту постановления муниципальной программы </w:t>
      </w:r>
      <w:r w:rsidRPr="00960DEE">
        <w:rPr>
          <w:rFonts w:ascii="Times New Roman" w:hAnsi="Times New Roman"/>
          <w:sz w:val="24"/>
          <w:szCs w:val="24"/>
          <w:lang w:val="ru-RU" w:eastAsia="ru-RU" w:bidi="ar-SA"/>
        </w:rPr>
        <w:t xml:space="preserve">«Комплексное развитие транспортной инфраструктуры городского </w:t>
      </w:r>
      <w:proofErr w:type="gramStart"/>
      <w:r w:rsidRPr="00960DEE">
        <w:rPr>
          <w:rFonts w:ascii="Times New Roman" w:hAnsi="Times New Roman"/>
          <w:sz w:val="24"/>
          <w:szCs w:val="24"/>
          <w:lang w:val="ru-RU" w:eastAsia="ru-RU" w:bidi="ar-SA"/>
        </w:rPr>
        <w:t>округа</w:t>
      </w:r>
      <w:proofErr w:type="gramEnd"/>
      <w:r w:rsidRPr="00960DEE">
        <w:rPr>
          <w:rFonts w:ascii="Times New Roman" w:hAnsi="Times New Roman"/>
          <w:sz w:val="24"/>
          <w:szCs w:val="24"/>
          <w:lang w:val="ru-RU" w:eastAsia="ru-RU" w:bidi="ar-SA"/>
        </w:rPr>
        <w:t xml:space="preserve"> ЗАТО </w:t>
      </w:r>
      <w:proofErr w:type="spellStart"/>
      <w:r w:rsidRPr="00960DEE">
        <w:rPr>
          <w:rFonts w:ascii="Times New Roman" w:hAnsi="Times New Roman"/>
          <w:sz w:val="24"/>
          <w:szCs w:val="24"/>
          <w:lang w:val="ru-RU" w:eastAsia="ru-RU" w:bidi="ar-SA"/>
        </w:rPr>
        <w:t>п.Горный</w:t>
      </w:r>
      <w:proofErr w:type="spellEnd"/>
      <w:r w:rsidRPr="00960DEE">
        <w:rPr>
          <w:rFonts w:ascii="Times New Roman" w:hAnsi="Times New Roman"/>
          <w:sz w:val="24"/>
          <w:szCs w:val="24"/>
          <w:lang w:val="ru-RU" w:eastAsia="ru-RU" w:bidi="ar-SA"/>
        </w:rPr>
        <w:t xml:space="preserve"> на 2019-2023 годы» представлены в размере потребности финансовых средств рассчитанные на основании ранее заключенных договоров для обслуживания дорожного полотна в городском округе ЗАТО п. Горный.</w:t>
      </w:r>
    </w:p>
    <w:p w:rsidR="00960DEE" w:rsidRPr="00960DEE" w:rsidRDefault="00960DEE" w:rsidP="00960DEE">
      <w:pPr>
        <w:spacing w:after="0" w:line="240" w:lineRule="auto"/>
        <w:ind w:firstLine="709"/>
        <w:jc w:val="both"/>
        <w:rPr>
          <w:rFonts w:ascii="Times New Roman" w:hAnsi="Times New Roman"/>
          <w:sz w:val="24"/>
          <w:szCs w:val="24"/>
          <w:lang w:val="ru-RU" w:eastAsia="ru-RU" w:bidi="ar-SA"/>
        </w:rPr>
      </w:pPr>
      <w:r w:rsidRPr="00960DEE">
        <w:rPr>
          <w:rFonts w:ascii="Times New Roman" w:hAnsi="Times New Roman"/>
          <w:sz w:val="24"/>
          <w:szCs w:val="24"/>
          <w:lang w:val="ru-RU" w:eastAsia="ru-RU" w:bidi="ar-SA"/>
        </w:rPr>
        <w:t>3.</w:t>
      </w:r>
      <w:r w:rsidRPr="00960DEE">
        <w:rPr>
          <w:rFonts w:ascii="Times New Roman" w:hAnsi="Times New Roman"/>
          <w:sz w:val="20"/>
          <w:szCs w:val="20"/>
          <w:lang w:val="ru-RU" w:eastAsia="ru-RU" w:bidi="ar-SA"/>
        </w:rPr>
        <w:t xml:space="preserve"> </w:t>
      </w:r>
      <w:r w:rsidRPr="00960DEE">
        <w:rPr>
          <w:rFonts w:ascii="Times New Roman" w:hAnsi="Times New Roman"/>
          <w:sz w:val="24"/>
          <w:szCs w:val="24"/>
          <w:lang w:val="ru-RU" w:eastAsia="ru-RU" w:bidi="ar-SA"/>
        </w:rPr>
        <w:t xml:space="preserve">Согласно Решения Думы городского </w:t>
      </w:r>
      <w:proofErr w:type="gramStart"/>
      <w:r w:rsidRPr="00960DEE">
        <w:rPr>
          <w:rFonts w:ascii="Times New Roman" w:hAnsi="Times New Roman"/>
          <w:sz w:val="24"/>
          <w:szCs w:val="24"/>
          <w:lang w:val="ru-RU" w:eastAsia="ru-RU" w:bidi="ar-SA"/>
        </w:rPr>
        <w:t>округа</w:t>
      </w:r>
      <w:proofErr w:type="gramEnd"/>
      <w:r w:rsidRPr="00960DEE">
        <w:rPr>
          <w:rFonts w:ascii="Times New Roman" w:hAnsi="Times New Roman"/>
          <w:sz w:val="24"/>
          <w:szCs w:val="24"/>
          <w:lang w:val="ru-RU" w:eastAsia="ru-RU" w:bidi="ar-SA"/>
        </w:rPr>
        <w:t xml:space="preserve"> ЗАТО п. Горный от 16.12.2021 г. №42 «О бюджете городского округа ЗАТО п. Горный на 2022 год и на плановый период 2023 и 2024 годов» расходы на исполнение муниципальной программы на 2022 год утверждены в размере 6 600,00 тыс. рублей.</w:t>
      </w:r>
    </w:p>
    <w:p w:rsidR="00960DEE" w:rsidRPr="00960DEE" w:rsidRDefault="00960DEE" w:rsidP="00960DEE">
      <w:pPr>
        <w:spacing w:after="0" w:line="240" w:lineRule="auto"/>
        <w:ind w:firstLine="709"/>
        <w:jc w:val="both"/>
        <w:rPr>
          <w:rFonts w:ascii="Times New Roman" w:hAnsi="Times New Roman"/>
          <w:sz w:val="24"/>
          <w:szCs w:val="24"/>
          <w:lang w:val="ru-RU" w:eastAsia="ru-RU" w:bidi="ar-SA"/>
        </w:rPr>
      </w:pPr>
      <w:r w:rsidRPr="00960DEE">
        <w:rPr>
          <w:rFonts w:ascii="Times New Roman" w:hAnsi="Times New Roman"/>
          <w:sz w:val="24"/>
          <w:szCs w:val="24"/>
          <w:lang w:val="ru-RU" w:eastAsia="ru-RU" w:bidi="ar-SA"/>
        </w:rPr>
        <w:t xml:space="preserve">4.Контрольно-счетный орган рекомендует Администрации городского </w:t>
      </w:r>
      <w:proofErr w:type="gramStart"/>
      <w:r w:rsidRPr="00960DEE">
        <w:rPr>
          <w:rFonts w:ascii="Times New Roman" w:hAnsi="Times New Roman"/>
          <w:sz w:val="24"/>
          <w:szCs w:val="24"/>
          <w:lang w:val="ru-RU" w:eastAsia="ru-RU" w:bidi="ar-SA"/>
        </w:rPr>
        <w:t>округа</w:t>
      </w:r>
      <w:proofErr w:type="gramEnd"/>
      <w:r w:rsidRPr="00960DEE">
        <w:rPr>
          <w:rFonts w:ascii="Times New Roman" w:hAnsi="Times New Roman"/>
          <w:sz w:val="24"/>
          <w:szCs w:val="24"/>
          <w:lang w:val="ru-RU" w:eastAsia="ru-RU" w:bidi="ar-SA"/>
        </w:rPr>
        <w:t xml:space="preserve"> ЗАТО пересмотреть лимиты программы на 2022 год, согласно проекта постановления «О внесении изменений в муниципальную программу «Комплексное развитие транспортной инфраструктуры городского округа ЗАТО п. Горный на 2019-2023 годы» в бюджете городского округа ЗАТО п. Горный.</w:t>
      </w:r>
    </w:p>
    <w:p w:rsidR="00960DEE" w:rsidRPr="00960DEE" w:rsidRDefault="00960DEE" w:rsidP="00960DEE">
      <w:pPr>
        <w:spacing w:after="0" w:line="240" w:lineRule="auto"/>
        <w:ind w:firstLine="709"/>
        <w:jc w:val="both"/>
        <w:rPr>
          <w:rFonts w:ascii="Times New Roman" w:hAnsi="Times New Roman"/>
          <w:sz w:val="24"/>
          <w:szCs w:val="24"/>
          <w:lang w:val="ru-RU" w:eastAsia="ru-RU" w:bidi="ar-SA"/>
        </w:rPr>
      </w:pPr>
      <w:r w:rsidRPr="00960DEE">
        <w:rPr>
          <w:rFonts w:ascii="Times New Roman" w:hAnsi="Times New Roman"/>
          <w:sz w:val="24"/>
          <w:szCs w:val="24"/>
          <w:lang w:val="ru-RU" w:eastAsia="ru-RU" w:bidi="ar-SA"/>
        </w:rPr>
        <w:t xml:space="preserve">5. Рассмотрев проект постановления «О внесении изменений в муниципальную программу «Комплексное развитие транспортной инфраструктуры городского </w:t>
      </w:r>
      <w:proofErr w:type="gramStart"/>
      <w:r w:rsidRPr="00960DEE">
        <w:rPr>
          <w:rFonts w:ascii="Times New Roman" w:hAnsi="Times New Roman"/>
          <w:sz w:val="24"/>
          <w:szCs w:val="24"/>
          <w:lang w:val="ru-RU" w:eastAsia="ru-RU" w:bidi="ar-SA"/>
        </w:rPr>
        <w:t>округа</w:t>
      </w:r>
      <w:proofErr w:type="gramEnd"/>
      <w:r w:rsidRPr="00960DEE">
        <w:rPr>
          <w:rFonts w:ascii="Times New Roman" w:hAnsi="Times New Roman"/>
          <w:sz w:val="24"/>
          <w:szCs w:val="24"/>
          <w:lang w:val="ru-RU" w:eastAsia="ru-RU" w:bidi="ar-SA"/>
        </w:rPr>
        <w:t xml:space="preserve"> ЗАТО </w:t>
      </w:r>
      <w:proofErr w:type="spellStart"/>
      <w:r w:rsidRPr="00960DEE">
        <w:rPr>
          <w:rFonts w:ascii="Times New Roman" w:hAnsi="Times New Roman"/>
          <w:sz w:val="24"/>
          <w:szCs w:val="24"/>
          <w:lang w:val="ru-RU" w:eastAsia="ru-RU" w:bidi="ar-SA"/>
        </w:rPr>
        <w:t>п.Горный</w:t>
      </w:r>
      <w:proofErr w:type="spellEnd"/>
      <w:r w:rsidRPr="00960DEE">
        <w:rPr>
          <w:rFonts w:ascii="Times New Roman" w:hAnsi="Times New Roman"/>
          <w:sz w:val="24"/>
          <w:szCs w:val="24"/>
          <w:lang w:val="ru-RU" w:eastAsia="ru-RU" w:bidi="ar-SA"/>
        </w:rPr>
        <w:t xml:space="preserve"> на 2019-2023 годы», Контрольно-счетный орган считает изменения, вносимые в Программу, обоснованными и не противоречащими действующему законодательству. </w:t>
      </w:r>
    </w:p>
    <w:p w:rsidR="00960DEE" w:rsidRPr="00960DEE" w:rsidRDefault="00960DEE" w:rsidP="00960DEE">
      <w:pPr>
        <w:tabs>
          <w:tab w:val="left" w:pos="993"/>
        </w:tabs>
        <w:spacing w:after="0" w:line="240" w:lineRule="auto"/>
        <w:ind w:left="993" w:hanging="426"/>
        <w:jc w:val="both"/>
        <w:rPr>
          <w:rFonts w:ascii="Times New Roman" w:hAnsi="Times New Roman"/>
          <w:sz w:val="24"/>
          <w:szCs w:val="24"/>
          <w:lang w:val="ru-RU" w:eastAsia="ru-RU" w:bidi="ar-SA"/>
        </w:rPr>
      </w:pPr>
    </w:p>
    <w:p w:rsidR="00B46599" w:rsidRDefault="00B46599" w:rsidP="00291FF1">
      <w:pPr>
        <w:spacing w:line="240" w:lineRule="auto"/>
        <w:ind w:firstLine="357"/>
        <w:jc w:val="both"/>
        <w:rPr>
          <w:rFonts w:ascii="Times New Roman" w:hAnsi="Times New Roman"/>
          <w:sz w:val="24"/>
          <w:szCs w:val="24"/>
          <w:lang w:val="ru-RU" w:eastAsia="ru-RU" w:bidi="ar-SA"/>
        </w:rPr>
      </w:pPr>
    </w:p>
    <w:p w:rsidR="00682BB0" w:rsidRPr="00682BB0" w:rsidRDefault="00703BE5" w:rsidP="00682BB0">
      <w:pPr>
        <w:spacing w:line="240" w:lineRule="auto"/>
        <w:ind w:firstLine="357"/>
        <w:jc w:val="both"/>
        <w:rPr>
          <w:rFonts w:ascii="Times New Roman" w:hAnsi="Times New Roman"/>
          <w:b/>
          <w:sz w:val="24"/>
          <w:szCs w:val="24"/>
          <w:lang w:val="ru-RU" w:eastAsia="ru-RU" w:bidi="ar-SA"/>
        </w:rPr>
      </w:pPr>
      <w:r w:rsidRPr="00682BB0">
        <w:rPr>
          <w:rFonts w:ascii="Times New Roman" w:hAnsi="Times New Roman"/>
          <w:b/>
          <w:sz w:val="24"/>
          <w:szCs w:val="24"/>
          <w:lang w:val="ru-RU" w:eastAsia="ru-RU" w:bidi="ar-SA"/>
        </w:rPr>
        <w:t>6.</w:t>
      </w:r>
      <w:r w:rsidR="00682BB0" w:rsidRPr="00682BB0">
        <w:rPr>
          <w:rFonts w:ascii="Times New Roman" w:hAnsi="Times New Roman"/>
          <w:b/>
          <w:sz w:val="24"/>
          <w:szCs w:val="24"/>
          <w:lang w:val="ru-RU" w:eastAsia="ru-RU" w:bidi="ar-SA"/>
        </w:rPr>
        <w:t xml:space="preserve"> ЗАКЛЮЧЕНИЕ на проект </w:t>
      </w:r>
      <w:r w:rsidR="00682BB0" w:rsidRPr="00682BB0">
        <w:rPr>
          <w:rFonts w:ascii="Times New Roman" w:hAnsi="Times New Roman"/>
          <w:b/>
          <w:bCs/>
          <w:sz w:val="24"/>
          <w:szCs w:val="24"/>
          <w:lang w:val="ru-RU" w:eastAsia="ru-RU" w:bidi="ar-SA"/>
        </w:rPr>
        <w:t xml:space="preserve">постановления Администрации городского </w:t>
      </w:r>
      <w:proofErr w:type="gramStart"/>
      <w:r w:rsidR="00682BB0" w:rsidRPr="00682BB0">
        <w:rPr>
          <w:rFonts w:ascii="Times New Roman" w:hAnsi="Times New Roman"/>
          <w:b/>
          <w:bCs/>
          <w:sz w:val="24"/>
          <w:szCs w:val="24"/>
          <w:lang w:val="ru-RU" w:eastAsia="ru-RU" w:bidi="ar-SA"/>
        </w:rPr>
        <w:t>округа</w:t>
      </w:r>
      <w:proofErr w:type="gramEnd"/>
      <w:r w:rsidR="00682BB0" w:rsidRPr="00682BB0">
        <w:rPr>
          <w:rFonts w:ascii="Times New Roman" w:hAnsi="Times New Roman"/>
          <w:b/>
          <w:bCs/>
          <w:sz w:val="24"/>
          <w:szCs w:val="24"/>
          <w:lang w:val="ru-RU" w:eastAsia="ru-RU" w:bidi="ar-SA"/>
        </w:rPr>
        <w:t xml:space="preserve"> ЗАТО п. Горный «О внесении изменений в муниципальную программу «Комплексное развитие социальной инфраструктуры городского округа ЗАТО п. Горный на 2018-2034 годы»</w:t>
      </w:r>
      <w:r w:rsidR="00682BB0" w:rsidRPr="00682BB0">
        <w:rPr>
          <w:rFonts w:ascii="Times New Roman" w:hAnsi="Times New Roman"/>
          <w:b/>
          <w:sz w:val="24"/>
          <w:szCs w:val="24"/>
          <w:lang w:val="ru-RU" w:eastAsia="ru-RU" w:bidi="ar-SA"/>
        </w:rPr>
        <w:t>, утверждённую постановлением администрации городского округа ЗАТО п. Горный от 12 октября 2018 года №162</w:t>
      </w:r>
    </w:p>
    <w:p w:rsidR="00682BB0" w:rsidRPr="00682BB0" w:rsidRDefault="00682BB0" w:rsidP="00682BB0">
      <w:pPr>
        <w:autoSpaceDE w:val="0"/>
        <w:autoSpaceDN w:val="0"/>
        <w:adjustRightInd w:val="0"/>
        <w:spacing w:after="0" w:line="240" w:lineRule="auto"/>
        <w:ind w:firstLine="0"/>
        <w:rPr>
          <w:rFonts w:ascii="Times New Roman" w:hAnsi="Times New Roman"/>
          <w:color w:val="000000"/>
          <w:sz w:val="24"/>
          <w:szCs w:val="24"/>
          <w:lang w:val="ru-RU" w:eastAsia="ru-RU" w:bidi="ar-SA"/>
        </w:rPr>
      </w:pPr>
      <w:r w:rsidRPr="00682BB0">
        <w:rPr>
          <w:rFonts w:ascii="Times New Roman" w:hAnsi="Times New Roman"/>
          <w:color w:val="000000"/>
          <w:sz w:val="24"/>
          <w:szCs w:val="24"/>
          <w:lang w:val="ru-RU" w:eastAsia="ru-RU" w:bidi="ar-SA"/>
        </w:rPr>
        <w:t xml:space="preserve">В ходе проведения экспертно-аналитического мероприятия установлено: </w:t>
      </w:r>
    </w:p>
    <w:p w:rsidR="00682BB0" w:rsidRPr="00682BB0" w:rsidRDefault="00682BB0" w:rsidP="00682BB0">
      <w:pPr>
        <w:autoSpaceDE w:val="0"/>
        <w:autoSpaceDN w:val="0"/>
        <w:adjustRightInd w:val="0"/>
        <w:spacing w:after="0" w:line="240" w:lineRule="auto"/>
        <w:ind w:firstLine="0"/>
        <w:jc w:val="both"/>
        <w:rPr>
          <w:rFonts w:ascii="Times New Roman" w:hAnsi="Times New Roman"/>
          <w:color w:val="FF0000"/>
          <w:sz w:val="24"/>
          <w:szCs w:val="24"/>
          <w:lang w:val="ru-RU" w:eastAsia="ru-RU" w:bidi="ar-SA"/>
        </w:rPr>
      </w:pPr>
      <w:r w:rsidRPr="00682BB0">
        <w:rPr>
          <w:rFonts w:ascii="Times New Roman" w:hAnsi="Times New Roman"/>
          <w:color w:val="000000"/>
          <w:sz w:val="24"/>
          <w:szCs w:val="24"/>
          <w:lang w:val="ru-RU" w:eastAsia="ru-RU" w:bidi="ar-SA"/>
        </w:rPr>
        <w:t xml:space="preserve">        1.Согласно Постановления Администрации городского </w:t>
      </w:r>
      <w:proofErr w:type="gramStart"/>
      <w:r w:rsidRPr="00682BB0">
        <w:rPr>
          <w:rFonts w:ascii="Times New Roman" w:hAnsi="Times New Roman"/>
          <w:color w:val="000000"/>
          <w:sz w:val="24"/>
          <w:szCs w:val="24"/>
          <w:lang w:val="ru-RU" w:eastAsia="ru-RU" w:bidi="ar-SA"/>
        </w:rPr>
        <w:t>округа</w:t>
      </w:r>
      <w:proofErr w:type="gramEnd"/>
      <w:r w:rsidRPr="00682BB0">
        <w:rPr>
          <w:rFonts w:ascii="Times New Roman" w:hAnsi="Times New Roman"/>
          <w:color w:val="000000"/>
          <w:sz w:val="24"/>
          <w:szCs w:val="24"/>
          <w:lang w:val="ru-RU" w:eastAsia="ru-RU" w:bidi="ar-SA"/>
        </w:rPr>
        <w:t xml:space="preserve"> ЗАТО п. Горный от 12.10.2018 г. № 162 «Комплексное развитие социальной инфраструктуры городского округа ЗАТО п. Горный на 2018-2034 годы» (с внесенными изменениями) общий объём средств на реализацию программах мероприятий составляет 8 292,63 тыс. рублей, из них в 2022 году планировалась </w:t>
      </w:r>
      <w:r w:rsidRPr="00682BB0">
        <w:rPr>
          <w:rFonts w:ascii="Times New Roman" w:hAnsi="Times New Roman"/>
          <w:sz w:val="24"/>
          <w:szCs w:val="24"/>
          <w:lang w:val="ru-RU" w:eastAsia="ru-RU" w:bidi="ar-SA"/>
        </w:rPr>
        <w:t xml:space="preserve">сумма – 1679,83 тыс. рублей. Увеличение средств бюджета на программу не </w:t>
      </w:r>
      <w:r w:rsidRPr="00682BB0">
        <w:rPr>
          <w:rFonts w:ascii="Times New Roman" w:hAnsi="Times New Roman"/>
          <w:sz w:val="24"/>
          <w:szCs w:val="24"/>
          <w:lang w:val="ru-RU" w:eastAsia="ru-RU" w:bidi="ar-SA"/>
        </w:rPr>
        <w:lastRenderedPageBreak/>
        <w:t>планируется. За 2019-2022 годы на программные мероприятия было израсходовано 5 664,05</w:t>
      </w:r>
      <w:r w:rsidRPr="00682BB0">
        <w:rPr>
          <w:rFonts w:ascii="Times New Roman" w:hAnsi="Times New Roman"/>
          <w:color w:val="FF0000"/>
          <w:sz w:val="24"/>
          <w:szCs w:val="24"/>
          <w:lang w:val="ru-RU" w:eastAsia="ru-RU" w:bidi="ar-SA"/>
        </w:rPr>
        <w:t xml:space="preserve"> </w:t>
      </w:r>
      <w:r w:rsidRPr="00682BB0">
        <w:rPr>
          <w:rFonts w:ascii="Times New Roman" w:hAnsi="Times New Roman"/>
          <w:sz w:val="24"/>
          <w:szCs w:val="24"/>
          <w:lang w:val="ru-RU" w:eastAsia="ru-RU" w:bidi="ar-SA"/>
        </w:rPr>
        <w:t>тыс. рублей.</w:t>
      </w:r>
    </w:p>
    <w:p w:rsidR="00682BB0" w:rsidRPr="00682BB0" w:rsidRDefault="00682BB0" w:rsidP="00682BB0">
      <w:pPr>
        <w:autoSpaceDE w:val="0"/>
        <w:autoSpaceDN w:val="0"/>
        <w:adjustRightInd w:val="0"/>
        <w:spacing w:after="0" w:line="240" w:lineRule="auto"/>
        <w:ind w:firstLine="0"/>
        <w:jc w:val="both"/>
        <w:rPr>
          <w:rFonts w:ascii="Times New Roman" w:hAnsi="Times New Roman"/>
          <w:b/>
          <w:i/>
          <w:sz w:val="24"/>
          <w:szCs w:val="24"/>
          <w:lang w:val="ru-RU" w:eastAsia="ru-RU" w:bidi="ar-SA"/>
        </w:rPr>
      </w:pPr>
      <w:r w:rsidRPr="00682BB0">
        <w:rPr>
          <w:rFonts w:ascii="Times New Roman" w:hAnsi="Times New Roman"/>
          <w:sz w:val="24"/>
          <w:szCs w:val="24"/>
          <w:lang w:val="ru-RU" w:eastAsia="ru-RU" w:bidi="ar-SA"/>
        </w:rPr>
        <w:t xml:space="preserve">       2.Согласно Решения Думы городского </w:t>
      </w:r>
      <w:proofErr w:type="gramStart"/>
      <w:r w:rsidRPr="00682BB0">
        <w:rPr>
          <w:rFonts w:ascii="Times New Roman" w:hAnsi="Times New Roman"/>
          <w:sz w:val="24"/>
          <w:szCs w:val="24"/>
          <w:lang w:val="ru-RU" w:eastAsia="ru-RU" w:bidi="ar-SA"/>
        </w:rPr>
        <w:t>округа</w:t>
      </w:r>
      <w:proofErr w:type="gramEnd"/>
      <w:r w:rsidRPr="00682BB0">
        <w:rPr>
          <w:rFonts w:ascii="Times New Roman" w:hAnsi="Times New Roman"/>
          <w:sz w:val="24"/>
          <w:szCs w:val="24"/>
          <w:lang w:val="ru-RU" w:eastAsia="ru-RU" w:bidi="ar-SA"/>
        </w:rPr>
        <w:t xml:space="preserve"> ЗАТО п. Горный от 30.06.2022 г. №31 «О внесении изменений в бюджет городского округа ЗАТО п. Горный на 2022 год и на плановый период 2023 и 2024 годов» расходы на исполнение муниципальной программы на 2022 год </w:t>
      </w:r>
      <w:r w:rsidRPr="00682BB0">
        <w:rPr>
          <w:rFonts w:ascii="Times New Roman" w:hAnsi="Times New Roman"/>
          <w:b/>
          <w:i/>
          <w:sz w:val="24"/>
          <w:szCs w:val="24"/>
          <w:lang w:val="ru-RU" w:eastAsia="ru-RU" w:bidi="ar-SA"/>
        </w:rPr>
        <w:t xml:space="preserve">утверждены в размере – 1 759,50 тыс. рублей, из них на 01.01.2023 год фактически израсходовано на мероприятия программы -  1 674,33 тыс. рублей или 95%. </w:t>
      </w:r>
    </w:p>
    <w:p w:rsidR="00682BB0" w:rsidRPr="00682BB0" w:rsidRDefault="00682BB0" w:rsidP="00682BB0">
      <w:pPr>
        <w:autoSpaceDE w:val="0"/>
        <w:autoSpaceDN w:val="0"/>
        <w:adjustRightInd w:val="0"/>
        <w:spacing w:after="0" w:line="240" w:lineRule="auto"/>
        <w:ind w:firstLine="0"/>
        <w:jc w:val="both"/>
        <w:rPr>
          <w:rFonts w:ascii="Times New Roman" w:hAnsi="Times New Roman"/>
          <w:color w:val="000000"/>
          <w:sz w:val="24"/>
          <w:szCs w:val="24"/>
          <w:lang w:val="ru-RU" w:eastAsia="ru-RU" w:bidi="ar-SA"/>
        </w:rPr>
      </w:pPr>
      <w:r w:rsidRPr="00682BB0">
        <w:rPr>
          <w:rFonts w:ascii="Times New Roman" w:hAnsi="Times New Roman"/>
          <w:b/>
          <w:i/>
          <w:sz w:val="24"/>
          <w:szCs w:val="24"/>
          <w:lang w:val="ru-RU" w:eastAsia="ru-RU" w:bidi="ar-SA"/>
        </w:rPr>
        <w:t xml:space="preserve">      </w:t>
      </w:r>
      <w:r w:rsidRPr="00682BB0">
        <w:rPr>
          <w:rFonts w:ascii="Times New Roman" w:hAnsi="Times New Roman"/>
          <w:color w:val="000000"/>
          <w:sz w:val="24"/>
          <w:szCs w:val="24"/>
          <w:lang w:val="ru-RU" w:eastAsia="ru-RU" w:bidi="ar-SA"/>
        </w:rPr>
        <w:t xml:space="preserve">  3.Проектом Постановления о внесении изменений в муниципальную программу утверждаются расходы на 2022 год в сумме 1674,33 тыс. рублей, согласно фактическим расходам.</w:t>
      </w:r>
    </w:p>
    <w:p w:rsidR="00682BB0" w:rsidRPr="00682BB0" w:rsidRDefault="00682BB0" w:rsidP="00682BB0">
      <w:pPr>
        <w:autoSpaceDE w:val="0"/>
        <w:autoSpaceDN w:val="0"/>
        <w:adjustRightInd w:val="0"/>
        <w:spacing w:after="0" w:line="240" w:lineRule="auto"/>
        <w:ind w:firstLine="0"/>
        <w:jc w:val="both"/>
        <w:rPr>
          <w:rFonts w:ascii="Times New Roman" w:hAnsi="Times New Roman"/>
          <w:color w:val="000000"/>
          <w:sz w:val="24"/>
          <w:szCs w:val="24"/>
          <w:lang w:val="ru-RU" w:eastAsia="ru-RU" w:bidi="ar-SA"/>
        </w:rPr>
      </w:pPr>
      <w:r w:rsidRPr="00682BB0">
        <w:rPr>
          <w:rFonts w:ascii="Times New Roman" w:hAnsi="Times New Roman"/>
          <w:color w:val="000000"/>
          <w:sz w:val="24"/>
          <w:szCs w:val="24"/>
          <w:lang w:val="ru-RU" w:eastAsia="ru-RU" w:bidi="ar-SA"/>
        </w:rPr>
        <w:t xml:space="preserve">         Всего финансирование на программу планировалось за счет местного бюджета, с учетом ранее вносимых изменений в размере 8 292,63 тыс. рублей, в связи с внесенными изменениями составит 8 287,13 тыс. рублей.</w:t>
      </w:r>
    </w:p>
    <w:p w:rsidR="00682BB0" w:rsidRPr="00682BB0" w:rsidRDefault="00682BB0" w:rsidP="00682BB0">
      <w:pPr>
        <w:spacing w:after="0" w:line="240" w:lineRule="auto"/>
        <w:ind w:firstLine="0"/>
        <w:jc w:val="center"/>
        <w:rPr>
          <w:rFonts w:ascii="Times New Roman" w:hAnsi="Times New Roman"/>
          <w:sz w:val="24"/>
          <w:szCs w:val="24"/>
          <w:lang w:val="ru-RU" w:eastAsia="ru-RU" w:bidi="ar-SA"/>
        </w:rPr>
      </w:pPr>
    </w:p>
    <w:p w:rsidR="00682BB0" w:rsidRPr="00682BB0" w:rsidRDefault="00682BB0" w:rsidP="00682BB0">
      <w:pPr>
        <w:spacing w:after="0" w:line="240" w:lineRule="auto"/>
        <w:ind w:firstLine="0"/>
        <w:jc w:val="center"/>
        <w:rPr>
          <w:rFonts w:ascii="Times New Roman" w:hAnsi="Times New Roman"/>
          <w:sz w:val="24"/>
          <w:szCs w:val="24"/>
          <w:lang w:val="ru-RU" w:eastAsia="ru-RU" w:bidi="ar-SA"/>
        </w:rPr>
      </w:pPr>
      <w:r w:rsidRPr="00682BB0">
        <w:rPr>
          <w:rFonts w:ascii="Times New Roman" w:hAnsi="Times New Roman"/>
          <w:sz w:val="24"/>
          <w:szCs w:val="24"/>
          <w:lang w:val="ru-RU" w:eastAsia="ru-RU" w:bidi="ar-SA"/>
        </w:rPr>
        <w:t xml:space="preserve">Источники ресурсного обеспечения муниципальной программы </w:t>
      </w:r>
    </w:p>
    <w:p w:rsidR="00682BB0" w:rsidRPr="00682BB0" w:rsidRDefault="00682BB0" w:rsidP="00682BB0">
      <w:pPr>
        <w:spacing w:after="0" w:line="240" w:lineRule="auto"/>
        <w:ind w:firstLine="0"/>
        <w:jc w:val="both"/>
        <w:rPr>
          <w:rFonts w:ascii="Times New Roman" w:hAnsi="Times New Roman"/>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993"/>
        <w:gridCol w:w="1134"/>
        <w:gridCol w:w="1134"/>
        <w:gridCol w:w="1417"/>
        <w:gridCol w:w="992"/>
      </w:tblGrid>
      <w:tr w:rsidR="00682BB0" w:rsidRPr="00682BB0" w:rsidTr="00937A8B">
        <w:trPr>
          <w:trHeight w:val="135"/>
        </w:trPr>
        <w:tc>
          <w:tcPr>
            <w:tcW w:w="1809" w:type="dxa"/>
            <w:vMerge w:val="restart"/>
          </w:tcPr>
          <w:p w:rsidR="00682BB0" w:rsidRPr="00682BB0" w:rsidRDefault="00682BB0" w:rsidP="00682BB0">
            <w:pPr>
              <w:spacing w:after="0" w:line="240" w:lineRule="auto"/>
              <w:ind w:firstLine="0"/>
              <w:jc w:val="both"/>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Мероприятия</w:t>
            </w:r>
          </w:p>
        </w:tc>
        <w:tc>
          <w:tcPr>
            <w:tcW w:w="993" w:type="dxa"/>
            <w:vMerge w:val="restart"/>
          </w:tcPr>
          <w:p w:rsidR="00682BB0" w:rsidRPr="00682BB0" w:rsidRDefault="00682BB0" w:rsidP="00682BB0">
            <w:pPr>
              <w:spacing w:after="0" w:line="240" w:lineRule="auto"/>
              <w:ind w:firstLine="0"/>
              <w:jc w:val="both"/>
              <w:rPr>
                <w:rFonts w:ascii="Times New Roman" w:hAnsi="Times New Roman"/>
                <w:b/>
                <w:sz w:val="20"/>
                <w:szCs w:val="20"/>
                <w:lang w:val="ru-RU" w:eastAsia="ru-RU" w:bidi="ar-SA"/>
              </w:rPr>
            </w:pPr>
          </w:p>
          <w:p w:rsidR="00682BB0" w:rsidRPr="00682BB0" w:rsidRDefault="00682BB0" w:rsidP="00682BB0">
            <w:pPr>
              <w:spacing w:after="0" w:line="240" w:lineRule="auto"/>
              <w:ind w:firstLine="0"/>
              <w:jc w:val="both"/>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всего</w:t>
            </w:r>
          </w:p>
        </w:tc>
        <w:tc>
          <w:tcPr>
            <w:tcW w:w="6378" w:type="dxa"/>
            <w:gridSpan w:val="6"/>
          </w:tcPr>
          <w:p w:rsidR="00682BB0" w:rsidRPr="00682BB0" w:rsidRDefault="00682BB0" w:rsidP="00682BB0">
            <w:pPr>
              <w:spacing w:after="0" w:line="240" w:lineRule="auto"/>
              <w:ind w:firstLine="0"/>
              <w:jc w:val="both"/>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Объем финансирования, тыс. рублей</w:t>
            </w:r>
          </w:p>
        </w:tc>
      </w:tr>
      <w:tr w:rsidR="00682BB0" w:rsidRPr="00682BB0" w:rsidTr="00937A8B">
        <w:trPr>
          <w:trHeight w:val="195"/>
        </w:trPr>
        <w:tc>
          <w:tcPr>
            <w:tcW w:w="1809" w:type="dxa"/>
            <w:vMerge/>
          </w:tcPr>
          <w:p w:rsidR="00682BB0" w:rsidRPr="00682BB0" w:rsidRDefault="00682BB0" w:rsidP="00682BB0">
            <w:pPr>
              <w:spacing w:after="0" w:line="240" w:lineRule="auto"/>
              <w:ind w:firstLine="0"/>
              <w:jc w:val="both"/>
              <w:rPr>
                <w:rFonts w:ascii="Times New Roman" w:hAnsi="Times New Roman"/>
                <w:b/>
                <w:sz w:val="20"/>
                <w:szCs w:val="20"/>
                <w:lang w:val="ru-RU" w:eastAsia="ru-RU" w:bidi="ar-SA"/>
              </w:rPr>
            </w:pPr>
          </w:p>
        </w:tc>
        <w:tc>
          <w:tcPr>
            <w:tcW w:w="993" w:type="dxa"/>
            <w:vMerge/>
          </w:tcPr>
          <w:p w:rsidR="00682BB0" w:rsidRPr="00682BB0" w:rsidRDefault="00682BB0" w:rsidP="00682BB0">
            <w:pPr>
              <w:spacing w:after="0" w:line="240" w:lineRule="auto"/>
              <w:ind w:firstLine="0"/>
              <w:jc w:val="both"/>
              <w:rPr>
                <w:rFonts w:ascii="Times New Roman" w:hAnsi="Times New Roman"/>
                <w:b/>
                <w:sz w:val="20"/>
                <w:szCs w:val="20"/>
                <w:lang w:val="ru-RU" w:eastAsia="ru-RU" w:bidi="ar-SA"/>
              </w:rPr>
            </w:pPr>
          </w:p>
        </w:tc>
        <w:tc>
          <w:tcPr>
            <w:tcW w:w="708" w:type="dxa"/>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2018</w:t>
            </w:r>
          </w:p>
        </w:tc>
        <w:tc>
          <w:tcPr>
            <w:tcW w:w="993" w:type="dxa"/>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2019</w:t>
            </w:r>
          </w:p>
        </w:tc>
        <w:tc>
          <w:tcPr>
            <w:tcW w:w="1134" w:type="dxa"/>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2020</w:t>
            </w:r>
          </w:p>
        </w:tc>
        <w:tc>
          <w:tcPr>
            <w:tcW w:w="1134" w:type="dxa"/>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2021</w:t>
            </w:r>
          </w:p>
        </w:tc>
        <w:tc>
          <w:tcPr>
            <w:tcW w:w="1417" w:type="dxa"/>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2022</w:t>
            </w:r>
          </w:p>
        </w:tc>
        <w:tc>
          <w:tcPr>
            <w:tcW w:w="992" w:type="dxa"/>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2023</w:t>
            </w:r>
          </w:p>
        </w:tc>
      </w:tr>
      <w:tr w:rsidR="00682BB0" w:rsidRPr="00682BB0" w:rsidTr="00937A8B">
        <w:tc>
          <w:tcPr>
            <w:tcW w:w="1809" w:type="dxa"/>
          </w:tcPr>
          <w:p w:rsidR="00682BB0" w:rsidRPr="00682BB0" w:rsidRDefault="00682BB0" w:rsidP="00682BB0">
            <w:pPr>
              <w:spacing w:after="0" w:line="240" w:lineRule="auto"/>
              <w:ind w:firstLine="0"/>
              <w:jc w:val="both"/>
              <w:rPr>
                <w:rFonts w:ascii="Times New Roman" w:hAnsi="Times New Roman"/>
                <w:b/>
                <w:sz w:val="20"/>
                <w:szCs w:val="20"/>
                <w:lang w:val="ru-RU" w:eastAsia="ru-RU" w:bidi="ar-SA"/>
              </w:rPr>
            </w:pPr>
            <w:r w:rsidRPr="00682BB0">
              <w:rPr>
                <w:rFonts w:ascii="Times New Roman" w:hAnsi="Times New Roman"/>
                <w:b/>
                <w:bCs/>
                <w:sz w:val="20"/>
                <w:szCs w:val="20"/>
                <w:lang w:val="ru-RU" w:eastAsia="ru-RU" w:bidi="ar-SA"/>
              </w:rPr>
              <w:t>Общее ресурсное обеспечение МП</w:t>
            </w:r>
          </w:p>
        </w:tc>
        <w:tc>
          <w:tcPr>
            <w:tcW w:w="993"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8 287,13</w:t>
            </w:r>
          </w:p>
        </w:tc>
        <w:tc>
          <w:tcPr>
            <w:tcW w:w="708"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993"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2506,50</w:t>
            </w:r>
          </w:p>
        </w:tc>
        <w:tc>
          <w:tcPr>
            <w:tcW w:w="1134"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1054,40</w:t>
            </w:r>
          </w:p>
        </w:tc>
        <w:tc>
          <w:tcPr>
            <w:tcW w:w="1134"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1421,90</w:t>
            </w:r>
          </w:p>
        </w:tc>
        <w:tc>
          <w:tcPr>
            <w:tcW w:w="1417"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1674,33</w:t>
            </w:r>
          </w:p>
        </w:tc>
        <w:tc>
          <w:tcPr>
            <w:tcW w:w="992"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1630,00</w:t>
            </w:r>
          </w:p>
        </w:tc>
      </w:tr>
      <w:tr w:rsidR="00682BB0" w:rsidRPr="00682BB0" w:rsidTr="00937A8B">
        <w:tc>
          <w:tcPr>
            <w:tcW w:w="1809" w:type="dxa"/>
          </w:tcPr>
          <w:p w:rsidR="00682BB0" w:rsidRPr="00682BB0" w:rsidRDefault="00682BB0" w:rsidP="00682BB0">
            <w:pPr>
              <w:spacing w:after="0" w:line="240" w:lineRule="auto"/>
              <w:ind w:firstLine="0"/>
              <w:jc w:val="both"/>
              <w:rPr>
                <w:rFonts w:ascii="Times New Roman" w:hAnsi="Times New Roman"/>
                <w:b/>
                <w:sz w:val="20"/>
                <w:szCs w:val="20"/>
                <w:lang w:val="ru-RU" w:eastAsia="ru-RU" w:bidi="ar-SA"/>
              </w:rPr>
            </w:pPr>
            <w:r w:rsidRPr="00682BB0">
              <w:rPr>
                <w:rFonts w:ascii="Times New Roman" w:hAnsi="Times New Roman"/>
                <w:b/>
                <w:bCs/>
                <w:sz w:val="20"/>
                <w:szCs w:val="20"/>
                <w:lang w:val="ru-RU" w:eastAsia="ru-RU" w:bidi="ar-SA"/>
              </w:rPr>
              <w:t>За счет средств федерального регионального бюджета</w:t>
            </w:r>
          </w:p>
        </w:tc>
        <w:tc>
          <w:tcPr>
            <w:tcW w:w="993"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708"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993"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1134"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1134"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1417"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992"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r>
      <w:tr w:rsidR="00682BB0" w:rsidRPr="00682BB0" w:rsidTr="00937A8B">
        <w:tc>
          <w:tcPr>
            <w:tcW w:w="1809" w:type="dxa"/>
          </w:tcPr>
          <w:p w:rsidR="00682BB0" w:rsidRPr="00682BB0" w:rsidRDefault="00682BB0" w:rsidP="00682BB0">
            <w:pPr>
              <w:spacing w:after="0" w:line="240" w:lineRule="auto"/>
              <w:ind w:firstLine="0"/>
              <w:jc w:val="both"/>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в % к общему ресурсному обеспечению МП</w:t>
            </w:r>
          </w:p>
        </w:tc>
        <w:tc>
          <w:tcPr>
            <w:tcW w:w="993"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708"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993"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1134"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1134"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1417"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992"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r>
      <w:tr w:rsidR="00682BB0" w:rsidRPr="00682BB0" w:rsidTr="00937A8B">
        <w:tc>
          <w:tcPr>
            <w:tcW w:w="1809" w:type="dxa"/>
          </w:tcPr>
          <w:p w:rsidR="00682BB0" w:rsidRPr="00682BB0" w:rsidRDefault="00682BB0" w:rsidP="00682BB0">
            <w:pPr>
              <w:spacing w:after="0" w:line="240" w:lineRule="auto"/>
              <w:ind w:firstLine="0"/>
              <w:jc w:val="both"/>
              <w:rPr>
                <w:rFonts w:ascii="Times New Roman" w:hAnsi="Times New Roman"/>
                <w:sz w:val="20"/>
                <w:szCs w:val="20"/>
                <w:lang w:val="ru-RU" w:eastAsia="ru-RU" w:bidi="ar-SA"/>
              </w:rPr>
            </w:pPr>
            <w:r w:rsidRPr="00682BB0">
              <w:rPr>
                <w:rFonts w:ascii="Times New Roman" w:hAnsi="Times New Roman"/>
                <w:b/>
                <w:bCs/>
                <w:sz w:val="20"/>
                <w:szCs w:val="20"/>
                <w:lang w:val="ru-RU" w:eastAsia="ru-RU" w:bidi="ar-SA"/>
              </w:rPr>
              <w:t>За счет средств местного бюджета</w:t>
            </w:r>
            <w:r w:rsidRPr="00682BB0">
              <w:rPr>
                <w:rFonts w:ascii="Times New Roman" w:hAnsi="Times New Roman"/>
                <w:sz w:val="20"/>
                <w:szCs w:val="20"/>
                <w:lang w:val="ru-RU" w:eastAsia="ru-RU" w:bidi="ar-SA"/>
              </w:rPr>
              <w:t xml:space="preserve"> </w:t>
            </w:r>
          </w:p>
        </w:tc>
        <w:tc>
          <w:tcPr>
            <w:tcW w:w="993"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8 287,13</w:t>
            </w:r>
          </w:p>
        </w:tc>
        <w:tc>
          <w:tcPr>
            <w:tcW w:w="708"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993"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2506,50</w:t>
            </w:r>
          </w:p>
        </w:tc>
        <w:tc>
          <w:tcPr>
            <w:tcW w:w="1134"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1054,40</w:t>
            </w:r>
          </w:p>
        </w:tc>
        <w:tc>
          <w:tcPr>
            <w:tcW w:w="1134"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1421,90</w:t>
            </w:r>
          </w:p>
        </w:tc>
        <w:tc>
          <w:tcPr>
            <w:tcW w:w="1417"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1674,33</w:t>
            </w:r>
          </w:p>
        </w:tc>
        <w:tc>
          <w:tcPr>
            <w:tcW w:w="992"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1630,00</w:t>
            </w:r>
          </w:p>
        </w:tc>
      </w:tr>
      <w:tr w:rsidR="00682BB0" w:rsidRPr="00682BB0" w:rsidTr="00937A8B">
        <w:tc>
          <w:tcPr>
            <w:tcW w:w="1809" w:type="dxa"/>
          </w:tcPr>
          <w:p w:rsidR="00682BB0" w:rsidRPr="00682BB0" w:rsidRDefault="00682BB0" w:rsidP="00682BB0">
            <w:pPr>
              <w:spacing w:after="0" w:line="240" w:lineRule="auto"/>
              <w:ind w:firstLine="0"/>
              <w:jc w:val="both"/>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в % к общему ресурсному обеспечению МП</w:t>
            </w:r>
          </w:p>
        </w:tc>
        <w:tc>
          <w:tcPr>
            <w:tcW w:w="993"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100</w:t>
            </w:r>
          </w:p>
        </w:tc>
        <w:tc>
          <w:tcPr>
            <w:tcW w:w="708"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0,0</w:t>
            </w:r>
          </w:p>
        </w:tc>
        <w:tc>
          <w:tcPr>
            <w:tcW w:w="993"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100</w:t>
            </w:r>
          </w:p>
        </w:tc>
        <w:tc>
          <w:tcPr>
            <w:tcW w:w="1134"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100</w:t>
            </w:r>
          </w:p>
        </w:tc>
        <w:tc>
          <w:tcPr>
            <w:tcW w:w="1134"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100</w:t>
            </w:r>
          </w:p>
        </w:tc>
        <w:tc>
          <w:tcPr>
            <w:tcW w:w="1417"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100</w:t>
            </w:r>
          </w:p>
        </w:tc>
        <w:tc>
          <w:tcPr>
            <w:tcW w:w="992" w:type="dxa"/>
            <w:vAlign w:val="center"/>
          </w:tcPr>
          <w:p w:rsidR="00682BB0" w:rsidRPr="00682BB0" w:rsidRDefault="00682BB0" w:rsidP="00682BB0">
            <w:pPr>
              <w:spacing w:after="0" w:line="240" w:lineRule="auto"/>
              <w:ind w:firstLine="0"/>
              <w:jc w:val="center"/>
              <w:rPr>
                <w:rFonts w:ascii="Times New Roman" w:hAnsi="Times New Roman"/>
                <w:b/>
                <w:sz w:val="20"/>
                <w:szCs w:val="20"/>
                <w:lang w:val="ru-RU" w:eastAsia="ru-RU" w:bidi="ar-SA"/>
              </w:rPr>
            </w:pPr>
            <w:r w:rsidRPr="00682BB0">
              <w:rPr>
                <w:rFonts w:ascii="Times New Roman" w:hAnsi="Times New Roman"/>
                <w:b/>
                <w:sz w:val="20"/>
                <w:szCs w:val="20"/>
                <w:lang w:val="ru-RU" w:eastAsia="ru-RU" w:bidi="ar-SA"/>
              </w:rPr>
              <w:t>100</w:t>
            </w:r>
          </w:p>
        </w:tc>
      </w:tr>
    </w:tbl>
    <w:p w:rsidR="00682BB0" w:rsidRPr="00682BB0" w:rsidRDefault="00682BB0" w:rsidP="00682BB0">
      <w:pPr>
        <w:spacing w:after="0" w:line="240" w:lineRule="auto"/>
        <w:ind w:firstLine="0"/>
        <w:jc w:val="both"/>
        <w:rPr>
          <w:rFonts w:ascii="Times New Roman" w:hAnsi="Times New Roman"/>
          <w:sz w:val="20"/>
          <w:szCs w:val="20"/>
          <w:lang w:val="ru-RU" w:eastAsia="ru-RU" w:bidi="ar-SA"/>
        </w:rPr>
      </w:pPr>
    </w:p>
    <w:p w:rsidR="00682BB0" w:rsidRPr="00682BB0" w:rsidRDefault="00682BB0" w:rsidP="00682BB0">
      <w:pPr>
        <w:shd w:val="clear" w:color="auto" w:fill="FFFFFF"/>
        <w:spacing w:after="0" w:line="240" w:lineRule="auto"/>
        <w:ind w:firstLine="0"/>
        <w:jc w:val="center"/>
        <w:rPr>
          <w:rFonts w:ascii="Times New Roman" w:hAnsi="Times New Roman"/>
          <w:b/>
          <w:sz w:val="24"/>
          <w:szCs w:val="24"/>
          <w:lang w:val="ru-RU" w:eastAsia="ru-RU" w:bidi="ar-SA"/>
        </w:rPr>
      </w:pPr>
      <w:r w:rsidRPr="00682BB0">
        <w:rPr>
          <w:rFonts w:ascii="Times New Roman" w:hAnsi="Times New Roman"/>
          <w:b/>
          <w:sz w:val="24"/>
          <w:szCs w:val="24"/>
          <w:lang w:val="ru-RU" w:eastAsia="ru-RU" w:bidi="ar-SA"/>
        </w:rPr>
        <w:t xml:space="preserve"> Основные выводы по результатам экспертизы муниципальной программы:</w:t>
      </w:r>
    </w:p>
    <w:p w:rsidR="00682BB0" w:rsidRPr="00682BB0" w:rsidRDefault="00682BB0" w:rsidP="00682BB0">
      <w:pPr>
        <w:spacing w:after="0" w:line="240" w:lineRule="auto"/>
        <w:ind w:firstLine="0"/>
        <w:jc w:val="both"/>
        <w:rPr>
          <w:rFonts w:ascii="Times New Roman" w:hAnsi="Times New Roman"/>
          <w:sz w:val="24"/>
          <w:szCs w:val="24"/>
          <w:lang w:val="ru-RU" w:eastAsia="ru-RU" w:bidi="ar-SA"/>
        </w:rPr>
      </w:pPr>
      <w:r w:rsidRPr="00682BB0">
        <w:rPr>
          <w:rFonts w:ascii="Times New Roman" w:hAnsi="Times New Roman"/>
          <w:sz w:val="24"/>
          <w:szCs w:val="24"/>
          <w:lang w:val="ru-RU" w:eastAsia="ru-RU" w:bidi="ar-SA"/>
        </w:rPr>
        <w:t xml:space="preserve">           1. В ходе проверки нарушений бюджетного законодательства не выявлено.   </w:t>
      </w:r>
    </w:p>
    <w:p w:rsidR="00682BB0" w:rsidRPr="00682BB0" w:rsidRDefault="00682BB0" w:rsidP="00682BB0">
      <w:pPr>
        <w:spacing w:after="0" w:line="240" w:lineRule="auto"/>
        <w:ind w:firstLine="0"/>
        <w:jc w:val="both"/>
        <w:rPr>
          <w:rFonts w:ascii="Times New Roman" w:hAnsi="Times New Roman"/>
          <w:sz w:val="24"/>
          <w:szCs w:val="24"/>
          <w:lang w:val="ru-RU" w:eastAsia="ru-RU" w:bidi="ar-SA"/>
        </w:rPr>
      </w:pPr>
      <w:r w:rsidRPr="00682BB0">
        <w:rPr>
          <w:rFonts w:ascii="Times New Roman" w:hAnsi="Times New Roman"/>
          <w:sz w:val="24"/>
          <w:szCs w:val="24"/>
          <w:lang w:val="ru-RU" w:eastAsia="ru-RU" w:bidi="ar-SA"/>
        </w:rPr>
        <w:t xml:space="preserve">           2.</w:t>
      </w:r>
      <w:r w:rsidRPr="00682BB0">
        <w:rPr>
          <w:rFonts w:ascii="Times New Roman" w:hAnsi="Times New Roman"/>
          <w:sz w:val="24"/>
          <w:szCs w:val="24"/>
          <w:lang w:val="ru-RU" w:bidi="ar-SA"/>
        </w:rPr>
        <w:t xml:space="preserve"> Обосновывающие материалы к Проекту постановления Администрации городского </w:t>
      </w:r>
      <w:proofErr w:type="gramStart"/>
      <w:r w:rsidRPr="00682BB0">
        <w:rPr>
          <w:rFonts w:ascii="Times New Roman" w:hAnsi="Times New Roman"/>
          <w:sz w:val="24"/>
          <w:szCs w:val="24"/>
          <w:lang w:val="ru-RU" w:bidi="ar-SA"/>
        </w:rPr>
        <w:t>округа</w:t>
      </w:r>
      <w:proofErr w:type="gramEnd"/>
      <w:r w:rsidRPr="00682BB0">
        <w:rPr>
          <w:rFonts w:ascii="Times New Roman" w:hAnsi="Times New Roman"/>
          <w:sz w:val="24"/>
          <w:szCs w:val="24"/>
          <w:lang w:val="ru-RU" w:bidi="ar-SA"/>
        </w:rPr>
        <w:t xml:space="preserve"> ЗАТО п. Горный «О внесении изменений в муниципальную программу программы «Комплексное развитие социальной инфраструктуры городского округа ЗАТО п. Горный на 2018-2034 годы» </w:t>
      </w:r>
      <w:r w:rsidRPr="00682BB0">
        <w:rPr>
          <w:rFonts w:ascii="Times New Roman" w:hAnsi="Times New Roman"/>
          <w:sz w:val="24"/>
          <w:szCs w:val="24"/>
          <w:lang w:val="ru-RU" w:eastAsia="ru-RU" w:bidi="ar-SA"/>
        </w:rPr>
        <w:t>представлены не в полном объёме. Сумма потребности финансовых средств по программе составляет 8 287,13 тыс. рублей, из них на 2022 год 1674,33 тыс. рублей, на 2023 год – 1 630,00 тыс. рублей.</w:t>
      </w:r>
    </w:p>
    <w:p w:rsidR="00682BB0" w:rsidRPr="00682BB0" w:rsidRDefault="00682BB0" w:rsidP="00682BB0">
      <w:pPr>
        <w:spacing w:after="0" w:line="240" w:lineRule="auto"/>
        <w:ind w:firstLine="0"/>
        <w:jc w:val="both"/>
        <w:rPr>
          <w:rFonts w:ascii="Times New Roman" w:hAnsi="Times New Roman"/>
          <w:sz w:val="24"/>
          <w:szCs w:val="24"/>
          <w:lang w:val="ru-RU" w:eastAsia="ru-RU" w:bidi="ar-SA"/>
        </w:rPr>
      </w:pPr>
      <w:r w:rsidRPr="00682BB0">
        <w:rPr>
          <w:rFonts w:ascii="Times New Roman" w:hAnsi="Times New Roman"/>
          <w:sz w:val="24"/>
          <w:szCs w:val="24"/>
          <w:lang w:val="ru-RU" w:eastAsia="ru-RU" w:bidi="ar-SA"/>
        </w:rPr>
        <w:t xml:space="preserve">           3.</w:t>
      </w:r>
      <w:r w:rsidRPr="00682BB0">
        <w:rPr>
          <w:rFonts w:ascii="Times New Roman" w:hAnsi="Times New Roman"/>
          <w:sz w:val="20"/>
          <w:szCs w:val="20"/>
          <w:lang w:val="ru-RU" w:eastAsia="ru-RU" w:bidi="ar-SA"/>
        </w:rPr>
        <w:t xml:space="preserve"> </w:t>
      </w:r>
      <w:r w:rsidRPr="00682BB0">
        <w:rPr>
          <w:rFonts w:ascii="Times New Roman" w:hAnsi="Times New Roman"/>
          <w:sz w:val="24"/>
          <w:szCs w:val="24"/>
          <w:lang w:val="ru-RU" w:eastAsia="ru-RU" w:bidi="ar-SA"/>
        </w:rPr>
        <w:t xml:space="preserve">Согласно Решения Думы городского </w:t>
      </w:r>
      <w:proofErr w:type="gramStart"/>
      <w:r w:rsidRPr="00682BB0">
        <w:rPr>
          <w:rFonts w:ascii="Times New Roman" w:hAnsi="Times New Roman"/>
          <w:sz w:val="24"/>
          <w:szCs w:val="24"/>
          <w:lang w:val="ru-RU" w:eastAsia="ru-RU" w:bidi="ar-SA"/>
        </w:rPr>
        <w:t>округа</w:t>
      </w:r>
      <w:proofErr w:type="gramEnd"/>
      <w:r w:rsidRPr="00682BB0">
        <w:rPr>
          <w:rFonts w:ascii="Times New Roman" w:hAnsi="Times New Roman"/>
          <w:sz w:val="24"/>
          <w:szCs w:val="24"/>
          <w:lang w:val="ru-RU" w:eastAsia="ru-RU" w:bidi="ar-SA"/>
        </w:rPr>
        <w:t xml:space="preserve"> ЗАТО п. Горный от 30.06.2022 г. №31 «О внесении изменений в бюджет городского округа ЗАТО п. Горный на 2022 год и на плановый период 2023 и 2024 годы» расходы на исполнение муниципальной программы на 2022 год утверждены в размере –1759,50 тыс. рублей.</w:t>
      </w:r>
    </w:p>
    <w:p w:rsidR="00682BB0" w:rsidRPr="00682BB0" w:rsidRDefault="00682BB0" w:rsidP="00682BB0">
      <w:pPr>
        <w:spacing w:after="0" w:line="240" w:lineRule="auto"/>
        <w:ind w:firstLine="0"/>
        <w:jc w:val="both"/>
        <w:rPr>
          <w:rFonts w:ascii="Times New Roman" w:hAnsi="Times New Roman"/>
          <w:sz w:val="24"/>
          <w:szCs w:val="24"/>
          <w:lang w:val="ru-RU" w:eastAsia="ru-RU" w:bidi="ar-SA"/>
        </w:rPr>
      </w:pPr>
      <w:r w:rsidRPr="00682BB0">
        <w:rPr>
          <w:rFonts w:ascii="Times New Roman" w:hAnsi="Times New Roman"/>
          <w:sz w:val="24"/>
          <w:szCs w:val="24"/>
          <w:lang w:val="ru-RU" w:eastAsia="ru-RU" w:bidi="ar-SA"/>
        </w:rPr>
        <w:t xml:space="preserve">           4</w:t>
      </w:r>
      <w:r w:rsidRPr="00682BB0">
        <w:rPr>
          <w:rFonts w:ascii="Times New Roman" w:hAnsi="Times New Roman"/>
          <w:b/>
          <w:i/>
          <w:sz w:val="24"/>
          <w:szCs w:val="24"/>
          <w:lang w:val="ru-RU" w:eastAsia="ru-RU" w:bidi="ar-SA"/>
        </w:rPr>
        <w:t xml:space="preserve">. </w:t>
      </w:r>
      <w:r w:rsidRPr="00682BB0">
        <w:rPr>
          <w:rFonts w:ascii="Times New Roman" w:hAnsi="Times New Roman"/>
          <w:sz w:val="24"/>
          <w:szCs w:val="24"/>
          <w:lang w:val="ru-RU" w:eastAsia="ru-RU" w:bidi="ar-SA"/>
        </w:rPr>
        <w:t xml:space="preserve">Контрольно-счетный орган рекомендует Администрации городского </w:t>
      </w:r>
      <w:proofErr w:type="gramStart"/>
      <w:r w:rsidRPr="00682BB0">
        <w:rPr>
          <w:rFonts w:ascii="Times New Roman" w:hAnsi="Times New Roman"/>
          <w:sz w:val="24"/>
          <w:szCs w:val="24"/>
          <w:lang w:val="ru-RU" w:eastAsia="ru-RU" w:bidi="ar-SA"/>
        </w:rPr>
        <w:t>округа</w:t>
      </w:r>
      <w:proofErr w:type="gramEnd"/>
      <w:r w:rsidRPr="00682BB0">
        <w:rPr>
          <w:rFonts w:ascii="Times New Roman" w:hAnsi="Times New Roman"/>
          <w:sz w:val="24"/>
          <w:szCs w:val="24"/>
          <w:lang w:val="ru-RU" w:eastAsia="ru-RU" w:bidi="ar-SA"/>
        </w:rPr>
        <w:t xml:space="preserve"> ЗАТО п. Горный пересмотреть в бюджете городского округа ЗАТО п. Горный лимиты бюджетных ассигнований муниципальной программы «Комплексное развитие социальной инфраструктуры городского округа ЗАТО п. Горный на 2018-2034 годы» на 2022 год в размере 1674,33 тыс. рублей, в соответствии проектом постановления Администрации городского округа ЗАТО п. Горный.</w:t>
      </w:r>
    </w:p>
    <w:p w:rsidR="00682BB0" w:rsidRPr="00682BB0" w:rsidRDefault="00682BB0" w:rsidP="00682BB0">
      <w:pPr>
        <w:spacing w:after="0" w:line="240" w:lineRule="auto"/>
        <w:ind w:firstLine="720"/>
        <w:jc w:val="both"/>
        <w:rPr>
          <w:rFonts w:ascii="Times New Roman" w:hAnsi="Times New Roman"/>
          <w:sz w:val="24"/>
          <w:szCs w:val="24"/>
          <w:lang w:val="ru-RU" w:eastAsia="ru-RU" w:bidi="ar-SA"/>
        </w:rPr>
      </w:pPr>
      <w:r w:rsidRPr="00682BB0">
        <w:rPr>
          <w:rFonts w:ascii="Times New Roman" w:hAnsi="Times New Roman"/>
          <w:sz w:val="24"/>
          <w:szCs w:val="24"/>
          <w:lang w:val="ru-RU" w:eastAsia="ru-RU" w:bidi="ar-SA"/>
        </w:rPr>
        <w:t xml:space="preserve">5. Контрольно-счетный орган рекомендует Администрации городского </w:t>
      </w:r>
      <w:proofErr w:type="gramStart"/>
      <w:r w:rsidRPr="00682BB0">
        <w:rPr>
          <w:rFonts w:ascii="Times New Roman" w:hAnsi="Times New Roman"/>
          <w:sz w:val="24"/>
          <w:szCs w:val="24"/>
          <w:lang w:val="ru-RU" w:eastAsia="ru-RU" w:bidi="ar-SA"/>
        </w:rPr>
        <w:t>округа</w:t>
      </w:r>
      <w:proofErr w:type="gramEnd"/>
      <w:r w:rsidRPr="00682BB0">
        <w:rPr>
          <w:rFonts w:ascii="Times New Roman" w:hAnsi="Times New Roman"/>
          <w:sz w:val="24"/>
          <w:szCs w:val="24"/>
          <w:lang w:val="ru-RU" w:eastAsia="ru-RU" w:bidi="ar-SA"/>
        </w:rPr>
        <w:t xml:space="preserve"> ЗАТО п. Горный привести числовые значения (размер денежных средств) в тыс. рублях с двумя десятичными знаками после запятой.</w:t>
      </w:r>
    </w:p>
    <w:p w:rsidR="00682BB0" w:rsidRPr="00682BB0" w:rsidRDefault="00682BB0" w:rsidP="00682BB0">
      <w:pPr>
        <w:spacing w:after="0" w:line="240" w:lineRule="auto"/>
        <w:ind w:firstLine="0"/>
        <w:jc w:val="both"/>
        <w:rPr>
          <w:rFonts w:ascii="Times New Roman" w:hAnsi="Times New Roman"/>
          <w:sz w:val="24"/>
          <w:szCs w:val="24"/>
          <w:lang w:val="ru-RU" w:eastAsia="ru-RU" w:bidi="ar-SA"/>
        </w:rPr>
      </w:pPr>
      <w:r w:rsidRPr="00682BB0">
        <w:rPr>
          <w:rFonts w:ascii="Times New Roman" w:hAnsi="Times New Roman"/>
          <w:sz w:val="24"/>
          <w:szCs w:val="24"/>
          <w:lang w:val="ru-RU" w:eastAsia="ru-RU" w:bidi="ar-SA"/>
        </w:rPr>
        <w:lastRenderedPageBreak/>
        <w:t xml:space="preserve">           6. Рассмотрев проект постановления «О внесении изменений в муниципальную программу «Комплексное развитие социальной инфраструктуры городского </w:t>
      </w:r>
      <w:proofErr w:type="gramStart"/>
      <w:r w:rsidRPr="00682BB0">
        <w:rPr>
          <w:rFonts w:ascii="Times New Roman" w:hAnsi="Times New Roman"/>
          <w:sz w:val="24"/>
          <w:szCs w:val="24"/>
          <w:lang w:val="ru-RU" w:eastAsia="ru-RU" w:bidi="ar-SA"/>
        </w:rPr>
        <w:t>округа</w:t>
      </w:r>
      <w:proofErr w:type="gramEnd"/>
      <w:r w:rsidRPr="00682BB0">
        <w:rPr>
          <w:rFonts w:ascii="Times New Roman" w:hAnsi="Times New Roman"/>
          <w:sz w:val="24"/>
          <w:szCs w:val="24"/>
          <w:lang w:val="ru-RU" w:eastAsia="ru-RU" w:bidi="ar-SA"/>
        </w:rPr>
        <w:t xml:space="preserve"> ЗАТО п. Горный на 2018-2034 годы» Контрольно-счетный орган считает изменения, вносимые в Программу, обоснованными и не противоречащими действующему законодательству.</w:t>
      </w:r>
    </w:p>
    <w:p w:rsidR="00682BB0" w:rsidRPr="00682BB0" w:rsidRDefault="00682BB0" w:rsidP="00682BB0">
      <w:pPr>
        <w:shd w:val="clear" w:color="auto" w:fill="FFFFFF"/>
        <w:spacing w:after="0" w:line="240" w:lineRule="auto"/>
        <w:ind w:firstLine="0"/>
        <w:jc w:val="center"/>
        <w:rPr>
          <w:rFonts w:ascii="Times New Roman" w:hAnsi="Times New Roman"/>
          <w:b/>
          <w:sz w:val="24"/>
          <w:szCs w:val="24"/>
          <w:lang w:val="ru-RU" w:eastAsia="ru-RU" w:bidi="ar-SA"/>
        </w:rPr>
      </w:pPr>
    </w:p>
    <w:p w:rsidR="00B46599" w:rsidRDefault="00B46599" w:rsidP="00291FF1">
      <w:pPr>
        <w:spacing w:line="240" w:lineRule="auto"/>
        <w:ind w:firstLine="357"/>
        <w:jc w:val="both"/>
        <w:rPr>
          <w:rFonts w:ascii="Times New Roman" w:hAnsi="Times New Roman"/>
          <w:sz w:val="24"/>
          <w:szCs w:val="24"/>
          <w:lang w:val="ru-RU" w:eastAsia="ru-RU" w:bidi="ar-SA"/>
        </w:rPr>
      </w:pPr>
    </w:p>
    <w:p w:rsidR="00F60ACC" w:rsidRPr="00F60ACC" w:rsidRDefault="00682BB0" w:rsidP="00F60ACC">
      <w:pPr>
        <w:spacing w:line="240" w:lineRule="auto"/>
        <w:ind w:firstLine="357"/>
        <w:jc w:val="both"/>
        <w:rPr>
          <w:rFonts w:ascii="Times New Roman" w:hAnsi="Times New Roman"/>
          <w:b/>
          <w:sz w:val="24"/>
          <w:szCs w:val="24"/>
          <w:lang w:val="ru-RU" w:eastAsia="ru-RU" w:bidi="ar-SA"/>
        </w:rPr>
      </w:pPr>
      <w:r w:rsidRPr="00F60ACC">
        <w:rPr>
          <w:rFonts w:ascii="Times New Roman" w:hAnsi="Times New Roman"/>
          <w:b/>
          <w:sz w:val="24"/>
          <w:szCs w:val="24"/>
          <w:lang w:val="ru-RU" w:eastAsia="ru-RU" w:bidi="ar-SA"/>
        </w:rPr>
        <w:t>7.</w:t>
      </w:r>
      <w:r w:rsidR="00F60ACC" w:rsidRPr="00F60ACC">
        <w:rPr>
          <w:rFonts w:ascii="Times New Roman" w:hAnsi="Times New Roman"/>
          <w:b/>
          <w:sz w:val="24"/>
          <w:szCs w:val="24"/>
          <w:lang w:val="ru-RU" w:eastAsia="ru-RU" w:bidi="ar-SA"/>
        </w:rPr>
        <w:t xml:space="preserve"> ЗАКЛЮЧЕНИЕ на проект </w:t>
      </w:r>
      <w:r w:rsidR="00F60ACC" w:rsidRPr="00F60ACC">
        <w:rPr>
          <w:rFonts w:ascii="Times New Roman" w:hAnsi="Times New Roman"/>
          <w:b/>
          <w:bCs/>
          <w:sz w:val="24"/>
          <w:szCs w:val="24"/>
          <w:lang w:val="ru-RU" w:eastAsia="ru-RU" w:bidi="ar-SA"/>
        </w:rPr>
        <w:t xml:space="preserve">постановления Администрации городского </w:t>
      </w:r>
      <w:proofErr w:type="gramStart"/>
      <w:r w:rsidR="00F60ACC" w:rsidRPr="00F60ACC">
        <w:rPr>
          <w:rFonts w:ascii="Times New Roman" w:hAnsi="Times New Roman"/>
          <w:b/>
          <w:bCs/>
          <w:sz w:val="24"/>
          <w:szCs w:val="24"/>
          <w:lang w:val="ru-RU" w:eastAsia="ru-RU" w:bidi="ar-SA"/>
        </w:rPr>
        <w:t>округа</w:t>
      </w:r>
      <w:proofErr w:type="gramEnd"/>
      <w:r w:rsidR="00F60ACC" w:rsidRPr="00F60ACC">
        <w:rPr>
          <w:rFonts w:ascii="Times New Roman" w:hAnsi="Times New Roman"/>
          <w:b/>
          <w:bCs/>
          <w:sz w:val="24"/>
          <w:szCs w:val="24"/>
          <w:lang w:val="ru-RU" w:eastAsia="ru-RU" w:bidi="ar-SA"/>
        </w:rPr>
        <w:t xml:space="preserve"> ЗАТО п. Горный «О внесении изменений в </w:t>
      </w:r>
      <w:r w:rsidR="00F60ACC" w:rsidRPr="00F60ACC">
        <w:rPr>
          <w:rFonts w:ascii="Times New Roman" w:hAnsi="Times New Roman"/>
          <w:b/>
          <w:sz w:val="24"/>
          <w:szCs w:val="24"/>
          <w:lang w:val="ru-RU" w:eastAsia="ru-RU" w:bidi="ar-SA"/>
        </w:rPr>
        <w:t>муниципальную программу «Построение и развитие аппаратно-программного комплекса «Безопасный город» на территории городского округа ЗАТО п. Горный на 2019-2023 годы», утверждённую постановлением администрации городского округа ЗАТО п. Горный от 12 октября 2018 года №158</w:t>
      </w:r>
    </w:p>
    <w:p w:rsidR="00F60ACC" w:rsidRPr="00F60ACC" w:rsidRDefault="00F60ACC" w:rsidP="00F60ACC">
      <w:pPr>
        <w:autoSpaceDE w:val="0"/>
        <w:autoSpaceDN w:val="0"/>
        <w:adjustRightInd w:val="0"/>
        <w:spacing w:after="0" w:line="240" w:lineRule="auto"/>
        <w:ind w:firstLine="0"/>
        <w:rPr>
          <w:rFonts w:ascii="Times New Roman" w:hAnsi="Times New Roman"/>
          <w:color w:val="000000"/>
          <w:sz w:val="24"/>
          <w:szCs w:val="24"/>
          <w:lang w:val="ru-RU" w:eastAsia="ru-RU" w:bidi="ar-SA"/>
        </w:rPr>
      </w:pPr>
      <w:r w:rsidRPr="00F60ACC">
        <w:rPr>
          <w:rFonts w:ascii="Times New Roman" w:hAnsi="Times New Roman"/>
          <w:color w:val="000000"/>
          <w:sz w:val="24"/>
          <w:szCs w:val="24"/>
          <w:lang w:val="ru-RU" w:eastAsia="ru-RU" w:bidi="ar-SA"/>
        </w:rPr>
        <w:t xml:space="preserve">        В ходе проведения экспертно-аналитического мероприятия установлено: </w:t>
      </w:r>
    </w:p>
    <w:p w:rsidR="00F60ACC" w:rsidRPr="00F60ACC" w:rsidRDefault="00F60ACC" w:rsidP="00F60ACC">
      <w:pPr>
        <w:autoSpaceDE w:val="0"/>
        <w:autoSpaceDN w:val="0"/>
        <w:adjustRightInd w:val="0"/>
        <w:spacing w:after="0" w:line="240" w:lineRule="auto"/>
        <w:ind w:firstLine="0"/>
        <w:jc w:val="both"/>
        <w:rPr>
          <w:rFonts w:ascii="Times New Roman" w:hAnsi="Times New Roman"/>
          <w:sz w:val="24"/>
          <w:szCs w:val="24"/>
          <w:lang w:val="ru-RU" w:eastAsia="ru-RU" w:bidi="ar-SA"/>
        </w:rPr>
      </w:pPr>
      <w:r w:rsidRPr="00F60ACC">
        <w:rPr>
          <w:rFonts w:ascii="Times New Roman" w:hAnsi="Times New Roman"/>
          <w:sz w:val="24"/>
          <w:szCs w:val="24"/>
          <w:lang w:val="ru-RU" w:eastAsia="ru-RU" w:bidi="ar-SA"/>
        </w:rPr>
        <w:t xml:space="preserve">        1.Согласно Постановления Администрации городского </w:t>
      </w:r>
      <w:proofErr w:type="gramStart"/>
      <w:r w:rsidRPr="00F60ACC">
        <w:rPr>
          <w:rFonts w:ascii="Times New Roman" w:hAnsi="Times New Roman"/>
          <w:sz w:val="24"/>
          <w:szCs w:val="24"/>
          <w:lang w:val="ru-RU" w:eastAsia="ru-RU" w:bidi="ar-SA"/>
        </w:rPr>
        <w:t>округа</w:t>
      </w:r>
      <w:proofErr w:type="gramEnd"/>
      <w:r w:rsidRPr="00F60ACC">
        <w:rPr>
          <w:rFonts w:ascii="Times New Roman" w:hAnsi="Times New Roman"/>
          <w:sz w:val="24"/>
          <w:szCs w:val="24"/>
          <w:lang w:val="ru-RU" w:eastAsia="ru-RU" w:bidi="ar-SA"/>
        </w:rPr>
        <w:t xml:space="preserve"> ЗАТО п. Горный от 12.10.2018 г. № 158 «Об утверждении Муниципальной программы «Построение и развитие аппаратно-программного комплекса «Безопасный город» на территории городского округа ЗАТО п. Горный на 2019-2023 годы» (с внесенными изменениями), общий объём средств на реализацию программах мероприятий запланировано 3 524,935 тыс. рублей</w:t>
      </w:r>
      <w:r w:rsidRPr="00F60ACC">
        <w:rPr>
          <w:rFonts w:ascii="Times New Roman" w:hAnsi="Times New Roman"/>
          <w:b/>
          <w:i/>
          <w:sz w:val="24"/>
          <w:szCs w:val="24"/>
          <w:lang w:val="ru-RU" w:eastAsia="ru-RU" w:bidi="ar-SA"/>
        </w:rPr>
        <w:t>, в том числе на 2022 год в размере 525,00 тыс. рублей.</w:t>
      </w:r>
      <w:r w:rsidRPr="00F60ACC">
        <w:rPr>
          <w:rFonts w:ascii="Times New Roman" w:hAnsi="Times New Roman"/>
          <w:sz w:val="24"/>
          <w:szCs w:val="24"/>
          <w:lang w:val="ru-RU" w:eastAsia="ru-RU" w:bidi="ar-SA"/>
        </w:rPr>
        <w:t xml:space="preserve"> За период с 01.01.2019 года по 01.01.2023 год на программные мероприятия было израсходовано 2 532,70 тыс. рублей.</w:t>
      </w:r>
    </w:p>
    <w:p w:rsidR="00F60ACC" w:rsidRPr="00F60ACC" w:rsidRDefault="00F60ACC" w:rsidP="00F60ACC">
      <w:pPr>
        <w:autoSpaceDE w:val="0"/>
        <w:autoSpaceDN w:val="0"/>
        <w:adjustRightInd w:val="0"/>
        <w:spacing w:after="0" w:line="240" w:lineRule="auto"/>
        <w:ind w:firstLine="0"/>
        <w:jc w:val="both"/>
        <w:rPr>
          <w:rFonts w:ascii="Times New Roman" w:hAnsi="Times New Roman"/>
          <w:sz w:val="24"/>
          <w:szCs w:val="24"/>
          <w:lang w:val="ru-RU" w:eastAsia="ru-RU" w:bidi="ar-SA"/>
        </w:rPr>
      </w:pPr>
      <w:r w:rsidRPr="00F60ACC">
        <w:rPr>
          <w:rFonts w:ascii="Times New Roman" w:hAnsi="Times New Roman"/>
          <w:sz w:val="24"/>
          <w:szCs w:val="24"/>
          <w:lang w:val="ru-RU" w:eastAsia="ru-RU" w:bidi="ar-SA"/>
        </w:rPr>
        <w:t xml:space="preserve">        2. Согласно Проекта постановления Администрации городского </w:t>
      </w:r>
      <w:proofErr w:type="gramStart"/>
      <w:r w:rsidRPr="00F60ACC">
        <w:rPr>
          <w:rFonts w:ascii="Times New Roman" w:hAnsi="Times New Roman"/>
          <w:sz w:val="24"/>
          <w:szCs w:val="24"/>
          <w:lang w:val="ru-RU" w:eastAsia="ru-RU" w:bidi="ar-SA"/>
        </w:rPr>
        <w:t>округа</w:t>
      </w:r>
      <w:proofErr w:type="gramEnd"/>
      <w:r w:rsidRPr="00F60ACC">
        <w:rPr>
          <w:rFonts w:ascii="Times New Roman" w:hAnsi="Times New Roman"/>
          <w:sz w:val="24"/>
          <w:szCs w:val="24"/>
          <w:lang w:val="ru-RU" w:eastAsia="ru-RU" w:bidi="ar-SA"/>
        </w:rPr>
        <w:t xml:space="preserve"> ЗАТО п. Горный «О внесении изменений в муниципальную программу «Построение и развитие аппаратно-программного комплекса «Безопасный город» на территории городского округа ЗАТО п. Горный на 2019-2023 годы» всего объём финансовых средств корректируются в соответствии с актуализацией и исполнением мероприятий программы в размере 3476,80 тыс. рублей, в том числе на 2023 год – 880,00 тыс. рублей.  Увеличение на 2023 год не планируется.</w:t>
      </w:r>
    </w:p>
    <w:p w:rsidR="00F60ACC" w:rsidRPr="00F60ACC" w:rsidRDefault="00F60ACC" w:rsidP="00F60ACC">
      <w:pPr>
        <w:autoSpaceDE w:val="0"/>
        <w:autoSpaceDN w:val="0"/>
        <w:adjustRightInd w:val="0"/>
        <w:spacing w:after="0" w:line="240" w:lineRule="auto"/>
        <w:ind w:firstLine="0"/>
        <w:jc w:val="both"/>
        <w:rPr>
          <w:rFonts w:ascii="Times New Roman" w:hAnsi="Times New Roman"/>
          <w:sz w:val="24"/>
          <w:szCs w:val="24"/>
          <w:lang w:val="ru-RU" w:eastAsia="ru-RU" w:bidi="ar-SA"/>
        </w:rPr>
      </w:pPr>
      <w:r w:rsidRPr="00F60ACC">
        <w:rPr>
          <w:rFonts w:ascii="Times New Roman" w:hAnsi="Times New Roman"/>
          <w:sz w:val="24"/>
          <w:szCs w:val="24"/>
          <w:lang w:val="ru-RU" w:eastAsia="ru-RU" w:bidi="ar-SA"/>
        </w:rPr>
        <w:t xml:space="preserve">        3. Согласно Решения Думы городского округа ЗАТО п. Горный от 30.06.2022 г. №29 «О внесении изменений в бюджет городского округа ЗАТО п. Горный на 2022 год и на плановый период 2023 и 2024 годов» расходы на исполнение муниципальной программы «Построение и развитие аппаратно-программного комплекса «Безопасный город» на территории городского округа ЗАТО п. Горный на 2019-2023 годы» </w:t>
      </w:r>
      <w:r w:rsidRPr="00F60ACC">
        <w:rPr>
          <w:rFonts w:ascii="Times New Roman" w:hAnsi="Times New Roman"/>
          <w:b/>
          <w:i/>
          <w:sz w:val="24"/>
          <w:szCs w:val="24"/>
          <w:lang w:val="ru-RU" w:eastAsia="ru-RU" w:bidi="ar-SA"/>
        </w:rPr>
        <w:t>на 2022 год утверждены в размере – 680,00 тыс. рублей,</w:t>
      </w:r>
      <w:r w:rsidRPr="00F60ACC">
        <w:rPr>
          <w:rFonts w:ascii="Times New Roman" w:hAnsi="Times New Roman"/>
          <w:sz w:val="24"/>
          <w:szCs w:val="24"/>
          <w:lang w:val="ru-RU" w:eastAsia="ru-RU" w:bidi="ar-SA"/>
        </w:rPr>
        <w:t xml:space="preserve"> из них на 01.01.2023 год фактически израсходовано на мероприятия программы – 476,87 тыс. рублей. </w:t>
      </w:r>
    </w:p>
    <w:p w:rsidR="00F60ACC" w:rsidRPr="00F60ACC" w:rsidRDefault="00F60ACC" w:rsidP="00F60ACC">
      <w:pPr>
        <w:autoSpaceDE w:val="0"/>
        <w:autoSpaceDN w:val="0"/>
        <w:adjustRightInd w:val="0"/>
        <w:spacing w:after="0" w:line="240" w:lineRule="auto"/>
        <w:ind w:firstLine="0"/>
        <w:jc w:val="both"/>
        <w:rPr>
          <w:rFonts w:ascii="Times New Roman" w:hAnsi="Times New Roman"/>
          <w:sz w:val="24"/>
          <w:szCs w:val="24"/>
          <w:lang w:val="ru-RU" w:eastAsia="ru-RU" w:bidi="ar-SA"/>
        </w:rPr>
      </w:pPr>
      <w:r w:rsidRPr="00F60ACC">
        <w:rPr>
          <w:rFonts w:ascii="Times New Roman" w:hAnsi="Times New Roman"/>
          <w:sz w:val="24"/>
          <w:szCs w:val="24"/>
          <w:lang w:val="ru-RU" w:eastAsia="ru-RU" w:bidi="ar-SA"/>
        </w:rPr>
        <w:t xml:space="preserve">       </w:t>
      </w:r>
      <w:r w:rsidRPr="00F60ACC">
        <w:rPr>
          <w:rFonts w:ascii="Times New Roman" w:hAnsi="Times New Roman"/>
          <w:color w:val="000000"/>
          <w:sz w:val="24"/>
          <w:szCs w:val="24"/>
          <w:lang w:val="ru-RU" w:eastAsia="ru-RU" w:bidi="ar-SA"/>
        </w:rPr>
        <w:t>4. Проектом постановления о внесении изменений в муниципальную программу объёмы финансирования программы представлены в таблице</w:t>
      </w:r>
    </w:p>
    <w:p w:rsidR="00F60ACC" w:rsidRPr="00F60ACC" w:rsidRDefault="00F60ACC" w:rsidP="00F60ACC">
      <w:pPr>
        <w:spacing w:after="0" w:line="240" w:lineRule="auto"/>
        <w:ind w:firstLine="0"/>
        <w:jc w:val="center"/>
        <w:rPr>
          <w:rFonts w:ascii="Times New Roman" w:hAnsi="Times New Roman"/>
          <w:sz w:val="24"/>
          <w:szCs w:val="24"/>
          <w:lang w:val="ru-RU" w:eastAsia="ru-RU" w:bidi="ar-SA"/>
        </w:rPr>
      </w:pPr>
      <w:r w:rsidRPr="00F60ACC">
        <w:rPr>
          <w:rFonts w:ascii="Times New Roman" w:hAnsi="Times New Roman"/>
          <w:sz w:val="24"/>
          <w:szCs w:val="24"/>
          <w:lang w:val="ru-RU" w:eastAsia="ru-RU" w:bidi="ar-SA"/>
        </w:rPr>
        <w:t xml:space="preserve">Источники ресурсного обеспечения муниципальной программы </w:t>
      </w:r>
    </w:p>
    <w:p w:rsidR="00F60ACC" w:rsidRPr="00F60ACC" w:rsidRDefault="00F60ACC" w:rsidP="00F60ACC">
      <w:pPr>
        <w:shd w:val="clear" w:color="auto" w:fill="FFFFFF"/>
        <w:spacing w:after="0" w:line="240" w:lineRule="auto"/>
        <w:ind w:firstLine="0"/>
        <w:rPr>
          <w:rFonts w:ascii="Times New Roman" w:hAnsi="Times New Roman"/>
          <w:b/>
          <w:i/>
          <w:sz w:val="20"/>
          <w:szCs w:val="20"/>
          <w:lang w:val="ru-RU" w:eastAsia="ru-RU" w:bidi="ar-S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7"/>
        <w:gridCol w:w="1134"/>
        <w:gridCol w:w="1276"/>
        <w:gridCol w:w="1134"/>
        <w:gridCol w:w="1417"/>
      </w:tblGrid>
      <w:tr w:rsidR="00F60ACC" w:rsidRPr="00F60ACC" w:rsidTr="00937A8B">
        <w:trPr>
          <w:trHeight w:val="135"/>
        </w:trPr>
        <w:tc>
          <w:tcPr>
            <w:tcW w:w="2127" w:type="dxa"/>
            <w:vMerge w:val="restart"/>
          </w:tcPr>
          <w:p w:rsidR="00F60ACC" w:rsidRPr="00F60ACC" w:rsidRDefault="00F60ACC" w:rsidP="00F60ACC">
            <w:pPr>
              <w:shd w:val="clear" w:color="auto" w:fill="FFFFFF"/>
              <w:spacing w:after="0" w:line="240" w:lineRule="auto"/>
              <w:ind w:firstLine="0"/>
              <w:rPr>
                <w:rFonts w:ascii="Times New Roman" w:hAnsi="Times New Roman"/>
                <w:sz w:val="20"/>
                <w:szCs w:val="20"/>
                <w:lang w:val="ru-RU" w:eastAsia="ru-RU" w:bidi="ar-SA"/>
              </w:rPr>
            </w:pPr>
            <w:r w:rsidRPr="00F60ACC">
              <w:rPr>
                <w:rFonts w:ascii="Times New Roman" w:hAnsi="Times New Roman"/>
                <w:sz w:val="20"/>
                <w:szCs w:val="20"/>
                <w:lang w:val="ru-RU" w:eastAsia="ru-RU" w:bidi="ar-SA"/>
              </w:rPr>
              <w:t>Мероприятия</w:t>
            </w:r>
          </w:p>
        </w:tc>
        <w:tc>
          <w:tcPr>
            <w:tcW w:w="1134" w:type="dxa"/>
            <w:vMerge w:val="restart"/>
          </w:tcPr>
          <w:p w:rsidR="00F60ACC" w:rsidRPr="00F60ACC" w:rsidRDefault="00F60ACC" w:rsidP="00F60ACC">
            <w:pPr>
              <w:shd w:val="clear" w:color="auto" w:fill="FFFFFF"/>
              <w:spacing w:after="0" w:line="240" w:lineRule="auto"/>
              <w:ind w:firstLine="0"/>
              <w:rPr>
                <w:rFonts w:ascii="Times New Roman" w:hAnsi="Times New Roman"/>
                <w:sz w:val="20"/>
                <w:szCs w:val="20"/>
                <w:lang w:val="ru-RU" w:eastAsia="ru-RU" w:bidi="ar-SA"/>
              </w:rPr>
            </w:pPr>
          </w:p>
          <w:p w:rsidR="00F60ACC" w:rsidRPr="00F60ACC" w:rsidRDefault="00F60ACC" w:rsidP="00F60ACC">
            <w:pPr>
              <w:shd w:val="clear" w:color="auto" w:fill="FFFFFF"/>
              <w:spacing w:after="0" w:line="240" w:lineRule="auto"/>
              <w:ind w:firstLine="0"/>
              <w:rPr>
                <w:rFonts w:ascii="Times New Roman" w:hAnsi="Times New Roman"/>
                <w:sz w:val="20"/>
                <w:szCs w:val="20"/>
                <w:lang w:val="ru-RU" w:eastAsia="ru-RU" w:bidi="ar-SA"/>
              </w:rPr>
            </w:pPr>
            <w:r w:rsidRPr="00F60ACC">
              <w:rPr>
                <w:rFonts w:ascii="Times New Roman" w:hAnsi="Times New Roman"/>
                <w:sz w:val="20"/>
                <w:szCs w:val="20"/>
                <w:lang w:val="ru-RU" w:eastAsia="ru-RU" w:bidi="ar-SA"/>
              </w:rPr>
              <w:t>всего</w:t>
            </w:r>
          </w:p>
        </w:tc>
        <w:tc>
          <w:tcPr>
            <w:tcW w:w="6378" w:type="dxa"/>
            <w:gridSpan w:val="5"/>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Объем финансирования, тыс. рублей</w:t>
            </w:r>
          </w:p>
        </w:tc>
      </w:tr>
      <w:tr w:rsidR="00F60ACC" w:rsidRPr="00F60ACC" w:rsidTr="00937A8B">
        <w:trPr>
          <w:trHeight w:val="195"/>
        </w:trPr>
        <w:tc>
          <w:tcPr>
            <w:tcW w:w="2127" w:type="dxa"/>
            <w:vMerge/>
          </w:tcPr>
          <w:p w:rsidR="00F60ACC" w:rsidRPr="00F60ACC" w:rsidRDefault="00F60ACC" w:rsidP="00F60ACC">
            <w:pPr>
              <w:shd w:val="clear" w:color="auto" w:fill="FFFFFF"/>
              <w:spacing w:after="0" w:line="240" w:lineRule="auto"/>
              <w:ind w:firstLine="0"/>
              <w:rPr>
                <w:rFonts w:ascii="Times New Roman" w:hAnsi="Times New Roman"/>
                <w:sz w:val="20"/>
                <w:szCs w:val="20"/>
                <w:lang w:val="ru-RU" w:eastAsia="ru-RU" w:bidi="ar-SA"/>
              </w:rPr>
            </w:pPr>
          </w:p>
        </w:tc>
        <w:tc>
          <w:tcPr>
            <w:tcW w:w="1134" w:type="dxa"/>
            <w:vMerge/>
          </w:tcPr>
          <w:p w:rsidR="00F60ACC" w:rsidRPr="00F60ACC" w:rsidRDefault="00F60ACC" w:rsidP="00F60ACC">
            <w:pPr>
              <w:shd w:val="clear" w:color="auto" w:fill="FFFFFF"/>
              <w:spacing w:after="0" w:line="240" w:lineRule="auto"/>
              <w:ind w:firstLine="0"/>
              <w:rPr>
                <w:rFonts w:ascii="Times New Roman" w:hAnsi="Times New Roman"/>
                <w:sz w:val="20"/>
                <w:szCs w:val="20"/>
                <w:lang w:val="ru-RU" w:eastAsia="ru-RU" w:bidi="ar-SA"/>
              </w:rPr>
            </w:pPr>
          </w:p>
        </w:tc>
        <w:tc>
          <w:tcPr>
            <w:tcW w:w="1417" w:type="dxa"/>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2019</w:t>
            </w:r>
          </w:p>
        </w:tc>
        <w:tc>
          <w:tcPr>
            <w:tcW w:w="1134" w:type="dxa"/>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2020</w:t>
            </w:r>
          </w:p>
        </w:tc>
        <w:tc>
          <w:tcPr>
            <w:tcW w:w="1276" w:type="dxa"/>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2021</w:t>
            </w:r>
          </w:p>
        </w:tc>
        <w:tc>
          <w:tcPr>
            <w:tcW w:w="1134" w:type="dxa"/>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2022</w:t>
            </w:r>
          </w:p>
        </w:tc>
        <w:tc>
          <w:tcPr>
            <w:tcW w:w="1417" w:type="dxa"/>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2023</w:t>
            </w:r>
          </w:p>
        </w:tc>
      </w:tr>
      <w:tr w:rsidR="00F60ACC" w:rsidRPr="00F60ACC" w:rsidTr="00937A8B">
        <w:tc>
          <w:tcPr>
            <w:tcW w:w="2127" w:type="dxa"/>
          </w:tcPr>
          <w:p w:rsidR="00F60ACC" w:rsidRPr="00F60ACC" w:rsidRDefault="00F60ACC" w:rsidP="00F60ACC">
            <w:pPr>
              <w:shd w:val="clear" w:color="auto" w:fill="FFFFFF"/>
              <w:spacing w:after="0" w:line="240" w:lineRule="auto"/>
              <w:ind w:firstLine="0"/>
              <w:rPr>
                <w:rFonts w:ascii="Times New Roman" w:hAnsi="Times New Roman"/>
                <w:sz w:val="20"/>
                <w:szCs w:val="20"/>
                <w:lang w:val="ru-RU" w:eastAsia="ru-RU" w:bidi="ar-SA"/>
              </w:rPr>
            </w:pPr>
            <w:r w:rsidRPr="00F60ACC">
              <w:rPr>
                <w:rFonts w:ascii="Times New Roman" w:hAnsi="Times New Roman"/>
                <w:bCs/>
                <w:sz w:val="20"/>
                <w:szCs w:val="20"/>
                <w:lang w:val="ru-RU" w:eastAsia="ru-RU" w:bidi="ar-SA"/>
              </w:rPr>
              <w:t>Общее ресурсное обеспечение МП</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3 476,80</w:t>
            </w:r>
          </w:p>
        </w:tc>
        <w:tc>
          <w:tcPr>
            <w:tcW w:w="1417"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1 162,035</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496,9</w:t>
            </w:r>
          </w:p>
        </w:tc>
        <w:tc>
          <w:tcPr>
            <w:tcW w:w="1276"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461,0</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476,87</w:t>
            </w:r>
          </w:p>
        </w:tc>
        <w:tc>
          <w:tcPr>
            <w:tcW w:w="1417"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880,0</w:t>
            </w:r>
          </w:p>
        </w:tc>
      </w:tr>
      <w:tr w:rsidR="00F60ACC" w:rsidRPr="00F60ACC" w:rsidTr="00937A8B">
        <w:tc>
          <w:tcPr>
            <w:tcW w:w="2127" w:type="dxa"/>
          </w:tcPr>
          <w:p w:rsidR="00F60ACC" w:rsidRPr="00F60ACC" w:rsidRDefault="00F60ACC" w:rsidP="00F60ACC">
            <w:pPr>
              <w:shd w:val="clear" w:color="auto" w:fill="FFFFFF"/>
              <w:spacing w:after="0" w:line="240" w:lineRule="auto"/>
              <w:ind w:firstLine="0"/>
              <w:rPr>
                <w:rFonts w:ascii="Times New Roman" w:hAnsi="Times New Roman"/>
                <w:sz w:val="20"/>
                <w:szCs w:val="20"/>
                <w:lang w:val="ru-RU" w:eastAsia="ru-RU" w:bidi="ar-SA"/>
              </w:rPr>
            </w:pPr>
            <w:r w:rsidRPr="00F60ACC">
              <w:rPr>
                <w:rFonts w:ascii="Times New Roman" w:hAnsi="Times New Roman"/>
                <w:bCs/>
                <w:sz w:val="20"/>
                <w:szCs w:val="20"/>
                <w:lang w:val="ru-RU" w:eastAsia="ru-RU" w:bidi="ar-SA"/>
              </w:rPr>
              <w:t>За счет средств федерального регионального бюджета</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0,0</w:t>
            </w:r>
          </w:p>
        </w:tc>
        <w:tc>
          <w:tcPr>
            <w:tcW w:w="1417"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0,0</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0,0</w:t>
            </w:r>
          </w:p>
        </w:tc>
        <w:tc>
          <w:tcPr>
            <w:tcW w:w="1276"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0,0</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0,0</w:t>
            </w:r>
          </w:p>
        </w:tc>
        <w:tc>
          <w:tcPr>
            <w:tcW w:w="1417"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0,0</w:t>
            </w:r>
          </w:p>
        </w:tc>
      </w:tr>
      <w:tr w:rsidR="00F60ACC" w:rsidRPr="00F60ACC" w:rsidTr="00937A8B">
        <w:tc>
          <w:tcPr>
            <w:tcW w:w="2127" w:type="dxa"/>
          </w:tcPr>
          <w:p w:rsidR="00F60ACC" w:rsidRPr="00F60ACC" w:rsidRDefault="00F60ACC" w:rsidP="00F60ACC">
            <w:pPr>
              <w:shd w:val="clear" w:color="auto" w:fill="FFFFFF"/>
              <w:spacing w:after="0" w:line="240" w:lineRule="auto"/>
              <w:ind w:firstLine="0"/>
              <w:rPr>
                <w:rFonts w:ascii="Times New Roman" w:hAnsi="Times New Roman"/>
                <w:sz w:val="20"/>
                <w:szCs w:val="20"/>
                <w:lang w:val="ru-RU" w:eastAsia="ru-RU" w:bidi="ar-SA"/>
              </w:rPr>
            </w:pPr>
            <w:r w:rsidRPr="00F60ACC">
              <w:rPr>
                <w:rFonts w:ascii="Times New Roman" w:hAnsi="Times New Roman"/>
                <w:sz w:val="20"/>
                <w:szCs w:val="20"/>
                <w:lang w:val="ru-RU" w:eastAsia="ru-RU" w:bidi="ar-SA"/>
              </w:rPr>
              <w:t>в % к общему ресурсному обеспечению МП</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0,0</w:t>
            </w:r>
          </w:p>
        </w:tc>
        <w:tc>
          <w:tcPr>
            <w:tcW w:w="1417"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0,0</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0,0</w:t>
            </w:r>
          </w:p>
        </w:tc>
        <w:tc>
          <w:tcPr>
            <w:tcW w:w="1276"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0,0</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0,0</w:t>
            </w:r>
          </w:p>
        </w:tc>
        <w:tc>
          <w:tcPr>
            <w:tcW w:w="1417"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0,0</w:t>
            </w:r>
          </w:p>
        </w:tc>
      </w:tr>
      <w:tr w:rsidR="00F60ACC" w:rsidRPr="00F60ACC" w:rsidTr="00937A8B">
        <w:tc>
          <w:tcPr>
            <w:tcW w:w="2127" w:type="dxa"/>
          </w:tcPr>
          <w:p w:rsidR="00F60ACC" w:rsidRPr="00F60ACC" w:rsidRDefault="00F60ACC" w:rsidP="00F60ACC">
            <w:pPr>
              <w:shd w:val="clear" w:color="auto" w:fill="FFFFFF"/>
              <w:spacing w:after="0" w:line="240" w:lineRule="auto"/>
              <w:ind w:firstLine="0"/>
              <w:rPr>
                <w:rFonts w:ascii="Times New Roman" w:hAnsi="Times New Roman"/>
                <w:sz w:val="20"/>
                <w:szCs w:val="20"/>
                <w:lang w:val="ru-RU" w:eastAsia="ru-RU" w:bidi="ar-SA"/>
              </w:rPr>
            </w:pPr>
            <w:r w:rsidRPr="00F60ACC">
              <w:rPr>
                <w:rFonts w:ascii="Times New Roman" w:hAnsi="Times New Roman"/>
                <w:bCs/>
                <w:sz w:val="20"/>
                <w:szCs w:val="20"/>
                <w:lang w:val="ru-RU" w:eastAsia="ru-RU" w:bidi="ar-SA"/>
              </w:rPr>
              <w:t>За счет средств местного бюджета</w:t>
            </w:r>
            <w:r w:rsidRPr="00F60ACC">
              <w:rPr>
                <w:rFonts w:ascii="Times New Roman" w:hAnsi="Times New Roman"/>
                <w:sz w:val="20"/>
                <w:szCs w:val="20"/>
                <w:lang w:val="ru-RU" w:eastAsia="ru-RU" w:bidi="ar-SA"/>
              </w:rPr>
              <w:t xml:space="preserve"> </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3 476,80</w:t>
            </w:r>
          </w:p>
        </w:tc>
        <w:tc>
          <w:tcPr>
            <w:tcW w:w="1417"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1 162,035</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496,9</w:t>
            </w:r>
          </w:p>
        </w:tc>
        <w:tc>
          <w:tcPr>
            <w:tcW w:w="1276"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461,0</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476,87</w:t>
            </w:r>
          </w:p>
        </w:tc>
        <w:tc>
          <w:tcPr>
            <w:tcW w:w="1417"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880,0</w:t>
            </w:r>
          </w:p>
        </w:tc>
      </w:tr>
      <w:tr w:rsidR="00F60ACC" w:rsidRPr="00F60ACC" w:rsidTr="00937A8B">
        <w:tc>
          <w:tcPr>
            <w:tcW w:w="2127" w:type="dxa"/>
          </w:tcPr>
          <w:p w:rsidR="00F60ACC" w:rsidRPr="00F60ACC" w:rsidRDefault="00F60ACC" w:rsidP="00F60ACC">
            <w:pPr>
              <w:shd w:val="clear" w:color="auto" w:fill="FFFFFF"/>
              <w:spacing w:after="0" w:line="240" w:lineRule="auto"/>
              <w:ind w:firstLine="0"/>
              <w:rPr>
                <w:rFonts w:ascii="Times New Roman" w:hAnsi="Times New Roman"/>
                <w:sz w:val="20"/>
                <w:szCs w:val="20"/>
                <w:lang w:val="ru-RU" w:eastAsia="ru-RU" w:bidi="ar-SA"/>
              </w:rPr>
            </w:pPr>
            <w:r w:rsidRPr="00F60ACC">
              <w:rPr>
                <w:rFonts w:ascii="Times New Roman" w:hAnsi="Times New Roman"/>
                <w:sz w:val="20"/>
                <w:szCs w:val="20"/>
                <w:lang w:val="ru-RU" w:eastAsia="ru-RU" w:bidi="ar-SA"/>
              </w:rPr>
              <w:t>в % к общему ресурсному обеспечению МП</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100</w:t>
            </w:r>
          </w:p>
        </w:tc>
        <w:tc>
          <w:tcPr>
            <w:tcW w:w="1417"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100</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100</w:t>
            </w:r>
          </w:p>
        </w:tc>
        <w:tc>
          <w:tcPr>
            <w:tcW w:w="1276"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100</w:t>
            </w:r>
          </w:p>
        </w:tc>
        <w:tc>
          <w:tcPr>
            <w:tcW w:w="1134"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100</w:t>
            </w:r>
          </w:p>
        </w:tc>
        <w:tc>
          <w:tcPr>
            <w:tcW w:w="1417" w:type="dxa"/>
            <w:vAlign w:val="center"/>
          </w:tcPr>
          <w:p w:rsidR="00F60ACC" w:rsidRPr="00F60ACC" w:rsidRDefault="00F60ACC" w:rsidP="00F60ACC">
            <w:pPr>
              <w:shd w:val="clear" w:color="auto" w:fill="FFFFFF"/>
              <w:spacing w:after="0" w:line="240" w:lineRule="auto"/>
              <w:ind w:firstLine="0"/>
              <w:jc w:val="center"/>
              <w:rPr>
                <w:rFonts w:ascii="Times New Roman" w:hAnsi="Times New Roman"/>
                <w:sz w:val="20"/>
                <w:szCs w:val="20"/>
                <w:lang w:val="ru-RU" w:eastAsia="ru-RU" w:bidi="ar-SA"/>
              </w:rPr>
            </w:pPr>
            <w:r w:rsidRPr="00F60ACC">
              <w:rPr>
                <w:rFonts w:ascii="Times New Roman" w:hAnsi="Times New Roman"/>
                <w:sz w:val="20"/>
                <w:szCs w:val="20"/>
                <w:lang w:val="ru-RU" w:eastAsia="ru-RU" w:bidi="ar-SA"/>
              </w:rPr>
              <w:t>100</w:t>
            </w:r>
          </w:p>
        </w:tc>
      </w:tr>
    </w:tbl>
    <w:p w:rsidR="00F60ACC" w:rsidRPr="00F60ACC" w:rsidRDefault="00F60ACC" w:rsidP="00F60ACC">
      <w:pPr>
        <w:shd w:val="clear" w:color="auto" w:fill="FFFFFF"/>
        <w:spacing w:after="0" w:line="240" w:lineRule="auto"/>
        <w:ind w:firstLine="0"/>
        <w:rPr>
          <w:rFonts w:ascii="Times New Roman" w:hAnsi="Times New Roman"/>
          <w:b/>
          <w:i/>
          <w:sz w:val="20"/>
          <w:szCs w:val="20"/>
          <w:lang w:val="ru-RU" w:eastAsia="ru-RU" w:bidi="ar-SA"/>
        </w:rPr>
      </w:pPr>
    </w:p>
    <w:p w:rsidR="00F60ACC" w:rsidRPr="00F60ACC" w:rsidRDefault="00F60ACC" w:rsidP="00F60ACC">
      <w:pPr>
        <w:shd w:val="clear" w:color="auto" w:fill="FFFFFF"/>
        <w:spacing w:after="0" w:line="240" w:lineRule="auto"/>
        <w:ind w:firstLine="0"/>
        <w:rPr>
          <w:rFonts w:ascii="Times New Roman" w:hAnsi="Times New Roman"/>
          <w:b/>
          <w:i/>
          <w:sz w:val="20"/>
          <w:szCs w:val="20"/>
          <w:lang w:val="ru-RU" w:eastAsia="ru-RU" w:bidi="ar-SA"/>
        </w:rPr>
      </w:pPr>
    </w:p>
    <w:p w:rsidR="00F60ACC" w:rsidRPr="00F60ACC" w:rsidRDefault="00F60ACC" w:rsidP="00F60ACC">
      <w:pPr>
        <w:shd w:val="clear" w:color="auto" w:fill="FFFFFF"/>
        <w:spacing w:after="0" w:line="240" w:lineRule="auto"/>
        <w:ind w:firstLine="0"/>
        <w:rPr>
          <w:rFonts w:ascii="Times New Roman" w:hAnsi="Times New Roman"/>
          <w:b/>
          <w:i/>
          <w:sz w:val="20"/>
          <w:szCs w:val="20"/>
          <w:lang w:val="ru-RU" w:eastAsia="ru-RU" w:bidi="ar-SA"/>
        </w:rPr>
      </w:pPr>
    </w:p>
    <w:p w:rsidR="00F60ACC" w:rsidRPr="00F60ACC" w:rsidRDefault="00F60ACC" w:rsidP="00F60ACC">
      <w:pPr>
        <w:shd w:val="clear" w:color="auto" w:fill="FFFFFF"/>
        <w:spacing w:after="0" w:line="240" w:lineRule="auto"/>
        <w:ind w:firstLine="0"/>
        <w:jc w:val="center"/>
        <w:rPr>
          <w:rFonts w:ascii="Times New Roman" w:hAnsi="Times New Roman"/>
          <w:b/>
          <w:sz w:val="24"/>
          <w:szCs w:val="24"/>
          <w:lang w:val="ru-RU" w:eastAsia="ru-RU" w:bidi="ar-SA"/>
        </w:rPr>
      </w:pPr>
      <w:r w:rsidRPr="00F60ACC">
        <w:rPr>
          <w:rFonts w:ascii="Times New Roman" w:hAnsi="Times New Roman"/>
          <w:b/>
          <w:sz w:val="24"/>
          <w:szCs w:val="24"/>
          <w:lang w:val="ru-RU" w:eastAsia="ru-RU" w:bidi="ar-SA"/>
        </w:rPr>
        <w:t xml:space="preserve"> Основные выводы по результатам экспертизы муниципальной программы:</w:t>
      </w:r>
    </w:p>
    <w:p w:rsidR="00F60ACC" w:rsidRPr="00F60ACC" w:rsidRDefault="00F60ACC" w:rsidP="00F60ACC">
      <w:pPr>
        <w:spacing w:after="0" w:line="240" w:lineRule="auto"/>
        <w:ind w:firstLine="709"/>
        <w:jc w:val="both"/>
        <w:rPr>
          <w:rFonts w:ascii="Times New Roman" w:hAnsi="Times New Roman"/>
          <w:sz w:val="24"/>
          <w:szCs w:val="24"/>
          <w:lang w:val="ru-RU" w:eastAsia="ru-RU" w:bidi="ar-SA"/>
        </w:rPr>
      </w:pPr>
    </w:p>
    <w:p w:rsidR="00F60ACC" w:rsidRPr="00F60ACC" w:rsidRDefault="00F60ACC" w:rsidP="00F60ACC">
      <w:pPr>
        <w:spacing w:after="0" w:line="240" w:lineRule="auto"/>
        <w:ind w:firstLine="0"/>
        <w:jc w:val="both"/>
        <w:rPr>
          <w:rFonts w:ascii="Times New Roman" w:hAnsi="Times New Roman"/>
          <w:sz w:val="24"/>
          <w:szCs w:val="24"/>
          <w:lang w:val="ru-RU" w:eastAsia="ru-RU" w:bidi="ar-SA"/>
        </w:rPr>
      </w:pPr>
      <w:r w:rsidRPr="00F60ACC">
        <w:rPr>
          <w:rFonts w:ascii="Times New Roman" w:hAnsi="Times New Roman"/>
          <w:sz w:val="24"/>
          <w:szCs w:val="24"/>
          <w:lang w:val="ru-RU" w:eastAsia="ru-RU" w:bidi="ar-SA"/>
        </w:rPr>
        <w:t xml:space="preserve">           1. В ходе проверки нарушений бюджетного законодательства не выявлено.   </w:t>
      </w:r>
    </w:p>
    <w:p w:rsidR="00F60ACC" w:rsidRPr="00F60ACC" w:rsidRDefault="00F60ACC" w:rsidP="00F60ACC">
      <w:pPr>
        <w:spacing w:after="0" w:line="240" w:lineRule="auto"/>
        <w:ind w:firstLine="0"/>
        <w:jc w:val="both"/>
        <w:rPr>
          <w:rFonts w:ascii="Times New Roman" w:hAnsi="Times New Roman"/>
          <w:sz w:val="24"/>
          <w:szCs w:val="24"/>
          <w:lang w:val="ru-RU" w:eastAsia="ru-RU" w:bidi="ar-SA"/>
        </w:rPr>
      </w:pPr>
      <w:r w:rsidRPr="00F60ACC">
        <w:rPr>
          <w:rFonts w:ascii="Times New Roman" w:hAnsi="Times New Roman"/>
          <w:sz w:val="24"/>
          <w:szCs w:val="24"/>
          <w:lang w:val="ru-RU" w:eastAsia="ru-RU" w:bidi="ar-SA"/>
        </w:rPr>
        <w:t xml:space="preserve">           2.</w:t>
      </w:r>
      <w:r w:rsidRPr="00F60ACC">
        <w:rPr>
          <w:rFonts w:ascii="Times New Roman" w:hAnsi="Times New Roman"/>
          <w:sz w:val="24"/>
          <w:szCs w:val="24"/>
          <w:lang w:val="ru-RU" w:bidi="ar-SA"/>
        </w:rPr>
        <w:t xml:space="preserve"> Обосновывающие материалы к Проекту постановления Администрации городского </w:t>
      </w:r>
      <w:proofErr w:type="gramStart"/>
      <w:r w:rsidRPr="00F60ACC">
        <w:rPr>
          <w:rFonts w:ascii="Times New Roman" w:hAnsi="Times New Roman"/>
          <w:sz w:val="24"/>
          <w:szCs w:val="24"/>
          <w:lang w:val="ru-RU" w:bidi="ar-SA"/>
        </w:rPr>
        <w:t>округа</w:t>
      </w:r>
      <w:proofErr w:type="gramEnd"/>
      <w:r w:rsidRPr="00F60ACC">
        <w:rPr>
          <w:rFonts w:ascii="Times New Roman" w:hAnsi="Times New Roman"/>
          <w:sz w:val="24"/>
          <w:szCs w:val="24"/>
          <w:lang w:val="ru-RU" w:bidi="ar-SA"/>
        </w:rPr>
        <w:t xml:space="preserve"> ЗАТО п. Горный «О внесении изменений в муниципальную программу «Построение и развитие аппаратно-программного комплекса «Безопасный город» на территории городского округа ЗАТО п. Горный на 2019-2023 годы»</w:t>
      </w:r>
      <w:r w:rsidRPr="00F60ACC">
        <w:rPr>
          <w:rFonts w:ascii="Times New Roman" w:hAnsi="Times New Roman"/>
          <w:sz w:val="24"/>
          <w:szCs w:val="24"/>
          <w:lang w:val="ru-RU" w:eastAsia="ru-RU" w:bidi="ar-SA"/>
        </w:rPr>
        <w:t xml:space="preserve"> представлены не в полном объёме. Сумма потребности финансовых средств по программе составляет 3 476,80 тыс. рублей.               .</w:t>
      </w:r>
    </w:p>
    <w:p w:rsidR="00F60ACC" w:rsidRPr="00F60ACC" w:rsidRDefault="00F60ACC" w:rsidP="00F60ACC">
      <w:pPr>
        <w:spacing w:after="0" w:line="240" w:lineRule="auto"/>
        <w:ind w:firstLine="0"/>
        <w:jc w:val="both"/>
        <w:rPr>
          <w:rFonts w:ascii="Times New Roman" w:hAnsi="Times New Roman"/>
          <w:sz w:val="24"/>
          <w:szCs w:val="24"/>
          <w:lang w:val="ru-RU" w:eastAsia="ru-RU" w:bidi="ar-SA"/>
        </w:rPr>
      </w:pPr>
      <w:r w:rsidRPr="00F60ACC">
        <w:rPr>
          <w:rFonts w:ascii="Times New Roman" w:hAnsi="Times New Roman"/>
          <w:sz w:val="24"/>
          <w:szCs w:val="24"/>
          <w:lang w:val="ru-RU" w:eastAsia="ru-RU" w:bidi="ar-SA"/>
        </w:rPr>
        <w:t xml:space="preserve">           3.</w:t>
      </w:r>
      <w:r w:rsidRPr="00F60ACC">
        <w:rPr>
          <w:rFonts w:ascii="Times New Roman" w:hAnsi="Times New Roman"/>
          <w:sz w:val="20"/>
          <w:szCs w:val="20"/>
          <w:lang w:val="ru-RU" w:eastAsia="ru-RU" w:bidi="ar-SA"/>
        </w:rPr>
        <w:t xml:space="preserve"> </w:t>
      </w:r>
      <w:r w:rsidRPr="00F60ACC">
        <w:rPr>
          <w:rFonts w:ascii="Times New Roman" w:hAnsi="Times New Roman"/>
          <w:sz w:val="24"/>
          <w:szCs w:val="24"/>
          <w:lang w:val="ru-RU" w:eastAsia="ru-RU" w:bidi="ar-SA"/>
        </w:rPr>
        <w:t xml:space="preserve">Согласно Решения Думы городского </w:t>
      </w:r>
      <w:proofErr w:type="gramStart"/>
      <w:r w:rsidRPr="00F60ACC">
        <w:rPr>
          <w:rFonts w:ascii="Times New Roman" w:hAnsi="Times New Roman"/>
          <w:sz w:val="24"/>
          <w:szCs w:val="24"/>
          <w:lang w:val="ru-RU" w:eastAsia="ru-RU" w:bidi="ar-SA"/>
        </w:rPr>
        <w:t>округа</w:t>
      </w:r>
      <w:proofErr w:type="gramEnd"/>
      <w:r w:rsidRPr="00F60ACC">
        <w:rPr>
          <w:rFonts w:ascii="Times New Roman" w:hAnsi="Times New Roman"/>
          <w:sz w:val="24"/>
          <w:szCs w:val="24"/>
          <w:lang w:val="ru-RU" w:eastAsia="ru-RU" w:bidi="ar-SA"/>
        </w:rPr>
        <w:t xml:space="preserve"> ЗАТО п. Горный от 30.06.2022 г. №29 «О внесении изменений в бюджет городского округа ЗАТО п. Горный на 2022 год и на плановый период 2023 и 2024 годов» расходы на исполнение муниципальной программы на 2022 год утверждены в размере – 680,00 тыс. рублей.</w:t>
      </w:r>
    </w:p>
    <w:p w:rsidR="00F60ACC" w:rsidRPr="00F60ACC" w:rsidRDefault="00F60ACC" w:rsidP="00F60ACC">
      <w:pPr>
        <w:spacing w:after="0" w:line="240" w:lineRule="auto"/>
        <w:ind w:firstLine="0"/>
        <w:jc w:val="both"/>
        <w:rPr>
          <w:rFonts w:ascii="Times New Roman" w:hAnsi="Times New Roman"/>
          <w:b/>
          <w:i/>
          <w:sz w:val="24"/>
          <w:szCs w:val="24"/>
          <w:lang w:val="ru-RU" w:eastAsia="ru-RU" w:bidi="ar-SA"/>
        </w:rPr>
      </w:pPr>
      <w:r w:rsidRPr="00F60ACC">
        <w:rPr>
          <w:rFonts w:ascii="Times New Roman" w:hAnsi="Times New Roman"/>
          <w:sz w:val="24"/>
          <w:szCs w:val="24"/>
          <w:lang w:val="ru-RU" w:eastAsia="ru-RU" w:bidi="ar-SA"/>
        </w:rPr>
        <w:t xml:space="preserve">           4</w:t>
      </w:r>
      <w:r w:rsidRPr="00F60ACC">
        <w:rPr>
          <w:rFonts w:ascii="Times New Roman" w:hAnsi="Times New Roman"/>
          <w:b/>
          <w:i/>
          <w:sz w:val="24"/>
          <w:szCs w:val="24"/>
          <w:lang w:val="ru-RU" w:eastAsia="ru-RU" w:bidi="ar-SA"/>
        </w:rPr>
        <w:t xml:space="preserve">. Контрольно-счетный орган рекомендует Администрации городского округа ЗАТО п. Горный пересмотреть лимиты бюджетных ассигнований в бюджете городского округа ЗАТО п. Горный на 2022 год на муниципальную программу «Построение и развитие аппаратно-программного комплекса «Безопасный город» на территории городского округа ЗАТО п. Горный на 2019-2023 годы» в </w:t>
      </w:r>
      <w:proofErr w:type="gramStart"/>
      <w:r w:rsidRPr="00F60ACC">
        <w:rPr>
          <w:rFonts w:ascii="Times New Roman" w:hAnsi="Times New Roman"/>
          <w:b/>
          <w:i/>
          <w:sz w:val="24"/>
          <w:szCs w:val="24"/>
          <w:lang w:val="ru-RU" w:eastAsia="ru-RU" w:bidi="ar-SA"/>
        </w:rPr>
        <w:t>размере  3</w:t>
      </w:r>
      <w:proofErr w:type="gramEnd"/>
      <w:r w:rsidRPr="00F60ACC">
        <w:rPr>
          <w:rFonts w:ascii="Times New Roman" w:hAnsi="Times New Roman"/>
          <w:b/>
          <w:i/>
          <w:sz w:val="24"/>
          <w:szCs w:val="24"/>
          <w:lang w:val="ru-RU" w:eastAsia="ru-RU" w:bidi="ar-SA"/>
        </w:rPr>
        <w:t> 476,80 тыс. рублей, из них 476,87 тыс. рублей на 2022 год, в соответствии с фактическими расходами.</w:t>
      </w:r>
    </w:p>
    <w:p w:rsidR="00F60ACC" w:rsidRPr="00F60ACC" w:rsidRDefault="00F60ACC" w:rsidP="00F60ACC">
      <w:pPr>
        <w:spacing w:after="0" w:line="240" w:lineRule="auto"/>
        <w:ind w:firstLine="0"/>
        <w:jc w:val="both"/>
        <w:rPr>
          <w:rFonts w:ascii="Times New Roman" w:hAnsi="Times New Roman"/>
          <w:b/>
          <w:i/>
          <w:sz w:val="24"/>
          <w:szCs w:val="24"/>
          <w:lang w:val="ru-RU" w:eastAsia="ru-RU" w:bidi="ar-SA"/>
        </w:rPr>
      </w:pPr>
      <w:r w:rsidRPr="00F60ACC">
        <w:rPr>
          <w:rFonts w:ascii="Times New Roman" w:hAnsi="Times New Roman"/>
          <w:sz w:val="24"/>
          <w:szCs w:val="24"/>
          <w:lang w:val="ru-RU" w:eastAsia="ru-RU" w:bidi="ar-SA"/>
        </w:rPr>
        <w:t xml:space="preserve">            </w:t>
      </w:r>
      <w:r w:rsidRPr="00F60ACC">
        <w:rPr>
          <w:rFonts w:ascii="Times New Roman" w:hAnsi="Times New Roman"/>
          <w:b/>
          <w:i/>
          <w:sz w:val="24"/>
          <w:szCs w:val="24"/>
          <w:lang w:val="ru-RU" w:eastAsia="ru-RU" w:bidi="ar-SA"/>
        </w:rPr>
        <w:t xml:space="preserve">5. Контрольно-счетный орган отмечает, что исполнение программы в 2022 году составляет всего 70%, этот показатель является следствием низкого качества планирования и реализации программных мероприятий. </w:t>
      </w:r>
    </w:p>
    <w:p w:rsidR="00F60ACC" w:rsidRPr="00F60ACC" w:rsidRDefault="00F60ACC" w:rsidP="00F60ACC">
      <w:pPr>
        <w:spacing w:after="0" w:line="240" w:lineRule="auto"/>
        <w:ind w:firstLine="0"/>
        <w:jc w:val="both"/>
        <w:rPr>
          <w:rFonts w:ascii="Times New Roman" w:hAnsi="Times New Roman"/>
          <w:sz w:val="24"/>
          <w:szCs w:val="24"/>
          <w:lang w:val="ru-RU" w:eastAsia="ru-RU" w:bidi="ar-SA"/>
        </w:rPr>
      </w:pPr>
      <w:r w:rsidRPr="00F60ACC">
        <w:rPr>
          <w:rFonts w:ascii="Times New Roman" w:hAnsi="Times New Roman"/>
          <w:sz w:val="24"/>
          <w:szCs w:val="24"/>
          <w:lang w:val="ru-RU" w:eastAsia="ru-RU" w:bidi="ar-SA"/>
        </w:rPr>
        <w:t xml:space="preserve">           6. Контрольно-счетный орган рекомендует администрации городского </w:t>
      </w:r>
      <w:proofErr w:type="gramStart"/>
      <w:r w:rsidRPr="00F60ACC">
        <w:rPr>
          <w:rFonts w:ascii="Times New Roman" w:hAnsi="Times New Roman"/>
          <w:sz w:val="24"/>
          <w:szCs w:val="24"/>
          <w:lang w:val="ru-RU" w:eastAsia="ru-RU" w:bidi="ar-SA"/>
        </w:rPr>
        <w:t>округа</w:t>
      </w:r>
      <w:proofErr w:type="gramEnd"/>
      <w:r w:rsidRPr="00F60ACC">
        <w:rPr>
          <w:rFonts w:ascii="Times New Roman" w:hAnsi="Times New Roman"/>
          <w:sz w:val="24"/>
          <w:szCs w:val="24"/>
          <w:lang w:val="ru-RU" w:eastAsia="ru-RU" w:bidi="ar-SA"/>
        </w:rPr>
        <w:t xml:space="preserve"> ЗАТО п. Горный рассмотреть все возможные варианты включения на </w:t>
      </w:r>
      <w:proofErr w:type="spellStart"/>
      <w:r w:rsidRPr="00F60ACC">
        <w:rPr>
          <w:rFonts w:ascii="Times New Roman" w:hAnsi="Times New Roman"/>
          <w:sz w:val="24"/>
          <w:szCs w:val="24"/>
          <w:lang w:val="ru-RU" w:eastAsia="ru-RU" w:bidi="ar-SA"/>
        </w:rPr>
        <w:t>софинансирование</w:t>
      </w:r>
      <w:proofErr w:type="spellEnd"/>
      <w:r w:rsidRPr="00F60ACC">
        <w:rPr>
          <w:rFonts w:ascii="Times New Roman" w:hAnsi="Times New Roman"/>
          <w:sz w:val="24"/>
          <w:szCs w:val="24"/>
          <w:lang w:val="ru-RU" w:eastAsia="ru-RU" w:bidi="ar-SA"/>
        </w:rPr>
        <w:t xml:space="preserve"> из бюджетов других уровней для реализации программы.</w:t>
      </w:r>
    </w:p>
    <w:p w:rsidR="00F60ACC" w:rsidRPr="00F60ACC" w:rsidRDefault="00F60ACC" w:rsidP="00F60ACC">
      <w:pPr>
        <w:spacing w:after="0" w:line="240" w:lineRule="auto"/>
        <w:ind w:firstLine="0"/>
        <w:jc w:val="both"/>
        <w:rPr>
          <w:rFonts w:ascii="Times New Roman" w:hAnsi="Times New Roman"/>
          <w:sz w:val="24"/>
          <w:szCs w:val="24"/>
          <w:lang w:val="ru-RU" w:eastAsia="ru-RU" w:bidi="ar-SA"/>
        </w:rPr>
      </w:pPr>
      <w:r w:rsidRPr="00F60ACC">
        <w:rPr>
          <w:rFonts w:ascii="Times New Roman" w:hAnsi="Times New Roman"/>
          <w:sz w:val="24"/>
          <w:szCs w:val="24"/>
          <w:lang w:val="ru-RU" w:eastAsia="ru-RU" w:bidi="ar-SA"/>
        </w:rPr>
        <w:t xml:space="preserve">           7. Рассмотрев проект постановления «О внесении изменений в муниципальную программу «Построение и развитие аппаратно-программного комплекса «Безопасный город» на территории городского </w:t>
      </w:r>
      <w:proofErr w:type="gramStart"/>
      <w:r w:rsidRPr="00F60ACC">
        <w:rPr>
          <w:rFonts w:ascii="Times New Roman" w:hAnsi="Times New Roman"/>
          <w:sz w:val="24"/>
          <w:szCs w:val="24"/>
          <w:lang w:val="ru-RU" w:eastAsia="ru-RU" w:bidi="ar-SA"/>
        </w:rPr>
        <w:t>округа</w:t>
      </w:r>
      <w:proofErr w:type="gramEnd"/>
      <w:r w:rsidRPr="00F60ACC">
        <w:rPr>
          <w:rFonts w:ascii="Times New Roman" w:hAnsi="Times New Roman"/>
          <w:sz w:val="24"/>
          <w:szCs w:val="24"/>
          <w:lang w:val="ru-RU" w:eastAsia="ru-RU" w:bidi="ar-SA"/>
        </w:rPr>
        <w:t xml:space="preserve"> ЗАТО п. Горный на 2019-2023 годы», Контрольно-счетный орган отмечает, что изменения вносимые в Программу являются обоснованными и не противоречащими действующему законодательству.</w:t>
      </w:r>
    </w:p>
    <w:p w:rsidR="00B46599" w:rsidRDefault="00B46599" w:rsidP="00291FF1">
      <w:pPr>
        <w:spacing w:line="240" w:lineRule="auto"/>
        <w:ind w:firstLine="357"/>
        <w:jc w:val="both"/>
        <w:rPr>
          <w:rFonts w:ascii="Times New Roman" w:hAnsi="Times New Roman"/>
          <w:sz w:val="24"/>
          <w:szCs w:val="24"/>
          <w:lang w:val="ru-RU" w:eastAsia="ru-RU" w:bidi="ar-SA"/>
        </w:rPr>
      </w:pPr>
    </w:p>
    <w:p w:rsidR="00473A96" w:rsidRPr="00473A96" w:rsidRDefault="00A06B8D" w:rsidP="00473A96">
      <w:pPr>
        <w:spacing w:line="240" w:lineRule="auto"/>
        <w:ind w:firstLine="357"/>
        <w:jc w:val="both"/>
        <w:rPr>
          <w:rFonts w:ascii="Times New Roman" w:hAnsi="Times New Roman"/>
          <w:b/>
          <w:sz w:val="24"/>
          <w:szCs w:val="24"/>
          <w:lang w:val="ru-RU" w:eastAsia="ru-RU" w:bidi="ar-SA"/>
        </w:rPr>
      </w:pPr>
      <w:r>
        <w:rPr>
          <w:rFonts w:ascii="Times New Roman" w:hAnsi="Times New Roman"/>
          <w:b/>
          <w:sz w:val="24"/>
          <w:szCs w:val="24"/>
          <w:lang w:val="ru-RU" w:eastAsia="ru-RU" w:bidi="ar-SA"/>
        </w:rPr>
        <w:t>8</w:t>
      </w:r>
      <w:r w:rsidR="00FE0196" w:rsidRPr="00473A96">
        <w:rPr>
          <w:rFonts w:ascii="Times New Roman" w:hAnsi="Times New Roman"/>
          <w:b/>
          <w:sz w:val="24"/>
          <w:szCs w:val="24"/>
          <w:lang w:val="ru-RU" w:eastAsia="ru-RU" w:bidi="ar-SA"/>
        </w:rPr>
        <w:t>.</w:t>
      </w:r>
      <w:r w:rsidR="00473A96" w:rsidRPr="00473A96">
        <w:rPr>
          <w:rFonts w:ascii="Times New Roman" w:hAnsi="Times New Roman"/>
          <w:b/>
          <w:sz w:val="24"/>
          <w:szCs w:val="24"/>
          <w:lang w:val="ru-RU" w:eastAsia="ru-RU" w:bidi="ar-SA"/>
        </w:rPr>
        <w:t xml:space="preserve"> ЗАКЛЮЧЕНИЕ на проект </w:t>
      </w:r>
      <w:r w:rsidR="00473A96" w:rsidRPr="00473A96">
        <w:rPr>
          <w:rFonts w:ascii="Times New Roman" w:hAnsi="Times New Roman"/>
          <w:b/>
          <w:bCs/>
          <w:sz w:val="24"/>
          <w:szCs w:val="24"/>
          <w:lang w:val="ru-RU" w:eastAsia="ru-RU" w:bidi="ar-SA"/>
        </w:rPr>
        <w:t xml:space="preserve">постановления Администрации городского </w:t>
      </w:r>
      <w:proofErr w:type="gramStart"/>
      <w:r w:rsidR="00473A96" w:rsidRPr="00473A96">
        <w:rPr>
          <w:rFonts w:ascii="Times New Roman" w:hAnsi="Times New Roman"/>
          <w:b/>
          <w:bCs/>
          <w:sz w:val="24"/>
          <w:szCs w:val="24"/>
          <w:lang w:val="ru-RU" w:eastAsia="ru-RU" w:bidi="ar-SA"/>
        </w:rPr>
        <w:t>округа</w:t>
      </w:r>
      <w:proofErr w:type="gramEnd"/>
      <w:r w:rsidR="00473A96" w:rsidRPr="00473A96">
        <w:rPr>
          <w:rFonts w:ascii="Times New Roman" w:hAnsi="Times New Roman"/>
          <w:b/>
          <w:bCs/>
          <w:sz w:val="24"/>
          <w:szCs w:val="24"/>
          <w:lang w:val="ru-RU" w:eastAsia="ru-RU" w:bidi="ar-SA"/>
        </w:rPr>
        <w:t xml:space="preserve"> ЗАТО п. </w:t>
      </w:r>
      <w:r w:rsidRPr="00473A96">
        <w:rPr>
          <w:rFonts w:ascii="Times New Roman" w:hAnsi="Times New Roman"/>
          <w:b/>
          <w:bCs/>
          <w:sz w:val="24"/>
          <w:szCs w:val="24"/>
          <w:lang w:val="ru-RU" w:eastAsia="ru-RU" w:bidi="ar-SA"/>
        </w:rPr>
        <w:t>Горный «О</w:t>
      </w:r>
      <w:r w:rsidR="00473A96" w:rsidRPr="00473A96">
        <w:rPr>
          <w:rFonts w:ascii="Times New Roman" w:hAnsi="Times New Roman"/>
          <w:b/>
          <w:bCs/>
          <w:sz w:val="24"/>
          <w:szCs w:val="24"/>
          <w:lang w:val="ru-RU" w:eastAsia="ru-RU" w:bidi="ar-SA"/>
        </w:rPr>
        <w:t xml:space="preserve"> внесении изменений в </w:t>
      </w:r>
      <w:r w:rsidR="00473A96" w:rsidRPr="00473A96">
        <w:rPr>
          <w:rFonts w:ascii="Times New Roman" w:hAnsi="Times New Roman"/>
          <w:b/>
          <w:sz w:val="24"/>
          <w:szCs w:val="24"/>
          <w:lang w:val="ru-RU" w:eastAsia="ru-RU" w:bidi="ar-SA"/>
        </w:rPr>
        <w:t>муниципальную программу «Укрепления общественного здоровья населения в городском округе ЗАТО п. Горный на 2020-2024 годы», утверждённую постановлением администрации городского округа ЗАТО п. Горный от 01 июня 2020 года №84</w:t>
      </w:r>
    </w:p>
    <w:p w:rsidR="00473A96" w:rsidRPr="00473A96" w:rsidRDefault="00473A96" w:rsidP="00473A96">
      <w:pPr>
        <w:autoSpaceDE w:val="0"/>
        <w:autoSpaceDN w:val="0"/>
        <w:adjustRightInd w:val="0"/>
        <w:spacing w:after="0" w:line="240" w:lineRule="auto"/>
        <w:ind w:firstLine="0"/>
        <w:rPr>
          <w:rFonts w:ascii="Times New Roman" w:hAnsi="Times New Roman"/>
          <w:color w:val="000000"/>
          <w:sz w:val="24"/>
          <w:szCs w:val="24"/>
          <w:lang w:val="ru-RU" w:eastAsia="ru-RU" w:bidi="ar-SA"/>
        </w:rPr>
      </w:pPr>
      <w:r w:rsidRPr="00473A96">
        <w:rPr>
          <w:rFonts w:ascii="Times New Roman" w:hAnsi="Times New Roman"/>
          <w:color w:val="000000"/>
          <w:sz w:val="24"/>
          <w:szCs w:val="24"/>
          <w:lang w:val="ru-RU" w:eastAsia="ru-RU" w:bidi="ar-SA"/>
        </w:rPr>
        <w:t xml:space="preserve">        В ходе проведения экспертно-аналитического мероприятия установлено: </w:t>
      </w:r>
    </w:p>
    <w:p w:rsidR="00473A96" w:rsidRPr="00473A96" w:rsidRDefault="00473A96" w:rsidP="00473A96">
      <w:pPr>
        <w:autoSpaceDE w:val="0"/>
        <w:autoSpaceDN w:val="0"/>
        <w:adjustRightInd w:val="0"/>
        <w:spacing w:after="0" w:line="240" w:lineRule="auto"/>
        <w:ind w:firstLine="0"/>
        <w:jc w:val="both"/>
        <w:rPr>
          <w:rFonts w:ascii="Times New Roman" w:hAnsi="Times New Roman"/>
          <w:color w:val="000000"/>
          <w:sz w:val="24"/>
          <w:szCs w:val="24"/>
          <w:lang w:val="ru-RU" w:eastAsia="ru-RU" w:bidi="ar-SA"/>
        </w:rPr>
      </w:pPr>
      <w:r w:rsidRPr="00473A96">
        <w:rPr>
          <w:rFonts w:ascii="Times New Roman" w:hAnsi="Times New Roman"/>
          <w:color w:val="000000"/>
          <w:sz w:val="24"/>
          <w:szCs w:val="24"/>
          <w:lang w:val="ru-RU" w:eastAsia="ru-RU" w:bidi="ar-SA"/>
        </w:rPr>
        <w:t xml:space="preserve">        1.Согласно Постановления Администрации городского </w:t>
      </w:r>
      <w:proofErr w:type="gramStart"/>
      <w:r w:rsidRPr="00473A96">
        <w:rPr>
          <w:rFonts w:ascii="Times New Roman" w:hAnsi="Times New Roman"/>
          <w:color w:val="000000"/>
          <w:sz w:val="24"/>
          <w:szCs w:val="24"/>
          <w:lang w:val="ru-RU" w:eastAsia="ru-RU" w:bidi="ar-SA"/>
        </w:rPr>
        <w:t>округа</w:t>
      </w:r>
      <w:proofErr w:type="gramEnd"/>
      <w:r w:rsidRPr="00473A96">
        <w:rPr>
          <w:rFonts w:ascii="Times New Roman" w:hAnsi="Times New Roman"/>
          <w:color w:val="000000"/>
          <w:sz w:val="24"/>
          <w:szCs w:val="24"/>
          <w:lang w:val="ru-RU" w:eastAsia="ru-RU" w:bidi="ar-SA"/>
        </w:rPr>
        <w:t xml:space="preserve"> ЗАТО п. Горный от 01 июня 2020 г. №84 «Об утверждении муниципальной программы «Укрепление общественного здоровья населения городского округа ЗАТО п. Горный на 2020-2024 годы», с внесенными изменениями, общий объём средств на реализацию программах мероприятий составляет 1 915,00 тыс. рублей, из них на 2022 год планировалось 15,00 тыс. рублей.</w:t>
      </w:r>
    </w:p>
    <w:p w:rsidR="00473A96" w:rsidRPr="00473A96" w:rsidRDefault="00473A96" w:rsidP="00473A96">
      <w:pPr>
        <w:autoSpaceDE w:val="0"/>
        <w:autoSpaceDN w:val="0"/>
        <w:adjustRightInd w:val="0"/>
        <w:spacing w:after="0" w:line="240" w:lineRule="auto"/>
        <w:ind w:firstLine="0"/>
        <w:jc w:val="both"/>
        <w:rPr>
          <w:rFonts w:ascii="Times New Roman" w:hAnsi="Times New Roman"/>
          <w:sz w:val="24"/>
          <w:szCs w:val="24"/>
          <w:lang w:val="ru-RU" w:eastAsia="ru-RU" w:bidi="ar-SA"/>
        </w:rPr>
      </w:pPr>
      <w:r w:rsidRPr="00473A96">
        <w:rPr>
          <w:rFonts w:ascii="Times New Roman" w:hAnsi="Times New Roman"/>
          <w:sz w:val="24"/>
          <w:szCs w:val="24"/>
          <w:lang w:val="ru-RU" w:eastAsia="ru-RU" w:bidi="ar-SA"/>
        </w:rPr>
        <w:t xml:space="preserve">       2.Согласно Решения Думы городского </w:t>
      </w:r>
      <w:proofErr w:type="gramStart"/>
      <w:r w:rsidRPr="00473A96">
        <w:rPr>
          <w:rFonts w:ascii="Times New Roman" w:hAnsi="Times New Roman"/>
          <w:sz w:val="24"/>
          <w:szCs w:val="24"/>
          <w:lang w:val="ru-RU" w:eastAsia="ru-RU" w:bidi="ar-SA"/>
        </w:rPr>
        <w:t>округа</w:t>
      </w:r>
      <w:proofErr w:type="gramEnd"/>
      <w:r w:rsidRPr="00473A96">
        <w:rPr>
          <w:rFonts w:ascii="Times New Roman" w:hAnsi="Times New Roman"/>
          <w:sz w:val="24"/>
          <w:szCs w:val="24"/>
          <w:lang w:val="ru-RU" w:eastAsia="ru-RU" w:bidi="ar-SA"/>
        </w:rPr>
        <w:t xml:space="preserve"> ЗАТО п. Горный от 30.06.2022 г. №31 «О внесении изменений в бюджет городского округа ЗАТО п. Горный на 2022 год и на плановый период 2023 и 2024 годов» расходы на исполнение муниципальной программы на 2022 год утверждены в размере – 15,00 тыс. рублей, из них на 01.01.2023 год фактически израсходовано на мероприятия программы – 8,25 тыс. рублей. </w:t>
      </w:r>
    </w:p>
    <w:p w:rsidR="00473A96" w:rsidRPr="00473A96" w:rsidRDefault="00473A96" w:rsidP="00473A96">
      <w:pPr>
        <w:autoSpaceDE w:val="0"/>
        <w:autoSpaceDN w:val="0"/>
        <w:adjustRightInd w:val="0"/>
        <w:spacing w:after="0" w:line="240" w:lineRule="auto"/>
        <w:ind w:firstLine="0"/>
        <w:jc w:val="both"/>
        <w:rPr>
          <w:rFonts w:ascii="Times New Roman" w:hAnsi="Times New Roman"/>
          <w:sz w:val="24"/>
          <w:szCs w:val="24"/>
          <w:lang w:val="ru-RU" w:eastAsia="ru-RU" w:bidi="ar-SA"/>
        </w:rPr>
      </w:pPr>
      <w:r w:rsidRPr="00473A96">
        <w:rPr>
          <w:rFonts w:ascii="Times New Roman" w:hAnsi="Times New Roman"/>
          <w:sz w:val="24"/>
          <w:szCs w:val="24"/>
          <w:lang w:val="ru-RU" w:eastAsia="ru-RU" w:bidi="ar-SA"/>
        </w:rPr>
        <w:t xml:space="preserve">        3.Проектом Постановления о внесении изменений в муниципальную программу утверждаются расходы на 2022 год в сумме 8,25 тыс. рублей, согласно фактическим расходам.</w:t>
      </w:r>
    </w:p>
    <w:p w:rsidR="00473A96" w:rsidRPr="00473A96" w:rsidRDefault="00473A96" w:rsidP="00473A96">
      <w:pPr>
        <w:autoSpaceDE w:val="0"/>
        <w:autoSpaceDN w:val="0"/>
        <w:adjustRightInd w:val="0"/>
        <w:spacing w:after="0" w:line="240" w:lineRule="auto"/>
        <w:ind w:firstLine="0"/>
        <w:jc w:val="both"/>
        <w:rPr>
          <w:rFonts w:ascii="Times New Roman" w:hAnsi="Times New Roman"/>
          <w:sz w:val="24"/>
          <w:szCs w:val="24"/>
          <w:lang w:val="ru-RU" w:eastAsia="ru-RU" w:bidi="ar-SA"/>
        </w:rPr>
      </w:pPr>
      <w:r w:rsidRPr="00473A96">
        <w:rPr>
          <w:rFonts w:ascii="Times New Roman" w:hAnsi="Times New Roman"/>
          <w:sz w:val="24"/>
          <w:szCs w:val="24"/>
          <w:lang w:val="ru-RU" w:eastAsia="ru-RU" w:bidi="ar-SA"/>
        </w:rPr>
        <w:lastRenderedPageBreak/>
        <w:t xml:space="preserve">         Всего финансирование на программу планировалось за счет местного бюджета, с учетом ранее вносимых изменений в размере 1915,00 тыс. рублей, в связи с внесенными изменениями составит 1908,25 тыс. рублей.</w:t>
      </w:r>
    </w:p>
    <w:p w:rsidR="00473A96" w:rsidRPr="00473A96" w:rsidRDefault="00473A96" w:rsidP="00473A96">
      <w:pPr>
        <w:spacing w:after="0" w:line="240" w:lineRule="auto"/>
        <w:ind w:firstLine="0"/>
        <w:jc w:val="center"/>
        <w:rPr>
          <w:rFonts w:ascii="Times New Roman" w:hAnsi="Times New Roman"/>
          <w:sz w:val="24"/>
          <w:szCs w:val="24"/>
          <w:lang w:val="ru-RU" w:eastAsia="ru-RU" w:bidi="ar-SA"/>
        </w:rPr>
      </w:pPr>
    </w:p>
    <w:p w:rsidR="00473A96" w:rsidRPr="00473A96" w:rsidRDefault="00473A96" w:rsidP="00473A96">
      <w:pPr>
        <w:spacing w:after="0" w:line="240" w:lineRule="auto"/>
        <w:ind w:firstLine="0"/>
        <w:jc w:val="center"/>
        <w:rPr>
          <w:rFonts w:ascii="Times New Roman" w:hAnsi="Times New Roman"/>
          <w:sz w:val="24"/>
          <w:szCs w:val="24"/>
          <w:lang w:val="ru-RU" w:eastAsia="ru-RU" w:bidi="ar-SA"/>
        </w:rPr>
      </w:pPr>
    </w:p>
    <w:p w:rsidR="00473A96" w:rsidRPr="00473A96" w:rsidRDefault="00473A96" w:rsidP="00473A96">
      <w:pPr>
        <w:spacing w:after="0" w:line="240" w:lineRule="auto"/>
        <w:ind w:firstLine="0"/>
        <w:jc w:val="center"/>
        <w:rPr>
          <w:rFonts w:ascii="Times New Roman" w:hAnsi="Times New Roman"/>
          <w:sz w:val="24"/>
          <w:szCs w:val="24"/>
          <w:lang w:val="ru-RU" w:eastAsia="ru-RU" w:bidi="ar-SA"/>
        </w:rPr>
      </w:pPr>
      <w:r w:rsidRPr="00473A96">
        <w:rPr>
          <w:rFonts w:ascii="Times New Roman" w:hAnsi="Times New Roman"/>
          <w:sz w:val="24"/>
          <w:szCs w:val="24"/>
          <w:lang w:val="ru-RU" w:eastAsia="ru-RU" w:bidi="ar-SA"/>
        </w:rPr>
        <w:t xml:space="preserve">Источники ресурсного обеспечения муниципальной программы </w:t>
      </w:r>
    </w:p>
    <w:p w:rsidR="00473A96" w:rsidRPr="00473A96" w:rsidRDefault="00473A96" w:rsidP="00473A96">
      <w:pPr>
        <w:spacing w:after="0" w:line="240" w:lineRule="auto"/>
        <w:ind w:firstLine="0"/>
        <w:jc w:val="both"/>
        <w:rPr>
          <w:rFonts w:ascii="Times New Roman" w:hAnsi="Times New Roman"/>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874"/>
        <w:gridCol w:w="1417"/>
        <w:gridCol w:w="1276"/>
        <w:gridCol w:w="1276"/>
        <w:gridCol w:w="1275"/>
        <w:gridCol w:w="1134"/>
      </w:tblGrid>
      <w:tr w:rsidR="00473A96" w:rsidRPr="00473A96" w:rsidTr="00937A8B">
        <w:trPr>
          <w:trHeight w:val="135"/>
        </w:trPr>
        <w:tc>
          <w:tcPr>
            <w:tcW w:w="1928" w:type="dxa"/>
            <w:vMerge w:val="restart"/>
          </w:tcPr>
          <w:p w:rsidR="00473A96" w:rsidRPr="00473A96" w:rsidRDefault="00473A96" w:rsidP="00473A96">
            <w:pPr>
              <w:spacing w:after="0" w:line="240" w:lineRule="auto"/>
              <w:ind w:firstLine="0"/>
              <w:jc w:val="both"/>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Мероприятия</w:t>
            </w:r>
          </w:p>
        </w:tc>
        <w:tc>
          <w:tcPr>
            <w:tcW w:w="874" w:type="dxa"/>
            <w:vMerge w:val="restart"/>
          </w:tcPr>
          <w:p w:rsidR="00473A96" w:rsidRPr="00473A96" w:rsidRDefault="00473A96" w:rsidP="00473A96">
            <w:pPr>
              <w:spacing w:after="0" w:line="240" w:lineRule="auto"/>
              <w:ind w:firstLine="0"/>
              <w:jc w:val="both"/>
              <w:rPr>
                <w:rFonts w:ascii="Times New Roman" w:hAnsi="Times New Roman"/>
                <w:b/>
                <w:sz w:val="20"/>
                <w:szCs w:val="20"/>
                <w:lang w:val="ru-RU" w:eastAsia="ru-RU" w:bidi="ar-SA"/>
              </w:rPr>
            </w:pPr>
          </w:p>
          <w:p w:rsidR="00473A96" w:rsidRPr="00473A96" w:rsidRDefault="00473A96" w:rsidP="00473A96">
            <w:pPr>
              <w:spacing w:after="0" w:line="240" w:lineRule="auto"/>
              <w:ind w:firstLine="0"/>
              <w:jc w:val="both"/>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всего</w:t>
            </w:r>
          </w:p>
        </w:tc>
        <w:tc>
          <w:tcPr>
            <w:tcW w:w="6378" w:type="dxa"/>
            <w:gridSpan w:val="5"/>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Объем финансирования, тыс. рублей</w:t>
            </w:r>
          </w:p>
        </w:tc>
      </w:tr>
      <w:tr w:rsidR="00473A96" w:rsidRPr="00473A96" w:rsidTr="00937A8B">
        <w:trPr>
          <w:trHeight w:val="195"/>
        </w:trPr>
        <w:tc>
          <w:tcPr>
            <w:tcW w:w="1928" w:type="dxa"/>
            <w:vMerge/>
          </w:tcPr>
          <w:p w:rsidR="00473A96" w:rsidRPr="00473A96" w:rsidRDefault="00473A96" w:rsidP="00473A96">
            <w:pPr>
              <w:spacing w:after="0" w:line="240" w:lineRule="auto"/>
              <w:ind w:firstLine="0"/>
              <w:jc w:val="both"/>
              <w:rPr>
                <w:rFonts w:ascii="Times New Roman" w:hAnsi="Times New Roman"/>
                <w:b/>
                <w:sz w:val="20"/>
                <w:szCs w:val="20"/>
                <w:lang w:val="ru-RU" w:eastAsia="ru-RU" w:bidi="ar-SA"/>
              </w:rPr>
            </w:pPr>
          </w:p>
        </w:tc>
        <w:tc>
          <w:tcPr>
            <w:tcW w:w="874" w:type="dxa"/>
            <w:vMerge/>
          </w:tcPr>
          <w:p w:rsidR="00473A96" w:rsidRPr="00473A96" w:rsidRDefault="00473A96" w:rsidP="00473A96">
            <w:pPr>
              <w:spacing w:after="0" w:line="240" w:lineRule="auto"/>
              <w:ind w:firstLine="0"/>
              <w:jc w:val="both"/>
              <w:rPr>
                <w:rFonts w:ascii="Times New Roman" w:hAnsi="Times New Roman"/>
                <w:b/>
                <w:sz w:val="20"/>
                <w:szCs w:val="20"/>
                <w:lang w:val="ru-RU" w:eastAsia="ru-RU" w:bidi="ar-SA"/>
              </w:rPr>
            </w:pPr>
          </w:p>
        </w:tc>
        <w:tc>
          <w:tcPr>
            <w:tcW w:w="1417" w:type="dxa"/>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2020</w:t>
            </w:r>
          </w:p>
        </w:tc>
        <w:tc>
          <w:tcPr>
            <w:tcW w:w="1276" w:type="dxa"/>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2021</w:t>
            </w:r>
          </w:p>
        </w:tc>
        <w:tc>
          <w:tcPr>
            <w:tcW w:w="1276" w:type="dxa"/>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2022</w:t>
            </w:r>
          </w:p>
        </w:tc>
        <w:tc>
          <w:tcPr>
            <w:tcW w:w="1275" w:type="dxa"/>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2023</w:t>
            </w:r>
          </w:p>
        </w:tc>
        <w:tc>
          <w:tcPr>
            <w:tcW w:w="1134" w:type="dxa"/>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2024</w:t>
            </w:r>
          </w:p>
        </w:tc>
      </w:tr>
      <w:tr w:rsidR="00473A96" w:rsidRPr="00473A96" w:rsidTr="00937A8B">
        <w:tc>
          <w:tcPr>
            <w:tcW w:w="1928" w:type="dxa"/>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bCs/>
                <w:sz w:val="20"/>
                <w:szCs w:val="20"/>
                <w:lang w:val="ru-RU" w:eastAsia="ru-RU" w:bidi="ar-SA"/>
              </w:rPr>
              <w:t>Общее ресурсное обеспечение МП</w:t>
            </w:r>
          </w:p>
        </w:tc>
        <w:tc>
          <w:tcPr>
            <w:tcW w:w="874"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1908,25</w:t>
            </w:r>
          </w:p>
        </w:tc>
        <w:tc>
          <w:tcPr>
            <w:tcW w:w="1417"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276"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276"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8,25</w:t>
            </w:r>
          </w:p>
        </w:tc>
        <w:tc>
          <w:tcPr>
            <w:tcW w:w="1275"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1855,0</w:t>
            </w:r>
          </w:p>
        </w:tc>
        <w:tc>
          <w:tcPr>
            <w:tcW w:w="1134"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45,0</w:t>
            </w:r>
          </w:p>
        </w:tc>
      </w:tr>
      <w:tr w:rsidR="00473A96" w:rsidRPr="00473A96" w:rsidTr="00937A8B">
        <w:tc>
          <w:tcPr>
            <w:tcW w:w="1928" w:type="dxa"/>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bCs/>
                <w:sz w:val="20"/>
                <w:szCs w:val="20"/>
                <w:lang w:val="ru-RU" w:eastAsia="ru-RU" w:bidi="ar-SA"/>
              </w:rPr>
              <w:t>За счет средств федерального регионального бюджета</w:t>
            </w:r>
          </w:p>
        </w:tc>
        <w:tc>
          <w:tcPr>
            <w:tcW w:w="874"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417"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276"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276"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275"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134"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r>
      <w:tr w:rsidR="00473A96" w:rsidRPr="00473A96" w:rsidTr="00937A8B">
        <w:tc>
          <w:tcPr>
            <w:tcW w:w="1928" w:type="dxa"/>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в % к общему ресурсному обеспечению МП</w:t>
            </w:r>
          </w:p>
        </w:tc>
        <w:tc>
          <w:tcPr>
            <w:tcW w:w="874"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417"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276"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276"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275"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134"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r>
      <w:tr w:rsidR="00473A96" w:rsidRPr="00473A96" w:rsidTr="00937A8B">
        <w:tc>
          <w:tcPr>
            <w:tcW w:w="1928" w:type="dxa"/>
          </w:tcPr>
          <w:p w:rsidR="00473A96" w:rsidRPr="00473A96" w:rsidRDefault="00473A96" w:rsidP="00473A96">
            <w:pPr>
              <w:spacing w:after="0" w:line="240" w:lineRule="auto"/>
              <w:ind w:firstLine="0"/>
              <w:jc w:val="center"/>
              <w:rPr>
                <w:rFonts w:ascii="Times New Roman" w:hAnsi="Times New Roman"/>
                <w:sz w:val="20"/>
                <w:szCs w:val="20"/>
                <w:lang w:val="ru-RU" w:eastAsia="ru-RU" w:bidi="ar-SA"/>
              </w:rPr>
            </w:pPr>
            <w:r w:rsidRPr="00473A96">
              <w:rPr>
                <w:rFonts w:ascii="Times New Roman" w:hAnsi="Times New Roman"/>
                <w:b/>
                <w:bCs/>
                <w:sz w:val="20"/>
                <w:szCs w:val="20"/>
                <w:lang w:val="ru-RU" w:eastAsia="ru-RU" w:bidi="ar-SA"/>
              </w:rPr>
              <w:t>За счет средств местного бюджета</w:t>
            </w:r>
          </w:p>
        </w:tc>
        <w:tc>
          <w:tcPr>
            <w:tcW w:w="874"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1908,25</w:t>
            </w:r>
          </w:p>
        </w:tc>
        <w:tc>
          <w:tcPr>
            <w:tcW w:w="1417"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276"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276"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8,25</w:t>
            </w:r>
          </w:p>
        </w:tc>
        <w:tc>
          <w:tcPr>
            <w:tcW w:w="1275"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1855,0</w:t>
            </w:r>
          </w:p>
        </w:tc>
        <w:tc>
          <w:tcPr>
            <w:tcW w:w="1134"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45,0</w:t>
            </w:r>
          </w:p>
        </w:tc>
      </w:tr>
      <w:tr w:rsidR="00473A96" w:rsidRPr="00473A96" w:rsidTr="00937A8B">
        <w:tc>
          <w:tcPr>
            <w:tcW w:w="1928" w:type="dxa"/>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в % к общему ресурсному обеспечению МП</w:t>
            </w:r>
          </w:p>
        </w:tc>
        <w:tc>
          <w:tcPr>
            <w:tcW w:w="874"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100</w:t>
            </w:r>
          </w:p>
        </w:tc>
        <w:tc>
          <w:tcPr>
            <w:tcW w:w="1417"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276"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0,0</w:t>
            </w:r>
          </w:p>
        </w:tc>
        <w:tc>
          <w:tcPr>
            <w:tcW w:w="1276"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100</w:t>
            </w:r>
          </w:p>
        </w:tc>
        <w:tc>
          <w:tcPr>
            <w:tcW w:w="1275"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100</w:t>
            </w:r>
          </w:p>
        </w:tc>
        <w:tc>
          <w:tcPr>
            <w:tcW w:w="1134" w:type="dxa"/>
            <w:vAlign w:val="center"/>
          </w:tcPr>
          <w:p w:rsidR="00473A96" w:rsidRPr="00473A96" w:rsidRDefault="00473A96" w:rsidP="00473A96">
            <w:pPr>
              <w:spacing w:after="0" w:line="240" w:lineRule="auto"/>
              <w:ind w:firstLine="0"/>
              <w:jc w:val="center"/>
              <w:rPr>
                <w:rFonts w:ascii="Times New Roman" w:hAnsi="Times New Roman"/>
                <w:b/>
                <w:sz w:val="20"/>
                <w:szCs w:val="20"/>
                <w:lang w:val="ru-RU" w:eastAsia="ru-RU" w:bidi="ar-SA"/>
              </w:rPr>
            </w:pPr>
            <w:r w:rsidRPr="00473A96">
              <w:rPr>
                <w:rFonts w:ascii="Times New Roman" w:hAnsi="Times New Roman"/>
                <w:b/>
                <w:sz w:val="20"/>
                <w:szCs w:val="20"/>
                <w:lang w:val="ru-RU" w:eastAsia="ru-RU" w:bidi="ar-SA"/>
              </w:rPr>
              <w:t>100</w:t>
            </w:r>
          </w:p>
        </w:tc>
      </w:tr>
    </w:tbl>
    <w:p w:rsidR="00473A96" w:rsidRPr="00473A96" w:rsidRDefault="00473A96" w:rsidP="00473A96">
      <w:pPr>
        <w:spacing w:after="0" w:line="240" w:lineRule="auto"/>
        <w:ind w:firstLine="0"/>
        <w:jc w:val="center"/>
        <w:rPr>
          <w:rFonts w:ascii="Times New Roman" w:hAnsi="Times New Roman"/>
          <w:sz w:val="20"/>
          <w:szCs w:val="20"/>
          <w:lang w:val="ru-RU" w:eastAsia="ru-RU" w:bidi="ar-SA"/>
        </w:rPr>
      </w:pPr>
    </w:p>
    <w:p w:rsidR="00473A96" w:rsidRPr="00473A96" w:rsidRDefault="00473A96" w:rsidP="00473A96">
      <w:pPr>
        <w:shd w:val="clear" w:color="auto" w:fill="FFFFFF"/>
        <w:spacing w:after="0" w:line="240" w:lineRule="auto"/>
        <w:ind w:firstLine="0"/>
        <w:jc w:val="center"/>
        <w:rPr>
          <w:rFonts w:ascii="Times New Roman" w:hAnsi="Times New Roman"/>
          <w:b/>
          <w:sz w:val="24"/>
          <w:szCs w:val="24"/>
          <w:lang w:val="ru-RU" w:eastAsia="ru-RU" w:bidi="ar-SA"/>
        </w:rPr>
      </w:pPr>
    </w:p>
    <w:p w:rsidR="00473A96" w:rsidRPr="00473A96" w:rsidRDefault="00473A96" w:rsidP="00473A96">
      <w:pPr>
        <w:shd w:val="clear" w:color="auto" w:fill="FFFFFF"/>
        <w:spacing w:after="0" w:line="240" w:lineRule="auto"/>
        <w:ind w:firstLine="0"/>
        <w:jc w:val="center"/>
        <w:rPr>
          <w:rFonts w:ascii="Times New Roman" w:hAnsi="Times New Roman"/>
          <w:b/>
          <w:sz w:val="24"/>
          <w:szCs w:val="24"/>
          <w:lang w:val="ru-RU" w:eastAsia="ru-RU" w:bidi="ar-SA"/>
        </w:rPr>
      </w:pPr>
    </w:p>
    <w:p w:rsidR="00473A96" w:rsidRPr="00473A96" w:rsidRDefault="00473A96" w:rsidP="00473A96">
      <w:pPr>
        <w:shd w:val="clear" w:color="auto" w:fill="FFFFFF"/>
        <w:spacing w:after="0" w:line="240" w:lineRule="auto"/>
        <w:ind w:firstLine="0"/>
        <w:jc w:val="center"/>
        <w:rPr>
          <w:rFonts w:ascii="Times New Roman" w:hAnsi="Times New Roman"/>
          <w:b/>
          <w:sz w:val="24"/>
          <w:szCs w:val="24"/>
          <w:lang w:val="ru-RU" w:eastAsia="ru-RU" w:bidi="ar-SA"/>
        </w:rPr>
      </w:pPr>
    </w:p>
    <w:p w:rsidR="00473A96" w:rsidRPr="00473A96" w:rsidRDefault="00473A96" w:rsidP="00473A96">
      <w:pPr>
        <w:shd w:val="clear" w:color="auto" w:fill="FFFFFF"/>
        <w:spacing w:after="0" w:line="240" w:lineRule="auto"/>
        <w:ind w:firstLine="0"/>
        <w:jc w:val="center"/>
        <w:rPr>
          <w:rFonts w:ascii="Times New Roman" w:hAnsi="Times New Roman"/>
          <w:b/>
          <w:sz w:val="24"/>
          <w:szCs w:val="24"/>
          <w:lang w:val="ru-RU" w:eastAsia="ru-RU" w:bidi="ar-SA"/>
        </w:rPr>
      </w:pPr>
      <w:r w:rsidRPr="00473A96">
        <w:rPr>
          <w:rFonts w:ascii="Times New Roman" w:hAnsi="Times New Roman"/>
          <w:b/>
          <w:sz w:val="24"/>
          <w:szCs w:val="24"/>
          <w:lang w:val="ru-RU" w:eastAsia="ru-RU" w:bidi="ar-SA"/>
        </w:rPr>
        <w:t xml:space="preserve"> Основные выводы по результатам экспертизы муниципальной программы:</w:t>
      </w:r>
    </w:p>
    <w:p w:rsidR="00473A96" w:rsidRPr="00473A96" w:rsidRDefault="00473A96" w:rsidP="00473A96">
      <w:pPr>
        <w:spacing w:after="0" w:line="240" w:lineRule="auto"/>
        <w:ind w:firstLine="709"/>
        <w:jc w:val="both"/>
        <w:rPr>
          <w:rFonts w:ascii="Times New Roman" w:hAnsi="Times New Roman"/>
          <w:sz w:val="24"/>
          <w:szCs w:val="24"/>
          <w:lang w:val="ru-RU" w:eastAsia="ru-RU" w:bidi="ar-SA"/>
        </w:rPr>
      </w:pPr>
    </w:p>
    <w:p w:rsidR="00473A96" w:rsidRPr="00473A96" w:rsidRDefault="00473A96" w:rsidP="00473A96">
      <w:pPr>
        <w:spacing w:after="0" w:line="240" w:lineRule="auto"/>
        <w:ind w:firstLine="0"/>
        <w:jc w:val="both"/>
        <w:rPr>
          <w:rFonts w:ascii="Times New Roman" w:hAnsi="Times New Roman"/>
          <w:sz w:val="24"/>
          <w:szCs w:val="24"/>
          <w:lang w:val="ru-RU" w:eastAsia="ru-RU" w:bidi="ar-SA"/>
        </w:rPr>
      </w:pPr>
      <w:r w:rsidRPr="00473A96">
        <w:rPr>
          <w:rFonts w:ascii="Times New Roman" w:hAnsi="Times New Roman"/>
          <w:sz w:val="24"/>
          <w:szCs w:val="24"/>
          <w:lang w:val="ru-RU" w:eastAsia="ru-RU" w:bidi="ar-SA"/>
        </w:rPr>
        <w:t xml:space="preserve">           1.  В ходе проверки нарушений бюджетного законодательства не выявлено.   </w:t>
      </w:r>
    </w:p>
    <w:p w:rsidR="00473A96" w:rsidRPr="00473A96" w:rsidRDefault="00473A96" w:rsidP="00473A96">
      <w:pPr>
        <w:spacing w:after="0" w:line="240" w:lineRule="auto"/>
        <w:ind w:firstLine="0"/>
        <w:jc w:val="both"/>
        <w:rPr>
          <w:rFonts w:ascii="Times New Roman" w:hAnsi="Times New Roman"/>
          <w:sz w:val="24"/>
          <w:szCs w:val="24"/>
          <w:lang w:val="ru-RU" w:eastAsia="ru-RU" w:bidi="ar-SA"/>
        </w:rPr>
      </w:pPr>
      <w:r w:rsidRPr="00473A96">
        <w:rPr>
          <w:rFonts w:ascii="Times New Roman" w:hAnsi="Times New Roman"/>
          <w:sz w:val="24"/>
          <w:szCs w:val="24"/>
          <w:lang w:val="ru-RU" w:eastAsia="ru-RU" w:bidi="ar-SA"/>
        </w:rPr>
        <w:t xml:space="preserve">           2.</w:t>
      </w:r>
      <w:r w:rsidRPr="00473A96">
        <w:rPr>
          <w:rFonts w:ascii="Times New Roman" w:hAnsi="Times New Roman"/>
          <w:sz w:val="24"/>
          <w:szCs w:val="24"/>
          <w:lang w:val="ru-RU" w:bidi="ar-SA"/>
        </w:rPr>
        <w:t xml:space="preserve"> Обосновывающие материалы к проекту постановления «О внесении изменений в муниципальную программу программы «Укрепление общественного здоровья населения городского </w:t>
      </w:r>
      <w:proofErr w:type="gramStart"/>
      <w:r w:rsidRPr="00473A96">
        <w:rPr>
          <w:rFonts w:ascii="Times New Roman" w:hAnsi="Times New Roman"/>
          <w:sz w:val="24"/>
          <w:szCs w:val="24"/>
          <w:lang w:val="ru-RU" w:bidi="ar-SA"/>
        </w:rPr>
        <w:t>округа</w:t>
      </w:r>
      <w:proofErr w:type="gramEnd"/>
      <w:r w:rsidRPr="00473A96">
        <w:rPr>
          <w:rFonts w:ascii="Times New Roman" w:hAnsi="Times New Roman"/>
          <w:sz w:val="24"/>
          <w:szCs w:val="24"/>
          <w:lang w:val="ru-RU" w:bidi="ar-SA"/>
        </w:rPr>
        <w:t xml:space="preserve"> ЗАТО п. Горный на 2020-2024 годы» представлены</w:t>
      </w:r>
      <w:r w:rsidRPr="00473A96">
        <w:rPr>
          <w:rFonts w:ascii="Times New Roman" w:hAnsi="Times New Roman"/>
          <w:sz w:val="24"/>
          <w:szCs w:val="24"/>
          <w:lang w:val="ru-RU" w:eastAsia="ru-RU" w:bidi="ar-SA"/>
        </w:rPr>
        <w:t xml:space="preserve"> не в полном объеме. </w:t>
      </w:r>
    </w:p>
    <w:p w:rsidR="00473A96" w:rsidRPr="00473A96" w:rsidRDefault="00473A96" w:rsidP="00473A96">
      <w:pPr>
        <w:spacing w:after="0" w:line="240" w:lineRule="auto"/>
        <w:ind w:firstLine="0"/>
        <w:jc w:val="both"/>
        <w:rPr>
          <w:rFonts w:ascii="Times New Roman" w:hAnsi="Times New Roman"/>
          <w:sz w:val="24"/>
          <w:szCs w:val="24"/>
          <w:lang w:val="ru-RU" w:eastAsia="ru-RU" w:bidi="ar-SA"/>
        </w:rPr>
      </w:pPr>
      <w:r w:rsidRPr="00473A96">
        <w:rPr>
          <w:rFonts w:ascii="Times New Roman" w:hAnsi="Times New Roman"/>
          <w:sz w:val="24"/>
          <w:szCs w:val="24"/>
          <w:lang w:val="ru-RU" w:eastAsia="ru-RU" w:bidi="ar-SA"/>
        </w:rPr>
        <w:t xml:space="preserve">           3.</w:t>
      </w:r>
      <w:r w:rsidRPr="00473A96">
        <w:rPr>
          <w:rFonts w:ascii="Times New Roman" w:hAnsi="Times New Roman"/>
          <w:sz w:val="20"/>
          <w:szCs w:val="20"/>
          <w:lang w:val="ru-RU" w:eastAsia="ru-RU" w:bidi="ar-SA"/>
        </w:rPr>
        <w:t xml:space="preserve"> </w:t>
      </w:r>
      <w:r w:rsidRPr="00473A96">
        <w:rPr>
          <w:rFonts w:ascii="Times New Roman" w:hAnsi="Times New Roman"/>
          <w:sz w:val="24"/>
          <w:szCs w:val="24"/>
          <w:lang w:val="ru-RU" w:eastAsia="ru-RU" w:bidi="ar-SA"/>
        </w:rPr>
        <w:t xml:space="preserve">Согласно Решения Думы городского </w:t>
      </w:r>
      <w:proofErr w:type="gramStart"/>
      <w:r w:rsidRPr="00473A96">
        <w:rPr>
          <w:rFonts w:ascii="Times New Roman" w:hAnsi="Times New Roman"/>
          <w:sz w:val="24"/>
          <w:szCs w:val="24"/>
          <w:lang w:val="ru-RU" w:eastAsia="ru-RU" w:bidi="ar-SA"/>
        </w:rPr>
        <w:t>округа</w:t>
      </w:r>
      <w:proofErr w:type="gramEnd"/>
      <w:r w:rsidRPr="00473A96">
        <w:rPr>
          <w:rFonts w:ascii="Times New Roman" w:hAnsi="Times New Roman"/>
          <w:sz w:val="24"/>
          <w:szCs w:val="24"/>
          <w:lang w:val="ru-RU" w:eastAsia="ru-RU" w:bidi="ar-SA"/>
        </w:rPr>
        <w:t xml:space="preserve"> ЗАТО п. Горный от 30.06.2022 г. №31 «О внесении изменений в бюджет городского округа ЗАТО п. Горный на 2022 год и на плановый период 2023 и 2024 годов» расходы на исполнение муниципальной программы на 2022 год утверждены в размере – 15,00 тыс. рублей.</w:t>
      </w:r>
    </w:p>
    <w:p w:rsidR="00473A96" w:rsidRPr="00473A96" w:rsidRDefault="00473A96" w:rsidP="00473A96">
      <w:pPr>
        <w:spacing w:after="0" w:line="240" w:lineRule="auto"/>
        <w:ind w:firstLine="0"/>
        <w:jc w:val="both"/>
        <w:rPr>
          <w:rFonts w:ascii="Times New Roman" w:hAnsi="Times New Roman"/>
          <w:sz w:val="24"/>
          <w:szCs w:val="24"/>
          <w:lang w:val="ru-RU" w:eastAsia="ru-RU" w:bidi="ar-SA"/>
        </w:rPr>
      </w:pPr>
      <w:r w:rsidRPr="00473A96">
        <w:rPr>
          <w:rFonts w:ascii="Times New Roman" w:hAnsi="Times New Roman"/>
          <w:sz w:val="24"/>
          <w:szCs w:val="24"/>
          <w:lang w:val="ru-RU" w:eastAsia="ru-RU" w:bidi="ar-SA"/>
        </w:rPr>
        <w:t xml:space="preserve">          </w:t>
      </w:r>
      <w:r w:rsidRPr="00473A96">
        <w:rPr>
          <w:rFonts w:ascii="Times New Roman" w:hAnsi="Times New Roman"/>
          <w:sz w:val="20"/>
          <w:szCs w:val="20"/>
          <w:lang w:val="ru-RU" w:eastAsia="ru-RU" w:bidi="ar-SA"/>
        </w:rPr>
        <w:t xml:space="preserve"> </w:t>
      </w:r>
      <w:r w:rsidRPr="00473A96">
        <w:rPr>
          <w:rFonts w:ascii="Times New Roman" w:hAnsi="Times New Roman"/>
          <w:sz w:val="24"/>
          <w:szCs w:val="24"/>
          <w:lang w:val="ru-RU" w:eastAsia="ru-RU" w:bidi="ar-SA"/>
        </w:rPr>
        <w:t xml:space="preserve">4.Контрольно-счетный орган рекомендует Администрации городского </w:t>
      </w:r>
      <w:proofErr w:type="gramStart"/>
      <w:r w:rsidRPr="00473A96">
        <w:rPr>
          <w:rFonts w:ascii="Times New Roman" w:hAnsi="Times New Roman"/>
          <w:sz w:val="24"/>
          <w:szCs w:val="24"/>
          <w:lang w:val="ru-RU" w:eastAsia="ru-RU" w:bidi="ar-SA"/>
        </w:rPr>
        <w:t>округа</w:t>
      </w:r>
      <w:proofErr w:type="gramEnd"/>
      <w:r w:rsidRPr="00473A96">
        <w:rPr>
          <w:rFonts w:ascii="Times New Roman" w:hAnsi="Times New Roman"/>
          <w:sz w:val="24"/>
          <w:szCs w:val="24"/>
          <w:lang w:val="ru-RU" w:eastAsia="ru-RU" w:bidi="ar-SA"/>
        </w:rPr>
        <w:t xml:space="preserve"> ЗАТО пересмотреть лимиты программы на 2022 год, согласно проекта постановления «О внесении изменений в муниципальную программу программы «Укрепление общественного здоровья населения городского округа ЗАТО п. Горный на 2020-2024 годы»</w:t>
      </w:r>
    </w:p>
    <w:p w:rsidR="00473A96" w:rsidRPr="00473A96" w:rsidRDefault="00473A96" w:rsidP="00473A96">
      <w:pPr>
        <w:spacing w:after="0" w:line="240" w:lineRule="auto"/>
        <w:ind w:firstLine="0"/>
        <w:jc w:val="both"/>
        <w:rPr>
          <w:rFonts w:ascii="Times New Roman" w:hAnsi="Times New Roman"/>
          <w:sz w:val="24"/>
          <w:szCs w:val="24"/>
          <w:lang w:val="ru-RU" w:eastAsia="ru-RU" w:bidi="ar-SA"/>
        </w:rPr>
      </w:pPr>
      <w:r w:rsidRPr="00473A96">
        <w:rPr>
          <w:rFonts w:ascii="Times New Roman" w:hAnsi="Times New Roman"/>
          <w:sz w:val="24"/>
          <w:szCs w:val="24"/>
          <w:lang w:val="ru-RU" w:eastAsia="ru-RU" w:bidi="ar-SA"/>
        </w:rPr>
        <w:t xml:space="preserve">           5.Рассмотрев проект постановления «О внесении изменений в муниципальную программу программы «Укрепление общественного здоровья населения городского </w:t>
      </w:r>
      <w:proofErr w:type="gramStart"/>
      <w:r w:rsidRPr="00473A96">
        <w:rPr>
          <w:rFonts w:ascii="Times New Roman" w:hAnsi="Times New Roman"/>
          <w:sz w:val="24"/>
          <w:szCs w:val="24"/>
          <w:lang w:val="ru-RU" w:eastAsia="ru-RU" w:bidi="ar-SA"/>
        </w:rPr>
        <w:t>округа</w:t>
      </w:r>
      <w:proofErr w:type="gramEnd"/>
      <w:r w:rsidRPr="00473A96">
        <w:rPr>
          <w:rFonts w:ascii="Times New Roman" w:hAnsi="Times New Roman"/>
          <w:sz w:val="24"/>
          <w:szCs w:val="24"/>
          <w:lang w:val="ru-RU" w:eastAsia="ru-RU" w:bidi="ar-SA"/>
        </w:rPr>
        <w:t xml:space="preserve"> ЗАТО п. Горный на 2020-2024 годы», Контрольно-счетный орган считает изменения, вносимые в Программу, обоснованными и не противоречащими действующему законодательству.</w:t>
      </w:r>
    </w:p>
    <w:p w:rsidR="00B46599" w:rsidRDefault="00B46599" w:rsidP="00291FF1">
      <w:pPr>
        <w:spacing w:line="240" w:lineRule="auto"/>
        <w:ind w:firstLine="357"/>
        <w:jc w:val="both"/>
        <w:rPr>
          <w:rFonts w:ascii="Times New Roman" w:hAnsi="Times New Roman"/>
          <w:sz w:val="24"/>
          <w:szCs w:val="24"/>
          <w:lang w:val="ru-RU" w:eastAsia="ru-RU" w:bidi="ar-SA"/>
        </w:rPr>
      </w:pPr>
    </w:p>
    <w:p w:rsidR="0034009B" w:rsidRPr="0034009B" w:rsidRDefault="00A06B8D" w:rsidP="0034009B">
      <w:pPr>
        <w:spacing w:line="240" w:lineRule="auto"/>
        <w:ind w:firstLine="357"/>
        <w:jc w:val="both"/>
        <w:rPr>
          <w:rFonts w:ascii="Times New Roman" w:hAnsi="Times New Roman"/>
          <w:b/>
          <w:sz w:val="24"/>
          <w:szCs w:val="24"/>
          <w:lang w:val="ru-RU" w:eastAsia="ru-RU" w:bidi="ar-SA"/>
        </w:rPr>
      </w:pPr>
      <w:r w:rsidRPr="00A06B8D">
        <w:rPr>
          <w:rFonts w:ascii="Times New Roman" w:hAnsi="Times New Roman"/>
          <w:b/>
          <w:sz w:val="24"/>
          <w:szCs w:val="24"/>
          <w:lang w:val="ru-RU" w:eastAsia="ru-RU" w:bidi="ar-SA"/>
        </w:rPr>
        <w:t>9</w:t>
      </w:r>
      <w:r w:rsidR="00AC2FA6" w:rsidRPr="00A06B8D">
        <w:rPr>
          <w:rFonts w:ascii="Times New Roman" w:hAnsi="Times New Roman"/>
          <w:b/>
          <w:sz w:val="24"/>
          <w:szCs w:val="24"/>
          <w:lang w:val="ru-RU" w:eastAsia="ru-RU" w:bidi="ar-SA"/>
        </w:rPr>
        <w:t>.</w:t>
      </w:r>
      <w:r w:rsidR="0034009B" w:rsidRPr="00A06B8D">
        <w:rPr>
          <w:rFonts w:ascii="Times New Roman" w:hAnsi="Times New Roman"/>
          <w:b/>
          <w:sz w:val="24"/>
          <w:szCs w:val="24"/>
          <w:lang w:val="ru-RU" w:eastAsia="ru-RU" w:bidi="ar-SA"/>
        </w:rPr>
        <w:t xml:space="preserve"> ЗАКЛЮЧЕНИЕ по результатам экспертизы проекта решения Думы городского </w:t>
      </w:r>
      <w:proofErr w:type="gramStart"/>
      <w:r w:rsidR="0034009B" w:rsidRPr="00A06B8D">
        <w:rPr>
          <w:rFonts w:ascii="Times New Roman" w:hAnsi="Times New Roman"/>
          <w:b/>
          <w:sz w:val="24"/>
          <w:szCs w:val="24"/>
          <w:lang w:val="ru-RU" w:eastAsia="ru-RU" w:bidi="ar-SA"/>
        </w:rPr>
        <w:t>округа</w:t>
      </w:r>
      <w:proofErr w:type="gramEnd"/>
      <w:r w:rsidR="0034009B" w:rsidRPr="0034009B">
        <w:rPr>
          <w:rFonts w:ascii="Times New Roman" w:hAnsi="Times New Roman"/>
          <w:b/>
          <w:sz w:val="24"/>
          <w:szCs w:val="24"/>
          <w:lang w:val="ru-RU" w:eastAsia="ru-RU" w:bidi="ar-SA"/>
        </w:rPr>
        <w:t xml:space="preserve"> ЗАТО п. Горный «О внесении изменений в решение Думы городского округа ЗАТО п. Горный «О бюджете городского округа ЗАТО п. Горный на 2023 год</w:t>
      </w:r>
      <w:r w:rsidR="0034009B">
        <w:rPr>
          <w:rFonts w:ascii="Times New Roman" w:hAnsi="Times New Roman"/>
          <w:b/>
          <w:sz w:val="24"/>
          <w:szCs w:val="24"/>
          <w:lang w:val="ru-RU" w:eastAsia="ru-RU" w:bidi="ar-SA"/>
        </w:rPr>
        <w:t xml:space="preserve"> </w:t>
      </w:r>
      <w:r w:rsidR="0034009B" w:rsidRPr="0034009B">
        <w:rPr>
          <w:rFonts w:ascii="Times New Roman" w:hAnsi="Times New Roman"/>
          <w:b/>
          <w:sz w:val="24"/>
          <w:szCs w:val="24"/>
          <w:lang w:val="ru-RU" w:eastAsia="ru-RU" w:bidi="ar-SA"/>
        </w:rPr>
        <w:t>и плановый период 2024 и 2025 годов»</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lastRenderedPageBreak/>
        <w:t>1. Контрольно-счетный орган отмечает, что в целом проект решения по структуре и по содержанию соответствует федеральному законодательству РФ и другим нормативным правовым актам, затрагивающим предмет его регулирования.</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t>2. Проектом решения предлагается:</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t>-общий объем доходов увеличится на 27 588,47 тыс. рублей, или на 12,2 %, и составит 253 011,47 тыс. рублей;</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t>-общий объем расходов увеличится на 30 558,47 тыс. рублей, или на 13,6 %, и составит 256 011,47 тыс. рублей;</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t>-дефицит бюджета составит 3000,0 тыс. рублей.</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t xml:space="preserve">3. В доходной части бюджета городского </w:t>
      </w:r>
      <w:proofErr w:type="gramStart"/>
      <w:r w:rsidRPr="0034009B">
        <w:rPr>
          <w:rFonts w:ascii="Times New Roman" w:hAnsi="Times New Roman"/>
          <w:bCs/>
          <w:iCs/>
          <w:sz w:val="24"/>
          <w:szCs w:val="28"/>
          <w:lang w:val="ru-RU" w:eastAsia="ru-RU" w:bidi="ar-SA"/>
        </w:rPr>
        <w:t>округа</w:t>
      </w:r>
      <w:proofErr w:type="gramEnd"/>
      <w:r w:rsidRPr="0034009B">
        <w:rPr>
          <w:rFonts w:ascii="Times New Roman" w:hAnsi="Times New Roman"/>
          <w:bCs/>
          <w:iCs/>
          <w:sz w:val="24"/>
          <w:szCs w:val="28"/>
          <w:lang w:val="ru-RU" w:eastAsia="ru-RU" w:bidi="ar-SA"/>
        </w:rPr>
        <w:t xml:space="preserve"> ЗАТО </w:t>
      </w:r>
      <w:proofErr w:type="spellStart"/>
      <w:r w:rsidRPr="0034009B">
        <w:rPr>
          <w:rFonts w:ascii="Times New Roman" w:hAnsi="Times New Roman"/>
          <w:bCs/>
          <w:iCs/>
          <w:sz w:val="24"/>
          <w:szCs w:val="28"/>
          <w:lang w:val="ru-RU" w:eastAsia="ru-RU" w:bidi="ar-SA"/>
        </w:rPr>
        <w:t>п.Горный</w:t>
      </w:r>
      <w:proofErr w:type="spellEnd"/>
      <w:r w:rsidRPr="0034009B">
        <w:rPr>
          <w:rFonts w:ascii="Times New Roman" w:hAnsi="Times New Roman"/>
          <w:bCs/>
          <w:iCs/>
          <w:sz w:val="24"/>
          <w:szCs w:val="28"/>
          <w:lang w:val="ru-RU" w:eastAsia="ru-RU" w:bidi="ar-SA"/>
        </w:rPr>
        <w:t xml:space="preserve"> на 2023 год предлагается увеличить объем годовых бюджетных назначений по безвозмездным поступлениям на 27 558,47 тыс. рублей, объём средств составит 253 011,47 тыс. рублей из них налоговые и неналоговые доходы на сумму 62 504,2000 тыс. рублей, безвозмездные поступления ставят 190 507,27 тыс. рублей.</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t xml:space="preserve">4.Проектом решения вносятся изменения, затрагивающие увеличения ассигнований на реализацию муниципальной программы «Формирование комфортной городской среды в городском </w:t>
      </w:r>
      <w:proofErr w:type="gramStart"/>
      <w:r w:rsidRPr="0034009B">
        <w:rPr>
          <w:rFonts w:ascii="Times New Roman" w:hAnsi="Times New Roman"/>
          <w:bCs/>
          <w:iCs/>
          <w:sz w:val="24"/>
          <w:szCs w:val="28"/>
          <w:lang w:val="ru-RU" w:eastAsia="ru-RU" w:bidi="ar-SA"/>
        </w:rPr>
        <w:t>округе</w:t>
      </w:r>
      <w:proofErr w:type="gramEnd"/>
      <w:r w:rsidRPr="0034009B">
        <w:rPr>
          <w:rFonts w:ascii="Times New Roman" w:hAnsi="Times New Roman"/>
          <w:bCs/>
          <w:iCs/>
          <w:sz w:val="24"/>
          <w:szCs w:val="28"/>
          <w:lang w:val="ru-RU" w:eastAsia="ru-RU" w:bidi="ar-SA"/>
        </w:rPr>
        <w:t xml:space="preserve"> ЗАТО п. Горный на 2018-2022годы» на сумму 5 734,34 тыс. рублей, за счет субсидии от других бюджетов бюджетной системы РФ на поддержку муниципальной программы формирования современной городской среды.</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t>5. В расходной части бюджета на 2023 год корректируются бюджетные ассигнования:</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t>- в сторону увеличения по 4 разделам бюджетной классификации расходов на общую сумму 30 558,47 тыс. рублей, а именно:</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t>«Общегосударственные вопросы» - на 0,9 тыс. рублей, или на 0,01%;</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t xml:space="preserve"> «Жилищно-коммунальное хозяйство» - на 20 501,43 тыс. рублей, или в 2,6 раза;</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t>«Образование» -  на 10 056,10 тыс. рублей, или на 5,7%</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t>«Социальная политика» - на 0,04 тыс. рублей.</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t xml:space="preserve">6. В результате вносимых проектом решения изменений дефицит бюджета городского </w:t>
      </w:r>
      <w:proofErr w:type="gramStart"/>
      <w:r w:rsidRPr="0034009B">
        <w:rPr>
          <w:rFonts w:ascii="Times New Roman" w:hAnsi="Times New Roman"/>
          <w:bCs/>
          <w:iCs/>
          <w:sz w:val="24"/>
          <w:szCs w:val="28"/>
          <w:lang w:val="ru-RU" w:eastAsia="ru-RU" w:bidi="ar-SA"/>
        </w:rPr>
        <w:t>округа</w:t>
      </w:r>
      <w:proofErr w:type="gramEnd"/>
      <w:r w:rsidRPr="0034009B">
        <w:rPr>
          <w:rFonts w:ascii="Times New Roman" w:hAnsi="Times New Roman"/>
          <w:bCs/>
          <w:iCs/>
          <w:sz w:val="24"/>
          <w:szCs w:val="28"/>
          <w:lang w:val="ru-RU" w:eastAsia="ru-RU" w:bidi="ar-SA"/>
        </w:rPr>
        <w:t xml:space="preserve"> ЗАТО </w:t>
      </w:r>
      <w:proofErr w:type="spellStart"/>
      <w:r w:rsidRPr="0034009B">
        <w:rPr>
          <w:rFonts w:ascii="Times New Roman" w:hAnsi="Times New Roman"/>
          <w:bCs/>
          <w:iCs/>
          <w:sz w:val="24"/>
          <w:szCs w:val="28"/>
          <w:lang w:val="ru-RU" w:eastAsia="ru-RU" w:bidi="ar-SA"/>
        </w:rPr>
        <w:t>п.Горный</w:t>
      </w:r>
      <w:proofErr w:type="spellEnd"/>
      <w:r w:rsidRPr="0034009B">
        <w:rPr>
          <w:rFonts w:ascii="Times New Roman" w:hAnsi="Times New Roman"/>
          <w:bCs/>
          <w:iCs/>
          <w:sz w:val="24"/>
          <w:szCs w:val="28"/>
          <w:lang w:val="ru-RU" w:eastAsia="ru-RU" w:bidi="ar-SA"/>
        </w:rPr>
        <w:t xml:space="preserve"> на 2022 год предусмотрен в размере 3 000,00 тыс. рублей за счет изменения остатков денежных средств на счету бюджета городского округа ЗАТО </w:t>
      </w:r>
      <w:proofErr w:type="spellStart"/>
      <w:r w:rsidRPr="0034009B">
        <w:rPr>
          <w:rFonts w:ascii="Times New Roman" w:hAnsi="Times New Roman"/>
          <w:bCs/>
          <w:iCs/>
          <w:sz w:val="24"/>
          <w:szCs w:val="28"/>
          <w:lang w:val="ru-RU" w:eastAsia="ru-RU" w:bidi="ar-SA"/>
        </w:rPr>
        <w:t>п.Горный</w:t>
      </w:r>
      <w:proofErr w:type="spellEnd"/>
      <w:r w:rsidRPr="0034009B">
        <w:rPr>
          <w:rFonts w:ascii="Times New Roman" w:hAnsi="Times New Roman"/>
          <w:bCs/>
          <w:iCs/>
          <w:sz w:val="24"/>
          <w:szCs w:val="28"/>
          <w:lang w:val="ru-RU" w:eastAsia="ru-RU" w:bidi="ar-SA"/>
        </w:rPr>
        <w:t>.</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t>Предложения:</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r w:rsidRPr="0034009B">
        <w:rPr>
          <w:rFonts w:ascii="Times New Roman" w:hAnsi="Times New Roman"/>
          <w:bCs/>
          <w:iCs/>
          <w:sz w:val="24"/>
          <w:szCs w:val="28"/>
          <w:lang w:val="ru-RU" w:eastAsia="ru-RU" w:bidi="ar-SA"/>
        </w:rPr>
        <w:lastRenderedPageBreak/>
        <w:t xml:space="preserve">Контрольно-счетный орган полагает, что проект решения о внесении изменений в решение Думы городского </w:t>
      </w:r>
      <w:proofErr w:type="gramStart"/>
      <w:r w:rsidRPr="0034009B">
        <w:rPr>
          <w:rFonts w:ascii="Times New Roman" w:hAnsi="Times New Roman"/>
          <w:bCs/>
          <w:iCs/>
          <w:sz w:val="24"/>
          <w:szCs w:val="28"/>
          <w:lang w:val="ru-RU" w:eastAsia="ru-RU" w:bidi="ar-SA"/>
        </w:rPr>
        <w:t>округа</w:t>
      </w:r>
      <w:proofErr w:type="gramEnd"/>
      <w:r w:rsidRPr="0034009B">
        <w:rPr>
          <w:rFonts w:ascii="Times New Roman" w:hAnsi="Times New Roman"/>
          <w:bCs/>
          <w:iCs/>
          <w:sz w:val="24"/>
          <w:szCs w:val="28"/>
          <w:lang w:val="ru-RU" w:eastAsia="ru-RU" w:bidi="ar-SA"/>
        </w:rPr>
        <w:t xml:space="preserve"> ЗАТО п. Горный от 22.12.2022 №13 «О бюджете городского округа ЗАТО п. Горный на 2023 год и плановый период 2024 и 2025 годов», с внесенными изменениями может быть принят Думой городского округа ЗАТО п. Горный к рассмотрению.</w:t>
      </w:r>
    </w:p>
    <w:p w:rsidR="0034009B" w:rsidRPr="0034009B" w:rsidRDefault="0034009B" w:rsidP="0034009B">
      <w:pPr>
        <w:tabs>
          <w:tab w:val="left" w:pos="9214"/>
        </w:tabs>
        <w:spacing w:after="0" w:line="360" w:lineRule="auto"/>
        <w:ind w:left="170" w:right="57" w:firstLine="709"/>
        <w:contextualSpacing/>
        <w:mirrorIndents/>
        <w:jc w:val="both"/>
        <w:rPr>
          <w:rFonts w:ascii="Times New Roman" w:hAnsi="Times New Roman"/>
          <w:bCs/>
          <w:iCs/>
          <w:sz w:val="24"/>
          <w:szCs w:val="28"/>
          <w:lang w:val="ru-RU" w:eastAsia="ru-RU" w:bidi="ar-SA"/>
        </w:rPr>
      </w:pPr>
    </w:p>
    <w:p w:rsidR="00B46599" w:rsidRPr="008033F9" w:rsidRDefault="00A06B8D" w:rsidP="008033F9">
      <w:pPr>
        <w:spacing w:line="240" w:lineRule="auto"/>
        <w:ind w:firstLine="357"/>
        <w:jc w:val="both"/>
        <w:rPr>
          <w:rFonts w:ascii="Times New Roman" w:hAnsi="Times New Roman"/>
          <w:b/>
          <w:sz w:val="24"/>
          <w:szCs w:val="24"/>
          <w:lang w:val="ru-RU" w:eastAsia="ru-RU" w:bidi="ar-SA"/>
        </w:rPr>
      </w:pPr>
      <w:r>
        <w:rPr>
          <w:rFonts w:ascii="Times New Roman" w:hAnsi="Times New Roman"/>
          <w:b/>
          <w:sz w:val="24"/>
          <w:szCs w:val="24"/>
          <w:lang w:val="ru-RU" w:eastAsia="ru-RU" w:bidi="ar-SA"/>
        </w:rPr>
        <w:t>10</w:t>
      </w:r>
      <w:r w:rsidR="0034009B" w:rsidRPr="008033F9">
        <w:rPr>
          <w:rFonts w:ascii="Times New Roman" w:hAnsi="Times New Roman"/>
          <w:b/>
          <w:sz w:val="24"/>
          <w:szCs w:val="24"/>
          <w:lang w:val="ru-RU" w:eastAsia="ru-RU" w:bidi="ar-SA"/>
        </w:rPr>
        <w:t>.</w:t>
      </w:r>
      <w:r w:rsidR="008033F9" w:rsidRPr="008033F9">
        <w:rPr>
          <w:b/>
          <w:lang w:val="ru-RU"/>
        </w:rPr>
        <w:t xml:space="preserve"> </w:t>
      </w:r>
      <w:r w:rsidR="008033F9" w:rsidRPr="008033F9">
        <w:rPr>
          <w:rFonts w:ascii="Times New Roman" w:hAnsi="Times New Roman"/>
          <w:b/>
          <w:sz w:val="24"/>
          <w:szCs w:val="24"/>
          <w:lang w:val="ru-RU" w:eastAsia="ru-RU" w:bidi="ar-SA"/>
        </w:rPr>
        <w:t>ЗАКЛЮЧЕН</w:t>
      </w:r>
      <w:r w:rsidR="008033F9" w:rsidRPr="008033F9">
        <w:rPr>
          <w:rFonts w:ascii="Times New Roman" w:hAnsi="Times New Roman"/>
          <w:b/>
          <w:sz w:val="24"/>
          <w:szCs w:val="24"/>
          <w:lang w:val="ru-RU" w:eastAsia="ru-RU" w:bidi="ar-SA"/>
        </w:rPr>
        <w:t xml:space="preserve">ИЕ </w:t>
      </w:r>
      <w:r w:rsidR="008033F9" w:rsidRPr="008033F9">
        <w:rPr>
          <w:rFonts w:ascii="Times New Roman" w:hAnsi="Times New Roman"/>
          <w:b/>
          <w:sz w:val="24"/>
          <w:szCs w:val="24"/>
          <w:lang w:val="ru-RU" w:eastAsia="ru-RU" w:bidi="ar-SA"/>
        </w:rPr>
        <w:t xml:space="preserve">на проект постановления Администрации городского </w:t>
      </w:r>
      <w:proofErr w:type="gramStart"/>
      <w:r w:rsidR="008033F9" w:rsidRPr="008033F9">
        <w:rPr>
          <w:rFonts w:ascii="Times New Roman" w:hAnsi="Times New Roman"/>
          <w:b/>
          <w:sz w:val="24"/>
          <w:szCs w:val="24"/>
          <w:lang w:val="ru-RU" w:eastAsia="ru-RU" w:bidi="ar-SA"/>
        </w:rPr>
        <w:t>округа</w:t>
      </w:r>
      <w:proofErr w:type="gramEnd"/>
      <w:r w:rsidR="008033F9" w:rsidRPr="008033F9">
        <w:rPr>
          <w:rFonts w:ascii="Times New Roman" w:hAnsi="Times New Roman"/>
          <w:b/>
          <w:sz w:val="24"/>
          <w:szCs w:val="24"/>
          <w:lang w:val="ru-RU" w:eastAsia="ru-RU" w:bidi="ar-SA"/>
        </w:rPr>
        <w:t xml:space="preserve"> ЗАТО п. Горный</w:t>
      </w:r>
      <w:r w:rsidR="008033F9" w:rsidRPr="008033F9">
        <w:rPr>
          <w:rFonts w:ascii="Times New Roman" w:hAnsi="Times New Roman"/>
          <w:b/>
          <w:sz w:val="24"/>
          <w:szCs w:val="24"/>
          <w:lang w:val="ru-RU" w:eastAsia="ru-RU" w:bidi="ar-SA"/>
        </w:rPr>
        <w:t xml:space="preserve"> </w:t>
      </w:r>
      <w:r w:rsidR="008033F9" w:rsidRPr="008033F9">
        <w:rPr>
          <w:rFonts w:ascii="Times New Roman" w:hAnsi="Times New Roman"/>
          <w:b/>
          <w:sz w:val="24"/>
          <w:szCs w:val="24"/>
          <w:lang w:val="ru-RU" w:eastAsia="ru-RU" w:bidi="ar-SA"/>
        </w:rPr>
        <w:t>«О внесении изменений в муниципальную программу «Формирование комфортной городской среды в городском округе ЗАТО п. Горный на 2018-2024 годы», утверждённую постановлением администрации городского округа ЗАТО п. Горный от 21 сентября 2017 года №144</w:t>
      </w:r>
    </w:p>
    <w:p w:rsidR="009149F4" w:rsidRPr="009149F4" w:rsidRDefault="009149F4" w:rsidP="009149F4">
      <w:pPr>
        <w:autoSpaceDE w:val="0"/>
        <w:autoSpaceDN w:val="0"/>
        <w:adjustRightInd w:val="0"/>
        <w:spacing w:after="0" w:line="240" w:lineRule="auto"/>
        <w:ind w:firstLine="0"/>
        <w:rPr>
          <w:rFonts w:ascii="Times New Roman" w:hAnsi="Times New Roman"/>
          <w:color w:val="000000"/>
          <w:sz w:val="24"/>
          <w:szCs w:val="24"/>
          <w:lang w:val="ru-RU" w:eastAsia="ru-RU" w:bidi="ar-SA"/>
        </w:rPr>
      </w:pPr>
      <w:r w:rsidRPr="009149F4">
        <w:rPr>
          <w:rFonts w:ascii="Times New Roman" w:hAnsi="Times New Roman"/>
          <w:color w:val="000000"/>
          <w:sz w:val="24"/>
          <w:szCs w:val="24"/>
          <w:lang w:val="ru-RU" w:eastAsia="ru-RU" w:bidi="ar-SA"/>
        </w:rPr>
        <w:t xml:space="preserve">        В ходе проведения экспертно-аналитического мероприятия установлено: </w:t>
      </w:r>
    </w:p>
    <w:p w:rsidR="009149F4" w:rsidRPr="009149F4" w:rsidRDefault="009149F4" w:rsidP="009149F4">
      <w:pPr>
        <w:autoSpaceDE w:val="0"/>
        <w:autoSpaceDN w:val="0"/>
        <w:adjustRightInd w:val="0"/>
        <w:spacing w:after="0" w:line="240" w:lineRule="auto"/>
        <w:ind w:firstLine="0"/>
        <w:jc w:val="both"/>
        <w:rPr>
          <w:rFonts w:ascii="Times New Roman" w:hAnsi="Times New Roman"/>
          <w:sz w:val="24"/>
          <w:szCs w:val="24"/>
          <w:lang w:val="ru-RU" w:eastAsia="ru-RU" w:bidi="ar-SA"/>
        </w:rPr>
      </w:pPr>
      <w:r w:rsidRPr="009149F4">
        <w:rPr>
          <w:rFonts w:ascii="Times New Roman" w:hAnsi="Times New Roman"/>
          <w:color w:val="000000"/>
          <w:sz w:val="24"/>
          <w:szCs w:val="24"/>
          <w:lang w:val="ru-RU" w:eastAsia="ru-RU" w:bidi="ar-SA"/>
        </w:rPr>
        <w:t xml:space="preserve">        1.Согласно Постановления Администрации городского </w:t>
      </w:r>
      <w:proofErr w:type="gramStart"/>
      <w:r w:rsidRPr="009149F4">
        <w:rPr>
          <w:rFonts w:ascii="Times New Roman" w:hAnsi="Times New Roman"/>
          <w:color w:val="000000"/>
          <w:sz w:val="24"/>
          <w:szCs w:val="24"/>
          <w:lang w:val="ru-RU" w:eastAsia="ru-RU" w:bidi="ar-SA"/>
        </w:rPr>
        <w:t>округа</w:t>
      </w:r>
      <w:proofErr w:type="gramEnd"/>
      <w:r w:rsidRPr="009149F4">
        <w:rPr>
          <w:rFonts w:ascii="Times New Roman" w:hAnsi="Times New Roman"/>
          <w:color w:val="000000"/>
          <w:sz w:val="24"/>
          <w:szCs w:val="24"/>
          <w:lang w:val="ru-RU" w:eastAsia="ru-RU" w:bidi="ar-SA"/>
        </w:rPr>
        <w:t xml:space="preserve"> ЗАТО п. Горный от 21.09.2017 г. № 144 «Об утверждении муниципальной программы «Формирование комфортной городской среды в городском округе ЗАТО п. Горный на 2018-2024 годы» (с изменениями) общий объём средств на реализацию программах мероприятий корректируется по мере </w:t>
      </w:r>
      <w:r w:rsidRPr="009149F4">
        <w:rPr>
          <w:rFonts w:ascii="Times New Roman" w:hAnsi="Times New Roman"/>
          <w:sz w:val="24"/>
          <w:szCs w:val="24"/>
          <w:lang w:val="ru-RU" w:eastAsia="ru-RU" w:bidi="ar-SA"/>
        </w:rPr>
        <w:t xml:space="preserve">доведения лимитов из других бюджетов. За 2018-2022 годы на программные мероприятия было израсходовано 34 683,89 тыс. рублей. </w:t>
      </w:r>
    </w:p>
    <w:p w:rsidR="009149F4" w:rsidRPr="009149F4" w:rsidRDefault="009149F4" w:rsidP="009149F4">
      <w:pPr>
        <w:autoSpaceDE w:val="0"/>
        <w:autoSpaceDN w:val="0"/>
        <w:adjustRightInd w:val="0"/>
        <w:spacing w:after="0" w:line="240" w:lineRule="auto"/>
        <w:ind w:firstLine="0"/>
        <w:jc w:val="both"/>
        <w:rPr>
          <w:rFonts w:ascii="Times New Roman" w:hAnsi="Times New Roman"/>
          <w:sz w:val="24"/>
          <w:szCs w:val="24"/>
          <w:lang w:val="ru-RU" w:eastAsia="ru-RU" w:bidi="ar-SA"/>
        </w:rPr>
      </w:pPr>
      <w:r w:rsidRPr="009149F4">
        <w:rPr>
          <w:rFonts w:ascii="Times New Roman" w:hAnsi="Times New Roman"/>
          <w:sz w:val="24"/>
          <w:szCs w:val="24"/>
          <w:lang w:val="ru-RU" w:eastAsia="ru-RU" w:bidi="ar-SA"/>
        </w:rPr>
        <w:t xml:space="preserve">        2. Согласно </w:t>
      </w:r>
      <w:r>
        <w:rPr>
          <w:rFonts w:ascii="Times New Roman" w:hAnsi="Times New Roman"/>
          <w:sz w:val="24"/>
          <w:szCs w:val="24"/>
          <w:lang w:val="ru-RU" w:eastAsia="ru-RU" w:bidi="ar-SA"/>
        </w:rPr>
        <w:t>Постановления</w:t>
      </w:r>
      <w:r w:rsidRPr="009149F4">
        <w:rPr>
          <w:rFonts w:ascii="Times New Roman" w:hAnsi="Times New Roman"/>
          <w:sz w:val="24"/>
          <w:szCs w:val="24"/>
          <w:lang w:val="ru-RU" w:eastAsia="ru-RU" w:bidi="ar-SA"/>
        </w:rPr>
        <w:t xml:space="preserve"> Правительства Забайкальского края от 29 декабря 2022 года №675 «О распределении в 2022 году предусмотренных на 2023 год средств субсидии из бюджета Забайкальского края бюджетам муниципальных образований Забайкальского края в поддержку муниципальных программ формирования комфортной городской среды» на 2023 год планируется сумма в размере 5 734,33 тыс. рублей, из них из федерального бюджета – 5 619,65 тыс. рублей из краевого бюджета -114,69 тыс. рублей.</w:t>
      </w:r>
    </w:p>
    <w:p w:rsidR="009149F4" w:rsidRPr="009149F4" w:rsidRDefault="009149F4" w:rsidP="009149F4">
      <w:pPr>
        <w:autoSpaceDE w:val="0"/>
        <w:autoSpaceDN w:val="0"/>
        <w:adjustRightInd w:val="0"/>
        <w:spacing w:after="0" w:line="240" w:lineRule="auto"/>
        <w:ind w:firstLine="0"/>
        <w:jc w:val="both"/>
        <w:rPr>
          <w:rFonts w:ascii="Times New Roman" w:hAnsi="Times New Roman"/>
          <w:sz w:val="24"/>
          <w:szCs w:val="24"/>
          <w:lang w:val="ru-RU" w:eastAsia="ru-RU" w:bidi="ar-SA"/>
        </w:rPr>
      </w:pPr>
      <w:r w:rsidRPr="009149F4">
        <w:rPr>
          <w:rFonts w:ascii="Times New Roman" w:hAnsi="Times New Roman"/>
          <w:sz w:val="24"/>
          <w:szCs w:val="24"/>
          <w:lang w:val="ru-RU" w:eastAsia="ru-RU" w:bidi="ar-SA"/>
        </w:rPr>
        <w:t xml:space="preserve">       3. Согласно проекта Постановления Администрации городского </w:t>
      </w:r>
      <w:proofErr w:type="gramStart"/>
      <w:r w:rsidRPr="009149F4">
        <w:rPr>
          <w:rFonts w:ascii="Times New Roman" w:hAnsi="Times New Roman"/>
          <w:sz w:val="24"/>
          <w:szCs w:val="24"/>
          <w:lang w:val="ru-RU" w:eastAsia="ru-RU" w:bidi="ar-SA"/>
        </w:rPr>
        <w:t>округа</w:t>
      </w:r>
      <w:proofErr w:type="gramEnd"/>
      <w:r w:rsidRPr="009149F4">
        <w:rPr>
          <w:rFonts w:ascii="Times New Roman" w:hAnsi="Times New Roman"/>
          <w:sz w:val="24"/>
          <w:szCs w:val="24"/>
          <w:lang w:val="ru-RU" w:eastAsia="ru-RU" w:bidi="ar-SA"/>
        </w:rPr>
        <w:t xml:space="preserve"> ЗАТО п. Горный от 21.09.2017 г. № 144 «Об утверждении муниципальной программы «Формирование комфортной городской среды в городском округе ЗАТО п. Горный на 2018-2024 годы» на 2023 год планируется сумма 6 690,45 тыс. рублей, из них из местного бюджета в размере 956,12 тыс. рублей.</w:t>
      </w:r>
    </w:p>
    <w:p w:rsidR="009149F4" w:rsidRPr="009149F4" w:rsidRDefault="009149F4" w:rsidP="009149F4">
      <w:pPr>
        <w:autoSpaceDE w:val="0"/>
        <w:autoSpaceDN w:val="0"/>
        <w:adjustRightInd w:val="0"/>
        <w:spacing w:after="0" w:line="240" w:lineRule="auto"/>
        <w:ind w:firstLine="0"/>
        <w:jc w:val="both"/>
        <w:rPr>
          <w:rFonts w:ascii="Times New Roman" w:hAnsi="Times New Roman"/>
          <w:color w:val="000000"/>
          <w:sz w:val="24"/>
          <w:szCs w:val="24"/>
          <w:lang w:val="ru-RU" w:eastAsia="ru-RU" w:bidi="ar-SA"/>
        </w:rPr>
      </w:pPr>
      <w:r w:rsidRPr="009149F4">
        <w:rPr>
          <w:rFonts w:ascii="Times New Roman" w:hAnsi="Times New Roman"/>
          <w:sz w:val="24"/>
          <w:szCs w:val="24"/>
          <w:lang w:val="ru-RU" w:eastAsia="ru-RU" w:bidi="ar-SA"/>
        </w:rPr>
        <w:t xml:space="preserve">      </w:t>
      </w:r>
      <w:r w:rsidRPr="009149F4">
        <w:rPr>
          <w:rFonts w:ascii="Times New Roman" w:hAnsi="Times New Roman"/>
          <w:color w:val="000000"/>
          <w:sz w:val="24"/>
          <w:szCs w:val="24"/>
          <w:lang w:val="ru-RU" w:eastAsia="ru-RU" w:bidi="ar-SA"/>
        </w:rPr>
        <w:t xml:space="preserve"> 4. Внесение изменений на объёмы финансирования муниципальной программы за счет средств федерального и регионального бюджета корректируются в соответствии с Бюджетным кодексом РФ и нормативно-правовыми актами Забайкальского края. </w:t>
      </w:r>
    </w:p>
    <w:p w:rsidR="009149F4" w:rsidRPr="009149F4" w:rsidRDefault="009149F4" w:rsidP="009149F4">
      <w:pPr>
        <w:spacing w:after="0" w:line="240" w:lineRule="auto"/>
        <w:ind w:firstLine="0"/>
        <w:jc w:val="center"/>
        <w:rPr>
          <w:rFonts w:ascii="Times New Roman" w:hAnsi="Times New Roman"/>
          <w:sz w:val="24"/>
          <w:szCs w:val="24"/>
          <w:lang w:val="ru-RU" w:eastAsia="ru-RU" w:bidi="ar-SA"/>
        </w:rPr>
      </w:pPr>
    </w:p>
    <w:p w:rsidR="009149F4" w:rsidRPr="009149F4" w:rsidRDefault="009149F4" w:rsidP="009149F4">
      <w:pPr>
        <w:spacing w:after="0" w:line="240" w:lineRule="auto"/>
        <w:ind w:firstLine="0"/>
        <w:jc w:val="center"/>
        <w:rPr>
          <w:rFonts w:ascii="Times New Roman" w:hAnsi="Times New Roman"/>
          <w:sz w:val="24"/>
          <w:szCs w:val="24"/>
          <w:lang w:val="ru-RU" w:eastAsia="ru-RU" w:bidi="ar-SA"/>
        </w:rPr>
      </w:pPr>
      <w:r w:rsidRPr="009149F4">
        <w:rPr>
          <w:rFonts w:ascii="Times New Roman" w:hAnsi="Times New Roman"/>
          <w:sz w:val="24"/>
          <w:szCs w:val="24"/>
          <w:lang w:val="ru-RU" w:eastAsia="ru-RU" w:bidi="ar-SA"/>
        </w:rPr>
        <w:t xml:space="preserve">Источники ресурсного обеспечения муниципальной программы </w:t>
      </w:r>
    </w:p>
    <w:p w:rsidR="009149F4" w:rsidRPr="009149F4" w:rsidRDefault="009149F4" w:rsidP="009149F4">
      <w:pPr>
        <w:spacing w:after="0" w:line="240" w:lineRule="auto"/>
        <w:ind w:firstLine="0"/>
        <w:jc w:val="both"/>
        <w:rPr>
          <w:rFonts w:ascii="Times New Roman" w:hAnsi="Times New Roman"/>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992"/>
        <w:gridCol w:w="993"/>
        <w:gridCol w:w="992"/>
        <w:gridCol w:w="992"/>
        <w:gridCol w:w="992"/>
        <w:gridCol w:w="993"/>
        <w:gridCol w:w="708"/>
      </w:tblGrid>
      <w:tr w:rsidR="009149F4" w:rsidRPr="009149F4" w:rsidTr="0002784D">
        <w:trPr>
          <w:trHeight w:val="135"/>
        </w:trPr>
        <w:tc>
          <w:tcPr>
            <w:tcW w:w="1526" w:type="dxa"/>
            <w:vMerge w:val="restart"/>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Мероприятия</w:t>
            </w:r>
          </w:p>
        </w:tc>
        <w:tc>
          <w:tcPr>
            <w:tcW w:w="992" w:type="dxa"/>
            <w:vMerge w:val="restart"/>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p>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всего</w:t>
            </w:r>
          </w:p>
        </w:tc>
        <w:tc>
          <w:tcPr>
            <w:tcW w:w="6662" w:type="dxa"/>
            <w:gridSpan w:val="7"/>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Объем финансирования, тыс. рублей</w:t>
            </w:r>
          </w:p>
        </w:tc>
      </w:tr>
      <w:tr w:rsidR="009149F4" w:rsidRPr="009149F4" w:rsidTr="0002784D">
        <w:trPr>
          <w:trHeight w:val="195"/>
        </w:trPr>
        <w:tc>
          <w:tcPr>
            <w:tcW w:w="1526" w:type="dxa"/>
            <w:vMerge/>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p>
        </w:tc>
        <w:tc>
          <w:tcPr>
            <w:tcW w:w="992" w:type="dxa"/>
            <w:vMerge/>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p>
        </w:tc>
        <w:tc>
          <w:tcPr>
            <w:tcW w:w="992" w:type="dxa"/>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 xml:space="preserve">2018 </w:t>
            </w:r>
          </w:p>
        </w:tc>
        <w:tc>
          <w:tcPr>
            <w:tcW w:w="993" w:type="dxa"/>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2019</w:t>
            </w:r>
          </w:p>
        </w:tc>
        <w:tc>
          <w:tcPr>
            <w:tcW w:w="992" w:type="dxa"/>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2020</w:t>
            </w:r>
          </w:p>
        </w:tc>
        <w:tc>
          <w:tcPr>
            <w:tcW w:w="992" w:type="dxa"/>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2021</w:t>
            </w:r>
          </w:p>
        </w:tc>
        <w:tc>
          <w:tcPr>
            <w:tcW w:w="992" w:type="dxa"/>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2022</w:t>
            </w:r>
          </w:p>
        </w:tc>
        <w:tc>
          <w:tcPr>
            <w:tcW w:w="993" w:type="dxa"/>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2023</w:t>
            </w:r>
          </w:p>
        </w:tc>
        <w:tc>
          <w:tcPr>
            <w:tcW w:w="708" w:type="dxa"/>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2024</w:t>
            </w:r>
          </w:p>
        </w:tc>
      </w:tr>
      <w:tr w:rsidR="009149F4" w:rsidRPr="009149F4" w:rsidTr="0002784D">
        <w:tc>
          <w:tcPr>
            <w:tcW w:w="1526" w:type="dxa"/>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bCs/>
                <w:sz w:val="20"/>
                <w:szCs w:val="20"/>
                <w:lang w:val="ru-RU" w:eastAsia="ru-RU" w:bidi="ar-SA"/>
              </w:rPr>
              <w:t>Общее ресурсное обеспечение МП</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4083,29</w:t>
            </w:r>
          </w:p>
        </w:tc>
        <w:tc>
          <w:tcPr>
            <w:tcW w:w="993"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4944,82</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7889,14</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7128,85</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10637,79</w:t>
            </w:r>
          </w:p>
        </w:tc>
        <w:tc>
          <w:tcPr>
            <w:tcW w:w="993"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6690,46</w:t>
            </w:r>
          </w:p>
        </w:tc>
        <w:tc>
          <w:tcPr>
            <w:tcW w:w="708"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w:t>
            </w:r>
          </w:p>
        </w:tc>
      </w:tr>
      <w:tr w:rsidR="009149F4" w:rsidRPr="009149F4" w:rsidTr="0002784D">
        <w:trPr>
          <w:trHeight w:val="1245"/>
        </w:trPr>
        <w:tc>
          <w:tcPr>
            <w:tcW w:w="1526" w:type="dxa"/>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bCs/>
                <w:sz w:val="20"/>
                <w:szCs w:val="20"/>
                <w:lang w:val="ru-RU" w:eastAsia="ru-RU" w:bidi="ar-SA"/>
              </w:rPr>
              <w:t>За счет средств федерального бюджета</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3448,19</w:t>
            </w:r>
          </w:p>
        </w:tc>
        <w:tc>
          <w:tcPr>
            <w:tcW w:w="993"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4286,28</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7 047,98</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4935,20</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7840,00</w:t>
            </w:r>
          </w:p>
        </w:tc>
        <w:tc>
          <w:tcPr>
            <w:tcW w:w="993"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5619,65</w:t>
            </w:r>
          </w:p>
        </w:tc>
        <w:tc>
          <w:tcPr>
            <w:tcW w:w="708"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w:t>
            </w:r>
          </w:p>
        </w:tc>
      </w:tr>
      <w:tr w:rsidR="009149F4" w:rsidRPr="009149F4" w:rsidTr="0002784D">
        <w:trPr>
          <w:trHeight w:val="660"/>
        </w:trPr>
        <w:tc>
          <w:tcPr>
            <w:tcW w:w="1526" w:type="dxa"/>
          </w:tcPr>
          <w:p w:rsidR="009149F4" w:rsidRPr="009149F4" w:rsidRDefault="009149F4" w:rsidP="009149F4">
            <w:pPr>
              <w:spacing w:after="0" w:line="240" w:lineRule="auto"/>
              <w:ind w:firstLine="0"/>
              <w:jc w:val="both"/>
              <w:rPr>
                <w:rFonts w:ascii="Times New Roman" w:hAnsi="Times New Roman"/>
                <w:b/>
                <w:bCs/>
                <w:sz w:val="20"/>
                <w:szCs w:val="20"/>
                <w:lang w:val="ru-RU" w:eastAsia="ru-RU" w:bidi="ar-SA"/>
              </w:rPr>
            </w:pPr>
            <w:r w:rsidRPr="009149F4">
              <w:rPr>
                <w:rFonts w:ascii="Times New Roman" w:hAnsi="Times New Roman"/>
                <w:b/>
                <w:bCs/>
                <w:sz w:val="20"/>
                <w:szCs w:val="20"/>
                <w:lang w:val="ru-RU" w:eastAsia="ru-RU" w:bidi="ar-SA"/>
              </w:rPr>
              <w:t>За счет краевого бюджета</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220,1</w:t>
            </w:r>
          </w:p>
        </w:tc>
        <w:tc>
          <w:tcPr>
            <w:tcW w:w="993"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87,48</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143,84</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100,72</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160,00</w:t>
            </w:r>
          </w:p>
        </w:tc>
        <w:tc>
          <w:tcPr>
            <w:tcW w:w="993"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114,69</w:t>
            </w:r>
          </w:p>
        </w:tc>
        <w:tc>
          <w:tcPr>
            <w:tcW w:w="708"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w:t>
            </w:r>
          </w:p>
        </w:tc>
      </w:tr>
      <w:tr w:rsidR="009149F4" w:rsidRPr="009149F4" w:rsidTr="0002784D">
        <w:tc>
          <w:tcPr>
            <w:tcW w:w="1526" w:type="dxa"/>
          </w:tcPr>
          <w:p w:rsidR="009149F4" w:rsidRPr="009149F4" w:rsidRDefault="009149F4" w:rsidP="009149F4">
            <w:pPr>
              <w:spacing w:after="0" w:line="240" w:lineRule="auto"/>
              <w:ind w:firstLine="0"/>
              <w:jc w:val="both"/>
              <w:rPr>
                <w:rFonts w:ascii="Times New Roman" w:hAnsi="Times New Roman"/>
                <w:sz w:val="20"/>
                <w:szCs w:val="20"/>
                <w:lang w:val="ru-RU" w:eastAsia="ru-RU" w:bidi="ar-SA"/>
              </w:rPr>
            </w:pPr>
            <w:r w:rsidRPr="009149F4">
              <w:rPr>
                <w:rFonts w:ascii="Times New Roman" w:hAnsi="Times New Roman"/>
                <w:b/>
                <w:bCs/>
                <w:sz w:val="20"/>
                <w:szCs w:val="20"/>
                <w:lang w:val="ru-RU" w:eastAsia="ru-RU" w:bidi="ar-SA"/>
              </w:rPr>
              <w:t xml:space="preserve">За счет средств </w:t>
            </w:r>
            <w:r w:rsidRPr="009149F4">
              <w:rPr>
                <w:rFonts w:ascii="Times New Roman" w:hAnsi="Times New Roman"/>
                <w:b/>
                <w:bCs/>
                <w:sz w:val="20"/>
                <w:szCs w:val="20"/>
                <w:lang w:val="ru-RU" w:eastAsia="ru-RU" w:bidi="ar-SA"/>
              </w:rPr>
              <w:lastRenderedPageBreak/>
              <w:t>местного бюджета</w:t>
            </w:r>
            <w:r w:rsidRPr="009149F4">
              <w:rPr>
                <w:rFonts w:ascii="Times New Roman" w:hAnsi="Times New Roman"/>
                <w:sz w:val="20"/>
                <w:szCs w:val="20"/>
                <w:lang w:val="ru-RU" w:eastAsia="ru-RU" w:bidi="ar-SA"/>
              </w:rPr>
              <w:t xml:space="preserve"> </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lastRenderedPageBreak/>
              <w:t>*</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415,00</w:t>
            </w:r>
          </w:p>
        </w:tc>
        <w:tc>
          <w:tcPr>
            <w:tcW w:w="993"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571,06</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697,33</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2092,93</w:t>
            </w:r>
          </w:p>
        </w:tc>
        <w:tc>
          <w:tcPr>
            <w:tcW w:w="992"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2637,79</w:t>
            </w:r>
          </w:p>
        </w:tc>
        <w:tc>
          <w:tcPr>
            <w:tcW w:w="993"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956,12</w:t>
            </w:r>
          </w:p>
        </w:tc>
        <w:tc>
          <w:tcPr>
            <w:tcW w:w="708" w:type="dxa"/>
            <w:vAlign w:val="center"/>
          </w:tcPr>
          <w:p w:rsidR="009149F4" w:rsidRPr="009149F4" w:rsidRDefault="009149F4" w:rsidP="009149F4">
            <w:pPr>
              <w:spacing w:after="0" w:line="240" w:lineRule="auto"/>
              <w:ind w:firstLine="0"/>
              <w:jc w:val="both"/>
              <w:rPr>
                <w:rFonts w:ascii="Times New Roman" w:hAnsi="Times New Roman"/>
                <w:b/>
                <w:sz w:val="20"/>
                <w:szCs w:val="20"/>
                <w:lang w:val="ru-RU" w:eastAsia="ru-RU" w:bidi="ar-SA"/>
              </w:rPr>
            </w:pPr>
            <w:r w:rsidRPr="009149F4">
              <w:rPr>
                <w:rFonts w:ascii="Times New Roman" w:hAnsi="Times New Roman"/>
                <w:b/>
                <w:sz w:val="20"/>
                <w:szCs w:val="20"/>
                <w:lang w:val="ru-RU" w:eastAsia="ru-RU" w:bidi="ar-SA"/>
              </w:rPr>
              <w:t>*</w:t>
            </w:r>
          </w:p>
        </w:tc>
      </w:tr>
    </w:tbl>
    <w:p w:rsidR="009149F4" w:rsidRPr="009149F4" w:rsidRDefault="009149F4" w:rsidP="009149F4">
      <w:pPr>
        <w:spacing w:after="0" w:line="240" w:lineRule="auto"/>
        <w:ind w:firstLine="0"/>
        <w:jc w:val="both"/>
        <w:rPr>
          <w:rFonts w:ascii="Times New Roman" w:hAnsi="Times New Roman"/>
          <w:sz w:val="20"/>
          <w:szCs w:val="20"/>
          <w:lang w:val="ru-RU" w:eastAsia="ru-RU" w:bidi="ar-SA"/>
        </w:rPr>
      </w:pPr>
    </w:p>
    <w:p w:rsidR="009149F4" w:rsidRPr="009149F4" w:rsidRDefault="009149F4" w:rsidP="009149F4">
      <w:pPr>
        <w:spacing w:after="0" w:line="240" w:lineRule="auto"/>
        <w:ind w:firstLine="0"/>
        <w:rPr>
          <w:rFonts w:ascii="Times New Roman" w:hAnsi="Times New Roman"/>
          <w:sz w:val="20"/>
          <w:szCs w:val="20"/>
          <w:lang w:val="ru-RU" w:eastAsia="ru-RU" w:bidi="ar-SA"/>
        </w:rPr>
      </w:pPr>
    </w:p>
    <w:p w:rsidR="009149F4" w:rsidRPr="009149F4" w:rsidRDefault="009149F4" w:rsidP="009149F4">
      <w:pPr>
        <w:shd w:val="clear" w:color="auto" w:fill="FFFFFF"/>
        <w:spacing w:after="0" w:line="240" w:lineRule="auto"/>
        <w:ind w:firstLine="0"/>
        <w:rPr>
          <w:rFonts w:ascii="Times New Roman" w:hAnsi="Times New Roman"/>
          <w:b/>
          <w:i/>
          <w:sz w:val="20"/>
          <w:szCs w:val="20"/>
          <w:lang w:val="ru-RU" w:eastAsia="ru-RU" w:bidi="ar-SA"/>
        </w:rPr>
      </w:pPr>
    </w:p>
    <w:p w:rsidR="009149F4" w:rsidRPr="009149F4" w:rsidRDefault="009149F4" w:rsidP="009149F4">
      <w:pPr>
        <w:shd w:val="clear" w:color="auto" w:fill="FFFFFF"/>
        <w:spacing w:after="0" w:line="240" w:lineRule="auto"/>
        <w:ind w:firstLine="0"/>
        <w:jc w:val="center"/>
        <w:rPr>
          <w:rFonts w:ascii="Times New Roman" w:hAnsi="Times New Roman"/>
          <w:b/>
          <w:sz w:val="24"/>
          <w:szCs w:val="24"/>
          <w:lang w:val="ru-RU" w:eastAsia="ru-RU" w:bidi="ar-SA"/>
        </w:rPr>
      </w:pPr>
      <w:r w:rsidRPr="009149F4">
        <w:rPr>
          <w:rFonts w:ascii="Times New Roman" w:hAnsi="Times New Roman"/>
          <w:b/>
          <w:sz w:val="24"/>
          <w:szCs w:val="24"/>
          <w:lang w:val="ru-RU" w:eastAsia="ru-RU" w:bidi="ar-SA"/>
        </w:rPr>
        <w:t xml:space="preserve"> Основные выводы по результатам экспертизы муниципальной программы:</w:t>
      </w:r>
    </w:p>
    <w:p w:rsidR="009149F4" w:rsidRPr="009149F4" w:rsidRDefault="009149F4" w:rsidP="009149F4">
      <w:pPr>
        <w:spacing w:after="0" w:line="240" w:lineRule="auto"/>
        <w:ind w:firstLine="709"/>
        <w:jc w:val="both"/>
        <w:rPr>
          <w:rFonts w:ascii="Times New Roman" w:hAnsi="Times New Roman"/>
          <w:sz w:val="24"/>
          <w:szCs w:val="24"/>
          <w:lang w:val="ru-RU" w:eastAsia="ru-RU" w:bidi="ar-SA"/>
        </w:rPr>
      </w:pPr>
    </w:p>
    <w:p w:rsidR="009149F4" w:rsidRPr="009149F4" w:rsidRDefault="009149F4" w:rsidP="009149F4">
      <w:pPr>
        <w:spacing w:after="0" w:line="240" w:lineRule="auto"/>
        <w:ind w:firstLine="0"/>
        <w:jc w:val="both"/>
        <w:rPr>
          <w:rFonts w:ascii="Times New Roman" w:hAnsi="Times New Roman"/>
          <w:sz w:val="24"/>
          <w:szCs w:val="24"/>
          <w:lang w:val="ru-RU" w:eastAsia="ru-RU" w:bidi="ar-SA"/>
        </w:rPr>
      </w:pPr>
      <w:r w:rsidRPr="009149F4">
        <w:rPr>
          <w:rFonts w:ascii="Times New Roman" w:hAnsi="Times New Roman"/>
          <w:sz w:val="24"/>
          <w:szCs w:val="24"/>
          <w:lang w:val="ru-RU" w:eastAsia="ru-RU" w:bidi="ar-SA"/>
        </w:rPr>
        <w:t xml:space="preserve">           1. В ходе проверки нарушений бюджетного законодательства не выявлено.   </w:t>
      </w:r>
    </w:p>
    <w:p w:rsidR="009149F4" w:rsidRPr="009149F4" w:rsidRDefault="009149F4" w:rsidP="009149F4">
      <w:pPr>
        <w:spacing w:after="0" w:line="240" w:lineRule="auto"/>
        <w:ind w:firstLine="0"/>
        <w:jc w:val="both"/>
        <w:rPr>
          <w:rFonts w:ascii="Times New Roman" w:hAnsi="Times New Roman"/>
          <w:sz w:val="24"/>
          <w:szCs w:val="24"/>
          <w:lang w:val="ru-RU" w:eastAsia="ru-RU" w:bidi="ar-SA"/>
        </w:rPr>
      </w:pPr>
      <w:r w:rsidRPr="009149F4">
        <w:rPr>
          <w:rFonts w:ascii="Times New Roman" w:hAnsi="Times New Roman"/>
          <w:sz w:val="24"/>
          <w:szCs w:val="24"/>
          <w:lang w:val="ru-RU" w:eastAsia="ru-RU" w:bidi="ar-SA"/>
        </w:rPr>
        <w:t xml:space="preserve">           2.</w:t>
      </w:r>
      <w:r w:rsidRPr="009149F4">
        <w:rPr>
          <w:rFonts w:ascii="Times New Roman" w:hAnsi="Times New Roman"/>
          <w:sz w:val="24"/>
          <w:szCs w:val="24"/>
          <w:lang w:val="ru-RU" w:bidi="ar-SA"/>
        </w:rPr>
        <w:t xml:space="preserve"> Обосновывающие материалы к проекту постановления муниципальной программы </w:t>
      </w:r>
      <w:r w:rsidRPr="009149F4">
        <w:rPr>
          <w:rFonts w:ascii="Times New Roman" w:hAnsi="Times New Roman"/>
          <w:sz w:val="24"/>
          <w:szCs w:val="24"/>
          <w:lang w:val="ru-RU" w:eastAsia="ru-RU" w:bidi="ar-SA"/>
        </w:rPr>
        <w:t xml:space="preserve">«Формирование комфортной городской среды в городском </w:t>
      </w:r>
      <w:proofErr w:type="gramStart"/>
      <w:r w:rsidRPr="009149F4">
        <w:rPr>
          <w:rFonts w:ascii="Times New Roman" w:hAnsi="Times New Roman"/>
          <w:sz w:val="24"/>
          <w:szCs w:val="24"/>
          <w:lang w:val="ru-RU" w:eastAsia="ru-RU" w:bidi="ar-SA"/>
        </w:rPr>
        <w:t>округе</w:t>
      </w:r>
      <w:proofErr w:type="gramEnd"/>
      <w:r w:rsidRPr="009149F4">
        <w:rPr>
          <w:rFonts w:ascii="Times New Roman" w:hAnsi="Times New Roman"/>
          <w:sz w:val="24"/>
          <w:szCs w:val="24"/>
          <w:lang w:val="ru-RU" w:eastAsia="ru-RU" w:bidi="ar-SA"/>
        </w:rPr>
        <w:t xml:space="preserve"> ЗАТО п. Горный на 2018-2024 годы» представлены в полном объёме. Сумма потребности финансовых средств в программе корректируется по мере доведения лимитов из других бюджетов.</w:t>
      </w:r>
    </w:p>
    <w:p w:rsidR="009149F4" w:rsidRPr="009149F4" w:rsidRDefault="009149F4" w:rsidP="009149F4">
      <w:pPr>
        <w:spacing w:after="0" w:line="240" w:lineRule="auto"/>
        <w:ind w:firstLine="0"/>
        <w:jc w:val="both"/>
        <w:rPr>
          <w:rFonts w:ascii="Times New Roman" w:hAnsi="Times New Roman"/>
          <w:sz w:val="24"/>
          <w:szCs w:val="24"/>
          <w:lang w:val="ru-RU" w:eastAsia="ru-RU" w:bidi="ar-SA"/>
        </w:rPr>
      </w:pPr>
      <w:r w:rsidRPr="009149F4">
        <w:rPr>
          <w:rFonts w:ascii="Times New Roman" w:hAnsi="Times New Roman"/>
          <w:sz w:val="24"/>
          <w:szCs w:val="24"/>
          <w:lang w:val="ru-RU" w:eastAsia="ru-RU" w:bidi="ar-SA"/>
        </w:rPr>
        <w:t xml:space="preserve">           3.</w:t>
      </w:r>
      <w:r w:rsidRPr="009149F4">
        <w:rPr>
          <w:rFonts w:ascii="Times New Roman" w:hAnsi="Times New Roman"/>
          <w:sz w:val="20"/>
          <w:szCs w:val="20"/>
          <w:lang w:val="ru-RU" w:eastAsia="ru-RU" w:bidi="ar-SA"/>
        </w:rPr>
        <w:t xml:space="preserve"> </w:t>
      </w:r>
      <w:r w:rsidRPr="009149F4">
        <w:rPr>
          <w:rFonts w:ascii="Times New Roman" w:hAnsi="Times New Roman"/>
          <w:sz w:val="24"/>
          <w:szCs w:val="24"/>
          <w:lang w:val="ru-RU" w:eastAsia="ru-RU" w:bidi="ar-SA"/>
        </w:rPr>
        <w:t xml:space="preserve">Согласно Решения Думы городского </w:t>
      </w:r>
      <w:proofErr w:type="gramStart"/>
      <w:r w:rsidRPr="009149F4">
        <w:rPr>
          <w:rFonts w:ascii="Times New Roman" w:hAnsi="Times New Roman"/>
          <w:sz w:val="24"/>
          <w:szCs w:val="24"/>
          <w:lang w:val="ru-RU" w:eastAsia="ru-RU" w:bidi="ar-SA"/>
        </w:rPr>
        <w:t>округа</w:t>
      </w:r>
      <w:proofErr w:type="gramEnd"/>
      <w:r w:rsidRPr="009149F4">
        <w:rPr>
          <w:rFonts w:ascii="Times New Roman" w:hAnsi="Times New Roman"/>
          <w:sz w:val="24"/>
          <w:szCs w:val="24"/>
          <w:lang w:val="ru-RU" w:eastAsia="ru-RU" w:bidi="ar-SA"/>
        </w:rPr>
        <w:t xml:space="preserve"> ЗАТО п. Горный от 22.12.2022 г. №13 «О бюджете городского округа ЗАТО п. Горный на 2023 год и на плановый период 2024 и 2025 годов» расходы на исполнение муниципальной программы на 2023 год утверждены в размере – 1 656,12 тыс. рублей.</w:t>
      </w:r>
    </w:p>
    <w:p w:rsidR="009149F4" w:rsidRPr="009149F4" w:rsidRDefault="009149F4" w:rsidP="009149F4">
      <w:pPr>
        <w:spacing w:after="0" w:line="240" w:lineRule="auto"/>
        <w:ind w:firstLine="0"/>
        <w:jc w:val="both"/>
        <w:rPr>
          <w:rFonts w:ascii="Times New Roman" w:hAnsi="Times New Roman"/>
          <w:sz w:val="24"/>
          <w:szCs w:val="24"/>
          <w:lang w:val="ru-RU" w:eastAsia="ru-RU" w:bidi="ar-SA"/>
        </w:rPr>
      </w:pPr>
      <w:r w:rsidRPr="009149F4">
        <w:rPr>
          <w:rFonts w:ascii="Times New Roman" w:hAnsi="Times New Roman"/>
          <w:sz w:val="24"/>
          <w:szCs w:val="24"/>
          <w:lang w:val="ru-RU" w:eastAsia="ru-RU" w:bidi="ar-SA"/>
        </w:rPr>
        <w:t xml:space="preserve">            4. Контрольно-счетный орган городского </w:t>
      </w:r>
      <w:proofErr w:type="gramStart"/>
      <w:r w:rsidRPr="009149F4">
        <w:rPr>
          <w:rFonts w:ascii="Times New Roman" w:hAnsi="Times New Roman"/>
          <w:sz w:val="24"/>
          <w:szCs w:val="24"/>
          <w:lang w:val="ru-RU" w:eastAsia="ru-RU" w:bidi="ar-SA"/>
        </w:rPr>
        <w:t>округа</w:t>
      </w:r>
      <w:proofErr w:type="gramEnd"/>
      <w:r w:rsidRPr="009149F4">
        <w:rPr>
          <w:rFonts w:ascii="Times New Roman" w:hAnsi="Times New Roman"/>
          <w:sz w:val="24"/>
          <w:szCs w:val="24"/>
          <w:lang w:val="ru-RU" w:eastAsia="ru-RU" w:bidi="ar-SA"/>
        </w:rPr>
        <w:t xml:space="preserve"> ЗАТО п. Горный, рассмотрев проект Постановления «О внесении изменений в муниципальную программу «Формирование комфортной городской среды в городском округе ЗАТО п. Горный на 2018-2024 годы», рекомендует Администрации городского округа ЗАТО п. Горный внести изменения в бюджет городского округа ЗАТО п. Горный.</w:t>
      </w:r>
    </w:p>
    <w:p w:rsidR="009149F4" w:rsidRPr="009149F4" w:rsidRDefault="009149F4" w:rsidP="009149F4">
      <w:pPr>
        <w:spacing w:after="0" w:line="240" w:lineRule="auto"/>
        <w:ind w:firstLine="0"/>
        <w:jc w:val="both"/>
        <w:rPr>
          <w:rFonts w:ascii="Times New Roman" w:hAnsi="Times New Roman"/>
          <w:sz w:val="24"/>
          <w:szCs w:val="24"/>
          <w:lang w:val="ru-RU" w:eastAsia="ru-RU" w:bidi="ar-SA"/>
        </w:rPr>
      </w:pPr>
      <w:r w:rsidRPr="009149F4">
        <w:rPr>
          <w:rFonts w:ascii="Times New Roman" w:hAnsi="Times New Roman"/>
          <w:sz w:val="24"/>
          <w:szCs w:val="24"/>
          <w:lang w:val="ru-RU" w:eastAsia="ru-RU" w:bidi="ar-SA"/>
        </w:rPr>
        <w:t xml:space="preserve">            5. Контрольно-счетный орган считает вносимые изменения в</w:t>
      </w:r>
      <w:r w:rsidRPr="009149F4">
        <w:rPr>
          <w:rFonts w:ascii="Times New Roman" w:hAnsi="Times New Roman"/>
          <w:sz w:val="20"/>
          <w:szCs w:val="20"/>
          <w:lang w:val="ru-RU" w:eastAsia="ru-RU" w:bidi="ar-SA"/>
        </w:rPr>
        <w:t xml:space="preserve"> </w:t>
      </w:r>
      <w:r w:rsidRPr="009149F4">
        <w:rPr>
          <w:rFonts w:ascii="Times New Roman" w:hAnsi="Times New Roman"/>
          <w:sz w:val="24"/>
          <w:szCs w:val="24"/>
          <w:lang w:val="ru-RU" w:eastAsia="ru-RU" w:bidi="ar-SA"/>
        </w:rPr>
        <w:t xml:space="preserve">муниципальную программу «Формирование комфортной городской среды в городском </w:t>
      </w:r>
      <w:proofErr w:type="gramStart"/>
      <w:r w:rsidRPr="009149F4">
        <w:rPr>
          <w:rFonts w:ascii="Times New Roman" w:hAnsi="Times New Roman"/>
          <w:sz w:val="24"/>
          <w:szCs w:val="24"/>
          <w:lang w:val="ru-RU" w:eastAsia="ru-RU" w:bidi="ar-SA"/>
        </w:rPr>
        <w:t>округе</w:t>
      </w:r>
      <w:proofErr w:type="gramEnd"/>
      <w:r w:rsidRPr="009149F4">
        <w:rPr>
          <w:rFonts w:ascii="Times New Roman" w:hAnsi="Times New Roman"/>
          <w:sz w:val="24"/>
          <w:szCs w:val="24"/>
          <w:lang w:val="ru-RU" w:eastAsia="ru-RU" w:bidi="ar-SA"/>
        </w:rPr>
        <w:t xml:space="preserve"> ЗАТО п. Горный на 2018-2024 годы» обоснованными и не противоречащими действующему законодательству.</w:t>
      </w:r>
    </w:p>
    <w:p w:rsidR="00B46599" w:rsidRDefault="00B46599" w:rsidP="00291FF1">
      <w:pPr>
        <w:spacing w:line="240" w:lineRule="auto"/>
        <w:ind w:firstLine="357"/>
        <w:jc w:val="both"/>
        <w:rPr>
          <w:rFonts w:ascii="Times New Roman" w:hAnsi="Times New Roman"/>
          <w:sz w:val="24"/>
          <w:szCs w:val="24"/>
          <w:lang w:val="ru-RU" w:eastAsia="ru-RU" w:bidi="ar-SA"/>
        </w:rPr>
      </w:pPr>
    </w:p>
    <w:p w:rsidR="00FB7A3F" w:rsidRPr="00FB7A3F" w:rsidRDefault="00A06B8D" w:rsidP="00FB7A3F">
      <w:pPr>
        <w:spacing w:line="240" w:lineRule="auto"/>
        <w:ind w:firstLine="357"/>
        <w:jc w:val="both"/>
        <w:rPr>
          <w:rFonts w:ascii="Times New Roman" w:hAnsi="Times New Roman"/>
          <w:b/>
          <w:sz w:val="24"/>
          <w:szCs w:val="24"/>
          <w:lang w:val="ru-RU" w:eastAsia="ru-RU" w:bidi="ar-SA"/>
        </w:rPr>
      </w:pPr>
      <w:r w:rsidRPr="00FB7A3F">
        <w:rPr>
          <w:rFonts w:ascii="Times New Roman" w:hAnsi="Times New Roman"/>
          <w:b/>
          <w:sz w:val="24"/>
          <w:szCs w:val="24"/>
          <w:lang w:val="ru-RU" w:eastAsia="ru-RU" w:bidi="ar-SA"/>
        </w:rPr>
        <w:t>11</w:t>
      </w:r>
      <w:r w:rsidR="00FB7A3F" w:rsidRPr="00FB7A3F">
        <w:rPr>
          <w:rFonts w:ascii="Times New Roman" w:hAnsi="Times New Roman"/>
          <w:b/>
          <w:sz w:val="24"/>
          <w:szCs w:val="24"/>
          <w:lang w:val="ru-RU" w:eastAsia="ru-RU" w:bidi="ar-SA"/>
        </w:rPr>
        <w:t xml:space="preserve"> ЗАКЛЮЧЕНИЕ</w:t>
      </w:r>
      <w:r w:rsidR="00FB7A3F">
        <w:rPr>
          <w:rFonts w:ascii="Times New Roman" w:hAnsi="Times New Roman"/>
          <w:b/>
          <w:sz w:val="24"/>
          <w:szCs w:val="24"/>
          <w:lang w:val="ru-RU" w:eastAsia="ru-RU" w:bidi="ar-SA"/>
        </w:rPr>
        <w:t xml:space="preserve"> </w:t>
      </w:r>
      <w:r w:rsidR="00FB7A3F" w:rsidRPr="00FB7A3F">
        <w:rPr>
          <w:rFonts w:ascii="Times New Roman" w:hAnsi="Times New Roman"/>
          <w:b/>
          <w:sz w:val="24"/>
          <w:szCs w:val="24"/>
          <w:lang w:val="ru-RU" w:eastAsia="ru-RU" w:bidi="ar-SA"/>
        </w:rPr>
        <w:t xml:space="preserve">по результатам экспертизы проекта решения Думы городского округа, ЗАТО п. Горный «О внесении изменений в решение Думы городского </w:t>
      </w:r>
      <w:proofErr w:type="gramStart"/>
      <w:r w:rsidR="00FB7A3F" w:rsidRPr="00FB7A3F">
        <w:rPr>
          <w:rFonts w:ascii="Times New Roman" w:hAnsi="Times New Roman"/>
          <w:b/>
          <w:sz w:val="24"/>
          <w:szCs w:val="24"/>
          <w:lang w:val="ru-RU" w:eastAsia="ru-RU" w:bidi="ar-SA"/>
        </w:rPr>
        <w:t>округа</w:t>
      </w:r>
      <w:proofErr w:type="gramEnd"/>
      <w:r w:rsidR="00FB7A3F" w:rsidRPr="00FB7A3F">
        <w:rPr>
          <w:rFonts w:ascii="Times New Roman" w:hAnsi="Times New Roman"/>
          <w:b/>
          <w:sz w:val="24"/>
          <w:szCs w:val="24"/>
          <w:lang w:val="ru-RU" w:eastAsia="ru-RU" w:bidi="ar-SA"/>
        </w:rPr>
        <w:t xml:space="preserve"> ЗАТО п. Горный «О бюджете городского округа ЗАТО п. Горный на 2023 год</w:t>
      </w:r>
      <w:r w:rsidR="00FB7A3F">
        <w:rPr>
          <w:rFonts w:ascii="Times New Roman" w:hAnsi="Times New Roman"/>
          <w:b/>
          <w:sz w:val="24"/>
          <w:szCs w:val="24"/>
          <w:lang w:val="ru-RU" w:eastAsia="ru-RU" w:bidi="ar-SA"/>
        </w:rPr>
        <w:t xml:space="preserve"> </w:t>
      </w:r>
      <w:r w:rsidR="00FB7A3F" w:rsidRPr="00FB7A3F">
        <w:rPr>
          <w:rFonts w:ascii="Times New Roman" w:hAnsi="Times New Roman"/>
          <w:b/>
          <w:sz w:val="24"/>
          <w:szCs w:val="24"/>
          <w:lang w:val="ru-RU" w:eastAsia="ru-RU" w:bidi="ar-SA"/>
        </w:rPr>
        <w:t>и плановый период 2024 и 2025 годов»</w:t>
      </w:r>
    </w:p>
    <w:p w:rsidR="00FB7A3F" w:rsidRDefault="00FB7A3F" w:rsidP="00FB7A3F">
      <w:pPr>
        <w:pStyle w:val="afc"/>
      </w:pPr>
      <w:r w:rsidRPr="00F6518A">
        <w:t>Выводы:</w:t>
      </w:r>
    </w:p>
    <w:p w:rsidR="00FB7A3F" w:rsidRPr="005C0393" w:rsidRDefault="00FB7A3F" w:rsidP="00FB7A3F">
      <w:pPr>
        <w:pStyle w:val="afc"/>
        <w:ind w:left="0" w:firstLine="0"/>
      </w:pPr>
      <w:r>
        <w:t xml:space="preserve">            </w:t>
      </w:r>
      <w:r w:rsidRPr="005C0393">
        <w:t>1. Контрольно-счетный орган отмечает, что в целом проект решения по структуре и по содержанию соответствует федеральному законодательству РФ и другим нормативным правовым актам, затрагивающим предмет его регулирования.</w:t>
      </w:r>
    </w:p>
    <w:p w:rsidR="00FB7A3F" w:rsidRPr="005C0393" w:rsidRDefault="00FB7A3F" w:rsidP="00FB7A3F">
      <w:pPr>
        <w:pStyle w:val="afc"/>
      </w:pPr>
      <w:r w:rsidRPr="005C0393">
        <w:t>2. Проектом решения предлагается:</w:t>
      </w:r>
    </w:p>
    <w:p w:rsidR="00FB7A3F" w:rsidRDefault="00FB7A3F" w:rsidP="00FB7A3F">
      <w:pPr>
        <w:pStyle w:val="afc"/>
      </w:pPr>
      <w:r>
        <w:t>-общий объем доходов увеличится на 10 600,50 тыс. рублей, или на 4,2 %, и составит 263 611,97 тыс. рублей;</w:t>
      </w:r>
    </w:p>
    <w:p w:rsidR="00FB7A3F" w:rsidRDefault="00FB7A3F" w:rsidP="00FB7A3F">
      <w:pPr>
        <w:pStyle w:val="afc"/>
      </w:pPr>
      <w:r>
        <w:t>-общий объем расходов увеличится на 17 880,10 тыс. рублей, или на 7,0 %, и составит 273 891,57 тыс. рублей;</w:t>
      </w:r>
    </w:p>
    <w:p w:rsidR="00FB7A3F" w:rsidRDefault="00FB7A3F" w:rsidP="00FB7A3F">
      <w:pPr>
        <w:pStyle w:val="afc"/>
      </w:pPr>
      <w:r>
        <w:t>-дефицит бюджета составит 10 279,60 тыс. рублей.</w:t>
      </w:r>
    </w:p>
    <w:p w:rsidR="00FB7A3F" w:rsidRPr="005C0393" w:rsidRDefault="00FB7A3F" w:rsidP="00FB7A3F">
      <w:pPr>
        <w:pStyle w:val="afc"/>
      </w:pPr>
      <w:r w:rsidRPr="005C0393">
        <w:t xml:space="preserve">3. В доходной части бюджета городского </w:t>
      </w:r>
      <w:proofErr w:type="gramStart"/>
      <w:r w:rsidRPr="005C0393">
        <w:t>округа</w:t>
      </w:r>
      <w:proofErr w:type="gramEnd"/>
      <w:r w:rsidRPr="005C0393">
        <w:t xml:space="preserve"> ЗАТО </w:t>
      </w:r>
      <w:proofErr w:type="spellStart"/>
      <w:r w:rsidRPr="005C0393">
        <w:t>п.Горный</w:t>
      </w:r>
      <w:proofErr w:type="spellEnd"/>
      <w:r w:rsidRPr="005C0393">
        <w:t xml:space="preserve"> на 202</w:t>
      </w:r>
      <w:r>
        <w:t>3</w:t>
      </w:r>
      <w:r w:rsidRPr="005C0393">
        <w:t xml:space="preserve"> год предлагается увеличить объем годовых бюджетных назначений по </w:t>
      </w:r>
      <w:r>
        <w:t>налоговым и неналоговым</w:t>
      </w:r>
      <w:r w:rsidRPr="005C0393">
        <w:t xml:space="preserve"> поступлениям на </w:t>
      </w:r>
      <w:r>
        <w:t>10 600,50</w:t>
      </w:r>
      <w:r w:rsidRPr="005C0393">
        <w:t xml:space="preserve"> тыс. рублей, </w:t>
      </w:r>
      <w:r>
        <w:t xml:space="preserve">объём средств </w:t>
      </w:r>
      <w:r w:rsidRPr="005C0393">
        <w:t xml:space="preserve">составит </w:t>
      </w:r>
      <w:r>
        <w:t xml:space="preserve">263 611,47 тыс. рублей из них </w:t>
      </w:r>
      <w:r w:rsidRPr="005C0393">
        <w:t xml:space="preserve">налоговые и неналоговые доходы </w:t>
      </w:r>
      <w:r>
        <w:t>на сумму</w:t>
      </w:r>
      <w:r w:rsidRPr="005C0393">
        <w:t xml:space="preserve"> </w:t>
      </w:r>
      <w:r>
        <w:t>73 104,70 тыс. рублей, безвозмездные поступления ставят 190 507,27 тыс. рублей.</w:t>
      </w:r>
    </w:p>
    <w:p w:rsidR="00FB7A3F" w:rsidRDefault="00FB7A3F" w:rsidP="00FB7A3F">
      <w:pPr>
        <w:pStyle w:val="afc"/>
      </w:pPr>
      <w:r>
        <w:lastRenderedPageBreak/>
        <w:t>4.</w:t>
      </w:r>
      <w:r w:rsidRPr="009203B4">
        <w:t xml:space="preserve"> Проектом решения вносятся изменения, затрагивающие уменьшения ассигнований по реализации муниципальных программ на сумму 1 777,65 тыс. рублей, в следствии снижения налоговых и не налоговых доходов в бюджет городского </w:t>
      </w:r>
      <w:proofErr w:type="gramStart"/>
      <w:r w:rsidRPr="009203B4">
        <w:t>округа</w:t>
      </w:r>
      <w:proofErr w:type="gramEnd"/>
      <w:r w:rsidRPr="009203B4">
        <w:t xml:space="preserve"> ЗАТО п. Горный.</w:t>
      </w:r>
    </w:p>
    <w:p w:rsidR="00FB7A3F" w:rsidRPr="003A4BAE" w:rsidRDefault="00FB7A3F" w:rsidP="00FB7A3F">
      <w:pPr>
        <w:pStyle w:val="afc"/>
      </w:pPr>
      <w:r w:rsidRPr="007744D9">
        <w:t>5. В</w:t>
      </w:r>
      <w:r w:rsidRPr="003A4BAE">
        <w:t xml:space="preserve"> расходной части бюджета на 202</w:t>
      </w:r>
      <w:r>
        <w:t>3</w:t>
      </w:r>
      <w:r w:rsidRPr="003A4BAE">
        <w:t xml:space="preserve"> год корректируются бюджетные ассигнования:</w:t>
      </w:r>
    </w:p>
    <w:p w:rsidR="00FB7A3F" w:rsidRPr="003A4BAE" w:rsidRDefault="00FB7A3F" w:rsidP="00FB7A3F">
      <w:pPr>
        <w:pStyle w:val="afc"/>
      </w:pPr>
      <w:r w:rsidRPr="003A4BAE">
        <w:t xml:space="preserve">- в сторону увеличения по </w:t>
      </w:r>
      <w:r>
        <w:t>5</w:t>
      </w:r>
      <w:r w:rsidRPr="003A4BAE">
        <w:t xml:space="preserve"> разделам бюджетной классификации расходов на </w:t>
      </w:r>
      <w:r w:rsidRPr="000B7BAF">
        <w:t xml:space="preserve">общую сумму </w:t>
      </w:r>
      <w:r>
        <w:t>17 880,10</w:t>
      </w:r>
      <w:r w:rsidRPr="000B7BAF">
        <w:t xml:space="preserve"> тыс. рублей, а именно:</w:t>
      </w:r>
    </w:p>
    <w:p w:rsidR="00FB7A3F" w:rsidRDefault="00FB7A3F" w:rsidP="00FB7A3F">
      <w:pPr>
        <w:pStyle w:val="afc"/>
      </w:pPr>
      <w:r w:rsidRPr="003A4BAE">
        <w:t xml:space="preserve">«Общегосударственные вопросы» - на </w:t>
      </w:r>
      <w:r>
        <w:t xml:space="preserve">8 786,20 </w:t>
      </w:r>
      <w:r w:rsidRPr="003A4BAE">
        <w:t xml:space="preserve">тыс. рублей или на </w:t>
      </w:r>
      <w:r>
        <w:t>33</w:t>
      </w:r>
      <w:r w:rsidRPr="003A4BAE">
        <w:t>%;</w:t>
      </w:r>
    </w:p>
    <w:p w:rsidR="00FB7A3F" w:rsidRDefault="00FB7A3F" w:rsidP="00FB7A3F">
      <w:pPr>
        <w:pStyle w:val="afc"/>
      </w:pPr>
      <w:r>
        <w:t>«Национальная безопасность и правоохранительная деятельность» - на 105,55 тыс. рублей или на 1,6%;</w:t>
      </w:r>
    </w:p>
    <w:p w:rsidR="00FB7A3F" w:rsidRPr="003A4BAE" w:rsidRDefault="00FB7A3F" w:rsidP="00FB7A3F">
      <w:pPr>
        <w:pStyle w:val="afc"/>
      </w:pPr>
      <w:r w:rsidRPr="003A4BAE">
        <w:t xml:space="preserve"> «Жилищно-коммунальное хозяйство» - на </w:t>
      </w:r>
      <w:r>
        <w:t>2 413,49</w:t>
      </w:r>
      <w:r w:rsidRPr="003A4BAE">
        <w:t xml:space="preserve"> тыс. рублей или </w:t>
      </w:r>
      <w:r>
        <w:t>на 8,5%</w:t>
      </w:r>
      <w:r w:rsidRPr="003A4BAE">
        <w:t>;</w:t>
      </w:r>
    </w:p>
    <w:p w:rsidR="00FB7A3F" w:rsidRPr="003A4BAE" w:rsidRDefault="00FB7A3F" w:rsidP="00FB7A3F">
      <w:pPr>
        <w:pStyle w:val="afc"/>
      </w:pPr>
      <w:r w:rsidRPr="003A4BAE">
        <w:t xml:space="preserve">«Образование» -  на </w:t>
      </w:r>
      <w:r>
        <w:t>7 055,41 тыс. рублей</w:t>
      </w:r>
      <w:r w:rsidRPr="003A4BAE">
        <w:t xml:space="preserve"> или на </w:t>
      </w:r>
      <w:r>
        <w:t>3,8</w:t>
      </w:r>
      <w:r w:rsidRPr="003A4BAE">
        <w:t>%</w:t>
      </w:r>
    </w:p>
    <w:p w:rsidR="00FB7A3F" w:rsidRDefault="00FB7A3F" w:rsidP="00FB7A3F">
      <w:pPr>
        <w:pStyle w:val="afc"/>
      </w:pPr>
      <w:r w:rsidRPr="000B7BAF">
        <w:t xml:space="preserve">«Социальная политика» - на </w:t>
      </w:r>
      <w:r>
        <w:t>500,00 тыс. рублей или на 12,3%.</w:t>
      </w:r>
    </w:p>
    <w:p w:rsidR="00FB7A3F" w:rsidRDefault="00FB7A3F" w:rsidP="00FB7A3F">
      <w:pPr>
        <w:pStyle w:val="afc"/>
      </w:pPr>
    </w:p>
    <w:p w:rsidR="00FB7A3F" w:rsidRDefault="00FB7A3F" w:rsidP="00FB7A3F">
      <w:pPr>
        <w:pStyle w:val="afc"/>
      </w:pPr>
      <w:r w:rsidRPr="005C0393">
        <w:t xml:space="preserve">6. В результате вносимых проектом решения изменений дефицит бюджета городского </w:t>
      </w:r>
      <w:proofErr w:type="gramStart"/>
      <w:r w:rsidRPr="005C0393">
        <w:t>округа</w:t>
      </w:r>
      <w:proofErr w:type="gramEnd"/>
      <w:r w:rsidRPr="005C0393">
        <w:t xml:space="preserve"> ЗАТО </w:t>
      </w:r>
      <w:r w:rsidR="0056289A" w:rsidRPr="005C0393">
        <w:t>п. Горный</w:t>
      </w:r>
      <w:r w:rsidRPr="005C0393">
        <w:t xml:space="preserve"> на 202</w:t>
      </w:r>
      <w:r>
        <w:t>3</w:t>
      </w:r>
      <w:r w:rsidRPr="005C0393">
        <w:t xml:space="preserve"> год </w:t>
      </w:r>
      <w:r>
        <w:t>предусмотрен в размере 10 279,60 тыс. рублей за счет изменения остатков денежных средств на счету бюджета городского округа ЗАТО п. Горный.</w:t>
      </w:r>
    </w:p>
    <w:p w:rsidR="00FB7A3F" w:rsidRPr="005C0393" w:rsidRDefault="00FB7A3F" w:rsidP="00FB7A3F">
      <w:pPr>
        <w:pStyle w:val="afc"/>
        <w:ind w:left="0" w:firstLine="0"/>
      </w:pPr>
      <w:r>
        <w:t xml:space="preserve">          </w:t>
      </w:r>
      <w:r w:rsidRPr="005C0393">
        <w:t>Предложения:</w:t>
      </w:r>
    </w:p>
    <w:p w:rsidR="00FB7A3F" w:rsidRPr="005C0393" w:rsidRDefault="00FB7A3F" w:rsidP="00FB7A3F">
      <w:pPr>
        <w:pStyle w:val="afc"/>
        <w:ind w:left="0" w:firstLine="0"/>
      </w:pPr>
      <w:r>
        <w:t xml:space="preserve">          </w:t>
      </w:r>
      <w:r w:rsidRPr="005C0393">
        <w:t xml:space="preserve">Контрольно-счетный орган полагает, что проект решения о внесении изменений в решение Думы городского </w:t>
      </w:r>
      <w:proofErr w:type="gramStart"/>
      <w:r w:rsidRPr="005C0393">
        <w:t>округа</w:t>
      </w:r>
      <w:proofErr w:type="gramEnd"/>
      <w:r w:rsidRPr="005C0393">
        <w:t xml:space="preserve"> ЗАТО п.</w:t>
      </w:r>
      <w:r>
        <w:t xml:space="preserve"> </w:t>
      </w:r>
      <w:r w:rsidRPr="005C0393">
        <w:t xml:space="preserve">Горный от </w:t>
      </w:r>
      <w:r>
        <w:t>22</w:t>
      </w:r>
      <w:r w:rsidRPr="005C0393">
        <w:t>.12.202</w:t>
      </w:r>
      <w:r>
        <w:t>2 №13</w:t>
      </w:r>
      <w:r w:rsidRPr="005C0393">
        <w:t xml:space="preserve"> «О бюджете городского округа ЗАТО </w:t>
      </w:r>
      <w:r w:rsidR="0056289A" w:rsidRPr="005C0393">
        <w:t>п. Горный</w:t>
      </w:r>
      <w:r w:rsidRPr="005C0393">
        <w:t xml:space="preserve"> на 202</w:t>
      </w:r>
      <w:r>
        <w:t>3</w:t>
      </w:r>
      <w:r w:rsidRPr="005C0393">
        <w:t xml:space="preserve"> год и плановый период 202</w:t>
      </w:r>
      <w:r>
        <w:t>4</w:t>
      </w:r>
      <w:r w:rsidRPr="005C0393">
        <w:t xml:space="preserve"> и 202</w:t>
      </w:r>
      <w:r>
        <w:t>5</w:t>
      </w:r>
      <w:r w:rsidRPr="005C0393">
        <w:t xml:space="preserve"> годов»</w:t>
      </w:r>
      <w:r>
        <w:t xml:space="preserve">, с внесенными изменениями </w:t>
      </w:r>
      <w:r w:rsidRPr="005C0393">
        <w:t xml:space="preserve">может быть принят Думой городского округа ЗАТО </w:t>
      </w:r>
      <w:r w:rsidR="0056289A" w:rsidRPr="005C0393">
        <w:t>п. Горный</w:t>
      </w:r>
      <w:r w:rsidRPr="005C0393">
        <w:t xml:space="preserve"> к рассмотрению.</w:t>
      </w:r>
    </w:p>
    <w:p w:rsidR="00B46599" w:rsidRDefault="00B46599" w:rsidP="00291FF1">
      <w:pPr>
        <w:spacing w:line="240" w:lineRule="auto"/>
        <w:ind w:firstLine="357"/>
        <w:jc w:val="both"/>
        <w:rPr>
          <w:rFonts w:ascii="Times New Roman" w:hAnsi="Times New Roman"/>
          <w:sz w:val="24"/>
          <w:szCs w:val="24"/>
          <w:lang w:val="ru-RU" w:eastAsia="ru-RU" w:bidi="ar-SA"/>
        </w:rPr>
      </w:pPr>
    </w:p>
    <w:p w:rsidR="00B46599" w:rsidRDefault="00B46599" w:rsidP="00291FF1">
      <w:pPr>
        <w:spacing w:line="240" w:lineRule="auto"/>
        <w:ind w:firstLine="357"/>
        <w:jc w:val="both"/>
        <w:rPr>
          <w:rFonts w:ascii="Times New Roman" w:hAnsi="Times New Roman"/>
          <w:sz w:val="24"/>
          <w:szCs w:val="24"/>
          <w:lang w:val="ru-RU" w:eastAsia="ru-RU" w:bidi="ar-SA"/>
        </w:rPr>
      </w:pPr>
    </w:p>
    <w:p w:rsidR="00073966" w:rsidRPr="00073966" w:rsidRDefault="00073966" w:rsidP="005F290A">
      <w:pPr>
        <w:spacing w:line="240" w:lineRule="auto"/>
        <w:ind w:firstLine="357"/>
        <w:contextualSpacing/>
        <w:jc w:val="both"/>
        <w:rPr>
          <w:rFonts w:ascii="Times New Roman" w:hAnsi="Times New Roman"/>
          <w:sz w:val="24"/>
          <w:szCs w:val="24"/>
          <w:lang w:val="ru-RU" w:eastAsia="ru-RU" w:bidi="ar-SA"/>
        </w:rPr>
      </w:pPr>
      <w:r w:rsidRPr="00073966">
        <w:rPr>
          <w:rFonts w:ascii="Times New Roman" w:hAnsi="Times New Roman"/>
          <w:sz w:val="24"/>
          <w:szCs w:val="24"/>
          <w:lang w:val="ru-RU" w:eastAsia="ru-RU" w:bidi="ar-SA"/>
        </w:rPr>
        <w:t>Председатель Контрольно-счетного органа</w:t>
      </w:r>
    </w:p>
    <w:p w:rsidR="00073966" w:rsidRPr="00073966" w:rsidRDefault="00073966" w:rsidP="005F290A">
      <w:pPr>
        <w:spacing w:line="240" w:lineRule="auto"/>
        <w:ind w:firstLine="357"/>
        <w:contextualSpacing/>
        <w:jc w:val="both"/>
        <w:rPr>
          <w:rFonts w:ascii="Times New Roman" w:hAnsi="Times New Roman"/>
          <w:sz w:val="24"/>
          <w:szCs w:val="24"/>
          <w:lang w:val="ru-RU" w:eastAsia="ru-RU" w:bidi="ar-SA"/>
        </w:rPr>
      </w:pPr>
      <w:r w:rsidRPr="00073966">
        <w:rPr>
          <w:rFonts w:ascii="Times New Roman" w:hAnsi="Times New Roman"/>
          <w:sz w:val="24"/>
          <w:szCs w:val="24"/>
          <w:lang w:val="ru-RU" w:eastAsia="ru-RU" w:bidi="ar-SA"/>
        </w:rPr>
        <w:t xml:space="preserve">городского </w:t>
      </w:r>
      <w:proofErr w:type="gramStart"/>
      <w:r w:rsidRPr="00073966">
        <w:rPr>
          <w:rFonts w:ascii="Times New Roman" w:hAnsi="Times New Roman"/>
          <w:sz w:val="24"/>
          <w:szCs w:val="24"/>
          <w:lang w:val="ru-RU" w:eastAsia="ru-RU" w:bidi="ar-SA"/>
        </w:rPr>
        <w:t>округа</w:t>
      </w:r>
      <w:proofErr w:type="gramEnd"/>
      <w:r w:rsidRPr="00073966">
        <w:rPr>
          <w:rFonts w:ascii="Times New Roman" w:hAnsi="Times New Roman"/>
          <w:sz w:val="24"/>
          <w:szCs w:val="24"/>
          <w:lang w:val="ru-RU" w:eastAsia="ru-RU" w:bidi="ar-SA"/>
        </w:rPr>
        <w:t xml:space="preserve"> ЗАТО п. Горн</w:t>
      </w:r>
      <w:bookmarkStart w:id="0" w:name="_GoBack"/>
      <w:bookmarkEnd w:id="0"/>
      <w:r w:rsidRPr="00073966">
        <w:rPr>
          <w:rFonts w:ascii="Times New Roman" w:hAnsi="Times New Roman"/>
          <w:sz w:val="24"/>
          <w:szCs w:val="24"/>
          <w:lang w:val="ru-RU" w:eastAsia="ru-RU" w:bidi="ar-SA"/>
        </w:rPr>
        <w:t xml:space="preserve">ый                                                             </w:t>
      </w:r>
      <w:proofErr w:type="spellStart"/>
      <w:r w:rsidRPr="00073966">
        <w:rPr>
          <w:rFonts w:ascii="Times New Roman" w:hAnsi="Times New Roman"/>
          <w:sz w:val="24"/>
          <w:szCs w:val="24"/>
          <w:lang w:val="ru-RU" w:eastAsia="ru-RU" w:bidi="ar-SA"/>
        </w:rPr>
        <w:t>В.А.Шурманова</w:t>
      </w:r>
      <w:proofErr w:type="spellEnd"/>
    </w:p>
    <w:sectPr w:rsidR="00073966" w:rsidRPr="00073966" w:rsidSect="00691D0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54" w:rsidRDefault="00EE1D54" w:rsidP="00DA21D7">
      <w:pPr>
        <w:spacing w:after="0" w:line="240" w:lineRule="auto"/>
      </w:pPr>
      <w:r>
        <w:separator/>
      </w:r>
    </w:p>
  </w:endnote>
  <w:endnote w:type="continuationSeparator" w:id="0">
    <w:p w:rsidR="00EE1D54" w:rsidRDefault="00EE1D54" w:rsidP="00DA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985604"/>
      <w:docPartObj>
        <w:docPartGallery w:val="Page Numbers (Bottom of Page)"/>
        <w:docPartUnique/>
      </w:docPartObj>
    </w:sdtPr>
    <w:sdtEndPr/>
    <w:sdtContent>
      <w:p w:rsidR="00DA21D7" w:rsidRDefault="00DA21D7">
        <w:pPr>
          <w:pStyle w:val="af8"/>
          <w:jc w:val="right"/>
        </w:pPr>
        <w:r>
          <w:fldChar w:fldCharType="begin"/>
        </w:r>
        <w:r>
          <w:instrText>PAGE   \* MERGEFORMAT</w:instrText>
        </w:r>
        <w:r>
          <w:fldChar w:fldCharType="separate"/>
        </w:r>
        <w:r w:rsidR="005F290A" w:rsidRPr="005F290A">
          <w:rPr>
            <w:noProof/>
            <w:lang w:val="ru-RU"/>
          </w:rPr>
          <w:t>14</w:t>
        </w:r>
        <w:r>
          <w:fldChar w:fldCharType="end"/>
        </w:r>
      </w:p>
    </w:sdtContent>
  </w:sdt>
  <w:p w:rsidR="00DA21D7" w:rsidRDefault="00DA21D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54" w:rsidRDefault="00EE1D54" w:rsidP="00DA21D7">
      <w:pPr>
        <w:spacing w:after="0" w:line="240" w:lineRule="auto"/>
      </w:pPr>
      <w:r>
        <w:separator/>
      </w:r>
    </w:p>
  </w:footnote>
  <w:footnote w:type="continuationSeparator" w:id="0">
    <w:p w:rsidR="00EE1D54" w:rsidRDefault="00EE1D54" w:rsidP="00DA2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B80"/>
    <w:multiLevelType w:val="hybridMultilevel"/>
    <w:tmpl w:val="3B7674B6"/>
    <w:lvl w:ilvl="0" w:tplc="877E4E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5CB634D"/>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084737A7"/>
    <w:multiLevelType w:val="hybridMultilevel"/>
    <w:tmpl w:val="345AE552"/>
    <w:lvl w:ilvl="0" w:tplc="56601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9C71F8"/>
    <w:multiLevelType w:val="hybridMultilevel"/>
    <w:tmpl w:val="7D268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E2384B"/>
    <w:multiLevelType w:val="hybridMultilevel"/>
    <w:tmpl w:val="B88E9B9E"/>
    <w:lvl w:ilvl="0" w:tplc="04190011">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6254747"/>
    <w:multiLevelType w:val="hybridMultilevel"/>
    <w:tmpl w:val="C74EB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B21206"/>
    <w:multiLevelType w:val="hybridMultilevel"/>
    <w:tmpl w:val="9262496A"/>
    <w:lvl w:ilvl="0" w:tplc="6096AEB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15:restartNumberingAfterBreak="0">
    <w:nsid w:val="4C1217B0"/>
    <w:multiLevelType w:val="hybridMultilevel"/>
    <w:tmpl w:val="3B7674B6"/>
    <w:lvl w:ilvl="0" w:tplc="877E4E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FF911C1"/>
    <w:multiLevelType w:val="hybridMultilevel"/>
    <w:tmpl w:val="88A0C5E2"/>
    <w:lvl w:ilvl="0" w:tplc="768A1E1C">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15:restartNumberingAfterBreak="0">
    <w:nsid w:val="60D46801"/>
    <w:multiLevelType w:val="hybridMultilevel"/>
    <w:tmpl w:val="1570EE9C"/>
    <w:lvl w:ilvl="0" w:tplc="8C74A7EE">
      <w:start w:val="1"/>
      <w:numFmt w:val="decimal"/>
      <w:lvlText w:val="%1."/>
      <w:lvlJc w:val="left"/>
      <w:pPr>
        <w:ind w:left="480" w:hanging="360"/>
      </w:pPr>
      <w:rPr>
        <w:rFonts w:ascii="Times New Roman" w:eastAsia="Times New Roman" w:hAnsi="Times New Roman" w:cs="Times New Roman"/>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15:restartNumberingAfterBreak="0">
    <w:nsid w:val="60E574C3"/>
    <w:multiLevelType w:val="hybridMultilevel"/>
    <w:tmpl w:val="81BEE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D8000E"/>
    <w:multiLevelType w:val="hybridMultilevel"/>
    <w:tmpl w:val="5CCA2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CE2023"/>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8"/>
  </w:num>
  <w:num w:numId="2">
    <w:abstractNumId w:val="3"/>
  </w:num>
  <w:num w:numId="3">
    <w:abstractNumId w:val="11"/>
  </w:num>
  <w:num w:numId="4">
    <w:abstractNumId w:val="10"/>
  </w:num>
  <w:num w:numId="5">
    <w:abstractNumId w:val="12"/>
  </w:num>
  <w:num w:numId="6">
    <w:abstractNumId w:val="1"/>
  </w:num>
  <w:num w:numId="7">
    <w:abstractNumId w:val="6"/>
  </w:num>
  <w:num w:numId="8">
    <w:abstractNumId w:val="4"/>
  </w:num>
  <w:num w:numId="9">
    <w:abstractNumId w:val="0"/>
  </w:num>
  <w:num w:numId="10">
    <w:abstractNumId w:val="7"/>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00"/>
    <w:rsid w:val="000247D5"/>
    <w:rsid w:val="00054121"/>
    <w:rsid w:val="00057828"/>
    <w:rsid w:val="00062205"/>
    <w:rsid w:val="000730DB"/>
    <w:rsid w:val="00073966"/>
    <w:rsid w:val="00074E53"/>
    <w:rsid w:val="00100D3E"/>
    <w:rsid w:val="00116DE4"/>
    <w:rsid w:val="001607F5"/>
    <w:rsid w:val="001D3C66"/>
    <w:rsid w:val="001F4798"/>
    <w:rsid w:val="00212CC5"/>
    <w:rsid w:val="00250FD0"/>
    <w:rsid w:val="00254381"/>
    <w:rsid w:val="002711B0"/>
    <w:rsid w:val="00291FF1"/>
    <w:rsid w:val="002D2527"/>
    <w:rsid w:val="002E2F94"/>
    <w:rsid w:val="002F79B1"/>
    <w:rsid w:val="003004AE"/>
    <w:rsid w:val="0034009B"/>
    <w:rsid w:val="00361730"/>
    <w:rsid w:val="00385D51"/>
    <w:rsid w:val="003A0BE9"/>
    <w:rsid w:val="003A25C2"/>
    <w:rsid w:val="003C69EF"/>
    <w:rsid w:val="003C6D33"/>
    <w:rsid w:val="003D557F"/>
    <w:rsid w:val="00402EC9"/>
    <w:rsid w:val="00422414"/>
    <w:rsid w:val="004234BD"/>
    <w:rsid w:val="004344CB"/>
    <w:rsid w:val="00440A2F"/>
    <w:rsid w:val="00445F87"/>
    <w:rsid w:val="00447924"/>
    <w:rsid w:val="004726B8"/>
    <w:rsid w:val="00473A96"/>
    <w:rsid w:val="004A2F69"/>
    <w:rsid w:val="004D1F0A"/>
    <w:rsid w:val="004E4A34"/>
    <w:rsid w:val="00532F91"/>
    <w:rsid w:val="0056289A"/>
    <w:rsid w:val="005D37CF"/>
    <w:rsid w:val="005F17F6"/>
    <w:rsid w:val="005F290A"/>
    <w:rsid w:val="005F4CCF"/>
    <w:rsid w:val="00644FEF"/>
    <w:rsid w:val="006716F7"/>
    <w:rsid w:val="00682BB0"/>
    <w:rsid w:val="00683288"/>
    <w:rsid w:val="00691D0C"/>
    <w:rsid w:val="006A50C5"/>
    <w:rsid w:val="006C2319"/>
    <w:rsid w:val="006C2C49"/>
    <w:rsid w:val="006D0CB1"/>
    <w:rsid w:val="006D222C"/>
    <w:rsid w:val="006F3E03"/>
    <w:rsid w:val="0070305E"/>
    <w:rsid w:val="00703A28"/>
    <w:rsid w:val="00703BE5"/>
    <w:rsid w:val="00711C45"/>
    <w:rsid w:val="00714265"/>
    <w:rsid w:val="007464EB"/>
    <w:rsid w:val="00765AE0"/>
    <w:rsid w:val="00795C96"/>
    <w:rsid w:val="007E7E92"/>
    <w:rsid w:val="007F1924"/>
    <w:rsid w:val="007F27E3"/>
    <w:rsid w:val="008033F9"/>
    <w:rsid w:val="00836602"/>
    <w:rsid w:val="00854FA0"/>
    <w:rsid w:val="00870ED6"/>
    <w:rsid w:val="008720F0"/>
    <w:rsid w:val="00884450"/>
    <w:rsid w:val="00887018"/>
    <w:rsid w:val="00896BB6"/>
    <w:rsid w:val="008A6340"/>
    <w:rsid w:val="008B3F03"/>
    <w:rsid w:val="008F2FEB"/>
    <w:rsid w:val="008F57E0"/>
    <w:rsid w:val="00900DDF"/>
    <w:rsid w:val="0091120B"/>
    <w:rsid w:val="009149F4"/>
    <w:rsid w:val="00934DA4"/>
    <w:rsid w:val="00951393"/>
    <w:rsid w:val="00960DEE"/>
    <w:rsid w:val="00961D27"/>
    <w:rsid w:val="00967577"/>
    <w:rsid w:val="0099143B"/>
    <w:rsid w:val="009C0372"/>
    <w:rsid w:val="009C629D"/>
    <w:rsid w:val="009D27B3"/>
    <w:rsid w:val="009D5C4F"/>
    <w:rsid w:val="009D7AB1"/>
    <w:rsid w:val="009F6C32"/>
    <w:rsid w:val="00A06B8D"/>
    <w:rsid w:val="00A15B81"/>
    <w:rsid w:val="00A40CE5"/>
    <w:rsid w:val="00A46614"/>
    <w:rsid w:val="00A5498E"/>
    <w:rsid w:val="00AA3CB9"/>
    <w:rsid w:val="00AC0EC8"/>
    <w:rsid w:val="00AC2FA6"/>
    <w:rsid w:val="00AC78C0"/>
    <w:rsid w:val="00AE5162"/>
    <w:rsid w:val="00AE6EE4"/>
    <w:rsid w:val="00B07AD3"/>
    <w:rsid w:val="00B27B98"/>
    <w:rsid w:val="00B46599"/>
    <w:rsid w:val="00B81A0A"/>
    <w:rsid w:val="00BB50B4"/>
    <w:rsid w:val="00BD2302"/>
    <w:rsid w:val="00C16B67"/>
    <w:rsid w:val="00C33A16"/>
    <w:rsid w:val="00C42126"/>
    <w:rsid w:val="00C66B57"/>
    <w:rsid w:val="00CD130B"/>
    <w:rsid w:val="00CD69BE"/>
    <w:rsid w:val="00CF4023"/>
    <w:rsid w:val="00CF7AF1"/>
    <w:rsid w:val="00D04FFE"/>
    <w:rsid w:val="00D108D7"/>
    <w:rsid w:val="00D10B5C"/>
    <w:rsid w:val="00D66357"/>
    <w:rsid w:val="00DA0D38"/>
    <w:rsid w:val="00DA21D7"/>
    <w:rsid w:val="00DB2C8D"/>
    <w:rsid w:val="00DB4E47"/>
    <w:rsid w:val="00DD442E"/>
    <w:rsid w:val="00E10ED9"/>
    <w:rsid w:val="00E1519D"/>
    <w:rsid w:val="00E234D0"/>
    <w:rsid w:val="00E74100"/>
    <w:rsid w:val="00EB368E"/>
    <w:rsid w:val="00ED191F"/>
    <w:rsid w:val="00EE07A6"/>
    <w:rsid w:val="00EE1D54"/>
    <w:rsid w:val="00EE743D"/>
    <w:rsid w:val="00EE78DA"/>
    <w:rsid w:val="00F0577F"/>
    <w:rsid w:val="00F06C50"/>
    <w:rsid w:val="00F1681E"/>
    <w:rsid w:val="00F23882"/>
    <w:rsid w:val="00F27B96"/>
    <w:rsid w:val="00F575EC"/>
    <w:rsid w:val="00F60ACC"/>
    <w:rsid w:val="00F638B0"/>
    <w:rsid w:val="00F7285D"/>
    <w:rsid w:val="00FB7A3F"/>
    <w:rsid w:val="00FD285F"/>
    <w:rsid w:val="00FE0196"/>
    <w:rsid w:val="00F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E8E9F-6508-41B9-9B81-006D860B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34"/>
    <w:pPr>
      <w:spacing w:after="240" w:line="480" w:lineRule="auto"/>
      <w:ind w:firstLine="360"/>
    </w:pPr>
    <w:rPr>
      <w:sz w:val="22"/>
      <w:szCs w:val="22"/>
      <w:lang w:val="en-US" w:eastAsia="en-US" w:bidi="en-US"/>
    </w:rPr>
  </w:style>
  <w:style w:type="paragraph" w:styleId="1">
    <w:name w:val="heading 1"/>
    <w:basedOn w:val="a"/>
    <w:next w:val="a"/>
    <w:link w:val="10"/>
    <w:uiPriority w:val="9"/>
    <w:qFormat/>
    <w:rsid w:val="004E4A34"/>
    <w:pPr>
      <w:spacing w:before="600" w:after="0" w:line="360" w:lineRule="auto"/>
      <w:ind w:firstLine="0"/>
      <w:outlineLvl w:val="0"/>
    </w:pPr>
    <w:rPr>
      <w:rFonts w:ascii="Cambria" w:hAnsi="Cambria"/>
      <w:b/>
      <w:bCs/>
      <w:i/>
      <w:iCs/>
      <w:sz w:val="32"/>
      <w:szCs w:val="32"/>
      <w:lang w:val="ru-RU" w:eastAsia="ru-RU" w:bidi="ar-SA"/>
    </w:rPr>
  </w:style>
  <w:style w:type="paragraph" w:styleId="2">
    <w:name w:val="heading 2"/>
    <w:basedOn w:val="a"/>
    <w:next w:val="a"/>
    <w:link w:val="20"/>
    <w:uiPriority w:val="9"/>
    <w:semiHidden/>
    <w:unhideWhenUsed/>
    <w:qFormat/>
    <w:rsid w:val="004E4A34"/>
    <w:pPr>
      <w:spacing w:before="320" w:after="0" w:line="360" w:lineRule="auto"/>
      <w:ind w:firstLine="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4E4A34"/>
    <w:pPr>
      <w:spacing w:before="320" w:after="0" w:line="360" w:lineRule="auto"/>
      <w:ind w:firstLine="0"/>
      <w:outlineLvl w:val="2"/>
    </w:pPr>
    <w:rPr>
      <w:rFonts w:ascii="Cambria" w:hAnsi="Cambria"/>
      <w:b/>
      <w:bCs/>
      <w:i/>
      <w:iCs/>
      <w:sz w:val="26"/>
      <w:szCs w:val="26"/>
      <w:lang w:val="ru-RU" w:eastAsia="ru-RU" w:bidi="ar-SA"/>
    </w:rPr>
  </w:style>
  <w:style w:type="paragraph" w:styleId="4">
    <w:name w:val="heading 4"/>
    <w:basedOn w:val="a"/>
    <w:next w:val="a"/>
    <w:link w:val="40"/>
    <w:uiPriority w:val="9"/>
    <w:semiHidden/>
    <w:unhideWhenUsed/>
    <w:qFormat/>
    <w:rsid w:val="004E4A34"/>
    <w:pPr>
      <w:spacing w:before="280" w:after="0" w:line="360" w:lineRule="auto"/>
      <w:ind w:firstLine="0"/>
      <w:outlineLvl w:val="3"/>
    </w:pPr>
    <w:rPr>
      <w:rFonts w:ascii="Cambria" w:hAnsi="Cambria"/>
      <w:b/>
      <w:bCs/>
      <w:i/>
      <w:iCs/>
      <w:sz w:val="24"/>
      <w:szCs w:val="24"/>
      <w:lang w:val="ru-RU" w:eastAsia="ru-RU" w:bidi="ar-SA"/>
    </w:rPr>
  </w:style>
  <w:style w:type="paragraph" w:styleId="5">
    <w:name w:val="heading 5"/>
    <w:basedOn w:val="a"/>
    <w:next w:val="a"/>
    <w:link w:val="50"/>
    <w:uiPriority w:val="9"/>
    <w:semiHidden/>
    <w:unhideWhenUsed/>
    <w:qFormat/>
    <w:rsid w:val="004E4A34"/>
    <w:pPr>
      <w:spacing w:before="280" w:after="0" w:line="360" w:lineRule="auto"/>
      <w:ind w:firstLine="0"/>
      <w:outlineLvl w:val="4"/>
    </w:pPr>
    <w:rPr>
      <w:rFonts w:ascii="Cambria" w:hAnsi="Cambria"/>
      <w:b/>
      <w:bCs/>
      <w:i/>
      <w:iCs/>
      <w:sz w:val="20"/>
      <w:szCs w:val="20"/>
      <w:lang w:val="ru-RU" w:eastAsia="ru-RU" w:bidi="ar-SA"/>
    </w:rPr>
  </w:style>
  <w:style w:type="paragraph" w:styleId="6">
    <w:name w:val="heading 6"/>
    <w:basedOn w:val="a"/>
    <w:next w:val="a"/>
    <w:link w:val="60"/>
    <w:uiPriority w:val="9"/>
    <w:semiHidden/>
    <w:unhideWhenUsed/>
    <w:qFormat/>
    <w:rsid w:val="004E4A34"/>
    <w:pPr>
      <w:spacing w:before="280" w:after="80" w:line="360" w:lineRule="auto"/>
      <w:ind w:firstLine="0"/>
      <w:outlineLvl w:val="5"/>
    </w:pPr>
    <w:rPr>
      <w:rFonts w:ascii="Cambria" w:hAnsi="Cambria"/>
      <w:b/>
      <w:bCs/>
      <w:i/>
      <w:iCs/>
      <w:sz w:val="20"/>
      <w:szCs w:val="20"/>
      <w:lang w:val="ru-RU" w:eastAsia="ru-RU" w:bidi="ar-SA"/>
    </w:rPr>
  </w:style>
  <w:style w:type="paragraph" w:styleId="7">
    <w:name w:val="heading 7"/>
    <w:basedOn w:val="a"/>
    <w:next w:val="a"/>
    <w:link w:val="70"/>
    <w:uiPriority w:val="9"/>
    <w:semiHidden/>
    <w:unhideWhenUsed/>
    <w:qFormat/>
    <w:rsid w:val="004E4A34"/>
    <w:pPr>
      <w:spacing w:before="280" w:after="0" w:line="360" w:lineRule="auto"/>
      <w:ind w:firstLine="0"/>
      <w:outlineLvl w:val="6"/>
    </w:pPr>
    <w:rPr>
      <w:rFonts w:ascii="Cambria" w:hAnsi="Cambria"/>
      <w:b/>
      <w:bCs/>
      <w:i/>
      <w:iCs/>
      <w:sz w:val="20"/>
      <w:szCs w:val="20"/>
      <w:lang w:val="ru-RU" w:eastAsia="ru-RU" w:bidi="ar-SA"/>
    </w:rPr>
  </w:style>
  <w:style w:type="paragraph" w:styleId="8">
    <w:name w:val="heading 8"/>
    <w:basedOn w:val="a"/>
    <w:next w:val="a"/>
    <w:link w:val="80"/>
    <w:uiPriority w:val="9"/>
    <w:semiHidden/>
    <w:unhideWhenUsed/>
    <w:qFormat/>
    <w:rsid w:val="004E4A34"/>
    <w:pPr>
      <w:spacing w:before="280" w:after="0" w:line="360" w:lineRule="auto"/>
      <w:ind w:firstLine="0"/>
      <w:outlineLvl w:val="7"/>
    </w:pPr>
    <w:rPr>
      <w:rFonts w:ascii="Cambria" w:hAnsi="Cambria"/>
      <w:b/>
      <w:bCs/>
      <w:i/>
      <w:iCs/>
      <w:sz w:val="18"/>
      <w:szCs w:val="18"/>
      <w:lang w:val="ru-RU" w:eastAsia="ru-RU" w:bidi="ar-SA"/>
    </w:rPr>
  </w:style>
  <w:style w:type="paragraph" w:styleId="9">
    <w:name w:val="heading 9"/>
    <w:basedOn w:val="a"/>
    <w:next w:val="a"/>
    <w:link w:val="90"/>
    <w:uiPriority w:val="9"/>
    <w:semiHidden/>
    <w:unhideWhenUsed/>
    <w:qFormat/>
    <w:rsid w:val="004E4A34"/>
    <w:pPr>
      <w:spacing w:before="280" w:after="0" w:line="360" w:lineRule="auto"/>
      <w:ind w:firstLine="0"/>
      <w:outlineLvl w:val="8"/>
    </w:pPr>
    <w:rPr>
      <w:rFonts w:ascii="Cambria" w:hAnsi="Cambria"/>
      <w:i/>
      <w:iCs/>
      <w:sz w:val="18"/>
      <w:szCs w:val="18"/>
      <w:lang w:val="ru-RU"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34"/>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4E4A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4A34"/>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4E4A34"/>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4E4A34"/>
    <w:rPr>
      <w:rFonts w:ascii="Cambria" w:eastAsia="Times New Roman" w:hAnsi="Cambria" w:cs="Times New Roman"/>
      <w:b/>
      <w:bCs/>
      <w:i/>
      <w:iCs/>
    </w:rPr>
  </w:style>
  <w:style w:type="character" w:customStyle="1" w:styleId="60">
    <w:name w:val="Заголовок 6 Знак"/>
    <w:basedOn w:val="a0"/>
    <w:link w:val="6"/>
    <w:uiPriority w:val="9"/>
    <w:semiHidden/>
    <w:rsid w:val="004E4A34"/>
    <w:rPr>
      <w:rFonts w:ascii="Cambria" w:eastAsia="Times New Roman" w:hAnsi="Cambria" w:cs="Times New Roman"/>
      <w:b/>
      <w:bCs/>
      <w:i/>
      <w:iCs/>
    </w:rPr>
  </w:style>
  <w:style w:type="character" w:customStyle="1" w:styleId="70">
    <w:name w:val="Заголовок 7 Знак"/>
    <w:basedOn w:val="a0"/>
    <w:link w:val="7"/>
    <w:uiPriority w:val="9"/>
    <w:semiHidden/>
    <w:rsid w:val="004E4A34"/>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4E4A34"/>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4E4A34"/>
    <w:rPr>
      <w:rFonts w:ascii="Cambria" w:eastAsia="Times New Roman" w:hAnsi="Cambria" w:cs="Times New Roman"/>
      <w:i/>
      <w:iCs/>
      <w:sz w:val="18"/>
      <w:szCs w:val="18"/>
    </w:rPr>
  </w:style>
  <w:style w:type="paragraph" w:styleId="a3">
    <w:name w:val="caption"/>
    <w:basedOn w:val="a"/>
    <w:next w:val="a"/>
    <w:uiPriority w:val="35"/>
    <w:semiHidden/>
    <w:unhideWhenUsed/>
    <w:qFormat/>
    <w:rsid w:val="004E4A34"/>
    <w:rPr>
      <w:b/>
      <w:bCs/>
      <w:sz w:val="18"/>
      <w:szCs w:val="18"/>
    </w:rPr>
  </w:style>
  <w:style w:type="paragraph" w:styleId="a4">
    <w:name w:val="Title"/>
    <w:basedOn w:val="a"/>
    <w:next w:val="a"/>
    <w:link w:val="a5"/>
    <w:uiPriority w:val="10"/>
    <w:qFormat/>
    <w:rsid w:val="004E4A34"/>
    <w:pPr>
      <w:spacing w:line="240" w:lineRule="auto"/>
      <w:ind w:firstLine="0"/>
    </w:pPr>
    <w:rPr>
      <w:rFonts w:ascii="Cambria" w:hAnsi="Cambria"/>
      <w:b/>
      <w:bCs/>
      <w:i/>
      <w:iCs/>
      <w:spacing w:val="10"/>
      <w:sz w:val="60"/>
      <w:szCs w:val="60"/>
      <w:lang w:val="ru-RU" w:eastAsia="ru-RU" w:bidi="ar-SA"/>
    </w:rPr>
  </w:style>
  <w:style w:type="character" w:customStyle="1" w:styleId="a5">
    <w:name w:val="Название Знак"/>
    <w:basedOn w:val="a0"/>
    <w:link w:val="a4"/>
    <w:uiPriority w:val="10"/>
    <w:rsid w:val="004E4A34"/>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4E4A34"/>
    <w:pPr>
      <w:spacing w:after="320"/>
      <w:jc w:val="right"/>
    </w:pPr>
    <w:rPr>
      <w:i/>
      <w:iCs/>
      <w:color w:val="808080"/>
      <w:spacing w:val="10"/>
      <w:sz w:val="24"/>
      <w:szCs w:val="24"/>
      <w:lang w:val="ru-RU" w:eastAsia="ru-RU" w:bidi="ar-SA"/>
    </w:rPr>
  </w:style>
  <w:style w:type="character" w:customStyle="1" w:styleId="a7">
    <w:name w:val="Подзаголовок Знак"/>
    <w:basedOn w:val="a0"/>
    <w:link w:val="a6"/>
    <w:uiPriority w:val="11"/>
    <w:rsid w:val="004E4A34"/>
    <w:rPr>
      <w:i/>
      <w:iCs/>
      <w:color w:val="808080"/>
      <w:spacing w:val="10"/>
      <w:sz w:val="24"/>
      <w:szCs w:val="24"/>
    </w:rPr>
  </w:style>
  <w:style w:type="character" w:styleId="a8">
    <w:name w:val="Strong"/>
    <w:basedOn w:val="a0"/>
    <w:uiPriority w:val="22"/>
    <w:qFormat/>
    <w:rsid w:val="004E4A34"/>
    <w:rPr>
      <w:b/>
      <w:bCs/>
      <w:spacing w:val="0"/>
    </w:rPr>
  </w:style>
  <w:style w:type="character" w:styleId="a9">
    <w:name w:val="Emphasis"/>
    <w:uiPriority w:val="20"/>
    <w:qFormat/>
    <w:rsid w:val="004E4A34"/>
    <w:rPr>
      <w:b/>
      <w:bCs/>
      <w:i/>
      <w:iCs/>
      <w:color w:val="auto"/>
    </w:rPr>
  </w:style>
  <w:style w:type="paragraph" w:styleId="aa">
    <w:name w:val="No Spacing"/>
    <w:basedOn w:val="a"/>
    <w:uiPriority w:val="1"/>
    <w:qFormat/>
    <w:rsid w:val="004E4A34"/>
    <w:pPr>
      <w:spacing w:after="0" w:line="240" w:lineRule="auto"/>
      <w:ind w:firstLine="0"/>
    </w:pPr>
  </w:style>
  <w:style w:type="paragraph" w:styleId="ab">
    <w:name w:val="List Paragraph"/>
    <w:basedOn w:val="a"/>
    <w:uiPriority w:val="34"/>
    <w:qFormat/>
    <w:rsid w:val="004E4A34"/>
    <w:pPr>
      <w:ind w:left="720"/>
      <w:contextualSpacing/>
    </w:pPr>
  </w:style>
  <w:style w:type="paragraph" w:styleId="21">
    <w:name w:val="Quote"/>
    <w:basedOn w:val="a"/>
    <w:next w:val="a"/>
    <w:link w:val="22"/>
    <w:uiPriority w:val="29"/>
    <w:qFormat/>
    <w:rsid w:val="004E4A34"/>
    <w:rPr>
      <w:color w:val="5A5A5A"/>
      <w:sz w:val="20"/>
      <w:szCs w:val="20"/>
      <w:lang w:val="ru-RU" w:eastAsia="ru-RU" w:bidi="ar-SA"/>
    </w:rPr>
  </w:style>
  <w:style w:type="character" w:customStyle="1" w:styleId="22">
    <w:name w:val="Цитата 2 Знак"/>
    <w:basedOn w:val="a0"/>
    <w:link w:val="21"/>
    <w:uiPriority w:val="29"/>
    <w:rsid w:val="004E4A34"/>
    <w:rPr>
      <w:rFonts w:ascii="Calibri"/>
      <w:color w:val="5A5A5A"/>
    </w:rPr>
  </w:style>
  <w:style w:type="paragraph" w:styleId="ac">
    <w:name w:val="Intense Quote"/>
    <w:basedOn w:val="a"/>
    <w:next w:val="a"/>
    <w:link w:val="ad"/>
    <w:uiPriority w:val="30"/>
    <w:qFormat/>
    <w:rsid w:val="004E4A34"/>
    <w:pPr>
      <w:spacing w:before="320" w:after="480" w:line="240" w:lineRule="auto"/>
      <w:ind w:left="720" w:right="720" w:firstLine="0"/>
      <w:jc w:val="center"/>
    </w:pPr>
    <w:rPr>
      <w:rFonts w:ascii="Cambria" w:hAnsi="Cambria"/>
      <w:i/>
      <w:iCs/>
      <w:sz w:val="20"/>
      <w:szCs w:val="20"/>
      <w:lang w:val="ru-RU" w:eastAsia="ru-RU" w:bidi="ar-SA"/>
    </w:rPr>
  </w:style>
  <w:style w:type="character" w:customStyle="1" w:styleId="ad">
    <w:name w:val="Выделенная цитата Знак"/>
    <w:basedOn w:val="a0"/>
    <w:link w:val="ac"/>
    <w:uiPriority w:val="30"/>
    <w:rsid w:val="004E4A34"/>
    <w:rPr>
      <w:rFonts w:ascii="Cambria" w:eastAsia="Times New Roman" w:hAnsi="Cambria" w:cs="Times New Roman"/>
      <w:i/>
      <w:iCs/>
      <w:sz w:val="20"/>
      <w:szCs w:val="20"/>
    </w:rPr>
  </w:style>
  <w:style w:type="character" w:styleId="ae">
    <w:name w:val="Subtle Emphasis"/>
    <w:uiPriority w:val="19"/>
    <w:qFormat/>
    <w:rsid w:val="004E4A34"/>
    <w:rPr>
      <w:i/>
      <w:iCs/>
      <w:color w:val="5A5A5A"/>
    </w:rPr>
  </w:style>
  <w:style w:type="character" w:styleId="af">
    <w:name w:val="Intense Emphasis"/>
    <w:uiPriority w:val="21"/>
    <w:qFormat/>
    <w:rsid w:val="004E4A34"/>
    <w:rPr>
      <w:b/>
      <w:bCs/>
      <w:i/>
      <w:iCs/>
      <w:color w:val="auto"/>
      <w:u w:val="single"/>
    </w:rPr>
  </w:style>
  <w:style w:type="character" w:styleId="af0">
    <w:name w:val="Subtle Reference"/>
    <w:uiPriority w:val="31"/>
    <w:qFormat/>
    <w:rsid w:val="004E4A34"/>
    <w:rPr>
      <w:smallCaps/>
    </w:rPr>
  </w:style>
  <w:style w:type="character" w:styleId="af1">
    <w:name w:val="Intense Reference"/>
    <w:uiPriority w:val="32"/>
    <w:qFormat/>
    <w:rsid w:val="004E4A34"/>
    <w:rPr>
      <w:b/>
      <w:bCs/>
      <w:smallCaps/>
      <w:color w:val="auto"/>
    </w:rPr>
  </w:style>
  <w:style w:type="character" w:styleId="af2">
    <w:name w:val="Book Title"/>
    <w:uiPriority w:val="33"/>
    <w:qFormat/>
    <w:rsid w:val="004E4A34"/>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4E4A34"/>
    <w:pPr>
      <w:outlineLvl w:val="9"/>
    </w:pPr>
    <w:rPr>
      <w:lang w:val="en-US" w:eastAsia="en-US" w:bidi="en-US"/>
    </w:rPr>
  </w:style>
  <w:style w:type="paragraph" w:customStyle="1" w:styleId="ConsPlusNormal">
    <w:name w:val="ConsPlusNormal"/>
    <w:rsid w:val="008A6340"/>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A6340"/>
    <w:pPr>
      <w:suppressAutoHyphens/>
      <w:spacing w:after="0" w:line="240" w:lineRule="auto"/>
      <w:ind w:firstLine="720"/>
      <w:jc w:val="both"/>
    </w:pPr>
    <w:rPr>
      <w:rFonts w:ascii="Times New Roman" w:hAnsi="Times New Roman"/>
      <w:sz w:val="28"/>
      <w:szCs w:val="20"/>
      <w:lang w:val="ru-RU" w:eastAsia="ar-SA" w:bidi="ar-SA"/>
    </w:rPr>
  </w:style>
  <w:style w:type="paragraph" w:styleId="af4">
    <w:name w:val="Normal (Web)"/>
    <w:basedOn w:val="a"/>
    <w:uiPriority w:val="99"/>
    <w:rsid w:val="005D37CF"/>
    <w:pPr>
      <w:suppressAutoHyphens/>
      <w:spacing w:before="280" w:after="280" w:line="276" w:lineRule="auto"/>
      <w:ind w:firstLine="0"/>
    </w:pPr>
    <w:rPr>
      <w:rFonts w:cs="Calibri"/>
      <w:lang w:val="ru-RU" w:eastAsia="ar-SA" w:bidi="ar-SA"/>
    </w:rPr>
  </w:style>
  <w:style w:type="character" w:styleId="af5">
    <w:name w:val="Hyperlink"/>
    <w:basedOn w:val="a0"/>
    <w:uiPriority w:val="99"/>
    <w:unhideWhenUsed/>
    <w:rsid w:val="00836602"/>
    <w:rPr>
      <w:color w:val="000080"/>
      <w:u w:val="single"/>
    </w:rPr>
  </w:style>
  <w:style w:type="character" w:customStyle="1" w:styleId="blk">
    <w:name w:val="blk"/>
    <w:basedOn w:val="a0"/>
    <w:rsid w:val="00836602"/>
  </w:style>
  <w:style w:type="paragraph" w:customStyle="1" w:styleId="Default">
    <w:name w:val="Default"/>
    <w:rsid w:val="00B81A0A"/>
    <w:pPr>
      <w:autoSpaceDE w:val="0"/>
      <w:autoSpaceDN w:val="0"/>
      <w:adjustRightInd w:val="0"/>
    </w:pPr>
    <w:rPr>
      <w:rFonts w:ascii="Times New Roman" w:hAnsi="Times New Roman"/>
      <w:color w:val="000000"/>
      <w:sz w:val="24"/>
      <w:szCs w:val="24"/>
    </w:rPr>
  </w:style>
  <w:style w:type="paragraph" w:styleId="af6">
    <w:name w:val="header"/>
    <w:basedOn w:val="a"/>
    <w:link w:val="af7"/>
    <w:uiPriority w:val="99"/>
    <w:unhideWhenUsed/>
    <w:rsid w:val="00DA21D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A21D7"/>
    <w:rPr>
      <w:sz w:val="22"/>
      <w:szCs w:val="22"/>
      <w:lang w:val="en-US" w:eastAsia="en-US" w:bidi="en-US"/>
    </w:rPr>
  </w:style>
  <w:style w:type="paragraph" w:styleId="af8">
    <w:name w:val="footer"/>
    <w:basedOn w:val="a"/>
    <w:link w:val="af9"/>
    <w:uiPriority w:val="99"/>
    <w:unhideWhenUsed/>
    <w:rsid w:val="00DA21D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A21D7"/>
    <w:rPr>
      <w:sz w:val="22"/>
      <w:szCs w:val="22"/>
      <w:lang w:val="en-US" w:eastAsia="en-US" w:bidi="en-US"/>
    </w:rPr>
  </w:style>
  <w:style w:type="paragraph" w:styleId="afa">
    <w:name w:val="Balloon Text"/>
    <w:basedOn w:val="a"/>
    <w:link w:val="afb"/>
    <w:uiPriority w:val="99"/>
    <w:semiHidden/>
    <w:unhideWhenUsed/>
    <w:rsid w:val="00291FF1"/>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291FF1"/>
    <w:rPr>
      <w:rFonts w:ascii="Segoe UI" w:hAnsi="Segoe UI" w:cs="Segoe UI"/>
      <w:sz w:val="18"/>
      <w:szCs w:val="18"/>
      <w:lang w:val="en-US" w:eastAsia="en-US" w:bidi="en-US"/>
    </w:rPr>
  </w:style>
  <w:style w:type="paragraph" w:customStyle="1" w:styleId="afc">
    <w:name w:val="мой стиль"/>
    <w:basedOn w:val="a"/>
    <w:autoRedefine/>
    <w:qFormat/>
    <w:rsid w:val="00FB7A3F"/>
    <w:pPr>
      <w:tabs>
        <w:tab w:val="left" w:pos="9214"/>
      </w:tabs>
      <w:spacing w:after="0" w:line="360" w:lineRule="auto"/>
      <w:ind w:left="170" w:right="57" w:firstLine="709"/>
      <w:contextualSpacing/>
      <w:mirrorIndents/>
      <w:jc w:val="both"/>
    </w:pPr>
    <w:rPr>
      <w:rFonts w:ascii="Times New Roman" w:hAnsi="Times New Roman"/>
      <w:bCs/>
      <w:iCs/>
      <w:sz w:val="24"/>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6F30-D5BA-41AC-A13A-9DB66DF4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5923</Words>
  <Characters>33762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Вера</cp:lastModifiedBy>
  <cp:revision>76</cp:revision>
  <cp:lastPrinted>2022-04-20T02:27:00Z</cp:lastPrinted>
  <dcterms:created xsi:type="dcterms:W3CDTF">2021-08-25T03:23:00Z</dcterms:created>
  <dcterms:modified xsi:type="dcterms:W3CDTF">2023-04-25T02:44:00Z</dcterms:modified>
</cp:coreProperties>
</file>