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49" w:rsidRPr="00BB6565" w:rsidRDefault="000D1749" w:rsidP="000D1749">
      <w:pPr>
        <w:rPr>
          <w:rFonts w:eastAsia="Calibri"/>
          <w:sz w:val="24"/>
          <w:szCs w:val="24"/>
          <w:lang w:eastAsia="en-US"/>
        </w:rPr>
      </w:pPr>
      <w:r w:rsidRPr="00BB6565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</w:t>
      </w:r>
    </w:p>
    <w:p w:rsidR="000D1749" w:rsidRPr="00BB6565" w:rsidRDefault="000D1749" w:rsidP="000D1749">
      <w:pPr>
        <w:jc w:val="center"/>
        <w:rPr>
          <w:b/>
          <w:bCs/>
          <w:sz w:val="3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45490" cy="7607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749" w:rsidRPr="00BB6565" w:rsidRDefault="000D1749" w:rsidP="000D1749">
      <w:pPr>
        <w:jc w:val="center"/>
        <w:rPr>
          <w:b/>
          <w:bCs/>
          <w:sz w:val="36"/>
          <w:szCs w:val="36"/>
        </w:rPr>
      </w:pPr>
      <w:r w:rsidRPr="00BB6565">
        <w:rPr>
          <w:b/>
          <w:bCs/>
          <w:sz w:val="36"/>
          <w:szCs w:val="36"/>
        </w:rPr>
        <w:t xml:space="preserve">Администрация городского </w:t>
      </w:r>
      <w:proofErr w:type="gramStart"/>
      <w:r w:rsidRPr="00BB6565">
        <w:rPr>
          <w:b/>
          <w:bCs/>
          <w:sz w:val="36"/>
          <w:szCs w:val="36"/>
        </w:rPr>
        <w:t>округа</w:t>
      </w:r>
      <w:proofErr w:type="gramEnd"/>
      <w:r w:rsidRPr="00BB6565">
        <w:rPr>
          <w:b/>
          <w:bCs/>
          <w:sz w:val="36"/>
          <w:szCs w:val="36"/>
        </w:rPr>
        <w:t xml:space="preserve"> ЗАТО п. Горный</w:t>
      </w:r>
    </w:p>
    <w:p w:rsidR="000D1749" w:rsidRPr="00BB6565" w:rsidRDefault="000D1749" w:rsidP="000D1749">
      <w:pPr>
        <w:jc w:val="center"/>
        <w:rPr>
          <w:b/>
          <w:bCs/>
          <w:sz w:val="36"/>
          <w:szCs w:val="36"/>
        </w:rPr>
      </w:pPr>
    </w:p>
    <w:p w:rsidR="000D1749" w:rsidRPr="00BB6565" w:rsidRDefault="000D1749" w:rsidP="000D1749">
      <w:pPr>
        <w:jc w:val="center"/>
        <w:rPr>
          <w:b/>
          <w:bCs/>
          <w:sz w:val="16"/>
          <w:szCs w:val="24"/>
        </w:rPr>
      </w:pPr>
    </w:p>
    <w:p w:rsidR="000D1749" w:rsidRPr="00BB6565" w:rsidRDefault="000D1749" w:rsidP="000D1749">
      <w:pPr>
        <w:keepNext/>
        <w:jc w:val="center"/>
        <w:outlineLvl w:val="1"/>
        <w:rPr>
          <w:b/>
          <w:sz w:val="36"/>
          <w:szCs w:val="36"/>
        </w:rPr>
      </w:pPr>
      <w:r w:rsidRPr="00BB6565">
        <w:rPr>
          <w:b/>
          <w:sz w:val="36"/>
          <w:szCs w:val="36"/>
        </w:rPr>
        <w:t>П О С Т А Н О В Л Е Н И Е</w:t>
      </w:r>
    </w:p>
    <w:p w:rsidR="000D1749" w:rsidRPr="00BB6565" w:rsidRDefault="000D1749" w:rsidP="000D1749">
      <w:pPr>
        <w:keepNext/>
        <w:jc w:val="center"/>
        <w:outlineLvl w:val="1"/>
        <w:rPr>
          <w:b/>
          <w:sz w:val="36"/>
          <w:szCs w:val="36"/>
        </w:rPr>
      </w:pPr>
    </w:p>
    <w:p w:rsidR="000D1749" w:rsidRPr="00BB6565" w:rsidRDefault="000D1749" w:rsidP="000D1749">
      <w:pPr>
        <w:rPr>
          <w:sz w:val="24"/>
          <w:szCs w:val="24"/>
        </w:rPr>
      </w:pPr>
    </w:p>
    <w:p w:rsidR="000D1749" w:rsidRPr="00BB6565" w:rsidRDefault="000D1749" w:rsidP="000D1749">
      <w:pPr>
        <w:rPr>
          <w:sz w:val="24"/>
          <w:szCs w:val="24"/>
        </w:rPr>
      </w:pPr>
    </w:p>
    <w:p w:rsidR="000D1749" w:rsidRPr="00BB6565" w:rsidRDefault="00785710" w:rsidP="000D1749">
      <w:r>
        <w:t xml:space="preserve">02 </w:t>
      </w:r>
      <w:proofErr w:type="gramStart"/>
      <w:r>
        <w:t>ма</w:t>
      </w:r>
      <w:r w:rsidR="006F4F96">
        <w:t xml:space="preserve">я </w:t>
      </w:r>
      <w:r w:rsidR="00982D39">
        <w:t xml:space="preserve"> 2023</w:t>
      </w:r>
      <w:proofErr w:type="gramEnd"/>
      <w:r w:rsidR="00982D39">
        <w:t xml:space="preserve"> года</w:t>
      </w:r>
      <w:r w:rsidR="000D1749" w:rsidRPr="00BB6565">
        <w:t xml:space="preserve">                                                                                  № </w:t>
      </w:r>
    </w:p>
    <w:p w:rsidR="000D1749" w:rsidRPr="00BB6565" w:rsidRDefault="000D1749" w:rsidP="000D1749">
      <w:pPr>
        <w:rPr>
          <w:b/>
          <w:sz w:val="24"/>
          <w:szCs w:val="24"/>
        </w:rPr>
      </w:pPr>
    </w:p>
    <w:p w:rsidR="000D1749" w:rsidRPr="00BB6565" w:rsidRDefault="000D1749" w:rsidP="000D1749">
      <w:pPr>
        <w:rPr>
          <w:sz w:val="24"/>
          <w:szCs w:val="24"/>
        </w:rPr>
      </w:pPr>
    </w:p>
    <w:p w:rsidR="000D1749" w:rsidRPr="00BB6565" w:rsidRDefault="000D1749" w:rsidP="000D1749">
      <w:pPr>
        <w:rPr>
          <w:sz w:val="24"/>
          <w:szCs w:val="24"/>
        </w:rPr>
      </w:pPr>
    </w:p>
    <w:p w:rsidR="000D1749" w:rsidRPr="00BB6565" w:rsidRDefault="000D1749" w:rsidP="000D1749">
      <w:pPr>
        <w:jc w:val="center"/>
        <w:rPr>
          <w:b/>
        </w:rPr>
      </w:pPr>
      <w:r w:rsidRPr="00BB6565">
        <w:rPr>
          <w:b/>
        </w:rPr>
        <w:t xml:space="preserve">Об утверждении Положения </w:t>
      </w:r>
    </w:p>
    <w:p w:rsidR="000D1749" w:rsidRDefault="000D1749" w:rsidP="000D1749">
      <w:pPr>
        <w:jc w:val="center"/>
        <w:rPr>
          <w:rFonts w:eastAsia="Calibri"/>
          <w:b/>
          <w:kern w:val="36"/>
          <w:lang w:eastAsia="en-US"/>
        </w:rPr>
      </w:pPr>
      <w:r w:rsidRPr="00BB6565">
        <w:rPr>
          <w:rFonts w:eastAsia="Calibri"/>
          <w:b/>
          <w:kern w:val="36"/>
          <w:lang w:eastAsia="en-US"/>
        </w:rPr>
        <w:t xml:space="preserve">о </w:t>
      </w:r>
      <w:r>
        <w:rPr>
          <w:rFonts w:eastAsia="Calibri"/>
          <w:b/>
          <w:kern w:val="36"/>
          <w:lang w:eastAsia="en-US"/>
        </w:rPr>
        <w:t>проведении муниципального конкурса</w:t>
      </w:r>
      <w:r w:rsidRPr="00BB6565">
        <w:rPr>
          <w:rFonts w:eastAsia="Calibri"/>
          <w:b/>
          <w:kern w:val="36"/>
          <w:lang w:eastAsia="en-US"/>
        </w:rPr>
        <w:t xml:space="preserve"> </w:t>
      </w:r>
    </w:p>
    <w:p w:rsidR="000D1749" w:rsidRPr="00791CC9" w:rsidRDefault="000D1749" w:rsidP="000D1749">
      <w:pPr>
        <w:jc w:val="center"/>
        <w:rPr>
          <w:rFonts w:eastAsia="Calibri"/>
          <w:b/>
          <w:kern w:val="36"/>
          <w:lang w:eastAsia="en-US"/>
        </w:rPr>
      </w:pPr>
      <w:r w:rsidRPr="00BB6565">
        <w:rPr>
          <w:rFonts w:eastAsia="Calibri"/>
          <w:b/>
          <w:kern w:val="36"/>
          <w:lang w:eastAsia="en-US"/>
        </w:rPr>
        <w:t>детского творчества «Золотой ключик»</w:t>
      </w:r>
    </w:p>
    <w:p w:rsidR="000D1749" w:rsidRPr="00BB6565" w:rsidRDefault="000D1749" w:rsidP="000D1749">
      <w:pPr>
        <w:ind w:firstLine="709"/>
        <w:jc w:val="both"/>
        <w:rPr>
          <w:b/>
        </w:rPr>
      </w:pPr>
      <w:r w:rsidRPr="00BB6565">
        <w:rPr>
          <w:b/>
        </w:rPr>
        <w:t xml:space="preserve"> </w:t>
      </w:r>
    </w:p>
    <w:p w:rsidR="000D1749" w:rsidRPr="00BB6565" w:rsidRDefault="000D1749" w:rsidP="000D1749">
      <w:pPr>
        <w:suppressAutoHyphens/>
        <w:spacing w:after="160" w:line="259" w:lineRule="auto"/>
        <w:ind w:right="-1" w:firstLine="709"/>
        <w:jc w:val="both"/>
        <w:rPr>
          <w:rFonts w:eastAsia="Calibri"/>
          <w:color w:val="000000"/>
          <w:u w:val="single"/>
          <w:lang w:eastAsia="ar-SA"/>
        </w:rPr>
      </w:pPr>
      <w:r w:rsidRPr="00BB6565">
        <w:rPr>
          <w:bCs/>
        </w:rPr>
        <w:t xml:space="preserve">В соответствии со статьей 34 Устава городского </w:t>
      </w:r>
      <w:proofErr w:type="gramStart"/>
      <w:r w:rsidRPr="00BB6565">
        <w:rPr>
          <w:bCs/>
        </w:rPr>
        <w:t>округа</w:t>
      </w:r>
      <w:proofErr w:type="gramEnd"/>
      <w:r w:rsidRPr="00BB6565">
        <w:rPr>
          <w:bCs/>
        </w:rPr>
        <w:t xml:space="preserve"> ЗАТО п. Горный, постановлением администрации городского округа ЗАТО п. Горный </w:t>
      </w:r>
      <w:r w:rsidR="00982D39">
        <w:rPr>
          <w:bCs/>
        </w:rPr>
        <w:t>от 12 октября 2018 года</w:t>
      </w:r>
      <w:r w:rsidR="00982D39" w:rsidRPr="00BB6565">
        <w:rPr>
          <w:bCs/>
        </w:rPr>
        <w:t xml:space="preserve"> № 162 </w:t>
      </w:r>
      <w:r w:rsidRPr="00BB6565">
        <w:rPr>
          <w:bCs/>
        </w:rPr>
        <w:t>«Об утверждении муниципальной программы «</w:t>
      </w:r>
      <w:r w:rsidRPr="00BB6565">
        <w:t>Комплексное развитие социальной инфраструктуры городского округа ЗАТО п. Горный на 2018-20</w:t>
      </w:r>
      <w:r w:rsidR="006F4F96">
        <w:t xml:space="preserve">23 </w:t>
      </w:r>
      <w:r w:rsidRPr="00BB6565">
        <w:t>годы»</w:t>
      </w:r>
      <w:r w:rsidRPr="00BB6565">
        <w:rPr>
          <w:bCs/>
        </w:rPr>
        <w:t xml:space="preserve">, </w:t>
      </w:r>
      <w:r w:rsidRPr="00BB6565">
        <w:t xml:space="preserve">администрация городского округа ЗАТО п. Горный </w:t>
      </w:r>
      <w:r w:rsidRPr="00BB6565">
        <w:rPr>
          <w:b/>
          <w:bCs/>
        </w:rPr>
        <w:t>п о с т а н о в л я е т:</w:t>
      </w:r>
      <w:r w:rsidRPr="00BB6565">
        <w:rPr>
          <w:bCs/>
        </w:rPr>
        <w:t xml:space="preserve"> </w:t>
      </w:r>
    </w:p>
    <w:p w:rsidR="000D1749" w:rsidRPr="00BB6565" w:rsidRDefault="00982D39" w:rsidP="002D33B7">
      <w:pPr>
        <w:numPr>
          <w:ilvl w:val="0"/>
          <w:numId w:val="2"/>
        </w:numPr>
        <w:spacing w:after="200" w:line="276" w:lineRule="auto"/>
        <w:ind w:left="0" w:right="-1" w:firstLine="709"/>
        <w:contextualSpacing/>
        <w:jc w:val="both"/>
        <w:rPr>
          <w:bCs/>
        </w:rPr>
      </w:pPr>
      <w:r>
        <w:rPr>
          <w:bCs/>
        </w:rPr>
        <w:t>Утвердить П</w:t>
      </w:r>
      <w:r w:rsidR="000D1749" w:rsidRPr="00BB6565">
        <w:rPr>
          <w:bCs/>
        </w:rPr>
        <w:t xml:space="preserve">оложение </w:t>
      </w:r>
      <w:r w:rsidR="000D1749" w:rsidRPr="00BB6565">
        <w:rPr>
          <w:rFonts w:eastAsia="Calibri"/>
          <w:kern w:val="36"/>
          <w:lang w:eastAsia="en-US"/>
        </w:rPr>
        <w:t xml:space="preserve">о </w:t>
      </w:r>
      <w:r w:rsidR="000D1749">
        <w:rPr>
          <w:rFonts w:eastAsia="Calibri"/>
          <w:kern w:val="36"/>
          <w:lang w:eastAsia="en-US"/>
        </w:rPr>
        <w:t>проведении муниципального конкурса</w:t>
      </w:r>
      <w:r w:rsidR="000D1749" w:rsidRPr="00BB6565">
        <w:rPr>
          <w:rFonts w:eastAsia="Calibri"/>
          <w:kern w:val="36"/>
          <w:lang w:eastAsia="en-US"/>
        </w:rPr>
        <w:t xml:space="preserve"> детского творчества «Золотой ключик»</w:t>
      </w:r>
      <w:r w:rsidR="000D1749">
        <w:rPr>
          <w:rFonts w:eastAsia="Calibri"/>
          <w:kern w:val="36"/>
          <w:lang w:eastAsia="en-US"/>
        </w:rPr>
        <w:t>.</w:t>
      </w:r>
    </w:p>
    <w:p w:rsidR="00982D39" w:rsidRPr="00982D39" w:rsidRDefault="00982D39" w:rsidP="002D33B7">
      <w:pPr>
        <w:numPr>
          <w:ilvl w:val="0"/>
          <w:numId w:val="2"/>
        </w:numPr>
        <w:spacing w:after="200" w:line="276" w:lineRule="auto"/>
        <w:ind w:left="0" w:right="-1" w:firstLine="709"/>
        <w:contextualSpacing/>
        <w:jc w:val="both"/>
        <w:rPr>
          <w:bCs/>
        </w:rPr>
      </w:pPr>
      <w:r>
        <w:rPr>
          <w:bCs/>
        </w:rPr>
        <w:t xml:space="preserve">Признать утратившим силу Постановление </w:t>
      </w:r>
      <w:r w:rsidRPr="00BB6565">
        <w:rPr>
          <w:bCs/>
        </w:rPr>
        <w:t xml:space="preserve">администрации городского </w:t>
      </w:r>
      <w:proofErr w:type="gramStart"/>
      <w:r w:rsidRPr="00BB6565">
        <w:rPr>
          <w:bCs/>
        </w:rPr>
        <w:t>округа</w:t>
      </w:r>
      <w:proofErr w:type="gramEnd"/>
      <w:r w:rsidRPr="00BB6565">
        <w:rPr>
          <w:bCs/>
        </w:rPr>
        <w:t xml:space="preserve"> ЗАТО п. Горный</w:t>
      </w:r>
      <w:r>
        <w:rPr>
          <w:bCs/>
        </w:rPr>
        <w:t xml:space="preserve"> от 11 ноября 2021 года № 236 «</w:t>
      </w:r>
      <w:r w:rsidRPr="00982D39">
        <w:rPr>
          <w:bCs/>
        </w:rPr>
        <w:t>Об утверждении Положения о проведении муниципального конкурса детского творчества «Золотой ключик»</w:t>
      </w:r>
      <w:r w:rsidR="002D33B7">
        <w:rPr>
          <w:bCs/>
        </w:rPr>
        <w:t>.</w:t>
      </w:r>
    </w:p>
    <w:p w:rsidR="000D1749" w:rsidRDefault="002D33B7" w:rsidP="002D33B7">
      <w:pPr>
        <w:numPr>
          <w:ilvl w:val="0"/>
          <w:numId w:val="2"/>
        </w:numPr>
        <w:spacing w:after="200" w:line="276" w:lineRule="auto"/>
        <w:ind w:left="0" w:right="-1" w:firstLine="709"/>
        <w:contextualSpacing/>
        <w:jc w:val="both"/>
        <w:rPr>
          <w:bCs/>
        </w:rPr>
      </w:pPr>
      <w:r w:rsidRPr="002D33B7">
        <w:rPr>
          <w:bCs/>
        </w:rPr>
        <w:t>Настоящее</w:t>
      </w:r>
      <w:r w:rsidR="000D1749" w:rsidRPr="002D33B7">
        <w:rPr>
          <w:bCs/>
        </w:rPr>
        <w:t xml:space="preserve"> постановление опубликовать</w:t>
      </w:r>
      <w:r w:rsidRPr="002D33B7">
        <w:rPr>
          <w:bCs/>
        </w:rPr>
        <w:t xml:space="preserve"> (обнародовать)</w:t>
      </w:r>
      <w:r w:rsidR="000D1749" w:rsidRPr="002D33B7">
        <w:rPr>
          <w:bCs/>
        </w:rPr>
        <w:t xml:space="preserve"> на официальном сайте городского </w:t>
      </w:r>
      <w:proofErr w:type="gramStart"/>
      <w:r w:rsidR="000D1749" w:rsidRPr="002D33B7">
        <w:rPr>
          <w:bCs/>
        </w:rPr>
        <w:t>округа</w:t>
      </w:r>
      <w:proofErr w:type="gramEnd"/>
      <w:r w:rsidR="000D1749" w:rsidRPr="002D33B7">
        <w:rPr>
          <w:bCs/>
        </w:rPr>
        <w:t xml:space="preserve"> ЗАТО п. Горный </w:t>
      </w:r>
      <w:hyperlink r:id="rId7" w:history="1">
        <w:r w:rsidRPr="00F308F2">
          <w:rPr>
            <w:rStyle w:val="a8"/>
            <w:bCs/>
          </w:rPr>
          <w:t>https://gorniy.75.ru</w:t>
        </w:r>
      </w:hyperlink>
      <w:r>
        <w:rPr>
          <w:bCs/>
        </w:rPr>
        <w:t>.</w:t>
      </w:r>
    </w:p>
    <w:p w:rsidR="002D33B7" w:rsidRPr="00BB6565" w:rsidRDefault="002D33B7" w:rsidP="002D33B7">
      <w:pPr>
        <w:numPr>
          <w:ilvl w:val="0"/>
          <w:numId w:val="2"/>
        </w:numPr>
        <w:spacing w:after="200" w:line="276" w:lineRule="auto"/>
        <w:ind w:left="0" w:right="-1" w:firstLine="709"/>
        <w:contextualSpacing/>
        <w:jc w:val="both"/>
        <w:rPr>
          <w:bCs/>
        </w:rPr>
      </w:pPr>
      <w:r>
        <w:rPr>
          <w:bCs/>
        </w:rPr>
        <w:t>Настоящее постановление вступает в силу после его официального опубликования (обнародования).</w:t>
      </w:r>
    </w:p>
    <w:p w:rsidR="000D1749" w:rsidRDefault="000D1749" w:rsidP="000D1749">
      <w:pPr>
        <w:ind w:right="-1"/>
        <w:contextualSpacing/>
        <w:jc w:val="both"/>
        <w:rPr>
          <w:bCs/>
        </w:rPr>
      </w:pPr>
    </w:p>
    <w:p w:rsidR="002D33B7" w:rsidRDefault="002D33B7" w:rsidP="000D1749">
      <w:pPr>
        <w:ind w:right="-1"/>
        <w:contextualSpacing/>
        <w:jc w:val="both"/>
        <w:rPr>
          <w:bCs/>
        </w:rPr>
      </w:pPr>
    </w:p>
    <w:p w:rsidR="002D33B7" w:rsidRPr="00BB6565" w:rsidRDefault="002D33B7" w:rsidP="000D1749">
      <w:pPr>
        <w:ind w:right="-1"/>
        <w:contextualSpacing/>
        <w:jc w:val="both"/>
        <w:rPr>
          <w:bCs/>
        </w:rPr>
      </w:pPr>
    </w:p>
    <w:p w:rsidR="000D1749" w:rsidRDefault="000D1749" w:rsidP="000D1749">
      <w:pPr>
        <w:ind w:right="-1"/>
        <w:contextualSpacing/>
        <w:jc w:val="both"/>
        <w:rPr>
          <w:bCs/>
        </w:rPr>
      </w:pPr>
      <w:proofErr w:type="gramStart"/>
      <w:r w:rsidRPr="00BB6565">
        <w:rPr>
          <w:bCs/>
        </w:rPr>
        <w:t>Глава</w:t>
      </w:r>
      <w:proofErr w:type="gramEnd"/>
      <w:r w:rsidRPr="00BB6565">
        <w:rPr>
          <w:bCs/>
        </w:rPr>
        <w:t xml:space="preserve"> ЗАТО п. Горный                                                              Т.В. </w:t>
      </w:r>
      <w:proofErr w:type="spellStart"/>
      <w:r w:rsidRPr="00BB6565">
        <w:rPr>
          <w:bCs/>
        </w:rPr>
        <w:t>Карнаух</w:t>
      </w:r>
      <w:proofErr w:type="spellEnd"/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</w:p>
    <w:p w:rsidR="00785710" w:rsidRDefault="00785710" w:rsidP="000D1749">
      <w:pPr>
        <w:ind w:right="-1"/>
        <w:contextualSpacing/>
        <w:jc w:val="both"/>
        <w:rPr>
          <w:bCs/>
        </w:rPr>
      </w:pPr>
      <w:r>
        <w:rPr>
          <w:bCs/>
        </w:rPr>
        <w:t>Начальник отдела по образованию</w:t>
      </w:r>
    </w:p>
    <w:p w:rsidR="00785710" w:rsidRDefault="00785710" w:rsidP="000D1749">
      <w:pPr>
        <w:ind w:right="-1"/>
        <w:contextualSpacing/>
        <w:jc w:val="both"/>
        <w:rPr>
          <w:bCs/>
        </w:rPr>
      </w:pPr>
      <w:r>
        <w:rPr>
          <w:bCs/>
        </w:rPr>
        <w:t xml:space="preserve">Администрации городского </w:t>
      </w:r>
      <w:proofErr w:type="gramStart"/>
      <w:r>
        <w:rPr>
          <w:bCs/>
        </w:rPr>
        <w:t>округа</w:t>
      </w:r>
      <w:proofErr w:type="gramEnd"/>
      <w:r>
        <w:rPr>
          <w:bCs/>
        </w:rPr>
        <w:t xml:space="preserve"> ЗАТО п. Горный</w:t>
      </w:r>
    </w:p>
    <w:p w:rsidR="00785710" w:rsidRDefault="00785710" w:rsidP="000D1749">
      <w:pPr>
        <w:ind w:right="-1"/>
        <w:contextualSpacing/>
        <w:jc w:val="both"/>
        <w:rPr>
          <w:bCs/>
        </w:rPr>
      </w:pPr>
      <w:r>
        <w:rPr>
          <w:bCs/>
        </w:rPr>
        <w:t>_____________ Л.А. Филатова</w:t>
      </w:r>
    </w:p>
    <w:p w:rsidR="000D1749" w:rsidRDefault="00785710" w:rsidP="00785710">
      <w:pPr>
        <w:ind w:right="-1"/>
        <w:contextualSpacing/>
        <w:jc w:val="both"/>
        <w:rPr>
          <w:bCs/>
        </w:rPr>
      </w:pPr>
      <w:r>
        <w:rPr>
          <w:bCs/>
        </w:rPr>
        <w:t>«02» мая 2023 г.</w:t>
      </w:r>
      <w:bookmarkStart w:id="0" w:name="_GoBack"/>
      <w:bookmarkEnd w:id="0"/>
    </w:p>
    <w:p w:rsidR="002D33B7" w:rsidRDefault="002D33B7" w:rsidP="00AB2057">
      <w:pPr>
        <w:rPr>
          <w:rFonts w:eastAsia="Calibri"/>
          <w:b/>
          <w:sz w:val="24"/>
          <w:szCs w:val="24"/>
          <w:lang w:eastAsia="en-US"/>
        </w:rPr>
      </w:pPr>
    </w:p>
    <w:p w:rsidR="000D1749" w:rsidRPr="00807D19" w:rsidRDefault="000D1749" w:rsidP="000D1749">
      <w:pPr>
        <w:jc w:val="right"/>
        <w:rPr>
          <w:sz w:val="24"/>
          <w:szCs w:val="24"/>
        </w:rPr>
      </w:pPr>
      <w:r w:rsidRPr="00807D19">
        <w:rPr>
          <w:sz w:val="24"/>
          <w:szCs w:val="24"/>
        </w:rPr>
        <w:t>УТВЕРЖДЕНО</w:t>
      </w:r>
    </w:p>
    <w:p w:rsidR="000D1749" w:rsidRPr="00807D19" w:rsidRDefault="000D1749" w:rsidP="000D1749">
      <w:pPr>
        <w:ind w:left="4678"/>
        <w:jc w:val="right"/>
        <w:rPr>
          <w:sz w:val="24"/>
          <w:szCs w:val="24"/>
        </w:rPr>
      </w:pPr>
      <w:r w:rsidRPr="00807D19">
        <w:rPr>
          <w:sz w:val="24"/>
          <w:szCs w:val="24"/>
        </w:rPr>
        <w:t>постановлением администрации</w:t>
      </w:r>
    </w:p>
    <w:p w:rsidR="000D1749" w:rsidRPr="00807D19" w:rsidRDefault="000D1749" w:rsidP="000D1749">
      <w:pPr>
        <w:ind w:left="4678"/>
        <w:jc w:val="right"/>
        <w:rPr>
          <w:sz w:val="24"/>
          <w:szCs w:val="24"/>
        </w:rPr>
      </w:pPr>
      <w:r w:rsidRPr="00807D19">
        <w:rPr>
          <w:sz w:val="24"/>
          <w:szCs w:val="24"/>
        </w:rPr>
        <w:t xml:space="preserve">городского </w:t>
      </w:r>
      <w:proofErr w:type="gramStart"/>
      <w:r w:rsidRPr="00807D19">
        <w:rPr>
          <w:sz w:val="24"/>
          <w:szCs w:val="24"/>
        </w:rPr>
        <w:t>округа</w:t>
      </w:r>
      <w:proofErr w:type="gramEnd"/>
      <w:r w:rsidRPr="00807D19">
        <w:rPr>
          <w:sz w:val="24"/>
          <w:szCs w:val="24"/>
        </w:rPr>
        <w:t xml:space="preserve"> ЗАТО п. Горный</w:t>
      </w:r>
    </w:p>
    <w:p w:rsidR="000D1749" w:rsidRPr="00807D19" w:rsidRDefault="00785710" w:rsidP="000D1749">
      <w:pPr>
        <w:ind w:left="4678"/>
        <w:jc w:val="right"/>
        <w:rPr>
          <w:sz w:val="24"/>
          <w:szCs w:val="24"/>
        </w:rPr>
      </w:pPr>
      <w:r>
        <w:rPr>
          <w:sz w:val="24"/>
          <w:szCs w:val="24"/>
        </w:rPr>
        <w:t>от «02</w:t>
      </w:r>
      <w:r w:rsidR="000D1749" w:rsidRPr="00807D19">
        <w:rPr>
          <w:sz w:val="24"/>
          <w:szCs w:val="24"/>
        </w:rPr>
        <w:t>»</w:t>
      </w:r>
      <w:r>
        <w:rPr>
          <w:sz w:val="24"/>
          <w:szCs w:val="24"/>
        </w:rPr>
        <w:t xml:space="preserve"> мая</w:t>
      </w:r>
      <w:r w:rsidR="002D33B7">
        <w:rPr>
          <w:sz w:val="24"/>
          <w:szCs w:val="24"/>
        </w:rPr>
        <w:t xml:space="preserve"> 2023</w:t>
      </w:r>
      <w:r w:rsidR="000D1749" w:rsidRPr="00807D19">
        <w:rPr>
          <w:sz w:val="24"/>
          <w:szCs w:val="24"/>
        </w:rPr>
        <w:t xml:space="preserve"> г. </w:t>
      </w:r>
      <w:proofErr w:type="gramStart"/>
      <w:r w:rsidR="000D1749" w:rsidRPr="00807D19">
        <w:rPr>
          <w:sz w:val="24"/>
          <w:szCs w:val="24"/>
        </w:rPr>
        <w:t>№  _</w:t>
      </w:r>
      <w:proofErr w:type="gramEnd"/>
      <w:r w:rsidR="000D1749" w:rsidRPr="00807D19">
        <w:rPr>
          <w:sz w:val="24"/>
          <w:szCs w:val="24"/>
        </w:rPr>
        <w:t>__</w:t>
      </w:r>
    </w:p>
    <w:p w:rsidR="000D1749" w:rsidRDefault="000D1749" w:rsidP="000D1749">
      <w:pPr>
        <w:pStyle w:val="a3"/>
        <w:jc w:val="center"/>
        <w:rPr>
          <w:b/>
        </w:rPr>
      </w:pPr>
    </w:p>
    <w:p w:rsidR="000D1749" w:rsidRDefault="000D1749" w:rsidP="000D1749">
      <w:pPr>
        <w:pStyle w:val="a3"/>
        <w:jc w:val="center"/>
        <w:rPr>
          <w:b/>
        </w:rPr>
      </w:pPr>
    </w:p>
    <w:p w:rsidR="000D1749" w:rsidRPr="007573E2" w:rsidRDefault="000D1749" w:rsidP="000D1749">
      <w:pPr>
        <w:pStyle w:val="a3"/>
        <w:jc w:val="center"/>
        <w:rPr>
          <w:b/>
        </w:rPr>
      </w:pPr>
      <w:r w:rsidRPr="007573E2">
        <w:rPr>
          <w:b/>
        </w:rPr>
        <w:t>ПОЛОЖЕНИЕ</w:t>
      </w:r>
    </w:p>
    <w:p w:rsidR="000D1749" w:rsidRDefault="000D1749" w:rsidP="000D1749">
      <w:pPr>
        <w:pStyle w:val="a3"/>
        <w:jc w:val="center"/>
        <w:rPr>
          <w:b/>
        </w:rPr>
      </w:pPr>
      <w:r w:rsidRPr="007573E2">
        <w:rPr>
          <w:b/>
        </w:rPr>
        <w:t xml:space="preserve">о </w:t>
      </w:r>
      <w:r>
        <w:rPr>
          <w:b/>
        </w:rPr>
        <w:t>проведении муниципального конкурса</w:t>
      </w:r>
      <w:r w:rsidRPr="007573E2">
        <w:rPr>
          <w:b/>
        </w:rPr>
        <w:t xml:space="preserve"> детского творчества </w:t>
      </w:r>
    </w:p>
    <w:p w:rsidR="000D1749" w:rsidRPr="007573E2" w:rsidRDefault="000D1749" w:rsidP="000D1749">
      <w:pPr>
        <w:pStyle w:val="a3"/>
        <w:jc w:val="center"/>
        <w:rPr>
          <w:b/>
        </w:rPr>
      </w:pPr>
      <w:r w:rsidRPr="007573E2">
        <w:rPr>
          <w:b/>
        </w:rPr>
        <w:t>«Золотой ключик»</w:t>
      </w:r>
    </w:p>
    <w:p w:rsidR="000D1749" w:rsidRPr="007573E2" w:rsidRDefault="000D1749" w:rsidP="000D1749">
      <w:pPr>
        <w:pStyle w:val="a3"/>
      </w:pPr>
    </w:p>
    <w:p w:rsidR="000D1749" w:rsidRPr="006F4F96" w:rsidRDefault="000D1749" w:rsidP="0011358D">
      <w:pPr>
        <w:pStyle w:val="a3"/>
        <w:spacing w:line="276" w:lineRule="auto"/>
        <w:jc w:val="center"/>
      </w:pPr>
      <w:r w:rsidRPr="006F4F96">
        <w:t>1.Общие положения</w:t>
      </w:r>
    </w:p>
    <w:p w:rsidR="006F4F96" w:rsidRPr="00F5179D" w:rsidRDefault="006F4F96" w:rsidP="0011358D">
      <w:pPr>
        <w:pStyle w:val="a3"/>
        <w:spacing w:line="276" w:lineRule="auto"/>
        <w:jc w:val="center"/>
        <w:rPr>
          <w:b/>
        </w:rPr>
      </w:pPr>
    </w:p>
    <w:p w:rsidR="000D1749" w:rsidRDefault="000D1749" w:rsidP="006F4F96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</w:pPr>
      <w:r w:rsidRPr="00F5179D">
        <w:t>Настоящее положение определяет по</w:t>
      </w:r>
      <w:r w:rsidR="00A13162">
        <w:t>рядок организации и проведения м</w:t>
      </w:r>
      <w:r w:rsidRPr="00F5179D">
        <w:t>униципального конкурса детского творчества</w:t>
      </w:r>
      <w:r w:rsidR="006F4F96">
        <w:t xml:space="preserve"> </w:t>
      </w:r>
      <w:r w:rsidRPr="00F5179D">
        <w:t>«Золотой ключик» (далее- Конкурс)</w:t>
      </w:r>
      <w:r w:rsidR="006F4F96">
        <w:t>.</w:t>
      </w:r>
    </w:p>
    <w:p w:rsidR="000D1749" w:rsidRDefault="000D1749" w:rsidP="006F4F96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</w:pPr>
      <w:r w:rsidRPr="00F5179D">
        <w:t>Конкурс направлен на выявление и поддержку творчески одаренных детей дошкольного возраста.</w:t>
      </w:r>
    </w:p>
    <w:p w:rsidR="000D1749" w:rsidRPr="00F5179D" w:rsidRDefault="000D1749" w:rsidP="006F4F96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</w:pPr>
      <w:r w:rsidRPr="00F5179D">
        <w:t>Основные задачи Конкурса:</w:t>
      </w:r>
    </w:p>
    <w:p w:rsidR="000D1749" w:rsidRPr="00F5179D" w:rsidRDefault="000D1749" w:rsidP="00F5179D">
      <w:pPr>
        <w:pStyle w:val="a3"/>
        <w:spacing w:line="276" w:lineRule="auto"/>
        <w:jc w:val="both"/>
      </w:pPr>
      <w:r w:rsidRPr="00F5179D">
        <w:t>- развитие креативности, общей культуры и творческого мышления детей.</w:t>
      </w:r>
    </w:p>
    <w:p w:rsidR="000D1749" w:rsidRPr="00F5179D" w:rsidRDefault="000D1749" w:rsidP="00F5179D">
      <w:pPr>
        <w:pStyle w:val="a3"/>
        <w:spacing w:line="276" w:lineRule="auto"/>
        <w:jc w:val="both"/>
      </w:pPr>
      <w:r w:rsidRPr="00F5179D">
        <w:t>- воспитание в детях любви к искусству и красоте,  формирование эстетического вкуса, социокультурная  адаптация современного дошкольника.</w:t>
      </w:r>
    </w:p>
    <w:p w:rsidR="000D1749" w:rsidRDefault="000D1749" w:rsidP="00F5179D">
      <w:pPr>
        <w:pStyle w:val="a3"/>
        <w:spacing w:line="276" w:lineRule="auto"/>
        <w:jc w:val="both"/>
      </w:pPr>
      <w:r w:rsidRPr="00F5179D">
        <w:t>- создание условий для обмена опытом между коллективами, руководителями и педагогами дошкольных учреждений, поддержка творческих контактов между ними.</w:t>
      </w:r>
    </w:p>
    <w:p w:rsidR="000D1749" w:rsidRDefault="006F4F96" w:rsidP="00F5179D">
      <w:pPr>
        <w:pStyle w:val="a3"/>
        <w:spacing w:line="276" w:lineRule="auto"/>
        <w:jc w:val="both"/>
      </w:pPr>
      <w:r>
        <w:tab/>
        <w:t xml:space="preserve">1.4. </w:t>
      </w:r>
      <w:r w:rsidR="000D1749" w:rsidRPr="00F5179D">
        <w:t xml:space="preserve">Учредитель Конкурса - </w:t>
      </w:r>
      <w:proofErr w:type="gramStart"/>
      <w:r w:rsidR="000D1749" w:rsidRPr="00F5179D">
        <w:t>администрация  городского</w:t>
      </w:r>
      <w:proofErr w:type="gramEnd"/>
      <w:r w:rsidR="000D1749" w:rsidRPr="00F5179D">
        <w:t xml:space="preserve"> округа ЗАТО п. Горный.</w:t>
      </w:r>
    </w:p>
    <w:p w:rsidR="000D1749" w:rsidRDefault="006F4F96" w:rsidP="00F5179D">
      <w:pPr>
        <w:pStyle w:val="a3"/>
        <w:spacing w:line="276" w:lineRule="auto"/>
        <w:jc w:val="both"/>
      </w:pPr>
      <w:r>
        <w:tab/>
        <w:t xml:space="preserve">1.5. </w:t>
      </w:r>
      <w:r w:rsidR="000D1749" w:rsidRPr="00F5179D">
        <w:t xml:space="preserve">Организатор Конкурса – отдел по образованию администрации городского </w:t>
      </w:r>
      <w:proofErr w:type="gramStart"/>
      <w:r w:rsidR="000D1749" w:rsidRPr="00F5179D">
        <w:t>округа</w:t>
      </w:r>
      <w:proofErr w:type="gramEnd"/>
      <w:r w:rsidR="000D1749" w:rsidRPr="00F5179D">
        <w:t xml:space="preserve"> ЗАТО п. Горный.</w:t>
      </w:r>
    </w:p>
    <w:p w:rsidR="00A13162" w:rsidRPr="00F5179D" w:rsidRDefault="00A13162" w:rsidP="00F5179D">
      <w:pPr>
        <w:pStyle w:val="a3"/>
        <w:spacing w:line="276" w:lineRule="auto"/>
        <w:jc w:val="both"/>
      </w:pPr>
    </w:p>
    <w:p w:rsidR="000D1749" w:rsidRPr="006F4F96" w:rsidRDefault="000D1749" w:rsidP="006F4F96">
      <w:pPr>
        <w:pStyle w:val="a3"/>
        <w:numPr>
          <w:ilvl w:val="0"/>
          <w:numId w:val="23"/>
        </w:numPr>
        <w:spacing w:line="276" w:lineRule="auto"/>
        <w:jc w:val="center"/>
      </w:pPr>
      <w:r w:rsidRPr="006F4F96">
        <w:t>Участники Конкурса</w:t>
      </w:r>
    </w:p>
    <w:p w:rsidR="00A13162" w:rsidRPr="006F4F96" w:rsidRDefault="00A13162" w:rsidP="00A13162">
      <w:pPr>
        <w:pStyle w:val="a3"/>
        <w:spacing w:line="276" w:lineRule="auto"/>
        <w:ind w:left="495"/>
      </w:pPr>
    </w:p>
    <w:p w:rsidR="00140329" w:rsidRDefault="000D1749" w:rsidP="006F4F96">
      <w:pPr>
        <w:pStyle w:val="a6"/>
        <w:numPr>
          <w:ilvl w:val="1"/>
          <w:numId w:val="23"/>
        </w:numPr>
        <w:spacing w:line="276" w:lineRule="auto"/>
        <w:ind w:left="-142" w:firstLine="851"/>
        <w:jc w:val="both"/>
        <w:rPr>
          <w:b/>
        </w:rPr>
      </w:pPr>
      <w:r w:rsidRPr="00F5179D">
        <w:t xml:space="preserve">Целевой аудиторией Конкурса являются дети муниципальных дошкольных образовательных учреждений городского </w:t>
      </w:r>
      <w:proofErr w:type="gramStart"/>
      <w:r w:rsidRPr="00F5179D">
        <w:t>округа</w:t>
      </w:r>
      <w:proofErr w:type="gramEnd"/>
      <w:r w:rsidRPr="00F5179D">
        <w:t xml:space="preserve"> ЗАТО п. Горный в возрасте 5-7 лет.</w:t>
      </w:r>
      <w:r w:rsidR="00140329" w:rsidRPr="00A13162">
        <w:rPr>
          <w:b/>
        </w:rPr>
        <w:t xml:space="preserve"> </w:t>
      </w:r>
    </w:p>
    <w:p w:rsidR="00A13162" w:rsidRPr="00A13162" w:rsidRDefault="00A13162" w:rsidP="00A13162">
      <w:pPr>
        <w:pStyle w:val="a6"/>
        <w:spacing w:line="276" w:lineRule="auto"/>
        <w:ind w:left="0"/>
        <w:jc w:val="both"/>
        <w:rPr>
          <w:b/>
        </w:rPr>
      </w:pPr>
    </w:p>
    <w:p w:rsidR="00E633A0" w:rsidRPr="006F4F96" w:rsidRDefault="00E633A0" w:rsidP="006F4F96">
      <w:pPr>
        <w:pStyle w:val="a6"/>
        <w:numPr>
          <w:ilvl w:val="0"/>
          <w:numId w:val="23"/>
        </w:numPr>
        <w:spacing w:line="276" w:lineRule="auto"/>
        <w:jc w:val="center"/>
        <w:rPr>
          <w:lang w:val="en-US"/>
        </w:rPr>
      </w:pPr>
      <w:r w:rsidRPr="006F4F96">
        <w:t>Организационный комитет</w:t>
      </w:r>
    </w:p>
    <w:p w:rsidR="00A13162" w:rsidRPr="00F5179D" w:rsidRDefault="00A13162" w:rsidP="00A13162">
      <w:pPr>
        <w:pStyle w:val="a6"/>
        <w:spacing w:line="276" w:lineRule="auto"/>
        <w:ind w:left="495"/>
        <w:rPr>
          <w:b/>
          <w:lang w:val="en-US"/>
        </w:rPr>
      </w:pPr>
    </w:p>
    <w:p w:rsidR="00E633A0" w:rsidRPr="00F5179D" w:rsidRDefault="00E633A0" w:rsidP="006F4F96">
      <w:pPr>
        <w:pStyle w:val="a3"/>
        <w:spacing w:line="276" w:lineRule="auto"/>
        <w:ind w:firstLine="450"/>
        <w:jc w:val="both"/>
      </w:pPr>
      <w:r w:rsidRPr="00F5179D">
        <w:t xml:space="preserve">3.1. Для организационно-методического сопровождения 2 этапа Конкурса создается организационный комитет, в состав которого входят специалисты </w:t>
      </w:r>
      <w:r w:rsidRPr="00F5179D">
        <w:lastRenderedPageBreak/>
        <w:t>отдела по образованию и специалисты МУ ДО</w:t>
      </w:r>
      <w:r w:rsidR="00CF5287">
        <w:t>Д</w:t>
      </w:r>
      <w:r w:rsidRPr="00F5179D">
        <w:t xml:space="preserve"> ДШИ</w:t>
      </w:r>
      <w:r w:rsidR="00A13162">
        <w:t xml:space="preserve"> </w:t>
      </w:r>
      <w:r w:rsidR="00A13162" w:rsidRPr="00A13162">
        <w:t xml:space="preserve">городского </w:t>
      </w:r>
      <w:proofErr w:type="gramStart"/>
      <w:r w:rsidR="00A13162" w:rsidRPr="00A13162">
        <w:t>округа</w:t>
      </w:r>
      <w:proofErr w:type="gramEnd"/>
      <w:r w:rsidR="00A13162" w:rsidRPr="00A13162">
        <w:t xml:space="preserve"> ЗАТО п. Горный</w:t>
      </w:r>
      <w:r w:rsidRPr="00F5179D">
        <w:t>.</w:t>
      </w:r>
    </w:p>
    <w:p w:rsidR="00E633A0" w:rsidRPr="00F5179D" w:rsidRDefault="00E633A0" w:rsidP="006F4F96">
      <w:pPr>
        <w:spacing w:line="276" w:lineRule="auto"/>
        <w:ind w:firstLine="450"/>
      </w:pPr>
      <w:r w:rsidRPr="00F5179D">
        <w:t>3.2.</w:t>
      </w:r>
      <w:r w:rsidR="00F64B8D">
        <w:t xml:space="preserve"> </w:t>
      </w:r>
      <w:r w:rsidR="006F4F96">
        <w:t xml:space="preserve">Отдел по образованию администрации городского </w:t>
      </w:r>
      <w:proofErr w:type="gramStart"/>
      <w:r w:rsidR="006F4F96">
        <w:t>округа</w:t>
      </w:r>
      <w:proofErr w:type="gramEnd"/>
      <w:r w:rsidR="006F4F96">
        <w:t xml:space="preserve"> ЗАТО п. Горный</w:t>
      </w:r>
      <w:r w:rsidRPr="00F5179D">
        <w:t>:</w:t>
      </w:r>
    </w:p>
    <w:p w:rsidR="00E633A0" w:rsidRPr="00F5179D" w:rsidRDefault="00E633A0" w:rsidP="006F4F96">
      <w:pPr>
        <w:spacing w:line="276" w:lineRule="auto"/>
      </w:pPr>
      <w:r w:rsidRPr="00F5179D">
        <w:t>- определяет и корректирует программу Конкурса;</w:t>
      </w:r>
    </w:p>
    <w:p w:rsidR="00E633A0" w:rsidRPr="00F5179D" w:rsidRDefault="00E633A0" w:rsidP="006F4F96">
      <w:pPr>
        <w:spacing w:line="276" w:lineRule="auto"/>
      </w:pPr>
      <w:r w:rsidRPr="00F5179D">
        <w:t>- формирует и утверждает жюри Конкурса;</w:t>
      </w:r>
    </w:p>
    <w:p w:rsidR="00E633A0" w:rsidRPr="00F5179D" w:rsidRDefault="00E633A0" w:rsidP="006F4F96">
      <w:pPr>
        <w:spacing w:line="276" w:lineRule="auto"/>
      </w:pPr>
      <w:r w:rsidRPr="00F5179D">
        <w:t>- разрабатывает критерии оценивания Конкурса;</w:t>
      </w:r>
    </w:p>
    <w:p w:rsidR="00E633A0" w:rsidRPr="00F5179D" w:rsidRDefault="00E633A0" w:rsidP="006F4F96">
      <w:pPr>
        <w:spacing w:line="276" w:lineRule="auto"/>
      </w:pPr>
      <w:r w:rsidRPr="00F5179D">
        <w:t xml:space="preserve"> - устанавливает количество и содержание номинаций;</w:t>
      </w:r>
    </w:p>
    <w:p w:rsidR="00E633A0" w:rsidRPr="00F5179D" w:rsidRDefault="00E633A0" w:rsidP="006F4F96">
      <w:pPr>
        <w:spacing w:line="276" w:lineRule="auto"/>
      </w:pPr>
      <w:r w:rsidRPr="00F5179D">
        <w:t xml:space="preserve"> - определяет порядок, место, дату и формы проведения 2 этапа конкурса;</w:t>
      </w:r>
    </w:p>
    <w:p w:rsidR="00E633A0" w:rsidRPr="00F5179D" w:rsidRDefault="00E633A0" w:rsidP="006F4F96">
      <w:pPr>
        <w:spacing w:line="276" w:lineRule="auto"/>
      </w:pPr>
      <w:r w:rsidRPr="00F5179D">
        <w:t xml:space="preserve"> - организует проведение торжественной церемонии награждения.</w:t>
      </w:r>
    </w:p>
    <w:p w:rsidR="00A13162" w:rsidRPr="00F5179D" w:rsidRDefault="00E633A0" w:rsidP="006F4F96">
      <w:pPr>
        <w:pStyle w:val="a3"/>
        <w:spacing w:line="276" w:lineRule="auto"/>
        <w:ind w:firstLine="450"/>
        <w:jc w:val="both"/>
      </w:pPr>
      <w:r w:rsidRPr="00F5179D">
        <w:t>3.3.</w:t>
      </w:r>
      <w:r w:rsidR="00F5179D">
        <w:t xml:space="preserve"> </w:t>
      </w:r>
      <w:r w:rsidRPr="00F5179D">
        <w:t xml:space="preserve">В состав Жюри входят </w:t>
      </w:r>
      <w:r w:rsidR="00A13162">
        <w:t xml:space="preserve">специалисты </w:t>
      </w:r>
      <w:r w:rsidR="00A13162" w:rsidRPr="00F5179D">
        <w:t>МУ ДО ДШИ</w:t>
      </w:r>
      <w:r w:rsidR="00A13162">
        <w:t xml:space="preserve"> </w:t>
      </w:r>
      <w:r w:rsidR="00A13162" w:rsidRPr="00A13162">
        <w:t xml:space="preserve">городского </w:t>
      </w:r>
      <w:proofErr w:type="gramStart"/>
      <w:r w:rsidR="00A13162" w:rsidRPr="00A13162">
        <w:t>округа</w:t>
      </w:r>
      <w:proofErr w:type="gramEnd"/>
      <w:r w:rsidR="00A13162" w:rsidRPr="00A13162">
        <w:t xml:space="preserve"> ЗАТО п. Горный</w:t>
      </w:r>
      <w:r w:rsidR="00A13162">
        <w:t xml:space="preserve"> по живописи, хореографии, вокалу</w:t>
      </w:r>
      <w:r w:rsidRPr="00F5179D">
        <w:t xml:space="preserve">, </w:t>
      </w:r>
      <w:r w:rsidR="00A13162">
        <w:t xml:space="preserve">учителя начальных классов, </w:t>
      </w:r>
      <w:r w:rsidRPr="00F5179D">
        <w:t xml:space="preserve">специалисты </w:t>
      </w:r>
      <w:r w:rsidR="00A13162">
        <w:t xml:space="preserve">администрации </w:t>
      </w:r>
      <w:r w:rsidR="00A13162" w:rsidRPr="00A13162">
        <w:t>городского округа ЗАТО п. Горный</w:t>
      </w:r>
      <w:r w:rsidR="00A13162" w:rsidRPr="00F5179D">
        <w:t>.</w:t>
      </w:r>
    </w:p>
    <w:p w:rsidR="00E633A0" w:rsidRPr="00F5179D" w:rsidRDefault="00E633A0" w:rsidP="00A13162">
      <w:pPr>
        <w:spacing w:line="276" w:lineRule="auto"/>
        <w:jc w:val="both"/>
        <w:rPr>
          <w:b/>
        </w:rPr>
      </w:pPr>
    </w:p>
    <w:p w:rsidR="00140329" w:rsidRPr="006F4F96" w:rsidRDefault="00140329" w:rsidP="006F4F96">
      <w:pPr>
        <w:pStyle w:val="a6"/>
        <w:numPr>
          <w:ilvl w:val="0"/>
          <w:numId w:val="23"/>
        </w:numPr>
        <w:spacing w:line="276" w:lineRule="auto"/>
        <w:jc w:val="center"/>
      </w:pPr>
      <w:r w:rsidRPr="006F4F96">
        <w:t>Сроки и место проведения Конкурса</w:t>
      </w:r>
    </w:p>
    <w:p w:rsidR="00F64B8D" w:rsidRPr="00F5179D" w:rsidRDefault="00F64B8D" w:rsidP="00F64B8D">
      <w:pPr>
        <w:pStyle w:val="a6"/>
        <w:spacing w:line="276" w:lineRule="auto"/>
        <w:ind w:left="495"/>
        <w:rPr>
          <w:b/>
        </w:rPr>
      </w:pPr>
    </w:p>
    <w:p w:rsidR="00140329" w:rsidRDefault="00140329" w:rsidP="006F4F96">
      <w:pPr>
        <w:pStyle w:val="a6"/>
        <w:numPr>
          <w:ilvl w:val="1"/>
          <w:numId w:val="23"/>
        </w:numPr>
        <w:spacing w:line="276" w:lineRule="auto"/>
        <w:ind w:left="0" w:firstLine="567"/>
        <w:jc w:val="both"/>
      </w:pPr>
      <w:r w:rsidRPr="00F5179D">
        <w:t xml:space="preserve">Конкурс проводится в период </w:t>
      </w:r>
      <w:r w:rsidR="00F64B8D">
        <w:t>с октября по ноябрь текущего года, в два этапа</w:t>
      </w:r>
      <w:r w:rsidRPr="00F5179D">
        <w:t>.</w:t>
      </w:r>
    </w:p>
    <w:p w:rsidR="00140329" w:rsidRDefault="00140329" w:rsidP="006F4F96">
      <w:pPr>
        <w:pStyle w:val="a6"/>
        <w:numPr>
          <w:ilvl w:val="1"/>
          <w:numId w:val="23"/>
        </w:numPr>
        <w:spacing w:line="276" w:lineRule="auto"/>
        <w:ind w:left="0" w:firstLine="567"/>
        <w:jc w:val="both"/>
      </w:pPr>
      <w:r w:rsidRPr="00F5179D">
        <w:t xml:space="preserve">I этап - на уровне муниципального дошкольного образовательного учреждения. Проводится в октябре (ежегодно) на базе </w:t>
      </w:r>
      <w:r w:rsidR="00F64B8D">
        <w:t>М</w:t>
      </w:r>
      <w:r w:rsidRPr="00F5179D">
        <w:t>ДОУ.</w:t>
      </w:r>
    </w:p>
    <w:p w:rsidR="00140329" w:rsidRDefault="00140329" w:rsidP="006F4F96">
      <w:pPr>
        <w:pStyle w:val="a6"/>
        <w:numPr>
          <w:ilvl w:val="1"/>
          <w:numId w:val="23"/>
        </w:numPr>
        <w:spacing w:line="276" w:lineRule="auto"/>
        <w:ind w:left="0" w:firstLine="567"/>
        <w:jc w:val="both"/>
      </w:pPr>
      <w:r w:rsidRPr="006F4F96">
        <w:rPr>
          <w:lang w:val="en-US"/>
        </w:rPr>
        <w:t>II</w:t>
      </w:r>
      <w:r w:rsidRPr="00F5179D">
        <w:t xml:space="preserve"> этап – на муниципальном уровне. Проводится в ноябре </w:t>
      </w:r>
      <w:r w:rsidR="00EA0094" w:rsidRPr="00F5179D">
        <w:t xml:space="preserve">(ежегодно) </w:t>
      </w:r>
      <w:r w:rsidRPr="00F5179D">
        <w:t xml:space="preserve">на базе </w:t>
      </w:r>
      <w:r w:rsidRPr="006F4F96">
        <w:rPr>
          <w:shd w:val="clear" w:color="auto" w:fill="FFFFFF"/>
        </w:rPr>
        <w:t>МУ ДО</w:t>
      </w:r>
      <w:r w:rsidR="00CF5287">
        <w:rPr>
          <w:shd w:val="clear" w:color="auto" w:fill="FFFFFF"/>
        </w:rPr>
        <w:t>Д</w:t>
      </w:r>
      <w:r w:rsidRPr="006F4F96">
        <w:rPr>
          <w:shd w:val="clear" w:color="auto" w:fill="FFFFFF"/>
        </w:rPr>
        <w:t xml:space="preserve"> ДШИ городского </w:t>
      </w:r>
      <w:proofErr w:type="gramStart"/>
      <w:r w:rsidRPr="006F4F96">
        <w:rPr>
          <w:shd w:val="clear" w:color="auto" w:fill="FFFFFF"/>
        </w:rPr>
        <w:t>округа</w:t>
      </w:r>
      <w:proofErr w:type="gramEnd"/>
      <w:r w:rsidRPr="006F4F96">
        <w:rPr>
          <w:shd w:val="clear" w:color="auto" w:fill="FFFFFF"/>
        </w:rPr>
        <w:t xml:space="preserve"> ЗАТО п. Горный</w:t>
      </w:r>
      <w:r w:rsidRPr="00F5179D">
        <w:t xml:space="preserve">. </w:t>
      </w:r>
    </w:p>
    <w:p w:rsidR="00140329" w:rsidRPr="00F5179D" w:rsidRDefault="00140329" w:rsidP="006F4F96">
      <w:pPr>
        <w:pStyle w:val="a6"/>
        <w:numPr>
          <w:ilvl w:val="1"/>
          <w:numId w:val="23"/>
        </w:numPr>
        <w:spacing w:line="276" w:lineRule="auto"/>
        <w:ind w:left="0" w:firstLine="567"/>
        <w:jc w:val="both"/>
      </w:pPr>
      <w:r w:rsidRPr="00F5179D">
        <w:t>Заявки на</w:t>
      </w:r>
      <w:r w:rsidR="00D553FB" w:rsidRPr="00F5179D">
        <w:t xml:space="preserve"> участие во втором этапе К</w:t>
      </w:r>
      <w:r w:rsidRPr="00F5179D">
        <w:t>онкурс</w:t>
      </w:r>
      <w:r w:rsidR="00D553FB" w:rsidRPr="00F5179D">
        <w:t>а</w:t>
      </w:r>
      <w:r w:rsidRPr="00F5179D">
        <w:t xml:space="preserve"> принимаются до 1 ноября на электронный адрес anastasia.smorygina@mail.ru по фор</w:t>
      </w:r>
      <w:r w:rsidR="00F64B8D">
        <w:t>ме, указанной в приложении (</w:t>
      </w:r>
      <w:r w:rsidRPr="00F5179D">
        <w:t>Приложение 1).</w:t>
      </w:r>
    </w:p>
    <w:p w:rsidR="000D1749" w:rsidRPr="00F5179D" w:rsidRDefault="000D1749" w:rsidP="00F5179D">
      <w:pPr>
        <w:pStyle w:val="a3"/>
        <w:spacing w:line="276" w:lineRule="auto"/>
        <w:jc w:val="both"/>
      </w:pPr>
    </w:p>
    <w:p w:rsidR="000D1749" w:rsidRPr="006F4F96" w:rsidRDefault="00140329" w:rsidP="006F4F96">
      <w:pPr>
        <w:pStyle w:val="a6"/>
        <w:numPr>
          <w:ilvl w:val="0"/>
          <w:numId w:val="23"/>
        </w:numPr>
        <w:spacing w:line="276" w:lineRule="auto"/>
        <w:jc w:val="center"/>
      </w:pPr>
      <w:r w:rsidRPr="006F4F96">
        <w:t>Порядок и условия проведения Конкурса</w:t>
      </w:r>
    </w:p>
    <w:p w:rsidR="00F64B8D" w:rsidRPr="00F5179D" w:rsidRDefault="00F64B8D" w:rsidP="00F64B8D">
      <w:pPr>
        <w:pStyle w:val="a6"/>
        <w:spacing w:line="276" w:lineRule="auto"/>
        <w:ind w:left="495"/>
        <w:rPr>
          <w:b/>
        </w:rPr>
      </w:pPr>
    </w:p>
    <w:p w:rsidR="004038FA" w:rsidRPr="00F5179D" w:rsidRDefault="00F5179D" w:rsidP="006F4F96">
      <w:pPr>
        <w:spacing w:line="276" w:lineRule="auto"/>
        <w:ind w:left="567"/>
        <w:jc w:val="both"/>
      </w:pPr>
      <w:r>
        <w:t>5</w:t>
      </w:r>
      <w:r w:rsidR="004038FA" w:rsidRPr="00F5179D">
        <w:t xml:space="preserve">.1.Конкурс проводится в следующих номинациях: </w:t>
      </w:r>
    </w:p>
    <w:p w:rsidR="004038FA" w:rsidRPr="00F5179D" w:rsidRDefault="00F64B8D" w:rsidP="00F5179D">
      <w:pPr>
        <w:pStyle w:val="a6"/>
        <w:numPr>
          <w:ilvl w:val="0"/>
          <w:numId w:val="3"/>
        </w:numPr>
        <w:spacing w:line="276" w:lineRule="auto"/>
        <w:ind w:left="0" w:firstLine="709"/>
        <w:jc w:val="both"/>
      </w:pPr>
      <w:r w:rsidRPr="006F4F96">
        <w:t>«</w:t>
      </w:r>
      <w:r w:rsidR="004038FA" w:rsidRPr="006F4F96">
        <w:t>Живопись</w:t>
      </w:r>
      <w:r w:rsidRPr="006F4F96">
        <w:t>»</w:t>
      </w:r>
      <w:r w:rsidR="004038FA" w:rsidRPr="006F4F96">
        <w:t xml:space="preserve"> </w:t>
      </w:r>
      <w:r w:rsidRPr="006F4F96">
        <w:t>(</w:t>
      </w:r>
      <w:r>
        <w:t>рисунок в любой технике).</w:t>
      </w:r>
      <w:r w:rsidR="004038FA" w:rsidRPr="00F5179D">
        <w:t xml:space="preserve"> </w:t>
      </w:r>
    </w:p>
    <w:p w:rsidR="004038FA" w:rsidRPr="006F4F96" w:rsidRDefault="00F64B8D" w:rsidP="00F5179D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bCs/>
        </w:rPr>
      </w:pPr>
      <w:r w:rsidRPr="006F4F96">
        <w:rPr>
          <w:bCs/>
        </w:rPr>
        <w:t>«</w:t>
      </w:r>
      <w:r w:rsidR="004038FA" w:rsidRPr="006F4F96">
        <w:rPr>
          <w:bCs/>
        </w:rPr>
        <w:t>Декоративно-прикладное творчество</w:t>
      </w:r>
      <w:r w:rsidRPr="006F4F96">
        <w:rPr>
          <w:bCs/>
        </w:rPr>
        <w:t>».</w:t>
      </w:r>
    </w:p>
    <w:p w:rsidR="004038FA" w:rsidRPr="00F5179D" w:rsidRDefault="004038FA" w:rsidP="00F5179D">
      <w:pPr>
        <w:spacing w:line="276" w:lineRule="auto"/>
        <w:jc w:val="both"/>
      </w:pPr>
      <w:r w:rsidRPr="00F5179D">
        <w:t>Работы выполняются в любой технике с любым материалом:</w:t>
      </w:r>
    </w:p>
    <w:p w:rsidR="004038FA" w:rsidRPr="00F5179D" w:rsidRDefault="004038FA" w:rsidP="00F5179D">
      <w:pPr>
        <w:spacing w:line="276" w:lineRule="auto"/>
        <w:jc w:val="both"/>
      </w:pPr>
      <w:r w:rsidRPr="00F5179D">
        <w:t xml:space="preserve">- Работа с бумагой (аппликация, </w:t>
      </w:r>
      <w:proofErr w:type="spellStart"/>
      <w:r w:rsidRPr="00F5179D">
        <w:t>квиллинг</w:t>
      </w:r>
      <w:proofErr w:type="spellEnd"/>
      <w:r w:rsidRPr="00F5179D">
        <w:t xml:space="preserve">, папье-маше, оригами, </w:t>
      </w:r>
      <w:proofErr w:type="spellStart"/>
      <w:r w:rsidRPr="00F5179D">
        <w:t>бумагопластика</w:t>
      </w:r>
      <w:proofErr w:type="spellEnd"/>
      <w:r w:rsidRPr="00F5179D">
        <w:t xml:space="preserve">, </w:t>
      </w:r>
      <w:proofErr w:type="spellStart"/>
      <w:r w:rsidRPr="00F5179D">
        <w:t>декупаж</w:t>
      </w:r>
      <w:proofErr w:type="spellEnd"/>
      <w:r w:rsidRPr="00F5179D">
        <w:t xml:space="preserve"> и др.)</w:t>
      </w:r>
      <w:r w:rsidR="00F64B8D">
        <w:t>.</w:t>
      </w:r>
    </w:p>
    <w:p w:rsidR="004038FA" w:rsidRPr="00F5179D" w:rsidRDefault="004038FA" w:rsidP="00F5179D">
      <w:pPr>
        <w:spacing w:line="276" w:lineRule="auto"/>
        <w:jc w:val="both"/>
      </w:pPr>
      <w:r w:rsidRPr="00F5179D">
        <w:t>- Работа с тканью, кожей и мехом (кукла, мягкая игрушка, батик, коллаж и др.).</w:t>
      </w:r>
    </w:p>
    <w:p w:rsidR="004038FA" w:rsidRPr="00F5179D" w:rsidRDefault="004038FA" w:rsidP="00F5179D">
      <w:pPr>
        <w:spacing w:line="276" w:lineRule="auto"/>
        <w:jc w:val="both"/>
      </w:pPr>
      <w:r w:rsidRPr="00F5179D">
        <w:t>- Работа с природным материалом (шишки, ракушки, семена плодов  и др., флористика).</w:t>
      </w:r>
    </w:p>
    <w:p w:rsidR="004038FA" w:rsidRPr="00F5179D" w:rsidRDefault="00F64B8D" w:rsidP="00A82D47">
      <w:pPr>
        <w:spacing w:line="276" w:lineRule="auto"/>
        <w:jc w:val="both"/>
      </w:pPr>
      <w:r>
        <w:lastRenderedPageBreak/>
        <w:t xml:space="preserve">- Скульптура: </w:t>
      </w:r>
      <w:r w:rsidR="004038FA" w:rsidRPr="00F5179D">
        <w:t>малая форма, рельефное панно (пластилин, глина, пластик, солёное тесто, песок)</w:t>
      </w:r>
      <w:r>
        <w:t>.</w:t>
      </w:r>
    </w:p>
    <w:p w:rsidR="004038FA" w:rsidRPr="00F5179D" w:rsidRDefault="004038FA" w:rsidP="00A82D47">
      <w:pPr>
        <w:spacing w:line="276" w:lineRule="auto"/>
        <w:jc w:val="both"/>
      </w:pPr>
      <w:r w:rsidRPr="00F5179D">
        <w:t>- Плетение (бисер, плетение из бумажных полос и фантиков и др.)</w:t>
      </w:r>
      <w:r w:rsidR="00F64B8D">
        <w:t>.</w:t>
      </w:r>
    </w:p>
    <w:p w:rsidR="004038FA" w:rsidRPr="00F5179D" w:rsidRDefault="004038FA" w:rsidP="00A82D47">
      <w:pPr>
        <w:spacing w:line="276" w:lineRule="auto"/>
        <w:jc w:val="both"/>
      </w:pPr>
      <w:r w:rsidRPr="00F5179D">
        <w:t>- Техническое творчество (моделирование, элементы художественного конструирования, макетирование).</w:t>
      </w:r>
    </w:p>
    <w:p w:rsidR="00296D63" w:rsidRPr="00F5179D" w:rsidRDefault="00F64B8D" w:rsidP="00A82D47">
      <w:pPr>
        <w:spacing w:line="276" w:lineRule="auto"/>
        <w:jc w:val="both"/>
      </w:pPr>
      <w:r>
        <w:t>Возможно использование смешанной</w:t>
      </w:r>
      <w:r w:rsidR="004038FA" w:rsidRPr="00F5179D">
        <w:t xml:space="preserve"> техники работы</w:t>
      </w:r>
      <w:r>
        <w:t>,</w:t>
      </w:r>
      <w:r w:rsidR="004038FA" w:rsidRPr="00F5179D">
        <w:t xml:space="preserve"> нетрадиционных техник и материалов. </w:t>
      </w:r>
    </w:p>
    <w:p w:rsidR="004038FA" w:rsidRPr="006F4F96" w:rsidRDefault="00F64B8D" w:rsidP="00A82D47">
      <w:pPr>
        <w:pStyle w:val="a6"/>
        <w:numPr>
          <w:ilvl w:val="0"/>
          <w:numId w:val="3"/>
        </w:numPr>
        <w:spacing w:line="276" w:lineRule="auto"/>
        <w:ind w:left="0" w:firstLine="709"/>
        <w:jc w:val="both"/>
      </w:pPr>
      <w:r w:rsidRPr="006F4F96">
        <w:t>«</w:t>
      </w:r>
      <w:r w:rsidR="004038FA" w:rsidRPr="006F4F96">
        <w:t>Хореография</w:t>
      </w:r>
      <w:r w:rsidRPr="006F4F96">
        <w:t>».</w:t>
      </w:r>
      <w:r w:rsidR="004038FA" w:rsidRPr="006F4F96">
        <w:t xml:space="preserve"> </w:t>
      </w:r>
    </w:p>
    <w:p w:rsidR="004038FA" w:rsidRPr="00F5179D" w:rsidRDefault="004038FA" w:rsidP="00A82D47">
      <w:pPr>
        <w:spacing w:line="276" w:lineRule="auto"/>
        <w:jc w:val="both"/>
      </w:pPr>
      <w:r w:rsidRPr="00F5179D">
        <w:t xml:space="preserve"> - сольный номер, аэробика</w:t>
      </w:r>
      <w:r w:rsidR="00F64B8D">
        <w:t>;</w:t>
      </w:r>
    </w:p>
    <w:p w:rsidR="004038FA" w:rsidRPr="00F5179D" w:rsidRDefault="004038FA" w:rsidP="00A82D47">
      <w:pPr>
        <w:spacing w:line="276" w:lineRule="auto"/>
        <w:jc w:val="both"/>
      </w:pPr>
      <w:r w:rsidRPr="00F5179D">
        <w:t xml:space="preserve"> - коллективное выступление</w:t>
      </w:r>
      <w:r w:rsidR="00F64B8D">
        <w:t>.</w:t>
      </w:r>
    </w:p>
    <w:p w:rsidR="00296D63" w:rsidRPr="00F5179D" w:rsidRDefault="004038FA" w:rsidP="00A82D47">
      <w:pPr>
        <w:spacing w:line="276" w:lineRule="auto"/>
        <w:jc w:val="both"/>
      </w:pPr>
      <w:r w:rsidRPr="00F5179D">
        <w:t xml:space="preserve">Продолжительность номера не более 4 минут. </w:t>
      </w:r>
    </w:p>
    <w:p w:rsidR="004038FA" w:rsidRPr="006F4F96" w:rsidRDefault="00F64B8D" w:rsidP="00A82D47">
      <w:pPr>
        <w:pStyle w:val="a6"/>
        <w:numPr>
          <w:ilvl w:val="0"/>
          <w:numId w:val="3"/>
        </w:numPr>
        <w:spacing w:line="276" w:lineRule="auto"/>
        <w:ind w:left="0" w:firstLine="709"/>
        <w:jc w:val="both"/>
      </w:pPr>
      <w:r w:rsidRPr="006F4F96">
        <w:t>«Вокал, соло, ансамбль, хор».</w:t>
      </w:r>
    </w:p>
    <w:p w:rsidR="00296D63" w:rsidRPr="00F5179D" w:rsidRDefault="004038FA" w:rsidP="00A82D47">
      <w:pPr>
        <w:spacing w:line="276" w:lineRule="auto"/>
        <w:jc w:val="both"/>
      </w:pPr>
      <w:r w:rsidRPr="00F5179D">
        <w:t xml:space="preserve">Продолжительность выступления не более 4 минут. </w:t>
      </w:r>
    </w:p>
    <w:p w:rsidR="004038FA" w:rsidRPr="00F5179D" w:rsidRDefault="00F64B8D" w:rsidP="00A82D47">
      <w:pPr>
        <w:pStyle w:val="a6"/>
        <w:numPr>
          <w:ilvl w:val="0"/>
          <w:numId w:val="3"/>
        </w:numPr>
        <w:spacing w:line="276" w:lineRule="auto"/>
        <w:ind w:left="0" w:firstLine="709"/>
        <w:jc w:val="both"/>
      </w:pPr>
      <w:r w:rsidRPr="006F4F96">
        <w:t>«</w:t>
      </w:r>
      <w:r w:rsidR="004038FA" w:rsidRPr="006F4F96">
        <w:t>Художественное слово</w:t>
      </w:r>
      <w:r w:rsidRPr="006F4F96">
        <w:t>»</w:t>
      </w:r>
      <w:r w:rsidR="004038FA" w:rsidRPr="00F5179D">
        <w:rPr>
          <w:b/>
        </w:rPr>
        <w:t xml:space="preserve"> (</w:t>
      </w:r>
      <w:r w:rsidR="004038FA" w:rsidRPr="00F5179D">
        <w:t>стихи, проза, монолог)</w:t>
      </w:r>
      <w:r>
        <w:t>.</w:t>
      </w:r>
    </w:p>
    <w:p w:rsidR="00296D63" w:rsidRPr="00F5179D" w:rsidRDefault="00F64B8D" w:rsidP="00A82D47">
      <w:pPr>
        <w:pStyle w:val="a6"/>
        <w:numPr>
          <w:ilvl w:val="0"/>
          <w:numId w:val="3"/>
        </w:numPr>
        <w:spacing w:line="276" w:lineRule="auto"/>
        <w:ind w:left="0" w:firstLine="709"/>
        <w:jc w:val="both"/>
      </w:pPr>
      <w:r w:rsidRPr="006F4F96">
        <w:t>«</w:t>
      </w:r>
      <w:r w:rsidR="004038FA" w:rsidRPr="006F4F96">
        <w:t>Театральное искусство</w:t>
      </w:r>
      <w:r w:rsidRPr="006F4F96">
        <w:t>»</w:t>
      </w:r>
      <w:r w:rsidR="004038FA" w:rsidRPr="00F5179D">
        <w:t xml:space="preserve"> (детский спектакль, мюзикл, драматизация)</w:t>
      </w:r>
      <w:r>
        <w:t>.</w:t>
      </w:r>
    </w:p>
    <w:p w:rsidR="00532F8A" w:rsidRPr="00F5179D" w:rsidRDefault="00F5179D" w:rsidP="00A82D47">
      <w:pPr>
        <w:pStyle w:val="a6"/>
        <w:spacing w:line="276" w:lineRule="auto"/>
        <w:ind w:left="0" w:firstLine="708"/>
        <w:jc w:val="both"/>
      </w:pPr>
      <w:r>
        <w:t>5</w:t>
      </w:r>
      <w:r w:rsidR="004038FA" w:rsidRPr="00F5179D">
        <w:t xml:space="preserve">.2. </w:t>
      </w:r>
      <w:r w:rsidR="00532F8A" w:rsidRPr="006F4F96">
        <w:rPr>
          <w:lang w:val="en-US"/>
        </w:rPr>
        <w:t>I</w:t>
      </w:r>
      <w:r w:rsidR="00532F8A" w:rsidRPr="006F4F96">
        <w:t xml:space="preserve"> этап</w:t>
      </w:r>
      <w:r w:rsidR="00B74654">
        <w:t xml:space="preserve"> – на уровне муниципального </w:t>
      </w:r>
      <w:r w:rsidR="00532F8A" w:rsidRPr="00F5179D">
        <w:t xml:space="preserve">дошкольного образовательного учреждения. </w:t>
      </w:r>
    </w:p>
    <w:p w:rsidR="004038FA" w:rsidRPr="00F5179D" w:rsidRDefault="00532F8A" w:rsidP="00A82D47">
      <w:pPr>
        <w:spacing w:line="276" w:lineRule="auto"/>
        <w:ind w:firstLine="709"/>
        <w:jc w:val="both"/>
      </w:pPr>
      <w:r w:rsidRPr="00F5179D">
        <w:t>Дошкольными учреждениями проводится отборочный тур т</w:t>
      </w:r>
      <w:r w:rsidR="00296D63" w:rsidRPr="00F5179D">
        <w:t xml:space="preserve">ворческих </w:t>
      </w:r>
      <w:r w:rsidRPr="00F5179D">
        <w:t xml:space="preserve">работ </w:t>
      </w:r>
      <w:r w:rsidR="004038FA" w:rsidRPr="00F5179D">
        <w:t xml:space="preserve">по всем номинациям. </w:t>
      </w:r>
      <w:r w:rsidR="00B74654">
        <w:t xml:space="preserve">Для участия во </w:t>
      </w:r>
      <w:r w:rsidR="00B74654">
        <w:rPr>
          <w:lang w:val="en-US"/>
        </w:rPr>
        <w:t>II</w:t>
      </w:r>
      <w:r w:rsidR="00B74654">
        <w:t xml:space="preserve"> этапе</w:t>
      </w:r>
      <w:r w:rsidR="004038FA" w:rsidRPr="00F5179D">
        <w:t xml:space="preserve"> отбирает</w:t>
      </w:r>
      <w:r w:rsidR="00B74654">
        <w:t>ся по</w:t>
      </w:r>
      <w:r w:rsidR="004038FA" w:rsidRPr="00F5179D">
        <w:t xml:space="preserve"> три лучших работы в </w:t>
      </w:r>
      <w:r w:rsidR="00B74654">
        <w:t>каждой номинации:</w:t>
      </w:r>
      <w:r w:rsidR="004038FA" w:rsidRPr="00F5179D">
        <w:t xml:space="preserve"> «Живопись», «Декоративно-прикладное творчество», «Хореография», «Вокал, соло, ансамбль, хор», «</w:t>
      </w:r>
      <w:r w:rsidR="00296D63" w:rsidRPr="00F5179D">
        <w:t>Художественное слово»</w:t>
      </w:r>
      <w:r w:rsidR="00B74654">
        <w:t xml:space="preserve">, </w:t>
      </w:r>
      <w:r w:rsidR="00296D63" w:rsidRPr="00F5179D">
        <w:t>«Театральное искусство».</w:t>
      </w:r>
    </w:p>
    <w:p w:rsidR="00296D63" w:rsidRPr="00F5179D" w:rsidRDefault="00F5179D" w:rsidP="00A82D47">
      <w:pPr>
        <w:spacing w:line="276" w:lineRule="auto"/>
        <w:ind w:firstLine="708"/>
        <w:jc w:val="both"/>
      </w:pPr>
      <w:proofErr w:type="gramStart"/>
      <w:r>
        <w:t>5</w:t>
      </w:r>
      <w:r w:rsidR="00296D63" w:rsidRPr="00F5179D">
        <w:t xml:space="preserve">.3  </w:t>
      </w:r>
      <w:r w:rsidR="00296D63" w:rsidRPr="006F4F96">
        <w:rPr>
          <w:lang w:val="en-US"/>
        </w:rPr>
        <w:t>II</w:t>
      </w:r>
      <w:proofErr w:type="gramEnd"/>
      <w:r w:rsidR="00296D63" w:rsidRPr="006F4F96">
        <w:t xml:space="preserve"> этап</w:t>
      </w:r>
      <w:r w:rsidR="00B74654">
        <w:t xml:space="preserve"> –  муниципальный уровень</w:t>
      </w:r>
      <w:r w:rsidR="00296D63" w:rsidRPr="00F5179D">
        <w:t>.</w:t>
      </w:r>
      <w:r w:rsidR="008C0D51" w:rsidRPr="00F5179D">
        <w:t xml:space="preserve"> Проводится в течение</w:t>
      </w:r>
      <w:r w:rsidR="00C1676A" w:rsidRPr="00F5179D">
        <w:t xml:space="preserve"> трёх конкурсных дней:</w:t>
      </w:r>
    </w:p>
    <w:p w:rsidR="00C1676A" w:rsidRPr="00F5179D" w:rsidRDefault="00C1676A" w:rsidP="00A82D47">
      <w:pPr>
        <w:spacing w:line="276" w:lineRule="auto"/>
        <w:ind w:firstLine="708"/>
        <w:jc w:val="both"/>
      </w:pPr>
      <w:r w:rsidRPr="00F5179D">
        <w:t xml:space="preserve">1 день </w:t>
      </w:r>
      <w:r w:rsidR="008C0D51" w:rsidRPr="00F5179D">
        <w:t>–</w:t>
      </w:r>
      <w:r w:rsidRPr="00F5179D">
        <w:t xml:space="preserve"> номинации</w:t>
      </w:r>
      <w:r w:rsidR="008C0D51" w:rsidRPr="00F5179D">
        <w:t xml:space="preserve"> «Живопись», «Декоративно-прикладное творчество». Оценивание жюри осуществляется в заочном формате.</w:t>
      </w:r>
    </w:p>
    <w:p w:rsidR="00532F8A" w:rsidRPr="00F5179D" w:rsidRDefault="008C0D51" w:rsidP="00A82D47">
      <w:pPr>
        <w:pStyle w:val="a3"/>
        <w:spacing w:line="276" w:lineRule="auto"/>
        <w:ind w:firstLine="708"/>
        <w:jc w:val="both"/>
      </w:pPr>
      <w:r w:rsidRPr="00F5179D">
        <w:t>2 день – номинации «Хореография», «Вокал, соло, ансамбль, хор». Проводятся очно.</w:t>
      </w:r>
    </w:p>
    <w:p w:rsidR="00E86F1E" w:rsidRPr="00F5179D" w:rsidRDefault="008C0D51" w:rsidP="00A82D47">
      <w:pPr>
        <w:pStyle w:val="a3"/>
        <w:spacing w:line="276" w:lineRule="auto"/>
        <w:ind w:firstLine="708"/>
        <w:jc w:val="both"/>
      </w:pPr>
      <w:r w:rsidRPr="00F5179D">
        <w:t>3 день – номинации «Художественное слово», «Театральное искусство». Проводятся очно.</w:t>
      </w:r>
    </w:p>
    <w:p w:rsidR="00B74654" w:rsidRDefault="00F5179D" w:rsidP="00A82D47">
      <w:pPr>
        <w:pStyle w:val="a3"/>
        <w:spacing w:line="276" w:lineRule="auto"/>
        <w:ind w:firstLine="708"/>
        <w:jc w:val="both"/>
      </w:pPr>
      <w:r>
        <w:t>5</w:t>
      </w:r>
      <w:r w:rsidR="008A3929" w:rsidRPr="00F5179D">
        <w:t xml:space="preserve">.4. </w:t>
      </w:r>
      <w:r w:rsidR="00CF5287">
        <w:t xml:space="preserve">Работы оцениваются по </w:t>
      </w:r>
      <w:proofErr w:type="spellStart"/>
      <w:r w:rsidR="00CF5287">
        <w:t>трехбальной</w:t>
      </w:r>
      <w:proofErr w:type="spellEnd"/>
      <w:r w:rsidR="00B74654">
        <w:t xml:space="preserve"> системе, согласно критериям, где:</w:t>
      </w:r>
    </w:p>
    <w:p w:rsidR="00B74654" w:rsidRPr="00B74654" w:rsidRDefault="00CF5287" w:rsidP="00CF528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1</w:t>
      </w:r>
      <w:r w:rsidR="00B74654" w:rsidRPr="00B74654">
        <w:rPr>
          <w:color w:val="000000"/>
          <w:sz w:val="28"/>
          <w:szCs w:val="32"/>
        </w:rPr>
        <w:t xml:space="preserve"> балл – полное отсутствие выполнения заданного критерия;</w:t>
      </w:r>
    </w:p>
    <w:p w:rsidR="00B74654" w:rsidRPr="00B74654" w:rsidRDefault="00CF5287" w:rsidP="00A82D4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2</w:t>
      </w:r>
      <w:r w:rsidR="00B74654" w:rsidRPr="00B74654">
        <w:rPr>
          <w:color w:val="000000"/>
          <w:sz w:val="28"/>
          <w:szCs w:val="32"/>
        </w:rPr>
        <w:t xml:space="preserve"> балла - критерий раскрыт с незначительными недочетами;</w:t>
      </w:r>
    </w:p>
    <w:p w:rsidR="00B74654" w:rsidRPr="00B74654" w:rsidRDefault="00CF5287" w:rsidP="00A82D4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3</w:t>
      </w:r>
      <w:r w:rsidR="00B74654" w:rsidRPr="00B74654">
        <w:rPr>
          <w:color w:val="000000"/>
          <w:sz w:val="28"/>
          <w:szCs w:val="32"/>
        </w:rPr>
        <w:t xml:space="preserve"> балл</w:t>
      </w:r>
      <w:r>
        <w:rPr>
          <w:color w:val="000000"/>
          <w:sz w:val="28"/>
          <w:szCs w:val="32"/>
        </w:rPr>
        <w:t>а</w:t>
      </w:r>
      <w:r w:rsidR="00B74654" w:rsidRPr="00B74654">
        <w:rPr>
          <w:color w:val="000000"/>
          <w:sz w:val="28"/>
          <w:szCs w:val="32"/>
        </w:rPr>
        <w:t xml:space="preserve"> –критерий раскрыт в полной мере.</w:t>
      </w:r>
    </w:p>
    <w:p w:rsidR="00B74654" w:rsidRPr="00F5179D" w:rsidRDefault="00B74654" w:rsidP="00A82D47">
      <w:pPr>
        <w:pStyle w:val="a3"/>
        <w:spacing w:line="276" w:lineRule="auto"/>
        <w:ind w:firstLine="495"/>
        <w:jc w:val="both"/>
      </w:pPr>
      <w:r>
        <w:t xml:space="preserve">5.5. </w:t>
      </w:r>
      <w:r w:rsidR="008A3929" w:rsidRPr="00F5179D">
        <w:t>Критерии оценивания работ:</w:t>
      </w:r>
    </w:p>
    <w:p w:rsidR="00F5179D" w:rsidRPr="00AA56DC" w:rsidRDefault="008A3929" w:rsidP="00AA56DC">
      <w:pPr>
        <w:pStyle w:val="a3"/>
        <w:numPr>
          <w:ilvl w:val="0"/>
          <w:numId w:val="3"/>
        </w:numPr>
        <w:spacing w:line="276" w:lineRule="auto"/>
        <w:jc w:val="both"/>
      </w:pPr>
      <w:r w:rsidRPr="00AA56DC">
        <w:t>номинация «Живопись»</w:t>
      </w:r>
    </w:p>
    <w:p w:rsidR="00F5179D" w:rsidRPr="00F5179D" w:rsidRDefault="008A3929" w:rsidP="00F5179D">
      <w:pPr>
        <w:pStyle w:val="a3"/>
        <w:numPr>
          <w:ilvl w:val="0"/>
          <w:numId w:val="14"/>
        </w:numPr>
        <w:spacing w:line="276" w:lineRule="auto"/>
        <w:ind w:left="0" w:firstLine="0"/>
        <w:jc w:val="both"/>
      </w:pPr>
      <w:r w:rsidRPr="00F5179D">
        <w:rPr>
          <w:color w:val="141412"/>
        </w:rPr>
        <w:t>соответствие содержания работы заявленной тематике;</w:t>
      </w:r>
    </w:p>
    <w:p w:rsidR="00F5179D" w:rsidRPr="00F5179D" w:rsidRDefault="008A3929" w:rsidP="00F5179D">
      <w:pPr>
        <w:pStyle w:val="a3"/>
        <w:numPr>
          <w:ilvl w:val="0"/>
          <w:numId w:val="14"/>
        </w:numPr>
        <w:spacing w:line="276" w:lineRule="auto"/>
        <w:ind w:left="0" w:firstLine="0"/>
        <w:jc w:val="both"/>
      </w:pPr>
      <w:r w:rsidRPr="00F5179D">
        <w:rPr>
          <w:color w:val="141412"/>
        </w:rPr>
        <w:lastRenderedPageBreak/>
        <w:t>художественное мастерство (техника и качество исполнения работы);</w:t>
      </w:r>
    </w:p>
    <w:p w:rsidR="00F5179D" w:rsidRPr="00F5179D" w:rsidRDefault="008A3929" w:rsidP="00F5179D">
      <w:pPr>
        <w:pStyle w:val="a3"/>
        <w:numPr>
          <w:ilvl w:val="0"/>
          <w:numId w:val="14"/>
        </w:numPr>
        <w:spacing w:line="276" w:lineRule="auto"/>
        <w:ind w:left="0" w:firstLine="0"/>
        <w:jc w:val="both"/>
      </w:pPr>
      <w:r w:rsidRPr="00F5179D">
        <w:rPr>
          <w:color w:val="141412"/>
        </w:rPr>
        <w:t>соответствие творческого уровня возрасту автора;</w:t>
      </w:r>
    </w:p>
    <w:p w:rsidR="00F5179D" w:rsidRPr="00F5179D" w:rsidRDefault="00F5179D" w:rsidP="00F5179D">
      <w:pPr>
        <w:pStyle w:val="a3"/>
        <w:numPr>
          <w:ilvl w:val="0"/>
          <w:numId w:val="14"/>
        </w:numPr>
        <w:spacing w:line="276" w:lineRule="auto"/>
        <w:ind w:left="0" w:firstLine="0"/>
        <w:jc w:val="both"/>
      </w:pPr>
      <w:r w:rsidRPr="00F5179D">
        <w:rPr>
          <w:color w:val="141412"/>
        </w:rPr>
        <w:t>ори</w:t>
      </w:r>
      <w:r w:rsidR="008A3929" w:rsidRPr="00F5179D">
        <w:rPr>
          <w:color w:val="141412"/>
        </w:rPr>
        <w:t>гинальность замысла.</w:t>
      </w:r>
    </w:p>
    <w:p w:rsidR="00F5179D" w:rsidRPr="00AA56DC" w:rsidRDefault="008A3929" w:rsidP="00F5179D">
      <w:pPr>
        <w:pStyle w:val="a3"/>
        <w:numPr>
          <w:ilvl w:val="0"/>
          <w:numId w:val="3"/>
        </w:numPr>
        <w:spacing w:line="276" w:lineRule="auto"/>
        <w:jc w:val="both"/>
      </w:pPr>
      <w:r w:rsidRPr="00AA56DC">
        <w:rPr>
          <w:bCs/>
        </w:rPr>
        <w:t>номинация «Декоративно-прикладное творчество»</w:t>
      </w:r>
    </w:p>
    <w:p w:rsidR="00F5179D" w:rsidRDefault="00663B73" w:rsidP="00B74654">
      <w:pPr>
        <w:pStyle w:val="a6"/>
        <w:numPr>
          <w:ilvl w:val="0"/>
          <w:numId w:val="15"/>
        </w:numPr>
        <w:shd w:val="clear" w:color="auto" w:fill="FFFFFF"/>
        <w:spacing w:after="100" w:afterAutospacing="1" w:line="276" w:lineRule="auto"/>
        <w:ind w:left="0" w:hanging="11"/>
        <w:jc w:val="both"/>
        <w:rPr>
          <w:color w:val="141412"/>
        </w:rPr>
      </w:pPr>
      <w:r w:rsidRPr="00F5179D">
        <w:rPr>
          <w:color w:val="141412"/>
        </w:rPr>
        <w:t>соответствие содержания работы заявленной тематике;</w:t>
      </w:r>
    </w:p>
    <w:p w:rsidR="00F5179D" w:rsidRDefault="00663B73" w:rsidP="00F5179D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0" w:hanging="11"/>
        <w:jc w:val="both"/>
        <w:rPr>
          <w:color w:val="141412"/>
        </w:rPr>
      </w:pPr>
      <w:r w:rsidRPr="00F5179D">
        <w:rPr>
          <w:color w:val="141412"/>
        </w:rPr>
        <w:t>художественное мастерство (техника и качество исполнения работы);</w:t>
      </w:r>
    </w:p>
    <w:p w:rsidR="00F5179D" w:rsidRPr="00F5179D" w:rsidRDefault="00663B73" w:rsidP="00F5179D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0" w:hanging="11"/>
        <w:jc w:val="both"/>
        <w:rPr>
          <w:color w:val="141412"/>
        </w:rPr>
      </w:pPr>
      <w:r w:rsidRPr="00F5179D">
        <w:t>сложность изготовления;</w:t>
      </w:r>
    </w:p>
    <w:p w:rsidR="00F5179D" w:rsidRDefault="00663B73" w:rsidP="00F5179D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0" w:hanging="11"/>
        <w:jc w:val="both"/>
        <w:rPr>
          <w:color w:val="141412"/>
        </w:rPr>
      </w:pPr>
      <w:r w:rsidRPr="00F5179D">
        <w:rPr>
          <w:color w:val="141412"/>
        </w:rPr>
        <w:t>соответствие творческого уровня возрасту автора;</w:t>
      </w:r>
    </w:p>
    <w:p w:rsidR="008A3929" w:rsidRPr="00F5179D" w:rsidRDefault="00663B73" w:rsidP="00F5179D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0" w:hanging="11"/>
        <w:jc w:val="both"/>
        <w:rPr>
          <w:color w:val="141412"/>
        </w:rPr>
      </w:pPr>
      <w:r w:rsidRPr="00F5179D">
        <w:t>композиционное решение работы.</w:t>
      </w:r>
    </w:p>
    <w:p w:rsidR="00F5179D" w:rsidRPr="00AA56DC" w:rsidRDefault="00663B73" w:rsidP="00F5179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color w:val="141412"/>
        </w:rPr>
      </w:pPr>
      <w:r w:rsidRPr="00AA56DC">
        <w:rPr>
          <w:color w:val="141412"/>
        </w:rPr>
        <w:t>номинация «Хореография»</w:t>
      </w:r>
    </w:p>
    <w:p w:rsidR="00F5179D" w:rsidRPr="00F5179D" w:rsidRDefault="004D4A91" w:rsidP="00F5179D">
      <w:pPr>
        <w:pStyle w:val="a6"/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ind w:left="0" w:hanging="11"/>
        <w:jc w:val="both"/>
        <w:rPr>
          <w:b/>
          <w:color w:val="141412"/>
        </w:rPr>
      </w:pPr>
      <w:r w:rsidRPr="00F5179D">
        <w:rPr>
          <w:color w:val="141412"/>
        </w:rPr>
        <w:t>соответствие содержания работы заявленной тематике;</w:t>
      </w:r>
    </w:p>
    <w:p w:rsidR="00F5179D" w:rsidRPr="00F5179D" w:rsidRDefault="003D7921" w:rsidP="00F5179D">
      <w:pPr>
        <w:pStyle w:val="a6"/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ind w:left="0" w:hanging="11"/>
        <w:jc w:val="both"/>
        <w:rPr>
          <w:b/>
          <w:color w:val="141412"/>
        </w:rPr>
      </w:pPr>
      <w:r w:rsidRPr="00F5179D">
        <w:rPr>
          <w:color w:val="141412"/>
        </w:rPr>
        <w:t>у</w:t>
      </w:r>
      <w:r w:rsidR="00663B73" w:rsidRPr="00F5179D">
        <w:rPr>
          <w:color w:val="141412"/>
        </w:rPr>
        <w:t>ровень хореографической подготовки, артистизм;</w:t>
      </w:r>
    </w:p>
    <w:p w:rsidR="00F5179D" w:rsidRPr="00F5179D" w:rsidRDefault="003D7921" w:rsidP="00F5179D">
      <w:pPr>
        <w:pStyle w:val="a6"/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ind w:left="0" w:hanging="11"/>
        <w:jc w:val="both"/>
        <w:rPr>
          <w:b/>
          <w:color w:val="141412"/>
        </w:rPr>
      </w:pPr>
      <w:r w:rsidRPr="00F5179D">
        <w:rPr>
          <w:color w:val="141412"/>
        </w:rPr>
        <w:t>с</w:t>
      </w:r>
      <w:r w:rsidR="00663B73" w:rsidRPr="00F5179D">
        <w:rPr>
          <w:color w:val="141412"/>
        </w:rPr>
        <w:t>ценическая культура, костюм;</w:t>
      </w:r>
    </w:p>
    <w:p w:rsidR="004D4A91" w:rsidRPr="0011358D" w:rsidRDefault="003D7921" w:rsidP="0011358D">
      <w:pPr>
        <w:pStyle w:val="a6"/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ind w:left="0" w:hanging="11"/>
        <w:jc w:val="both"/>
        <w:rPr>
          <w:b/>
          <w:color w:val="141412"/>
        </w:rPr>
      </w:pPr>
      <w:r w:rsidRPr="00F5179D">
        <w:rPr>
          <w:color w:val="141412"/>
        </w:rPr>
        <w:t>к</w:t>
      </w:r>
      <w:r w:rsidR="00663B73" w:rsidRPr="00F5179D">
        <w:rPr>
          <w:color w:val="141412"/>
        </w:rPr>
        <w:t>омпози</w:t>
      </w:r>
      <w:r w:rsidR="004D4A91" w:rsidRPr="00F5179D">
        <w:rPr>
          <w:color w:val="141412"/>
        </w:rPr>
        <w:t>ционное построение номера.</w:t>
      </w:r>
    </w:p>
    <w:p w:rsidR="00532F8A" w:rsidRPr="00AA56DC" w:rsidRDefault="003D7921" w:rsidP="00F5179D">
      <w:pPr>
        <w:pStyle w:val="a6"/>
        <w:numPr>
          <w:ilvl w:val="0"/>
          <w:numId w:val="3"/>
        </w:numPr>
        <w:spacing w:line="276" w:lineRule="auto"/>
        <w:ind w:left="0" w:firstLine="709"/>
        <w:jc w:val="both"/>
      </w:pPr>
      <w:r w:rsidRPr="00AA56DC">
        <w:t xml:space="preserve">номинация </w:t>
      </w:r>
      <w:r w:rsidR="004D4A91" w:rsidRPr="00AA56DC">
        <w:t>«Вокал, соло, ансамбль, хор»</w:t>
      </w:r>
    </w:p>
    <w:p w:rsidR="00F5179D" w:rsidRDefault="006D7058" w:rsidP="00F5179D">
      <w:pPr>
        <w:pStyle w:val="a6"/>
        <w:numPr>
          <w:ilvl w:val="0"/>
          <w:numId w:val="18"/>
        </w:numPr>
        <w:spacing w:after="240" w:line="276" w:lineRule="auto"/>
        <w:ind w:left="0" w:hanging="11"/>
        <w:jc w:val="both"/>
      </w:pPr>
      <w:r w:rsidRPr="00F5179D">
        <w:rPr>
          <w:color w:val="141412"/>
        </w:rPr>
        <w:t>соответствие содержания работы заявленной тематике</w:t>
      </w:r>
      <w:r w:rsidR="00AB2057" w:rsidRPr="00F5179D">
        <w:t>;</w:t>
      </w:r>
    </w:p>
    <w:p w:rsidR="00F5179D" w:rsidRDefault="003D7921" w:rsidP="00F5179D">
      <w:pPr>
        <w:pStyle w:val="a6"/>
        <w:numPr>
          <w:ilvl w:val="0"/>
          <w:numId w:val="18"/>
        </w:numPr>
        <w:spacing w:after="240" w:line="276" w:lineRule="auto"/>
        <w:ind w:left="0" w:hanging="11"/>
        <w:jc w:val="both"/>
      </w:pPr>
      <w:r w:rsidRPr="00F5179D">
        <w:t>в</w:t>
      </w:r>
      <w:r w:rsidR="004D4A91" w:rsidRPr="00F5179D">
        <w:t xml:space="preserve">окальные и интонационные навыки; (степень фальши в голосе, чистота исполнения всего </w:t>
      </w:r>
      <w:r w:rsidRPr="00F5179D">
        <w:t>произведения, чистота интонации</w:t>
      </w:r>
      <w:r w:rsidR="004D4A91" w:rsidRPr="00F5179D">
        <w:t>);</w:t>
      </w:r>
    </w:p>
    <w:p w:rsidR="00F5179D" w:rsidRDefault="003D7921" w:rsidP="00F5179D">
      <w:pPr>
        <w:pStyle w:val="a6"/>
        <w:numPr>
          <w:ilvl w:val="0"/>
          <w:numId w:val="18"/>
        </w:numPr>
        <w:spacing w:after="240" w:line="276" w:lineRule="auto"/>
        <w:ind w:left="0" w:hanging="11"/>
        <w:jc w:val="both"/>
      </w:pPr>
      <w:r w:rsidRPr="00F5179D">
        <w:t>в</w:t>
      </w:r>
      <w:r w:rsidR="004D4A91" w:rsidRPr="00F5179D">
        <w:t>ыразительность исполнения;</w:t>
      </w:r>
    </w:p>
    <w:p w:rsidR="00F5179D" w:rsidRDefault="003D7921" w:rsidP="00F5179D">
      <w:pPr>
        <w:pStyle w:val="a6"/>
        <w:numPr>
          <w:ilvl w:val="0"/>
          <w:numId w:val="18"/>
        </w:numPr>
        <w:spacing w:after="240" w:line="276" w:lineRule="auto"/>
        <w:ind w:left="0" w:hanging="11"/>
        <w:jc w:val="both"/>
      </w:pPr>
      <w:r w:rsidRPr="00F5179D">
        <w:t>и</w:t>
      </w:r>
      <w:r w:rsidR="004D4A91" w:rsidRPr="00F5179D">
        <w:t>сполнительская культура (поведение на сцене, работа с микрофоном);</w:t>
      </w:r>
    </w:p>
    <w:p w:rsidR="00F5179D" w:rsidRDefault="003D7921" w:rsidP="00F5179D">
      <w:pPr>
        <w:pStyle w:val="a6"/>
        <w:numPr>
          <w:ilvl w:val="0"/>
          <w:numId w:val="18"/>
        </w:numPr>
        <w:spacing w:after="240" w:line="276" w:lineRule="auto"/>
        <w:ind w:left="0" w:hanging="11"/>
        <w:jc w:val="both"/>
      </w:pPr>
      <w:r w:rsidRPr="00F5179D">
        <w:t>с</w:t>
      </w:r>
      <w:r w:rsidR="004D4A91" w:rsidRPr="00F5179D">
        <w:t>оответствие внешнего вида конкурс</w:t>
      </w:r>
      <w:r w:rsidR="00F5179D">
        <w:t>анта исполняемому произведению;</w:t>
      </w:r>
    </w:p>
    <w:p w:rsidR="004D4A91" w:rsidRPr="00F5179D" w:rsidRDefault="00E86F1E" w:rsidP="00F5179D">
      <w:pPr>
        <w:pStyle w:val="a6"/>
        <w:numPr>
          <w:ilvl w:val="0"/>
          <w:numId w:val="18"/>
        </w:numPr>
        <w:spacing w:after="240" w:line="276" w:lineRule="auto"/>
        <w:ind w:left="0" w:hanging="11"/>
        <w:jc w:val="both"/>
      </w:pPr>
      <w:r>
        <w:t>слаженность, спетость (</w:t>
      </w:r>
      <w:r w:rsidRPr="00F5179D">
        <w:t>д</w:t>
      </w:r>
      <w:r>
        <w:t>ля дуэтов и ансамблей)</w:t>
      </w:r>
      <w:r w:rsidR="00993D7B">
        <w:t>.</w:t>
      </w:r>
    </w:p>
    <w:p w:rsidR="00F5179D" w:rsidRPr="00AA56DC" w:rsidRDefault="007B0997" w:rsidP="00F5179D">
      <w:pPr>
        <w:pStyle w:val="a6"/>
        <w:numPr>
          <w:ilvl w:val="0"/>
          <w:numId w:val="3"/>
        </w:numPr>
        <w:spacing w:after="240" w:line="276" w:lineRule="auto"/>
        <w:ind w:left="0" w:firstLine="709"/>
        <w:jc w:val="both"/>
      </w:pPr>
      <w:r w:rsidRPr="00AA56DC">
        <w:t>номинация «Художественное слово»</w:t>
      </w:r>
    </w:p>
    <w:p w:rsidR="00F5179D" w:rsidRDefault="00400C1D" w:rsidP="00F5179D">
      <w:pPr>
        <w:pStyle w:val="a6"/>
        <w:numPr>
          <w:ilvl w:val="0"/>
          <w:numId w:val="19"/>
        </w:numPr>
        <w:spacing w:after="240" w:line="276" w:lineRule="auto"/>
        <w:ind w:left="0" w:hanging="11"/>
        <w:jc w:val="both"/>
        <w:rPr>
          <w:b/>
        </w:rPr>
      </w:pPr>
      <w:r w:rsidRPr="00F5179D">
        <w:t>соответствие содержания работы заявленной тематике;</w:t>
      </w:r>
    </w:p>
    <w:p w:rsidR="00F5179D" w:rsidRDefault="00400C1D" w:rsidP="00F5179D">
      <w:pPr>
        <w:pStyle w:val="a6"/>
        <w:numPr>
          <w:ilvl w:val="0"/>
          <w:numId w:val="19"/>
        </w:numPr>
        <w:spacing w:after="240" w:line="276" w:lineRule="auto"/>
        <w:ind w:left="0" w:hanging="11"/>
        <w:jc w:val="both"/>
        <w:rPr>
          <w:b/>
        </w:rPr>
      </w:pPr>
      <w:r w:rsidRPr="00F5179D">
        <w:t>исполнительское мастерство (качество исполнения, произношения; безошибочное чтение);</w:t>
      </w:r>
    </w:p>
    <w:p w:rsidR="00F5179D" w:rsidRDefault="00400C1D" w:rsidP="00F5179D">
      <w:pPr>
        <w:pStyle w:val="a6"/>
        <w:numPr>
          <w:ilvl w:val="0"/>
          <w:numId w:val="19"/>
        </w:numPr>
        <w:spacing w:after="240" w:line="276" w:lineRule="auto"/>
        <w:ind w:left="0" w:hanging="11"/>
        <w:jc w:val="both"/>
        <w:rPr>
          <w:b/>
        </w:rPr>
      </w:pPr>
      <w:r w:rsidRPr="00F5179D">
        <w:t>соблюдение средств выразительного чтения для реализации художественного замысла автора (логическое ударение, интонация, темп);</w:t>
      </w:r>
    </w:p>
    <w:p w:rsidR="00F5179D" w:rsidRDefault="00400C1D" w:rsidP="00F5179D">
      <w:pPr>
        <w:pStyle w:val="a6"/>
        <w:numPr>
          <w:ilvl w:val="0"/>
          <w:numId w:val="19"/>
        </w:numPr>
        <w:spacing w:after="240" w:line="276" w:lineRule="auto"/>
        <w:ind w:left="0" w:hanging="11"/>
        <w:jc w:val="both"/>
        <w:rPr>
          <w:b/>
        </w:rPr>
      </w:pPr>
      <w:r w:rsidRPr="00F5179D">
        <w:t>артистизм;</w:t>
      </w:r>
    </w:p>
    <w:p w:rsidR="00400C1D" w:rsidRPr="00F5179D" w:rsidRDefault="007B0997" w:rsidP="00F5179D">
      <w:pPr>
        <w:pStyle w:val="a6"/>
        <w:numPr>
          <w:ilvl w:val="0"/>
          <w:numId w:val="19"/>
        </w:numPr>
        <w:spacing w:after="240" w:line="276" w:lineRule="auto"/>
        <w:ind w:left="0" w:hanging="11"/>
        <w:jc w:val="both"/>
        <w:rPr>
          <w:b/>
        </w:rPr>
      </w:pPr>
      <w:r w:rsidRPr="00F5179D">
        <w:t>сценическая культур</w:t>
      </w:r>
      <w:r w:rsidR="00993D7B">
        <w:t>а (одежда, манера, собранность).</w:t>
      </w:r>
    </w:p>
    <w:p w:rsidR="007B0997" w:rsidRPr="00AA56DC" w:rsidRDefault="00400C1D" w:rsidP="00F5179D">
      <w:pPr>
        <w:pStyle w:val="a6"/>
        <w:numPr>
          <w:ilvl w:val="0"/>
          <w:numId w:val="3"/>
        </w:numPr>
        <w:spacing w:after="240" w:line="276" w:lineRule="auto"/>
        <w:ind w:left="0" w:firstLine="709"/>
        <w:jc w:val="both"/>
      </w:pPr>
      <w:r w:rsidRPr="00AA56DC">
        <w:t>номинация «Театральное искусство»</w:t>
      </w:r>
    </w:p>
    <w:p w:rsidR="00F5179D" w:rsidRDefault="00C206A6" w:rsidP="00F5179D">
      <w:pPr>
        <w:pStyle w:val="a6"/>
        <w:numPr>
          <w:ilvl w:val="0"/>
          <w:numId w:val="20"/>
        </w:numPr>
        <w:spacing w:line="276" w:lineRule="auto"/>
        <w:ind w:left="0" w:hanging="11"/>
        <w:jc w:val="both"/>
      </w:pPr>
      <w:r w:rsidRPr="00F5179D">
        <w:t>соответствие содержания работы заявленной тематике;</w:t>
      </w:r>
    </w:p>
    <w:p w:rsidR="00F5179D" w:rsidRDefault="00400C1D" w:rsidP="00F5179D">
      <w:pPr>
        <w:pStyle w:val="a6"/>
        <w:numPr>
          <w:ilvl w:val="0"/>
          <w:numId w:val="20"/>
        </w:numPr>
        <w:spacing w:line="276" w:lineRule="auto"/>
        <w:ind w:left="0" w:hanging="11"/>
        <w:jc w:val="both"/>
      </w:pPr>
      <w:r w:rsidRPr="00F5179D">
        <w:t>актерское мастерство;</w:t>
      </w:r>
    </w:p>
    <w:p w:rsidR="00F5179D" w:rsidRDefault="00400C1D" w:rsidP="00F5179D">
      <w:pPr>
        <w:pStyle w:val="a6"/>
        <w:numPr>
          <w:ilvl w:val="0"/>
          <w:numId w:val="20"/>
        </w:numPr>
        <w:spacing w:line="276" w:lineRule="auto"/>
        <w:ind w:left="0" w:hanging="11"/>
        <w:jc w:val="both"/>
      </w:pPr>
      <w:r w:rsidRPr="00F5179D">
        <w:t>сценическая речь;</w:t>
      </w:r>
    </w:p>
    <w:p w:rsidR="00F5179D" w:rsidRDefault="00400C1D" w:rsidP="00F5179D">
      <w:pPr>
        <w:pStyle w:val="a6"/>
        <w:numPr>
          <w:ilvl w:val="0"/>
          <w:numId w:val="20"/>
        </w:numPr>
        <w:spacing w:line="276" w:lineRule="auto"/>
        <w:ind w:left="0" w:hanging="11"/>
        <w:jc w:val="both"/>
      </w:pPr>
      <w:r w:rsidRPr="00F5179D">
        <w:t>музыкальное оформление;</w:t>
      </w:r>
    </w:p>
    <w:p w:rsidR="00F5179D" w:rsidRDefault="00400C1D" w:rsidP="00F5179D">
      <w:pPr>
        <w:pStyle w:val="a6"/>
        <w:numPr>
          <w:ilvl w:val="0"/>
          <w:numId w:val="20"/>
        </w:numPr>
        <w:spacing w:line="276" w:lineRule="auto"/>
        <w:ind w:left="0" w:hanging="11"/>
        <w:jc w:val="both"/>
      </w:pPr>
      <w:r w:rsidRPr="00F5179D">
        <w:t>художественное оформление (сценография, костюмы, реквизит);</w:t>
      </w:r>
    </w:p>
    <w:p w:rsidR="00400C1D" w:rsidRDefault="00400C1D" w:rsidP="00F5179D">
      <w:pPr>
        <w:pStyle w:val="a6"/>
        <w:numPr>
          <w:ilvl w:val="0"/>
          <w:numId w:val="20"/>
        </w:numPr>
        <w:spacing w:line="276" w:lineRule="auto"/>
        <w:ind w:left="0" w:hanging="11"/>
        <w:jc w:val="both"/>
      </w:pPr>
      <w:r w:rsidRPr="00F5179D">
        <w:t>оригинальность т</w:t>
      </w:r>
      <w:r w:rsidR="00C206A6" w:rsidRPr="00F5179D">
        <w:t>ворческого замысла и воплощения.</w:t>
      </w:r>
    </w:p>
    <w:p w:rsidR="0011358D" w:rsidRPr="00F5179D" w:rsidRDefault="0011358D" w:rsidP="0011358D">
      <w:pPr>
        <w:pStyle w:val="a6"/>
        <w:spacing w:line="276" w:lineRule="auto"/>
        <w:ind w:left="0"/>
        <w:jc w:val="both"/>
      </w:pPr>
    </w:p>
    <w:p w:rsidR="002841BE" w:rsidRPr="00AA56DC" w:rsidRDefault="002841BE" w:rsidP="006F4F96">
      <w:pPr>
        <w:pStyle w:val="a6"/>
        <w:numPr>
          <w:ilvl w:val="0"/>
          <w:numId w:val="23"/>
        </w:numPr>
        <w:spacing w:line="276" w:lineRule="auto"/>
        <w:jc w:val="center"/>
      </w:pPr>
      <w:r w:rsidRPr="00AA56DC">
        <w:t>По</w:t>
      </w:r>
      <w:r w:rsidR="00C206A6" w:rsidRPr="00AA56DC">
        <w:t>дведение итогов и награждение</w:t>
      </w:r>
    </w:p>
    <w:p w:rsidR="00E86F1E" w:rsidRPr="00F5179D" w:rsidRDefault="00E86F1E" w:rsidP="00E86F1E">
      <w:pPr>
        <w:pStyle w:val="a6"/>
        <w:spacing w:line="276" w:lineRule="auto"/>
        <w:ind w:left="495"/>
        <w:rPr>
          <w:b/>
        </w:rPr>
      </w:pPr>
    </w:p>
    <w:p w:rsidR="00C206A6" w:rsidRDefault="00EA0094" w:rsidP="00AA56DC">
      <w:pPr>
        <w:pStyle w:val="a6"/>
        <w:numPr>
          <w:ilvl w:val="1"/>
          <w:numId w:val="23"/>
        </w:numPr>
        <w:spacing w:line="276" w:lineRule="auto"/>
        <w:ind w:left="0" w:firstLine="709"/>
        <w:jc w:val="both"/>
      </w:pPr>
      <w:r w:rsidRPr="00F5179D">
        <w:t xml:space="preserve">Итоги конкурса подводятся по результатам оценки представленных материалов </w:t>
      </w:r>
      <w:r w:rsidR="00E86F1E">
        <w:t>жюри</w:t>
      </w:r>
      <w:r w:rsidRPr="00F5179D">
        <w:t xml:space="preserve"> в каждой номинации</w:t>
      </w:r>
      <w:r w:rsidR="00E86F1E">
        <w:t xml:space="preserve"> (</w:t>
      </w:r>
      <w:r w:rsidR="00E633A0" w:rsidRPr="00F5179D">
        <w:t>Приложение 2) и объявляются на торжественной церемонии награждения</w:t>
      </w:r>
      <w:r w:rsidRPr="00F5179D">
        <w:t>.</w:t>
      </w:r>
    </w:p>
    <w:p w:rsidR="00EA0094" w:rsidRDefault="00EA0094" w:rsidP="00AA56DC">
      <w:pPr>
        <w:pStyle w:val="a6"/>
        <w:numPr>
          <w:ilvl w:val="1"/>
          <w:numId w:val="23"/>
        </w:numPr>
        <w:spacing w:line="276" w:lineRule="auto"/>
        <w:ind w:left="0" w:firstLine="709"/>
        <w:jc w:val="both"/>
      </w:pPr>
      <w:r w:rsidRPr="00F5179D">
        <w:t>В каждой номинации предполагается три призовых места.</w:t>
      </w:r>
    </w:p>
    <w:p w:rsidR="00EA0094" w:rsidRPr="00F5179D" w:rsidRDefault="00EA0094" w:rsidP="00AA56DC">
      <w:pPr>
        <w:pStyle w:val="a6"/>
        <w:numPr>
          <w:ilvl w:val="1"/>
          <w:numId w:val="23"/>
        </w:numPr>
        <w:spacing w:line="276" w:lineRule="auto"/>
        <w:ind w:left="0" w:firstLine="709"/>
        <w:jc w:val="both"/>
      </w:pPr>
      <w:r w:rsidRPr="00F5179D">
        <w:t xml:space="preserve">Награждение проводится в каждой номинации с вручением </w:t>
      </w:r>
      <w:r w:rsidR="00E86F1E">
        <w:t>грамот</w:t>
      </w:r>
      <w:r w:rsidRPr="00F5179D">
        <w:t xml:space="preserve"> и подарков победителям Конкурса. Остальные участник</w:t>
      </w:r>
      <w:r w:rsidR="0011358D">
        <w:t>и получают</w:t>
      </w:r>
      <w:r w:rsidRPr="00F5179D">
        <w:t xml:space="preserve"> сертификат участника Конкурса.</w:t>
      </w:r>
    </w:p>
    <w:p w:rsidR="00C206A6" w:rsidRDefault="00C206A6" w:rsidP="00B50D51">
      <w:pPr>
        <w:pStyle w:val="a6"/>
        <w:spacing w:line="276" w:lineRule="auto"/>
        <w:ind w:left="1800"/>
        <w:rPr>
          <w:b/>
        </w:rPr>
      </w:pPr>
    </w:p>
    <w:p w:rsidR="00F5179D" w:rsidRDefault="00F5179D" w:rsidP="00B50D51">
      <w:pPr>
        <w:pStyle w:val="a6"/>
        <w:spacing w:line="276" w:lineRule="auto"/>
        <w:ind w:left="1800"/>
        <w:rPr>
          <w:b/>
        </w:rPr>
      </w:pPr>
    </w:p>
    <w:p w:rsidR="00F5179D" w:rsidRDefault="00F5179D" w:rsidP="00B50D51">
      <w:pPr>
        <w:pStyle w:val="a6"/>
        <w:spacing w:line="276" w:lineRule="auto"/>
        <w:ind w:left="1800"/>
        <w:rPr>
          <w:b/>
        </w:rPr>
      </w:pPr>
    </w:p>
    <w:p w:rsidR="00F5179D" w:rsidRDefault="00F5179D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CF5287" w:rsidRDefault="00CF5287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1673B9" w:rsidRDefault="001673B9" w:rsidP="00B50D51">
      <w:pPr>
        <w:pStyle w:val="a6"/>
        <w:spacing w:line="276" w:lineRule="auto"/>
        <w:ind w:left="1800"/>
        <w:rPr>
          <w:b/>
        </w:rPr>
      </w:pPr>
    </w:p>
    <w:p w:rsidR="001673B9" w:rsidRPr="00AA56DC" w:rsidRDefault="001673B9" w:rsidP="00AA56DC">
      <w:pPr>
        <w:spacing w:line="276" w:lineRule="auto"/>
        <w:rPr>
          <w:b/>
        </w:rPr>
      </w:pPr>
    </w:p>
    <w:p w:rsidR="004B3586" w:rsidRDefault="004B3586" w:rsidP="004B3586">
      <w:pPr>
        <w:tabs>
          <w:tab w:val="left" w:pos="3300"/>
        </w:tabs>
        <w:spacing w:before="100" w:beforeAutospacing="1" w:after="100" w:afterAutospacing="1"/>
        <w:jc w:val="right"/>
      </w:pPr>
      <w:r>
        <w:lastRenderedPageBreak/>
        <w:t>Приложение 1.</w:t>
      </w:r>
    </w:p>
    <w:p w:rsidR="004B3586" w:rsidRPr="004B3586" w:rsidRDefault="004B3586" w:rsidP="004B3586">
      <w:pPr>
        <w:tabs>
          <w:tab w:val="left" w:pos="3300"/>
        </w:tabs>
        <w:spacing w:before="100" w:beforeAutospacing="1" w:after="100" w:afterAutospacing="1"/>
        <w:jc w:val="center"/>
      </w:pPr>
      <w:r w:rsidRPr="004B3586">
        <w:t xml:space="preserve">АНКЕТА-ЗАЯВКА </w:t>
      </w:r>
      <w:r w:rsidRPr="00743379">
        <w:t>(для индивидуальных участников)</w:t>
      </w:r>
    </w:p>
    <w:p w:rsidR="004B3586" w:rsidRPr="004B3586" w:rsidRDefault="004B3586" w:rsidP="004B3586">
      <w:pPr>
        <w:tabs>
          <w:tab w:val="left" w:pos="3300"/>
        </w:tabs>
        <w:spacing w:before="100" w:beforeAutospacing="1" w:after="100" w:afterAutospacing="1"/>
        <w:jc w:val="center"/>
      </w:pPr>
      <w:r w:rsidRPr="004B3586">
        <w:t xml:space="preserve">Участника муниципального </w:t>
      </w:r>
      <w:r>
        <w:t xml:space="preserve">конкурса </w:t>
      </w:r>
      <w:r w:rsidRPr="004B3586">
        <w:t>детского творчества «Золотой ключик»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4B3586" w:rsidTr="004B3586">
        <w:tc>
          <w:tcPr>
            <w:tcW w:w="4361" w:type="dxa"/>
          </w:tcPr>
          <w:p w:rsidR="004B3586" w:rsidRDefault="004B3586" w:rsidP="004B3586">
            <w:pPr>
              <w:spacing w:line="276" w:lineRule="auto"/>
            </w:pPr>
            <w:r w:rsidRPr="00743379">
              <w:t>Номинация</w:t>
            </w:r>
          </w:p>
        </w:tc>
        <w:tc>
          <w:tcPr>
            <w:tcW w:w="5210" w:type="dxa"/>
          </w:tcPr>
          <w:p w:rsidR="004B3586" w:rsidRDefault="004B3586" w:rsidP="00296D63">
            <w:pPr>
              <w:spacing w:line="276" w:lineRule="auto"/>
              <w:jc w:val="center"/>
            </w:pPr>
          </w:p>
        </w:tc>
      </w:tr>
      <w:tr w:rsidR="004B3586" w:rsidTr="004B3586">
        <w:tc>
          <w:tcPr>
            <w:tcW w:w="4361" w:type="dxa"/>
          </w:tcPr>
          <w:p w:rsidR="004B3586" w:rsidRDefault="004B3586" w:rsidP="004B3586">
            <w:pPr>
              <w:spacing w:line="276" w:lineRule="auto"/>
            </w:pPr>
            <w:r w:rsidRPr="00743379">
              <w:t>Ф.И.О. участника (полностью)</w:t>
            </w:r>
          </w:p>
        </w:tc>
        <w:tc>
          <w:tcPr>
            <w:tcW w:w="5210" w:type="dxa"/>
          </w:tcPr>
          <w:p w:rsidR="004B3586" w:rsidRDefault="004B3586" w:rsidP="00296D63">
            <w:pPr>
              <w:spacing w:line="276" w:lineRule="auto"/>
              <w:jc w:val="center"/>
            </w:pPr>
          </w:p>
        </w:tc>
      </w:tr>
      <w:tr w:rsidR="004B3586" w:rsidTr="004B3586">
        <w:tc>
          <w:tcPr>
            <w:tcW w:w="4361" w:type="dxa"/>
          </w:tcPr>
          <w:p w:rsidR="004B3586" w:rsidRDefault="004B3586" w:rsidP="004B3586">
            <w:pPr>
              <w:spacing w:line="276" w:lineRule="auto"/>
            </w:pPr>
            <w:r w:rsidRPr="00743379">
              <w:t>Дата рождения</w:t>
            </w:r>
          </w:p>
        </w:tc>
        <w:tc>
          <w:tcPr>
            <w:tcW w:w="5210" w:type="dxa"/>
          </w:tcPr>
          <w:p w:rsidR="004B3586" w:rsidRDefault="004B3586" w:rsidP="00296D63">
            <w:pPr>
              <w:spacing w:line="276" w:lineRule="auto"/>
              <w:jc w:val="center"/>
            </w:pPr>
          </w:p>
        </w:tc>
      </w:tr>
      <w:tr w:rsidR="004B3586" w:rsidTr="004B3586">
        <w:tc>
          <w:tcPr>
            <w:tcW w:w="4361" w:type="dxa"/>
          </w:tcPr>
          <w:p w:rsidR="004B3586" w:rsidRPr="00743379" w:rsidRDefault="004B3586" w:rsidP="004B3586">
            <w:pPr>
              <w:spacing w:line="276" w:lineRule="auto"/>
            </w:pPr>
            <w:r w:rsidRPr="00743379">
              <w:t>Название работы (произведения, концертного номера)</w:t>
            </w:r>
          </w:p>
        </w:tc>
        <w:tc>
          <w:tcPr>
            <w:tcW w:w="5210" w:type="dxa"/>
          </w:tcPr>
          <w:p w:rsidR="004B3586" w:rsidRDefault="004B3586" w:rsidP="00296D63">
            <w:pPr>
              <w:spacing w:line="276" w:lineRule="auto"/>
              <w:jc w:val="center"/>
            </w:pPr>
          </w:p>
        </w:tc>
      </w:tr>
      <w:tr w:rsidR="004B3586" w:rsidTr="004B3586">
        <w:tc>
          <w:tcPr>
            <w:tcW w:w="4361" w:type="dxa"/>
          </w:tcPr>
          <w:p w:rsidR="004B3586" w:rsidRPr="00743379" w:rsidRDefault="004B3586" w:rsidP="004B3586">
            <w:pPr>
              <w:spacing w:line="276" w:lineRule="auto"/>
            </w:pPr>
            <w:r w:rsidRPr="00743379">
              <w:t>Ф.И.О. руководителя</w:t>
            </w:r>
          </w:p>
        </w:tc>
        <w:tc>
          <w:tcPr>
            <w:tcW w:w="5210" w:type="dxa"/>
          </w:tcPr>
          <w:p w:rsidR="004B3586" w:rsidRDefault="004B3586" w:rsidP="00296D63">
            <w:pPr>
              <w:spacing w:line="276" w:lineRule="auto"/>
              <w:jc w:val="center"/>
            </w:pPr>
          </w:p>
        </w:tc>
      </w:tr>
      <w:tr w:rsidR="004B3586" w:rsidTr="004B3586">
        <w:tc>
          <w:tcPr>
            <w:tcW w:w="4361" w:type="dxa"/>
          </w:tcPr>
          <w:p w:rsidR="004B3586" w:rsidRDefault="004B3586" w:rsidP="004B3586">
            <w:pPr>
              <w:spacing w:line="276" w:lineRule="auto"/>
            </w:pPr>
            <w:r>
              <w:t>Наименование  учреждения</w:t>
            </w:r>
          </w:p>
        </w:tc>
        <w:tc>
          <w:tcPr>
            <w:tcW w:w="5210" w:type="dxa"/>
          </w:tcPr>
          <w:p w:rsidR="004B3586" w:rsidRDefault="004B3586" w:rsidP="00296D63">
            <w:pPr>
              <w:spacing w:line="276" w:lineRule="auto"/>
              <w:jc w:val="center"/>
            </w:pPr>
          </w:p>
        </w:tc>
      </w:tr>
      <w:tr w:rsidR="004B3586" w:rsidTr="004B3586">
        <w:tc>
          <w:tcPr>
            <w:tcW w:w="4361" w:type="dxa"/>
          </w:tcPr>
          <w:p w:rsidR="004B3586" w:rsidRDefault="004B3586" w:rsidP="004B3586">
            <w:pPr>
              <w:spacing w:line="276" w:lineRule="auto"/>
            </w:pPr>
            <w:r>
              <w:t>Контактные телефоны</w:t>
            </w:r>
          </w:p>
        </w:tc>
        <w:tc>
          <w:tcPr>
            <w:tcW w:w="5210" w:type="dxa"/>
          </w:tcPr>
          <w:p w:rsidR="004B3586" w:rsidRDefault="004B3586" w:rsidP="00296D63">
            <w:pPr>
              <w:spacing w:line="276" w:lineRule="auto"/>
              <w:jc w:val="center"/>
            </w:pPr>
          </w:p>
        </w:tc>
      </w:tr>
      <w:tr w:rsidR="004B3586" w:rsidTr="004B3586">
        <w:tc>
          <w:tcPr>
            <w:tcW w:w="4361" w:type="dxa"/>
          </w:tcPr>
          <w:p w:rsidR="004B3586" w:rsidRDefault="004B3586" w:rsidP="004B3586">
            <w:pPr>
              <w:spacing w:line="276" w:lineRule="auto"/>
            </w:pPr>
            <w:r>
              <w:t>Э</w:t>
            </w:r>
            <w:r w:rsidRPr="00743379">
              <w:t>лектронная почта</w:t>
            </w:r>
          </w:p>
        </w:tc>
        <w:tc>
          <w:tcPr>
            <w:tcW w:w="5210" w:type="dxa"/>
          </w:tcPr>
          <w:p w:rsidR="004B3586" w:rsidRDefault="004B3586" w:rsidP="00296D63">
            <w:pPr>
              <w:spacing w:line="276" w:lineRule="auto"/>
              <w:jc w:val="center"/>
            </w:pPr>
          </w:p>
        </w:tc>
      </w:tr>
    </w:tbl>
    <w:p w:rsidR="002841BE" w:rsidRDefault="002841BE" w:rsidP="00296D63">
      <w:pPr>
        <w:spacing w:line="276" w:lineRule="auto"/>
        <w:jc w:val="center"/>
      </w:pPr>
    </w:p>
    <w:p w:rsidR="004B3586" w:rsidRDefault="004B3586" w:rsidP="00296D63">
      <w:pPr>
        <w:spacing w:line="276" w:lineRule="auto"/>
        <w:jc w:val="center"/>
      </w:pPr>
    </w:p>
    <w:p w:rsidR="004B3586" w:rsidRPr="004B3586" w:rsidRDefault="004B3586" w:rsidP="004B3586">
      <w:pPr>
        <w:tabs>
          <w:tab w:val="left" w:pos="3300"/>
        </w:tabs>
        <w:spacing w:before="100" w:beforeAutospacing="1" w:after="100" w:afterAutospacing="1"/>
        <w:jc w:val="center"/>
      </w:pPr>
      <w:r w:rsidRPr="004B3586">
        <w:t xml:space="preserve">АНКЕТА-ЗАЯВКА </w:t>
      </w:r>
      <w:r w:rsidRPr="00743379">
        <w:t xml:space="preserve">(для </w:t>
      </w:r>
      <w:r>
        <w:t>творческих коллективов</w:t>
      </w:r>
      <w:r w:rsidRPr="00743379">
        <w:t>)</w:t>
      </w:r>
    </w:p>
    <w:p w:rsidR="004B3586" w:rsidRPr="004B3586" w:rsidRDefault="004B3586" w:rsidP="004B3586">
      <w:pPr>
        <w:tabs>
          <w:tab w:val="left" w:pos="3300"/>
        </w:tabs>
        <w:spacing w:before="100" w:beforeAutospacing="1" w:after="100" w:afterAutospacing="1"/>
        <w:jc w:val="center"/>
      </w:pPr>
      <w:r w:rsidRPr="004B3586">
        <w:t xml:space="preserve">Участника муниципального </w:t>
      </w:r>
      <w:r>
        <w:t xml:space="preserve">конкурса </w:t>
      </w:r>
      <w:r w:rsidRPr="004B3586">
        <w:t>детского творчества «Золотой ключик»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4B3586" w:rsidTr="00AB2057">
        <w:tc>
          <w:tcPr>
            <w:tcW w:w="4361" w:type="dxa"/>
          </w:tcPr>
          <w:p w:rsidR="004B3586" w:rsidRDefault="004B3586" w:rsidP="00AB2057">
            <w:pPr>
              <w:spacing w:line="276" w:lineRule="auto"/>
            </w:pPr>
            <w:r w:rsidRPr="00743379">
              <w:t>Номинация</w:t>
            </w:r>
          </w:p>
        </w:tc>
        <w:tc>
          <w:tcPr>
            <w:tcW w:w="5210" w:type="dxa"/>
          </w:tcPr>
          <w:p w:rsidR="004B3586" w:rsidRDefault="004B3586" w:rsidP="00AB2057">
            <w:pPr>
              <w:spacing w:line="276" w:lineRule="auto"/>
              <w:jc w:val="center"/>
            </w:pPr>
          </w:p>
        </w:tc>
      </w:tr>
      <w:tr w:rsidR="004B3586" w:rsidTr="00AB2057">
        <w:tc>
          <w:tcPr>
            <w:tcW w:w="4361" w:type="dxa"/>
          </w:tcPr>
          <w:p w:rsidR="004B3586" w:rsidRDefault="00055A05" w:rsidP="00AB2057">
            <w:pPr>
              <w:spacing w:line="276" w:lineRule="auto"/>
            </w:pPr>
            <w:r w:rsidRPr="00743379">
              <w:t>Название коллектива</w:t>
            </w:r>
          </w:p>
        </w:tc>
        <w:tc>
          <w:tcPr>
            <w:tcW w:w="5210" w:type="dxa"/>
          </w:tcPr>
          <w:p w:rsidR="004B3586" w:rsidRDefault="004B3586" w:rsidP="00AB2057">
            <w:pPr>
              <w:spacing w:line="276" w:lineRule="auto"/>
              <w:jc w:val="center"/>
            </w:pPr>
          </w:p>
        </w:tc>
      </w:tr>
      <w:tr w:rsidR="004B3586" w:rsidTr="00AB2057">
        <w:tc>
          <w:tcPr>
            <w:tcW w:w="4361" w:type="dxa"/>
          </w:tcPr>
          <w:p w:rsidR="004B3586" w:rsidRPr="00743379" w:rsidRDefault="004B3586" w:rsidP="00AB2057">
            <w:pPr>
              <w:spacing w:line="276" w:lineRule="auto"/>
            </w:pPr>
            <w:r w:rsidRPr="00743379">
              <w:t>Название работы (произведения, концертного номера)</w:t>
            </w:r>
          </w:p>
        </w:tc>
        <w:tc>
          <w:tcPr>
            <w:tcW w:w="5210" w:type="dxa"/>
          </w:tcPr>
          <w:p w:rsidR="004B3586" w:rsidRDefault="004B3586" w:rsidP="00AB2057">
            <w:pPr>
              <w:spacing w:line="276" w:lineRule="auto"/>
              <w:jc w:val="center"/>
            </w:pPr>
          </w:p>
        </w:tc>
      </w:tr>
      <w:tr w:rsidR="004B3586" w:rsidTr="00AB2057">
        <w:tc>
          <w:tcPr>
            <w:tcW w:w="4361" w:type="dxa"/>
          </w:tcPr>
          <w:p w:rsidR="004B3586" w:rsidRPr="00743379" w:rsidRDefault="004B3586" w:rsidP="00AB2057">
            <w:pPr>
              <w:spacing w:line="276" w:lineRule="auto"/>
            </w:pPr>
            <w:r w:rsidRPr="00743379">
              <w:t>Ф.И.О. руководителя</w:t>
            </w:r>
          </w:p>
        </w:tc>
        <w:tc>
          <w:tcPr>
            <w:tcW w:w="5210" w:type="dxa"/>
          </w:tcPr>
          <w:p w:rsidR="004B3586" w:rsidRDefault="004B3586" w:rsidP="00AB2057">
            <w:pPr>
              <w:spacing w:line="276" w:lineRule="auto"/>
              <w:jc w:val="center"/>
            </w:pPr>
          </w:p>
        </w:tc>
      </w:tr>
      <w:tr w:rsidR="004B3586" w:rsidTr="00AB2057">
        <w:tc>
          <w:tcPr>
            <w:tcW w:w="4361" w:type="dxa"/>
          </w:tcPr>
          <w:p w:rsidR="004B3586" w:rsidRDefault="004B3586" w:rsidP="00AB2057">
            <w:pPr>
              <w:spacing w:line="276" w:lineRule="auto"/>
            </w:pPr>
            <w:r>
              <w:t>Наименование  учреждения</w:t>
            </w:r>
          </w:p>
        </w:tc>
        <w:tc>
          <w:tcPr>
            <w:tcW w:w="5210" w:type="dxa"/>
          </w:tcPr>
          <w:p w:rsidR="004B3586" w:rsidRDefault="004B3586" w:rsidP="00AB2057">
            <w:pPr>
              <w:spacing w:line="276" w:lineRule="auto"/>
              <w:jc w:val="center"/>
            </w:pPr>
          </w:p>
        </w:tc>
      </w:tr>
      <w:tr w:rsidR="004B3586" w:rsidTr="00AB2057">
        <w:tc>
          <w:tcPr>
            <w:tcW w:w="4361" w:type="dxa"/>
          </w:tcPr>
          <w:p w:rsidR="004B3586" w:rsidRDefault="004B3586" w:rsidP="00AB2057">
            <w:pPr>
              <w:spacing w:line="276" w:lineRule="auto"/>
            </w:pPr>
            <w:r>
              <w:t>Контактные телефоны</w:t>
            </w:r>
          </w:p>
        </w:tc>
        <w:tc>
          <w:tcPr>
            <w:tcW w:w="5210" w:type="dxa"/>
          </w:tcPr>
          <w:p w:rsidR="004B3586" w:rsidRDefault="004B3586" w:rsidP="00AB2057">
            <w:pPr>
              <w:spacing w:line="276" w:lineRule="auto"/>
              <w:jc w:val="center"/>
            </w:pPr>
          </w:p>
        </w:tc>
      </w:tr>
      <w:tr w:rsidR="004B3586" w:rsidTr="00AB2057">
        <w:tc>
          <w:tcPr>
            <w:tcW w:w="4361" w:type="dxa"/>
          </w:tcPr>
          <w:p w:rsidR="004B3586" w:rsidRDefault="004B3586" w:rsidP="00AB2057">
            <w:pPr>
              <w:spacing w:line="276" w:lineRule="auto"/>
            </w:pPr>
            <w:r>
              <w:t>Э</w:t>
            </w:r>
            <w:r w:rsidRPr="00743379">
              <w:t>лектронная почта</w:t>
            </w:r>
          </w:p>
        </w:tc>
        <w:tc>
          <w:tcPr>
            <w:tcW w:w="5210" w:type="dxa"/>
          </w:tcPr>
          <w:p w:rsidR="004B3586" w:rsidRDefault="004B3586" w:rsidP="00AB2057">
            <w:pPr>
              <w:spacing w:line="276" w:lineRule="auto"/>
              <w:jc w:val="center"/>
            </w:pPr>
          </w:p>
        </w:tc>
      </w:tr>
    </w:tbl>
    <w:p w:rsidR="004B3586" w:rsidRDefault="004B3586" w:rsidP="00296D63">
      <w:pPr>
        <w:spacing w:line="276" w:lineRule="auto"/>
        <w:jc w:val="center"/>
      </w:pPr>
    </w:p>
    <w:p w:rsidR="00055A05" w:rsidRDefault="00055A05" w:rsidP="00296D63">
      <w:pPr>
        <w:spacing w:line="276" w:lineRule="auto"/>
        <w:jc w:val="center"/>
      </w:pPr>
    </w:p>
    <w:p w:rsidR="00055A05" w:rsidRDefault="00055A05" w:rsidP="00296D63">
      <w:pPr>
        <w:spacing w:line="276" w:lineRule="auto"/>
        <w:jc w:val="center"/>
      </w:pPr>
    </w:p>
    <w:p w:rsidR="00055A05" w:rsidRDefault="00055A05" w:rsidP="00296D63">
      <w:pPr>
        <w:spacing w:line="276" w:lineRule="auto"/>
        <w:jc w:val="center"/>
      </w:pPr>
    </w:p>
    <w:p w:rsidR="00055A05" w:rsidRDefault="00055A05" w:rsidP="00296D63">
      <w:pPr>
        <w:spacing w:line="276" w:lineRule="auto"/>
        <w:jc w:val="center"/>
      </w:pPr>
    </w:p>
    <w:p w:rsidR="00055A05" w:rsidRDefault="00055A05" w:rsidP="00296D63">
      <w:pPr>
        <w:spacing w:line="276" w:lineRule="auto"/>
        <w:jc w:val="center"/>
      </w:pPr>
    </w:p>
    <w:p w:rsidR="00055A05" w:rsidRDefault="00055A05" w:rsidP="00296D63">
      <w:pPr>
        <w:spacing w:line="276" w:lineRule="auto"/>
        <w:jc w:val="center"/>
      </w:pPr>
    </w:p>
    <w:p w:rsidR="00055A05" w:rsidRDefault="00055A05" w:rsidP="00296D63">
      <w:pPr>
        <w:spacing w:line="276" w:lineRule="auto"/>
        <w:jc w:val="center"/>
      </w:pPr>
    </w:p>
    <w:p w:rsidR="00055A05" w:rsidRDefault="00055A05" w:rsidP="00296D63">
      <w:pPr>
        <w:spacing w:line="276" w:lineRule="auto"/>
        <w:jc w:val="center"/>
      </w:pPr>
    </w:p>
    <w:p w:rsidR="00055A05" w:rsidRDefault="00055A05" w:rsidP="00296D63">
      <w:pPr>
        <w:spacing w:line="276" w:lineRule="auto"/>
        <w:jc w:val="center"/>
      </w:pPr>
    </w:p>
    <w:p w:rsidR="00055A05" w:rsidRDefault="00055A05" w:rsidP="00296D63">
      <w:pPr>
        <w:spacing w:line="276" w:lineRule="auto"/>
        <w:jc w:val="center"/>
      </w:pPr>
    </w:p>
    <w:p w:rsidR="00055A05" w:rsidRDefault="00055A05" w:rsidP="00055A05">
      <w:pPr>
        <w:spacing w:line="276" w:lineRule="auto"/>
        <w:jc w:val="right"/>
      </w:pPr>
      <w:r>
        <w:lastRenderedPageBreak/>
        <w:t>Приложение 2.</w:t>
      </w:r>
    </w:p>
    <w:p w:rsidR="009E7BFD" w:rsidRDefault="00055A05" w:rsidP="00E86F1E">
      <w:pPr>
        <w:tabs>
          <w:tab w:val="left" w:pos="3300"/>
        </w:tabs>
        <w:spacing w:before="100" w:beforeAutospacing="1" w:after="100" w:afterAutospacing="1"/>
        <w:jc w:val="center"/>
      </w:pPr>
      <w:r>
        <w:t>Оценочный лист конкурсных работ участников</w:t>
      </w:r>
      <w:r w:rsidR="009E7BFD">
        <w:t xml:space="preserve"> </w:t>
      </w:r>
      <w:r>
        <w:t xml:space="preserve"> </w:t>
      </w:r>
      <w:r w:rsidR="00E86F1E">
        <w:t>м</w:t>
      </w:r>
      <w:r w:rsidR="009E7BFD" w:rsidRPr="004B3586">
        <w:t xml:space="preserve">униципального </w:t>
      </w:r>
      <w:r w:rsidR="009E7BFD">
        <w:t xml:space="preserve">конкурса </w:t>
      </w:r>
      <w:r w:rsidR="009E7BFD" w:rsidRPr="004B3586">
        <w:t>детского творчества «Золотой ключик»</w:t>
      </w:r>
    </w:p>
    <w:p w:rsidR="009E7BFD" w:rsidRDefault="009E7BFD" w:rsidP="009E7BFD">
      <w:pPr>
        <w:tabs>
          <w:tab w:val="left" w:pos="3300"/>
        </w:tabs>
        <w:spacing w:before="100" w:beforeAutospacing="1" w:after="100" w:afterAutospacing="1"/>
        <w:jc w:val="center"/>
      </w:pPr>
      <w:r>
        <w:t>Номинация «Живопись»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0"/>
        <w:gridCol w:w="2737"/>
        <w:gridCol w:w="1146"/>
        <w:gridCol w:w="1264"/>
        <w:gridCol w:w="1191"/>
        <w:gridCol w:w="1105"/>
        <w:gridCol w:w="739"/>
        <w:gridCol w:w="739"/>
      </w:tblGrid>
      <w:tr w:rsidR="00E86F1E" w:rsidTr="000F58CD">
        <w:trPr>
          <w:trHeight w:val="332"/>
        </w:trPr>
        <w:tc>
          <w:tcPr>
            <w:tcW w:w="661" w:type="dxa"/>
            <w:vMerge w:val="restart"/>
            <w:tcBorders>
              <w:bottom w:val="single" w:sz="4" w:space="0" w:color="auto"/>
            </w:tcBorders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  <w:r>
              <w:t>№ п/п</w:t>
            </w:r>
          </w:p>
        </w:tc>
        <w:tc>
          <w:tcPr>
            <w:tcW w:w="2991" w:type="dxa"/>
            <w:vMerge w:val="restart"/>
            <w:tcBorders>
              <w:bottom w:val="single" w:sz="4" w:space="0" w:color="auto"/>
            </w:tcBorders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  <w:r>
              <w:t>Ф.И.О. участника Конкурса</w:t>
            </w:r>
          </w:p>
        </w:tc>
        <w:tc>
          <w:tcPr>
            <w:tcW w:w="5142" w:type="dxa"/>
            <w:gridSpan w:val="4"/>
            <w:tcBorders>
              <w:bottom w:val="single" w:sz="4" w:space="0" w:color="auto"/>
            </w:tcBorders>
          </w:tcPr>
          <w:p w:rsidR="00E86F1E" w:rsidRDefault="00E86F1E" w:rsidP="00CF528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  <w:r>
              <w:t xml:space="preserve">Оценка (макс. </w:t>
            </w:r>
            <w:r w:rsidR="00CF5287">
              <w:t>3</w:t>
            </w:r>
            <w:r>
              <w:t xml:space="preserve"> балл</w:t>
            </w:r>
            <w:r w:rsidR="00CF5287">
              <w:t>а</w:t>
            </w:r>
            <w:r>
              <w:t>)</w:t>
            </w:r>
          </w:p>
        </w:tc>
        <w:tc>
          <w:tcPr>
            <w:tcW w:w="777" w:type="dxa"/>
            <w:vMerge w:val="restart"/>
            <w:tcBorders>
              <w:bottom w:val="single" w:sz="4" w:space="0" w:color="auto"/>
            </w:tcBorders>
            <w:textDirection w:val="btLr"/>
          </w:tcPr>
          <w:p w:rsidR="00E86F1E" w:rsidRDefault="00E86F1E" w:rsidP="008D31CE">
            <w:pPr>
              <w:tabs>
                <w:tab w:val="left" w:pos="3300"/>
              </w:tabs>
              <w:spacing w:before="100" w:beforeAutospacing="1" w:after="100" w:afterAutospacing="1"/>
              <w:ind w:left="113" w:right="113"/>
              <w:jc w:val="center"/>
            </w:pPr>
            <w:r>
              <w:t>Всего баллов</w:t>
            </w:r>
          </w:p>
        </w:tc>
        <w:tc>
          <w:tcPr>
            <w:tcW w:w="777" w:type="dxa"/>
            <w:vMerge w:val="restart"/>
            <w:textDirection w:val="btLr"/>
          </w:tcPr>
          <w:p w:rsidR="00E86F1E" w:rsidRDefault="00E86F1E" w:rsidP="008D31CE">
            <w:pPr>
              <w:tabs>
                <w:tab w:val="left" w:pos="3300"/>
              </w:tabs>
              <w:spacing w:before="100" w:beforeAutospacing="1" w:after="100" w:afterAutospacing="1"/>
              <w:ind w:left="113" w:right="113"/>
              <w:jc w:val="center"/>
            </w:pPr>
            <w:r>
              <w:t>Занятое место</w:t>
            </w:r>
          </w:p>
        </w:tc>
      </w:tr>
      <w:tr w:rsidR="00E86F1E" w:rsidTr="00424E04">
        <w:trPr>
          <w:cantSplit/>
          <w:trHeight w:val="2150"/>
        </w:trPr>
        <w:tc>
          <w:tcPr>
            <w:tcW w:w="661" w:type="dxa"/>
            <w:vMerge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991" w:type="dxa"/>
            <w:vMerge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textDirection w:val="btLr"/>
          </w:tcPr>
          <w:p w:rsidR="00E86F1E" w:rsidRPr="008D31CE" w:rsidRDefault="00E86F1E" w:rsidP="008D31CE">
            <w:pPr>
              <w:tabs>
                <w:tab w:val="left" w:pos="3300"/>
              </w:tabs>
              <w:spacing w:before="100" w:beforeAutospacing="1" w:after="100" w:afterAutospacing="1"/>
              <w:ind w:left="113" w:right="113"/>
              <w:rPr>
                <w:sz w:val="22"/>
                <w:szCs w:val="24"/>
              </w:rPr>
            </w:pPr>
            <w:r w:rsidRPr="008D31CE">
              <w:rPr>
                <w:color w:val="141412"/>
                <w:sz w:val="22"/>
                <w:szCs w:val="24"/>
              </w:rPr>
              <w:t>С</w:t>
            </w:r>
            <w:r w:rsidRPr="008A3929">
              <w:rPr>
                <w:color w:val="141412"/>
                <w:sz w:val="22"/>
                <w:szCs w:val="24"/>
              </w:rPr>
              <w:t>оответствие содержания работы заявленной тематике</w:t>
            </w:r>
          </w:p>
        </w:tc>
        <w:tc>
          <w:tcPr>
            <w:tcW w:w="1417" w:type="dxa"/>
            <w:textDirection w:val="btLr"/>
          </w:tcPr>
          <w:p w:rsidR="00E86F1E" w:rsidRPr="008D31CE" w:rsidRDefault="00E86F1E" w:rsidP="008D31CE">
            <w:pPr>
              <w:tabs>
                <w:tab w:val="left" w:pos="3300"/>
              </w:tabs>
              <w:spacing w:before="100" w:beforeAutospacing="1" w:after="100" w:afterAutospacing="1"/>
              <w:ind w:left="113" w:right="113"/>
              <w:rPr>
                <w:sz w:val="22"/>
                <w:szCs w:val="24"/>
              </w:rPr>
            </w:pPr>
            <w:r w:rsidRPr="008D31CE">
              <w:rPr>
                <w:color w:val="141412"/>
                <w:sz w:val="22"/>
                <w:szCs w:val="24"/>
              </w:rPr>
              <w:t>Х</w:t>
            </w:r>
            <w:r w:rsidRPr="008A3929">
              <w:rPr>
                <w:color w:val="141412"/>
                <w:sz w:val="22"/>
                <w:szCs w:val="24"/>
              </w:rPr>
              <w:t>удожественное мастерство (техник</w:t>
            </w:r>
            <w:r w:rsidRPr="008D31CE">
              <w:rPr>
                <w:color w:val="141412"/>
                <w:sz w:val="22"/>
                <w:szCs w:val="24"/>
              </w:rPr>
              <w:t>а и качество исполнения работы)</w:t>
            </w:r>
          </w:p>
        </w:tc>
        <w:tc>
          <w:tcPr>
            <w:tcW w:w="1276" w:type="dxa"/>
            <w:textDirection w:val="btLr"/>
          </w:tcPr>
          <w:p w:rsidR="00E86F1E" w:rsidRPr="008A3929" w:rsidRDefault="00E86F1E" w:rsidP="008D31CE">
            <w:pPr>
              <w:shd w:val="clear" w:color="auto" w:fill="FFFFFF"/>
              <w:spacing w:before="100" w:beforeAutospacing="1" w:after="100" w:afterAutospacing="1"/>
              <w:ind w:left="284" w:right="113"/>
              <w:rPr>
                <w:color w:val="141412"/>
                <w:sz w:val="22"/>
                <w:szCs w:val="24"/>
              </w:rPr>
            </w:pPr>
            <w:r w:rsidRPr="008D31CE">
              <w:rPr>
                <w:color w:val="141412"/>
                <w:sz w:val="22"/>
                <w:szCs w:val="24"/>
              </w:rPr>
              <w:t>С</w:t>
            </w:r>
            <w:r w:rsidRPr="008A3929">
              <w:rPr>
                <w:color w:val="141412"/>
                <w:sz w:val="22"/>
                <w:szCs w:val="24"/>
              </w:rPr>
              <w:t>оответствие творческого уровня возрасту автора</w:t>
            </w:r>
            <w:r w:rsidRPr="008D31CE">
              <w:rPr>
                <w:color w:val="141412"/>
                <w:sz w:val="22"/>
                <w:szCs w:val="24"/>
              </w:rPr>
              <w:t>;</w:t>
            </w:r>
          </w:p>
          <w:p w:rsidR="00E86F1E" w:rsidRPr="008D31CE" w:rsidRDefault="00E86F1E" w:rsidP="008D31CE">
            <w:pPr>
              <w:tabs>
                <w:tab w:val="left" w:pos="3300"/>
              </w:tabs>
              <w:spacing w:before="100" w:beforeAutospacing="1" w:after="100" w:afterAutospacing="1"/>
              <w:ind w:left="113" w:right="113"/>
              <w:rPr>
                <w:sz w:val="22"/>
                <w:szCs w:val="24"/>
              </w:rPr>
            </w:pPr>
          </w:p>
        </w:tc>
        <w:tc>
          <w:tcPr>
            <w:tcW w:w="1173" w:type="dxa"/>
            <w:textDirection w:val="btLr"/>
          </w:tcPr>
          <w:p w:rsidR="00E86F1E" w:rsidRPr="008D31CE" w:rsidRDefault="00E86F1E" w:rsidP="008D31CE">
            <w:pPr>
              <w:shd w:val="clear" w:color="auto" w:fill="FFFFFF"/>
              <w:spacing w:before="100" w:beforeAutospacing="1" w:after="100" w:afterAutospacing="1"/>
              <w:ind w:left="284" w:right="113"/>
              <w:rPr>
                <w:color w:val="141412"/>
                <w:sz w:val="22"/>
                <w:szCs w:val="24"/>
              </w:rPr>
            </w:pPr>
            <w:r w:rsidRPr="008D31CE">
              <w:rPr>
                <w:color w:val="141412"/>
                <w:sz w:val="22"/>
                <w:szCs w:val="24"/>
              </w:rPr>
              <w:t>О</w:t>
            </w:r>
            <w:r w:rsidRPr="008A3929">
              <w:rPr>
                <w:color w:val="141412"/>
                <w:sz w:val="22"/>
                <w:szCs w:val="24"/>
              </w:rPr>
              <w:t>ригинальность замысла</w:t>
            </w:r>
            <w:r w:rsidRPr="008D31CE">
              <w:rPr>
                <w:color w:val="141412"/>
                <w:sz w:val="22"/>
                <w:szCs w:val="24"/>
              </w:rPr>
              <w:t>.</w:t>
            </w:r>
          </w:p>
          <w:p w:rsidR="00E86F1E" w:rsidRPr="008D31CE" w:rsidRDefault="00E86F1E" w:rsidP="008D31CE">
            <w:pPr>
              <w:tabs>
                <w:tab w:val="left" w:pos="3300"/>
              </w:tabs>
              <w:spacing w:before="100" w:beforeAutospacing="1" w:after="100" w:afterAutospacing="1"/>
              <w:ind w:left="113" w:right="113"/>
              <w:rPr>
                <w:sz w:val="22"/>
              </w:rPr>
            </w:pPr>
          </w:p>
        </w:tc>
        <w:tc>
          <w:tcPr>
            <w:tcW w:w="777" w:type="dxa"/>
            <w:vMerge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  <w:vMerge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</w:tr>
      <w:tr w:rsidR="00E86F1E" w:rsidTr="00424E04">
        <w:tc>
          <w:tcPr>
            <w:tcW w:w="661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2991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173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</w:tr>
      <w:tr w:rsidR="00E86F1E" w:rsidTr="00424E04">
        <w:tc>
          <w:tcPr>
            <w:tcW w:w="661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2991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173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</w:tr>
      <w:tr w:rsidR="00E86F1E" w:rsidTr="00424E04">
        <w:tc>
          <w:tcPr>
            <w:tcW w:w="661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2991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173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</w:tr>
      <w:tr w:rsidR="00E86F1E" w:rsidTr="00424E04">
        <w:tc>
          <w:tcPr>
            <w:tcW w:w="661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2991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173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</w:tr>
      <w:tr w:rsidR="00E86F1E" w:rsidTr="00424E04">
        <w:tc>
          <w:tcPr>
            <w:tcW w:w="661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2991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173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</w:tr>
      <w:tr w:rsidR="00E86F1E" w:rsidTr="00424E04">
        <w:tc>
          <w:tcPr>
            <w:tcW w:w="661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2991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173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9E7BFD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</w:tr>
    </w:tbl>
    <w:p w:rsidR="009E7BFD" w:rsidRPr="004B3586" w:rsidRDefault="00E86F1E" w:rsidP="009E7BFD">
      <w:pPr>
        <w:tabs>
          <w:tab w:val="left" w:pos="3300"/>
        </w:tabs>
        <w:spacing w:before="100" w:beforeAutospacing="1" w:after="100" w:afterAutospacing="1"/>
        <w:jc w:val="center"/>
      </w:pPr>
      <w:r>
        <w:t>Председатель</w:t>
      </w:r>
      <w:r w:rsidR="008D31CE">
        <w:t xml:space="preserve"> жюри ________________/ </w:t>
      </w:r>
      <w:r w:rsidR="00225DD5">
        <w:t>____________</w:t>
      </w:r>
      <w:r w:rsidR="008D31CE">
        <w:t xml:space="preserve"> /</w:t>
      </w:r>
    </w:p>
    <w:p w:rsidR="00055A05" w:rsidRDefault="00055A05" w:rsidP="00055A05">
      <w:pPr>
        <w:spacing w:line="276" w:lineRule="auto"/>
        <w:jc w:val="right"/>
      </w:pPr>
    </w:p>
    <w:p w:rsidR="008D31CE" w:rsidRDefault="008D31CE" w:rsidP="00055A05">
      <w:pPr>
        <w:spacing w:line="276" w:lineRule="auto"/>
        <w:jc w:val="right"/>
      </w:pPr>
    </w:p>
    <w:p w:rsidR="008D31CE" w:rsidRDefault="008D31CE" w:rsidP="00055A05">
      <w:pPr>
        <w:spacing w:line="276" w:lineRule="auto"/>
        <w:jc w:val="right"/>
      </w:pPr>
    </w:p>
    <w:p w:rsidR="008D31CE" w:rsidRDefault="008D31CE" w:rsidP="00055A05">
      <w:pPr>
        <w:spacing w:line="276" w:lineRule="auto"/>
        <w:jc w:val="right"/>
      </w:pPr>
    </w:p>
    <w:p w:rsidR="008D31CE" w:rsidRDefault="008D31CE" w:rsidP="00055A05">
      <w:pPr>
        <w:spacing w:line="276" w:lineRule="auto"/>
        <w:jc w:val="right"/>
      </w:pPr>
    </w:p>
    <w:p w:rsidR="008D31CE" w:rsidRDefault="008D31CE" w:rsidP="00055A05">
      <w:pPr>
        <w:spacing w:line="276" w:lineRule="auto"/>
        <w:jc w:val="right"/>
      </w:pPr>
    </w:p>
    <w:p w:rsidR="008D31CE" w:rsidRDefault="008D31CE" w:rsidP="00055A05">
      <w:pPr>
        <w:spacing w:line="276" w:lineRule="auto"/>
        <w:jc w:val="right"/>
      </w:pPr>
    </w:p>
    <w:p w:rsidR="008D31CE" w:rsidRDefault="008D31CE" w:rsidP="00055A05">
      <w:pPr>
        <w:spacing w:line="276" w:lineRule="auto"/>
        <w:jc w:val="right"/>
      </w:pPr>
    </w:p>
    <w:p w:rsidR="008D31CE" w:rsidRDefault="008D31CE" w:rsidP="00055A05">
      <w:pPr>
        <w:spacing w:line="276" w:lineRule="auto"/>
        <w:jc w:val="right"/>
      </w:pPr>
    </w:p>
    <w:p w:rsidR="00225DD5" w:rsidRDefault="00225DD5" w:rsidP="00E86F1E">
      <w:pPr>
        <w:tabs>
          <w:tab w:val="left" w:pos="3300"/>
        </w:tabs>
        <w:spacing w:before="100" w:beforeAutospacing="1" w:after="100" w:afterAutospacing="1"/>
        <w:jc w:val="center"/>
      </w:pPr>
    </w:p>
    <w:p w:rsidR="008D31CE" w:rsidRDefault="008D31CE" w:rsidP="008D31CE">
      <w:pPr>
        <w:tabs>
          <w:tab w:val="left" w:pos="3300"/>
        </w:tabs>
        <w:spacing w:before="100" w:beforeAutospacing="1" w:after="100" w:afterAutospacing="1"/>
        <w:jc w:val="center"/>
      </w:pPr>
      <w:r>
        <w:t>Оценочный лис</w:t>
      </w:r>
      <w:r w:rsidR="00E86F1E">
        <w:t>т конкурсных работ участников  м</w:t>
      </w:r>
      <w:r w:rsidRPr="004B3586">
        <w:t xml:space="preserve">униципального </w:t>
      </w:r>
      <w:r>
        <w:t xml:space="preserve">конкурса </w:t>
      </w:r>
      <w:r w:rsidRPr="004B3586">
        <w:t>детского творчества «Золотой ключик»</w:t>
      </w:r>
    </w:p>
    <w:p w:rsidR="008D31CE" w:rsidRPr="00225DD5" w:rsidRDefault="008D31CE" w:rsidP="00225DD5">
      <w:pPr>
        <w:tabs>
          <w:tab w:val="left" w:pos="3300"/>
        </w:tabs>
        <w:spacing w:before="100" w:beforeAutospacing="1" w:after="100" w:afterAutospacing="1"/>
        <w:jc w:val="center"/>
        <w:rPr>
          <w:bCs/>
        </w:rPr>
      </w:pPr>
      <w:r>
        <w:t xml:space="preserve">Номинация </w:t>
      </w:r>
      <w:r w:rsidRPr="008D31CE">
        <w:rPr>
          <w:bCs/>
        </w:rPr>
        <w:t>«Декоративно-прикладное творчество»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8"/>
        <w:gridCol w:w="2199"/>
        <w:gridCol w:w="1110"/>
        <w:gridCol w:w="1244"/>
        <w:gridCol w:w="874"/>
        <w:gridCol w:w="1170"/>
        <w:gridCol w:w="776"/>
        <w:gridCol w:w="770"/>
        <w:gridCol w:w="770"/>
      </w:tblGrid>
      <w:tr w:rsidR="00E86F1E" w:rsidTr="001673B9">
        <w:tc>
          <w:tcPr>
            <w:tcW w:w="658" w:type="dxa"/>
            <w:vMerge w:val="restart"/>
          </w:tcPr>
          <w:p w:rsidR="00E86F1E" w:rsidRDefault="00E86F1E" w:rsidP="00225DD5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199" w:type="dxa"/>
            <w:vMerge w:val="restart"/>
          </w:tcPr>
          <w:p w:rsidR="00E86F1E" w:rsidRDefault="00E86F1E" w:rsidP="00225DD5">
            <w:pPr>
              <w:spacing w:line="276" w:lineRule="auto"/>
              <w:jc w:val="center"/>
            </w:pPr>
            <w:r>
              <w:t>Ф.И.О. участника Конкурса</w:t>
            </w:r>
          </w:p>
        </w:tc>
        <w:tc>
          <w:tcPr>
            <w:tcW w:w="5174" w:type="dxa"/>
            <w:gridSpan w:val="5"/>
          </w:tcPr>
          <w:p w:rsidR="00E86F1E" w:rsidRDefault="00E86F1E" w:rsidP="00CF5287">
            <w:pPr>
              <w:spacing w:line="276" w:lineRule="auto"/>
              <w:jc w:val="center"/>
            </w:pPr>
            <w:r>
              <w:t xml:space="preserve">Оценка (макс. </w:t>
            </w:r>
            <w:r w:rsidR="00CF5287">
              <w:t>3</w:t>
            </w:r>
            <w:r>
              <w:t xml:space="preserve"> балл</w:t>
            </w:r>
            <w:r w:rsidR="00CF5287">
              <w:t>а</w:t>
            </w:r>
            <w:r>
              <w:t>)</w:t>
            </w:r>
          </w:p>
        </w:tc>
        <w:tc>
          <w:tcPr>
            <w:tcW w:w="770" w:type="dxa"/>
            <w:vMerge w:val="restart"/>
            <w:textDirection w:val="btLr"/>
          </w:tcPr>
          <w:p w:rsidR="00E86F1E" w:rsidRDefault="00E86F1E" w:rsidP="00225DD5">
            <w:pPr>
              <w:spacing w:line="276" w:lineRule="auto"/>
              <w:ind w:left="113" w:right="113"/>
            </w:pPr>
            <w:r>
              <w:t>Всего баллов</w:t>
            </w:r>
          </w:p>
        </w:tc>
        <w:tc>
          <w:tcPr>
            <w:tcW w:w="770" w:type="dxa"/>
            <w:vMerge w:val="restart"/>
            <w:textDirection w:val="btLr"/>
          </w:tcPr>
          <w:p w:rsidR="00E86F1E" w:rsidRDefault="00E86F1E" w:rsidP="00225DD5">
            <w:pPr>
              <w:spacing w:line="276" w:lineRule="auto"/>
              <w:ind w:left="113" w:right="113"/>
            </w:pPr>
            <w:r>
              <w:t>Занятое место</w:t>
            </w:r>
          </w:p>
        </w:tc>
      </w:tr>
      <w:tr w:rsidR="00E86F1E" w:rsidTr="001673B9">
        <w:trPr>
          <w:cantSplit/>
          <w:trHeight w:val="2400"/>
        </w:trPr>
        <w:tc>
          <w:tcPr>
            <w:tcW w:w="658" w:type="dxa"/>
            <w:vMerge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2199" w:type="dxa"/>
            <w:vMerge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1110" w:type="dxa"/>
            <w:textDirection w:val="btLr"/>
          </w:tcPr>
          <w:p w:rsidR="00E86F1E" w:rsidRPr="008A3929" w:rsidRDefault="00E86F1E" w:rsidP="00225DD5">
            <w:pPr>
              <w:shd w:val="clear" w:color="auto" w:fill="FFFFFF"/>
              <w:spacing w:before="100" w:beforeAutospacing="1"/>
              <w:ind w:left="113" w:right="113"/>
              <w:rPr>
                <w:color w:val="141412"/>
                <w:sz w:val="24"/>
                <w:szCs w:val="24"/>
              </w:rPr>
            </w:pPr>
            <w:r>
              <w:rPr>
                <w:color w:val="141412"/>
                <w:sz w:val="24"/>
                <w:szCs w:val="24"/>
              </w:rPr>
              <w:t>С</w:t>
            </w:r>
            <w:r w:rsidRPr="008A3929">
              <w:rPr>
                <w:color w:val="141412"/>
                <w:sz w:val="24"/>
                <w:szCs w:val="24"/>
              </w:rPr>
              <w:t>оответствие содержания работы заявленной тематике</w:t>
            </w:r>
          </w:p>
          <w:p w:rsidR="00E86F1E" w:rsidRPr="00225DD5" w:rsidRDefault="00E86F1E" w:rsidP="00225DD5">
            <w:pPr>
              <w:ind w:left="113" w:right="113"/>
              <w:rPr>
                <w:sz w:val="24"/>
              </w:rPr>
            </w:pPr>
          </w:p>
        </w:tc>
        <w:tc>
          <w:tcPr>
            <w:tcW w:w="1244" w:type="dxa"/>
            <w:textDirection w:val="btLr"/>
          </w:tcPr>
          <w:p w:rsidR="00E86F1E" w:rsidRPr="00225DD5" w:rsidRDefault="00E86F1E" w:rsidP="00E86F1E">
            <w:pPr>
              <w:shd w:val="clear" w:color="auto" w:fill="FFFFFF"/>
              <w:spacing w:before="100" w:beforeAutospacing="1" w:after="100" w:afterAutospacing="1"/>
              <w:ind w:left="113" w:right="113"/>
              <w:rPr>
                <w:color w:val="141412"/>
                <w:sz w:val="24"/>
                <w:szCs w:val="24"/>
              </w:rPr>
            </w:pPr>
            <w:r>
              <w:rPr>
                <w:color w:val="141412"/>
                <w:sz w:val="24"/>
                <w:szCs w:val="24"/>
              </w:rPr>
              <w:t>Х</w:t>
            </w:r>
            <w:r w:rsidRPr="008A3929">
              <w:rPr>
                <w:color w:val="141412"/>
                <w:sz w:val="24"/>
                <w:szCs w:val="24"/>
              </w:rPr>
              <w:t>удожественное мастерство (техник</w:t>
            </w:r>
            <w:r>
              <w:rPr>
                <w:color w:val="141412"/>
                <w:sz w:val="24"/>
                <w:szCs w:val="24"/>
              </w:rPr>
              <w:t>а и качество исполнения работы)</w:t>
            </w:r>
          </w:p>
          <w:p w:rsidR="00E86F1E" w:rsidRPr="00225DD5" w:rsidRDefault="00E86F1E" w:rsidP="00225DD5">
            <w:pPr>
              <w:ind w:left="113" w:right="113"/>
              <w:rPr>
                <w:sz w:val="24"/>
              </w:rPr>
            </w:pPr>
          </w:p>
        </w:tc>
        <w:tc>
          <w:tcPr>
            <w:tcW w:w="874" w:type="dxa"/>
            <w:textDirection w:val="btLr"/>
          </w:tcPr>
          <w:p w:rsidR="00E86F1E" w:rsidRPr="00225DD5" w:rsidRDefault="00E86F1E" w:rsidP="00225DD5">
            <w:pPr>
              <w:shd w:val="clear" w:color="auto" w:fill="FFFFFF"/>
              <w:spacing w:before="100" w:beforeAutospacing="1" w:after="100" w:afterAutospacing="1"/>
              <w:ind w:left="113" w:right="113"/>
              <w:rPr>
                <w:color w:val="141412"/>
                <w:sz w:val="24"/>
                <w:szCs w:val="24"/>
              </w:rPr>
            </w:pPr>
            <w:r>
              <w:rPr>
                <w:sz w:val="24"/>
              </w:rPr>
              <w:t>Сложность изготовления</w:t>
            </w:r>
          </w:p>
          <w:p w:rsidR="00E86F1E" w:rsidRPr="00225DD5" w:rsidRDefault="00E86F1E" w:rsidP="00225DD5">
            <w:pPr>
              <w:ind w:left="113" w:right="113"/>
              <w:rPr>
                <w:sz w:val="24"/>
              </w:rPr>
            </w:pPr>
          </w:p>
        </w:tc>
        <w:tc>
          <w:tcPr>
            <w:tcW w:w="1170" w:type="dxa"/>
            <w:textDirection w:val="btLr"/>
          </w:tcPr>
          <w:p w:rsidR="00E86F1E" w:rsidRPr="00225DD5" w:rsidRDefault="00E86F1E" w:rsidP="00225DD5">
            <w:pPr>
              <w:shd w:val="clear" w:color="auto" w:fill="FFFFFF"/>
              <w:spacing w:before="100" w:beforeAutospacing="1" w:after="100" w:afterAutospacing="1"/>
              <w:ind w:left="113" w:right="113"/>
              <w:rPr>
                <w:color w:val="141412"/>
                <w:sz w:val="24"/>
                <w:szCs w:val="24"/>
              </w:rPr>
            </w:pPr>
            <w:r>
              <w:rPr>
                <w:color w:val="141412"/>
                <w:sz w:val="24"/>
                <w:szCs w:val="24"/>
              </w:rPr>
              <w:t>С</w:t>
            </w:r>
            <w:r w:rsidRPr="008A3929">
              <w:rPr>
                <w:color w:val="141412"/>
                <w:sz w:val="24"/>
                <w:szCs w:val="24"/>
              </w:rPr>
              <w:t>оответствие творческого уровня возрасту автора</w:t>
            </w:r>
          </w:p>
          <w:p w:rsidR="00E86F1E" w:rsidRPr="00225DD5" w:rsidRDefault="00E86F1E" w:rsidP="00225DD5">
            <w:pPr>
              <w:ind w:left="113" w:right="113"/>
              <w:rPr>
                <w:sz w:val="24"/>
              </w:rPr>
            </w:pPr>
          </w:p>
        </w:tc>
        <w:tc>
          <w:tcPr>
            <w:tcW w:w="776" w:type="dxa"/>
            <w:textDirection w:val="btLr"/>
          </w:tcPr>
          <w:p w:rsidR="00E86F1E" w:rsidRPr="00225DD5" w:rsidRDefault="00E86F1E" w:rsidP="00225DD5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Композиционное решение работы</w:t>
            </w:r>
          </w:p>
        </w:tc>
        <w:tc>
          <w:tcPr>
            <w:tcW w:w="770" w:type="dxa"/>
            <w:vMerge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770" w:type="dxa"/>
            <w:vMerge/>
          </w:tcPr>
          <w:p w:rsidR="00E86F1E" w:rsidRDefault="00E86F1E" w:rsidP="00055A05">
            <w:pPr>
              <w:spacing w:line="276" w:lineRule="auto"/>
              <w:jc w:val="right"/>
            </w:pPr>
          </w:p>
        </w:tc>
      </w:tr>
      <w:tr w:rsidR="00E86F1E" w:rsidTr="001673B9">
        <w:tc>
          <w:tcPr>
            <w:tcW w:w="658" w:type="dxa"/>
          </w:tcPr>
          <w:p w:rsidR="00E86F1E" w:rsidRDefault="00E86F1E" w:rsidP="00055A05">
            <w:pPr>
              <w:spacing w:line="276" w:lineRule="auto"/>
              <w:jc w:val="right"/>
            </w:pPr>
            <w:r>
              <w:t>1.</w:t>
            </w:r>
          </w:p>
        </w:tc>
        <w:tc>
          <w:tcPr>
            <w:tcW w:w="2199" w:type="dxa"/>
          </w:tcPr>
          <w:p w:rsidR="00E86F1E" w:rsidRDefault="00E86F1E" w:rsidP="00055A05">
            <w:pPr>
              <w:spacing w:line="276" w:lineRule="auto"/>
              <w:jc w:val="right"/>
            </w:pPr>
          </w:p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111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1244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874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117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776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77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77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</w:tr>
      <w:tr w:rsidR="00E86F1E" w:rsidTr="001673B9">
        <w:tc>
          <w:tcPr>
            <w:tcW w:w="658" w:type="dxa"/>
          </w:tcPr>
          <w:p w:rsidR="00E86F1E" w:rsidRDefault="00E86F1E" w:rsidP="00055A05">
            <w:pPr>
              <w:spacing w:line="276" w:lineRule="auto"/>
              <w:jc w:val="right"/>
            </w:pPr>
            <w:r>
              <w:t>2.</w:t>
            </w:r>
          </w:p>
        </w:tc>
        <w:tc>
          <w:tcPr>
            <w:tcW w:w="2199" w:type="dxa"/>
          </w:tcPr>
          <w:p w:rsidR="00E86F1E" w:rsidRDefault="00E86F1E" w:rsidP="00055A05">
            <w:pPr>
              <w:spacing w:line="276" w:lineRule="auto"/>
              <w:jc w:val="right"/>
            </w:pPr>
          </w:p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111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1244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874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117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776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77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77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</w:tr>
      <w:tr w:rsidR="00E86F1E" w:rsidTr="001673B9">
        <w:tc>
          <w:tcPr>
            <w:tcW w:w="658" w:type="dxa"/>
          </w:tcPr>
          <w:p w:rsidR="00E86F1E" w:rsidRDefault="00E86F1E" w:rsidP="00055A05">
            <w:pPr>
              <w:spacing w:line="276" w:lineRule="auto"/>
              <w:jc w:val="right"/>
            </w:pPr>
            <w:r>
              <w:t>3.</w:t>
            </w:r>
          </w:p>
        </w:tc>
        <w:tc>
          <w:tcPr>
            <w:tcW w:w="2199" w:type="dxa"/>
          </w:tcPr>
          <w:p w:rsidR="00E86F1E" w:rsidRDefault="00E86F1E" w:rsidP="00055A05">
            <w:pPr>
              <w:spacing w:line="276" w:lineRule="auto"/>
              <w:jc w:val="right"/>
            </w:pPr>
          </w:p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111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1244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874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117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776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77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77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</w:tr>
      <w:tr w:rsidR="00E86F1E" w:rsidTr="001673B9">
        <w:tc>
          <w:tcPr>
            <w:tcW w:w="658" w:type="dxa"/>
          </w:tcPr>
          <w:p w:rsidR="00E86F1E" w:rsidRDefault="00E86F1E" w:rsidP="00055A05">
            <w:pPr>
              <w:spacing w:line="276" w:lineRule="auto"/>
              <w:jc w:val="right"/>
            </w:pPr>
            <w:r>
              <w:t>4.</w:t>
            </w:r>
          </w:p>
        </w:tc>
        <w:tc>
          <w:tcPr>
            <w:tcW w:w="2199" w:type="dxa"/>
          </w:tcPr>
          <w:p w:rsidR="00E86F1E" w:rsidRDefault="00E86F1E" w:rsidP="00055A05">
            <w:pPr>
              <w:spacing w:line="276" w:lineRule="auto"/>
              <w:jc w:val="right"/>
            </w:pPr>
          </w:p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111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1244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874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117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776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77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77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</w:tr>
      <w:tr w:rsidR="00E86F1E" w:rsidTr="001673B9">
        <w:tc>
          <w:tcPr>
            <w:tcW w:w="658" w:type="dxa"/>
          </w:tcPr>
          <w:p w:rsidR="00E86F1E" w:rsidRDefault="00E86F1E" w:rsidP="00055A05">
            <w:pPr>
              <w:spacing w:line="276" w:lineRule="auto"/>
              <w:jc w:val="right"/>
            </w:pPr>
            <w:r>
              <w:t>5.</w:t>
            </w:r>
          </w:p>
        </w:tc>
        <w:tc>
          <w:tcPr>
            <w:tcW w:w="2199" w:type="dxa"/>
          </w:tcPr>
          <w:p w:rsidR="00E86F1E" w:rsidRDefault="00E86F1E" w:rsidP="00055A05">
            <w:pPr>
              <w:spacing w:line="276" w:lineRule="auto"/>
              <w:jc w:val="right"/>
            </w:pPr>
          </w:p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111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1244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874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117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776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77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77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</w:tr>
      <w:tr w:rsidR="00E86F1E" w:rsidTr="001673B9">
        <w:tc>
          <w:tcPr>
            <w:tcW w:w="658" w:type="dxa"/>
          </w:tcPr>
          <w:p w:rsidR="00E86F1E" w:rsidRDefault="00E86F1E" w:rsidP="00055A05">
            <w:pPr>
              <w:spacing w:line="276" w:lineRule="auto"/>
              <w:jc w:val="right"/>
            </w:pPr>
            <w:r>
              <w:t>6.</w:t>
            </w:r>
          </w:p>
        </w:tc>
        <w:tc>
          <w:tcPr>
            <w:tcW w:w="2199" w:type="dxa"/>
          </w:tcPr>
          <w:p w:rsidR="00E86F1E" w:rsidRDefault="00E86F1E" w:rsidP="00055A05">
            <w:pPr>
              <w:spacing w:line="276" w:lineRule="auto"/>
              <w:jc w:val="right"/>
            </w:pPr>
          </w:p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111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1244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874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117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776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77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  <w:tc>
          <w:tcPr>
            <w:tcW w:w="770" w:type="dxa"/>
          </w:tcPr>
          <w:p w:rsidR="00E86F1E" w:rsidRDefault="00E86F1E" w:rsidP="00055A05">
            <w:pPr>
              <w:spacing w:line="276" w:lineRule="auto"/>
              <w:jc w:val="right"/>
            </w:pPr>
          </w:p>
        </w:tc>
      </w:tr>
    </w:tbl>
    <w:p w:rsidR="008D31CE" w:rsidRDefault="008D31CE" w:rsidP="00055A05">
      <w:pPr>
        <w:spacing w:line="276" w:lineRule="auto"/>
        <w:jc w:val="right"/>
      </w:pPr>
    </w:p>
    <w:p w:rsidR="00225DD5" w:rsidRPr="004B3586" w:rsidRDefault="001673B9" w:rsidP="001673B9">
      <w:pPr>
        <w:tabs>
          <w:tab w:val="left" w:pos="3300"/>
        </w:tabs>
        <w:spacing w:before="100" w:beforeAutospacing="1" w:after="100" w:afterAutospacing="1"/>
        <w:jc w:val="center"/>
      </w:pPr>
      <w:r>
        <w:t>Председатель</w:t>
      </w:r>
      <w:r w:rsidR="00225DD5">
        <w:t xml:space="preserve"> жюри ______________  /  _________________/</w:t>
      </w:r>
    </w:p>
    <w:p w:rsidR="00225DD5" w:rsidRDefault="00225DD5" w:rsidP="00055A05">
      <w:pPr>
        <w:spacing w:line="276" w:lineRule="auto"/>
        <w:jc w:val="right"/>
      </w:pPr>
    </w:p>
    <w:p w:rsidR="00225DD5" w:rsidRDefault="00225DD5" w:rsidP="00055A05">
      <w:pPr>
        <w:spacing w:line="276" w:lineRule="auto"/>
        <w:jc w:val="right"/>
      </w:pPr>
    </w:p>
    <w:p w:rsidR="00225DD5" w:rsidRDefault="00225DD5" w:rsidP="00055A05">
      <w:pPr>
        <w:spacing w:line="276" w:lineRule="auto"/>
        <w:jc w:val="right"/>
      </w:pPr>
    </w:p>
    <w:p w:rsidR="00225DD5" w:rsidRDefault="00225DD5" w:rsidP="00055A05">
      <w:pPr>
        <w:spacing w:line="276" w:lineRule="auto"/>
        <w:jc w:val="right"/>
      </w:pPr>
    </w:p>
    <w:p w:rsidR="00225DD5" w:rsidRDefault="00225DD5" w:rsidP="00055A05">
      <w:pPr>
        <w:spacing w:line="276" w:lineRule="auto"/>
        <w:jc w:val="right"/>
      </w:pPr>
    </w:p>
    <w:p w:rsidR="00225DD5" w:rsidRDefault="00225DD5" w:rsidP="00055A05">
      <w:pPr>
        <w:spacing w:line="276" w:lineRule="auto"/>
        <w:jc w:val="right"/>
      </w:pPr>
    </w:p>
    <w:p w:rsidR="00225DD5" w:rsidRDefault="00225DD5" w:rsidP="00055A05">
      <w:pPr>
        <w:spacing w:line="276" w:lineRule="auto"/>
        <w:jc w:val="right"/>
      </w:pPr>
    </w:p>
    <w:p w:rsidR="00225DD5" w:rsidRDefault="00225DD5" w:rsidP="00055A05">
      <w:pPr>
        <w:spacing w:line="276" w:lineRule="auto"/>
        <w:jc w:val="right"/>
      </w:pPr>
    </w:p>
    <w:p w:rsidR="00225DD5" w:rsidRDefault="00225DD5" w:rsidP="00055A05">
      <w:pPr>
        <w:spacing w:line="276" w:lineRule="auto"/>
        <w:jc w:val="right"/>
      </w:pPr>
    </w:p>
    <w:p w:rsidR="00225DD5" w:rsidRDefault="00225DD5" w:rsidP="00055A05">
      <w:pPr>
        <w:spacing w:line="276" w:lineRule="auto"/>
        <w:jc w:val="right"/>
      </w:pPr>
    </w:p>
    <w:p w:rsidR="006D7058" w:rsidRDefault="006D7058" w:rsidP="00225DD5">
      <w:pPr>
        <w:tabs>
          <w:tab w:val="left" w:pos="3300"/>
        </w:tabs>
        <w:spacing w:before="100" w:beforeAutospacing="1" w:after="100" w:afterAutospacing="1"/>
        <w:jc w:val="center"/>
      </w:pPr>
    </w:p>
    <w:p w:rsidR="00225DD5" w:rsidRDefault="00225DD5" w:rsidP="00225DD5">
      <w:pPr>
        <w:tabs>
          <w:tab w:val="left" w:pos="3300"/>
        </w:tabs>
        <w:spacing w:before="100" w:beforeAutospacing="1" w:after="100" w:afterAutospacing="1"/>
        <w:jc w:val="center"/>
      </w:pPr>
      <w:r>
        <w:t xml:space="preserve">Оценочный лист </w:t>
      </w:r>
      <w:r w:rsidR="00E86F1E">
        <w:t>конкурсных работ участников  м</w:t>
      </w:r>
      <w:r w:rsidRPr="004B3586">
        <w:t xml:space="preserve">униципального </w:t>
      </w:r>
      <w:r>
        <w:t xml:space="preserve">конкурса </w:t>
      </w:r>
      <w:r w:rsidRPr="004B3586">
        <w:t>детского творчества «Золотой ключик»</w:t>
      </w:r>
    </w:p>
    <w:p w:rsidR="00225DD5" w:rsidRPr="00225DD5" w:rsidRDefault="00225DD5" w:rsidP="00225DD5">
      <w:pPr>
        <w:tabs>
          <w:tab w:val="left" w:pos="3300"/>
        </w:tabs>
        <w:spacing w:before="100" w:beforeAutospacing="1" w:after="100" w:afterAutospacing="1"/>
        <w:jc w:val="center"/>
        <w:rPr>
          <w:bCs/>
        </w:rPr>
      </w:pPr>
      <w:r>
        <w:t xml:space="preserve">Номинация </w:t>
      </w:r>
      <w:r w:rsidRPr="008D31CE">
        <w:rPr>
          <w:bCs/>
        </w:rPr>
        <w:t>«</w:t>
      </w:r>
      <w:r>
        <w:rPr>
          <w:bCs/>
        </w:rPr>
        <w:t>Хореография</w:t>
      </w:r>
      <w:r w:rsidRPr="008D31CE">
        <w:rPr>
          <w:bCs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2"/>
        <w:gridCol w:w="2759"/>
        <w:gridCol w:w="1402"/>
        <w:gridCol w:w="1161"/>
        <w:gridCol w:w="1040"/>
        <w:gridCol w:w="1073"/>
        <w:gridCol w:w="742"/>
        <w:gridCol w:w="742"/>
      </w:tblGrid>
      <w:tr w:rsidR="00E86F1E" w:rsidTr="00921728">
        <w:trPr>
          <w:trHeight w:val="332"/>
        </w:trPr>
        <w:tc>
          <w:tcPr>
            <w:tcW w:w="661" w:type="dxa"/>
            <w:vMerge w:val="restart"/>
            <w:tcBorders>
              <w:bottom w:val="single" w:sz="4" w:space="0" w:color="auto"/>
            </w:tcBorders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  <w:r>
              <w:t>№ п/п</w:t>
            </w:r>
          </w:p>
        </w:tc>
        <w:tc>
          <w:tcPr>
            <w:tcW w:w="2991" w:type="dxa"/>
            <w:vMerge w:val="restart"/>
            <w:tcBorders>
              <w:bottom w:val="single" w:sz="4" w:space="0" w:color="auto"/>
            </w:tcBorders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  <w:r>
              <w:t>Ф.И.О. участника Конкурса</w:t>
            </w:r>
          </w:p>
        </w:tc>
        <w:tc>
          <w:tcPr>
            <w:tcW w:w="5142" w:type="dxa"/>
            <w:gridSpan w:val="4"/>
            <w:tcBorders>
              <w:bottom w:val="single" w:sz="4" w:space="0" w:color="auto"/>
            </w:tcBorders>
          </w:tcPr>
          <w:p w:rsidR="00E86F1E" w:rsidRDefault="00E86F1E" w:rsidP="00CF528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  <w:r>
              <w:t xml:space="preserve">Оценка (макс. </w:t>
            </w:r>
            <w:r w:rsidR="00CF5287">
              <w:t>3</w:t>
            </w:r>
            <w:r>
              <w:t xml:space="preserve"> балл</w:t>
            </w:r>
            <w:r w:rsidR="00CF5287">
              <w:t>а</w:t>
            </w:r>
            <w:r>
              <w:t>)</w:t>
            </w:r>
          </w:p>
        </w:tc>
        <w:tc>
          <w:tcPr>
            <w:tcW w:w="777" w:type="dxa"/>
            <w:vMerge w:val="restart"/>
            <w:tcBorders>
              <w:bottom w:val="single" w:sz="4" w:space="0" w:color="auto"/>
            </w:tcBorders>
            <w:textDirection w:val="btLr"/>
          </w:tcPr>
          <w:p w:rsidR="00E86F1E" w:rsidRDefault="00E86F1E" w:rsidP="00993D7B">
            <w:pPr>
              <w:tabs>
                <w:tab w:val="left" w:pos="3300"/>
              </w:tabs>
              <w:spacing w:before="100" w:beforeAutospacing="1" w:after="100" w:afterAutospacing="1"/>
              <w:ind w:left="113" w:right="113"/>
            </w:pPr>
            <w:r>
              <w:t>Всего баллов</w:t>
            </w:r>
          </w:p>
        </w:tc>
        <w:tc>
          <w:tcPr>
            <w:tcW w:w="777" w:type="dxa"/>
            <w:vMerge w:val="restart"/>
            <w:textDirection w:val="btLr"/>
          </w:tcPr>
          <w:p w:rsidR="00E86F1E" w:rsidRDefault="00E86F1E" w:rsidP="00993D7B">
            <w:pPr>
              <w:tabs>
                <w:tab w:val="left" w:pos="3300"/>
              </w:tabs>
              <w:spacing w:before="100" w:beforeAutospacing="1" w:after="100" w:afterAutospacing="1"/>
              <w:ind w:left="113" w:right="113"/>
            </w:pPr>
            <w:r>
              <w:t>Занятое место</w:t>
            </w:r>
          </w:p>
        </w:tc>
      </w:tr>
      <w:tr w:rsidR="00E86F1E" w:rsidTr="001130BC">
        <w:trPr>
          <w:cantSplit/>
          <w:trHeight w:val="2150"/>
        </w:trPr>
        <w:tc>
          <w:tcPr>
            <w:tcW w:w="661" w:type="dxa"/>
            <w:vMerge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991" w:type="dxa"/>
            <w:vMerge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extDirection w:val="btLr"/>
          </w:tcPr>
          <w:p w:rsidR="00E86F1E" w:rsidRPr="006D7058" w:rsidRDefault="00E86F1E" w:rsidP="00993D7B">
            <w:pPr>
              <w:tabs>
                <w:tab w:val="left" w:pos="3300"/>
              </w:tabs>
              <w:spacing w:before="100" w:beforeAutospacing="1" w:after="100" w:afterAutospacing="1"/>
              <w:ind w:left="113" w:right="113"/>
              <w:rPr>
                <w:sz w:val="24"/>
                <w:szCs w:val="24"/>
              </w:rPr>
            </w:pPr>
            <w:r w:rsidRPr="006D7058">
              <w:rPr>
                <w:color w:val="141412"/>
                <w:sz w:val="24"/>
                <w:szCs w:val="24"/>
              </w:rPr>
              <w:t>С</w:t>
            </w:r>
            <w:r w:rsidRPr="008A3929">
              <w:rPr>
                <w:color w:val="141412"/>
                <w:sz w:val="24"/>
                <w:szCs w:val="24"/>
              </w:rPr>
              <w:t>оответствие содержания работы заявленной тематике</w:t>
            </w:r>
          </w:p>
        </w:tc>
        <w:tc>
          <w:tcPr>
            <w:tcW w:w="1276" w:type="dxa"/>
            <w:textDirection w:val="btLr"/>
          </w:tcPr>
          <w:p w:rsidR="00E86F1E" w:rsidRPr="006D7058" w:rsidRDefault="00E86F1E" w:rsidP="00993D7B">
            <w:pPr>
              <w:tabs>
                <w:tab w:val="left" w:pos="3300"/>
              </w:tabs>
              <w:spacing w:before="100" w:beforeAutospacing="1" w:after="100" w:afterAutospacing="1"/>
              <w:ind w:left="113" w:right="113"/>
              <w:rPr>
                <w:sz w:val="24"/>
                <w:szCs w:val="24"/>
              </w:rPr>
            </w:pPr>
            <w:r w:rsidRPr="006D7058">
              <w:rPr>
                <w:color w:val="141412"/>
                <w:sz w:val="24"/>
                <w:szCs w:val="24"/>
              </w:rPr>
              <w:t>Уровень хореографической подготовки, артистизм</w:t>
            </w:r>
          </w:p>
        </w:tc>
        <w:tc>
          <w:tcPr>
            <w:tcW w:w="1134" w:type="dxa"/>
            <w:textDirection w:val="btLr"/>
          </w:tcPr>
          <w:p w:rsidR="00E86F1E" w:rsidRPr="006D7058" w:rsidRDefault="00E86F1E" w:rsidP="00993D7B">
            <w:pPr>
              <w:shd w:val="clear" w:color="auto" w:fill="FFFFFF"/>
              <w:ind w:left="113"/>
              <w:rPr>
                <w:color w:val="141412"/>
                <w:sz w:val="24"/>
                <w:szCs w:val="24"/>
              </w:rPr>
            </w:pPr>
            <w:r w:rsidRPr="006D7058">
              <w:rPr>
                <w:color w:val="141412"/>
                <w:sz w:val="24"/>
                <w:szCs w:val="24"/>
              </w:rPr>
              <w:t>Сценическая культура, костюм;</w:t>
            </w:r>
          </w:p>
          <w:p w:rsidR="00E86F1E" w:rsidRPr="006D7058" w:rsidRDefault="00E86F1E" w:rsidP="00993D7B">
            <w:pPr>
              <w:tabs>
                <w:tab w:val="left" w:pos="3300"/>
              </w:tabs>
              <w:spacing w:before="100" w:beforeAutospacing="1" w:after="100" w:afterAutospacing="1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73" w:type="dxa"/>
            <w:textDirection w:val="btLr"/>
          </w:tcPr>
          <w:p w:rsidR="00E86F1E" w:rsidRPr="006D7058" w:rsidRDefault="00E86F1E" w:rsidP="00993D7B">
            <w:pPr>
              <w:shd w:val="clear" w:color="auto" w:fill="FFFFFF"/>
              <w:ind w:left="113"/>
              <w:rPr>
                <w:color w:val="141412"/>
                <w:sz w:val="24"/>
                <w:szCs w:val="24"/>
              </w:rPr>
            </w:pPr>
            <w:r w:rsidRPr="006D7058">
              <w:rPr>
                <w:color w:val="141412"/>
                <w:sz w:val="24"/>
                <w:szCs w:val="24"/>
              </w:rPr>
              <w:t>Композиционное построение номера.</w:t>
            </w:r>
          </w:p>
          <w:p w:rsidR="00E86F1E" w:rsidRPr="006D7058" w:rsidRDefault="00E86F1E" w:rsidP="00993D7B">
            <w:pPr>
              <w:tabs>
                <w:tab w:val="left" w:pos="3300"/>
              </w:tabs>
              <w:spacing w:before="100" w:beforeAutospacing="1" w:after="100" w:afterAutospacing="1"/>
              <w:ind w:left="113" w:right="113"/>
              <w:rPr>
                <w:sz w:val="24"/>
              </w:rPr>
            </w:pPr>
          </w:p>
        </w:tc>
        <w:tc>
          <w:tcPr>
            <w:tcW w:w="777" w:type="dxa"/>
            <w:vMerge/>
          </w:tcPr>
          <w:p w:rsidR="00E86F1E" w:rsidRDefault="00E86F1E" w:rsidP="00993D7B">
            <w:pPr>
              <w:tabs>
                <w:tab w:val="left" w:pos="3300"/>
              </w:tabs>
              <w:spacing w:before="100" w:beforeAutospacing="1" w:after="100" w:afterAutospacing="1"/>
            </w:pPr>
          </w:p>
        </w:tc>
        <w:tc>
          <w:tcPr>
            <w:tcW w:w="777" w:type="dxa"/>
            <w:vMerge/>
          </w:tcPr>
          <w:p w:rsidR="00E86F1E" w:rsidRDefault="00E86F1E" w:rsidP="00993D7B">
            <w:pPr>
              <w:tabs>
                <w:tab w:val="left" w:pos="3300"/>
              </w:tabs>
              <w:spacing w:before="100" w:beforeAutospacing="1" w:after="100" w:afterAutospacing="1"/>
            </w:pPr>
          </w:p>
        </w:tc>
      </w:tr>
      <w:tr w:rsidR="00E86F1E" w:rsidTr="001130BC">
        <w:tc>
          <w:tcPr>
            <w:tcW w:w="661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2991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173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</w:tr>
      <w:tr w:rsidR="00E86F1E" w:rsidTr="001130BC">
        <w:tc>
          <w:tcPr>
            <w:tcW w:w="661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2991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173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</w:tr>
      <w:tr w:rsidR="00E86F1E" w:rsidTr="001130BC">
        <w:tc>
          <w:tcPr>
            <w:tcW w:w="661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2991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173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</w:tr>
      <w:tr w:rsidR="00E86F1E" w:rsidTr="001130BC">
        <w:tc>
          <w:tcPr>
            <w:tcW w:w="661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2991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173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</w:tr>
      <w:tr w:rsidR="00E86F1E" w:rsidTr="001130BC">
        <w:tc>
          <w:tcPr>
            <w:tcW w:w="661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2991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173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</w:tr>
      <w:tr w:rsidR="00E86F1E" w:rsidTr="001130BC">
        <w:tc>
          <w:tcPr>
            <w:tcW w:w="661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2991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1173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77" w:type="dxa"/>
          </w:tcPr>
          <w:p w:rsidR="00E86F1E" w:rsidRDefault="00E86F1E" w:rsidP="00AB2057">
            <w:pPr>
              <w:tabs>
                <w:tab w:val="left" w:pos="3300"/>
              </w:tabs>
              <w:spacing w:before="100" w:beforeAutospacing="1" w:after="100" w:afterAutospacing="1"/>
              <w:jc w:val="center"/>
            </w:pPr>
          </w:p>
        </w:tc>
      </w:tr>
    </w:tbl>
    <w:p w:rsidR="00225DD5" w:rsidRDefault="00225DD5" w:rsidP="00055A05">
      <w:pPr>
        <w:spacing w:line="276" w:lineRule="auto"/>
        <w:jc w:val="right"/>
      </w:pPr>
    </w:p>
    <w:p w:rsidR="006D7058" w:rsidRPr="004B3586" w:rsidRDefault="00993D7B" w:rsidP="006D7058">
      <w:pPr>
        <w:tabs>
          <w:tab w:val="left" w:pos="3300"/>
        </w:tabs>
        <w:spacing w:before="100" w:beforeAutospacing="1" w:after="100" w:afterAutospacing="1"/>
        <w:jc w:val="center"/>
      </w:pPr>
      <w:r>
        <w:t>Председатель</w:t>
      </w:r>
      <w:r w:rsidR="006D7058">
        <w:t xml:space="preserve"> жюри ______________  /  _________________/</w:t>
      </w:r>
    </w:p>
    <w:p w:rsidR="00225DD5" w:rsidRDefault="00225DD5" w:rsidP="00055A05">
      <w:pPr>
        <w:spacing w:line="276" w:lineRule="auto"/>
        <w:jc w:val="right"/>
      </w:pPr>
    </w:p>
    <w:p w:rsidR="006D7058" w:rsidRDefault="006D7058" w:rsidP="00055A05">
      <w:pPr>
        <w:spacing w:line="276" w:lineRule="auto"/>
        <w:jc w:val="right"/>
      </w:pPr>
    </w:p>
    <w:p w:rsidR="006D7058" w:rsidRDefault="006D7058" w:rsidP="00055A05">
      <w:pPr>
        <w:spacing w:line="276" w:lineRule="auto"/>
        <w:jc w:val="right"/>
      </w:pPr>
    </w:p>
    <w:p w:rsidR="006D7058" w:rsidRDefault="006D7058" w:rsidP="00055A05">
      <w:pPr>
        <w:spacing w:line="276" w:lineRule="auto"/>
        <w:jc w:val="right"/>
      </w:pPr>
    </w:p>
    <w:p w:rsidR="006D7058" w:rsidRDefault="006D7058" w:rsidP="00055A05">
      <w:pPr>
        <w:spacing w:line="276" w:lineRule="auto"/>
        <w:jc w:val="right"/>
      </w:pPr>
    </w:p>
    <w:p w:rsidR="006D7058" w:rsidRDefault="006D7058" w:rsidP="00055A05">
      <w:pPr>
        <w:spacing w:line="276" w:lineRule="auto"/>
        <w:jc w:val="right"/>
      </w:pPr>
    </w:p>
    <w:p w:rsidR="006D7058" w:rsidRDefault="006D7058" w:rsidP="00055A05">
      <w:pPr>
        <w:spacing w:line="276" w:lineRule="auto"/>
        <w:jc w:val="right"/>
      </w:pPr>
    </w:p>
    <w:p w:rsidR="006D7058" w:rsidRDefault="006D7058" w:rsidP="00055A05">
      <w:pPr>
        <w:spacing w:line="276" w:lineRule="auto"/>
        <w:jc w:val="right"/>
      </w:pPr>
    </w:p>
    <w:p w:rsidR="0011358D" w:rsidRDefault="0011358D" w:rsidP="006D7058">
      <w:pPr>
        <w:tabs>
          <w:tab w:val="left" w:pos="3300"/>
        </w:tabs>
        <w:spacing w:before="100" w:beforeAutospacing="1" w:after="100" w:afterAutospacing="1"/>
        <w:jc w:val="center"/>
      </w:pPr>
    </w:p>
    <w:p w:rsidR="006D7058" w:rsidRDefault="006D7058" w:rsidP="006D7058">
      <w:pPr>
        <w:tabs>
          <w:tab w:val="left" w:pos="3300"/>
        </w:tabs>
        <w:spacing w:before="100" w:beforeAutospacing="1" w:after="100" w:afterAutospacing="1"/>
        <w:jc w:val="center"/>
      </w:pPr>
      <w:r>
        <w:t>Оценочный лист конкурсных</w:t>
      </w:r>
      <w:r w:rsidR="00993D7B">
        <w:t xml:space="preserve"> работ участников  м</w:t>
      </w:r>
      <w:r w:rsidRPr="004B3586">
        <w:t xml:space="preserve">униципального </w:t>
      </w:r>
      <w:r>
        <w:t xml:space="preserve">конкурса </w:t>
      </w:r>
      <w:r w:rsidRPr="004B3586">
        <w:t>детского творчества «Золотой ключик»</w:t>
      </w:r>
    </w:p>
    <w:p w:rsidR="006D7058" w:rsidRPr="00AB2057" w:rsidRDefault="006D7058" w:rsidP="00AB2057">
      <w:pPr>
        <w:tabs>
          <w:tab w:val="left" w:pos="3300"/>
        </w:tabs>
        <w:spacing w:before="100" w:beforeAutospacing="1" w:after="100" w:afterAutospacing="1"/>
        <w:jc w:val="center"/>
        <w:rPr>
          <w:b/>
          <w:bCs/>
        </w:rPr>
      </w:pPr>
      <w:r>
        <w:t xml:space="preserve">Номинация </w:t>
      </w:r>
      <w:r w:rsidRPr="006D7058">
        <w:t>«Вокал, соло, ансамбль, хор»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0"/>
        <w:gridCol w:w="2347"/>
        <w:gridCol w:w="1010"/>
        <w:gridCol w:w="752"/>
        <w:gridCol w:w="746"/>
        <w:gridCol w:w="709"/>
        <w:gridCol w:w="1275"/>
        <w:gridCol w:w="638"/>
        <w:gridCol w:w="727"/>
        <w:gridCol w:w="727"/>
      </w:tblGrid>
      <w:tr w:rsidR="00993D7B" w:rsidTr="001673B9">
        <w:tc>
          <w:tcPr>
            <w:tcW w:w="640" w:type="dxa"/>
            <w:vMerge w:val="restart"/>
          </w:tcPr>
          <w:p w:rsidR="00993D7B" w:rsidRDefault="00993D7B" w:rsidP="00AB2057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347" w:type="dxa"/>
            <w:vMerge w:val="restart"/>
          </w:tcPr>
          <w:p w:rsidR="00993D7B" w:rsidRDefault="00993D7B" w:rsidP="00AB2057">
            <w:pPr>
              <w:spacing w:line="276" w:lineRule="auto"/>
              <w:jc w:val="center"/>
            </w:pPr>
            <w:r>
              <w:t>Ф.И.О. участника Конкурса</w:t>
            </w:r>
          </w:p>
        </w:tc>
        <w:tc>
          <w:tcPr>
            <w:tcW w:w="5130" w:type="dxa"/>
            <w:gridSpan w:val="6"/>
          </w:tcPr>
          <w:p w:rsidR="00993D7B" w:rsidRDefault="00993D7B" w:rsidP="00CF5287">
            <w:pPr>
              <w:spacing w:line="276" w:lineRule="auto"/>
              <w:jc w:val="center"/>
            </w:pPr>
            <w:r>
              <w:t xml:space="preserve">Оценка (макс. </w:t>
            </w:r>
            <w:r w:rsidR="00CF5287">
              <w:t>3</w:t>
            </w:r>
            <w:r>
              <w:t xml:space="preserve"> балл</w:t>
            </w:r>
            <w:r w:rsidR="00CF5287">
              <w:t>а</w:t>
            </w:r>
            <w:r>
              <w:t>)</w:t>
            </w:r>
          </w:p>
        </w:tc>
        <w:tc>
          <w:tcPr>
            <w:tcW w:w="727" w:type="dxa"/>
            <w:vMerge w:val="restart"/>
            <w:textDirection w:val="btLr"/>
          </w:tcPr>
          <w:p w:rsidR="00993D7B" w:rsidRDefault="00993D7B" w:rsidP="00AB2057">
            <w:pPr>
              <w:spacing w:line="276" w:lineRule="auto"/>
              <w:ind w:left="113" w:right="113"/>
            </w:pPr>
            <w:r>
              <w:t>Всего баллов</w:t>
            </w:r>
          </w:p>
        </w:tc>
        <w:tc>
          <w:tcPr>
            <w:tcW w:w="727" w:type="dxa"/>
            <w:vMerge w:val="restart"/>
            <w:textDirection w:val="btLr"/>
          </w:tcPr>
          <w:p w:rsidR="00993D7B" w:rsidRDefault="00993D7B" w:rsidP="00AB2057">
            <w:pPr>
              <w:spacing w:line="276" w:lineRule="auto"/>
              <w:ind w:left="113" w:right="113"/>
            </w:pPr>
            <w:r>
              <w:t>Занятое место</w:t>
            </w:r>
          </w:p>
        </w:tc>
      </w:tr>
      <w:tr w:rsidR="00993D7B" w:rsidTr="001673B9">
        <w:trPr>
          <w:cantSplit/>
          <w:trHeight w:val="2915"/>
        </w:trPr>
        <w:tc>
          <w:tcPr>
            <w:tcW w:w="640" w:type="dxa"/>
            <w:vMerge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2347" w:type="dxa"/>
            <w:vMerge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010" w:type="dxa"/>
            <w:textDirection w:val="btLr"/>
          </w:tcPr>
          <w:p w:rsidR="00993D7B" w:rsidRPr="008A3929" w:rsidRDefault="00993D7B" w:rsidP="006D7058">
            <w:pPr>
              <w:shd w:val="clear" w:color="auto" w:fill="FFFFFF"/>
              <w:spacing w:before="100" w:beforeAutospacing="1"/>
              <w:ind w:left="113" w:right="113"/>
              <w:rPr>
                <w:color w:val="141412"/>
                <w:sz w:val="24"/>
                <w:szCs w:val="24"/>
              </w:rPr>
            </w:pPr>
            <w:r w:rsidRPr="006D7058">
              <w:rPr>
                <w:color w:val="141412"/>
                <w:sz w:val="24"/>
                <w:szCs w:val="24"/>
              </w:rPr>
              <w:t>С</w:t>
            </w:r>
            <w:r w:rsidRPr="008A3929">
              <w:rPr>
                <w:color w:val="141412"/>
                <w:sz w:val="24"/>
                <w:szCs w:val="24"/>
              </w:rPr>
              <w:t>оответствие содержания работы заявленной тематике</w:t>
            </w:r>
            <w:r w:rsidRPr="006D7058">
              <w:rPr>
                <w:color w:val="141412"/>
                <w:sz w:val="24"/>
                <w:szCs w:val="24"/>
              </w:rPr>
              <w:t>;</w:t>
            </w:r>
          </w:p>
          <w:p w:rsidR="00993D7B" w:rsidRPr="006D7058" w:rsidRDefault="00993D7B" w:rsidP="006D705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52" w:type="dxa"/>
            <w:textDirection w:val="btLr"/>
          </w:tcPr>
          <w:p w:rsidR="00993D7B" w:rsidRPr="006D7058" w:rsidRDefault="00993D7B" w:rsidP="006D7058">
            <w:pPr>
              <w:shd w:val="clear" w:color="auto" w:fill="FFFFFF"/>
              <w:spacing w:before="100" w:beforeAutospacing="1" w:after="100" w:afterAutospacing="1"/>
              <w:ind w:left="113" w:right="113"/>
              <w:rPr>
                <w:color w:val="141412"/>
                <w:sz w:val="24"/>
                <w:szCs w:val="24"/>
              </w:rPr>
            </w:pPr>
            <w:r w:rsidRPr="006D7058">
              <w:rPr>
                <w:sz w:val="24"/>
                <w:szCs w:val="24"/>
              </w:rPr>
              <w:t>Вокальные и интонационные навыки;</w:t>
            </w:r>
          </w:p>
        </w:tc>
        <w:tc>
          <w:tcPr>
            <w:tcW w:w="746" w:type="dxa"/>
            <w:textDirection w:val="btLr"/>
          </w:tcPr>
          <w:p w:rsidR="00993D7B" w:rsidRPr="006D7058" w:rsidRDefault="00993D7B" w:rsidP="006D7058">
            <w:pPr>
              <w:spacing w:after="240"/>
              <w:ind w:left="113"/>
              <w:rPr>
                <w:sz w:val="24"/>
                <w:szCs w:val="24"/>
              </w:rPr>
            </w:pPr>
            <w:r w:rsidRPr="006D7058">
              <w:rPr>
                <w:sz w:val="24"/>
                <w:szCs w:val="24"/>
              </w:rPr>
              <w:t>Выразительность исполнения</w:t>
            </w:r>
          </w:p>
          <w:p w:rsidR="00993D7B" w:rsidRPr="006D7058" w:rsidRDefault="00993D7B" w:rsidP="006D7058">
            <w:pPr>
              <w:shd w:val="clear" w:color="auto" w:fill="FFFFFF"/>
              <w:spacing w:before="100" w:beforeAutospacing="1" w:after="100" w:afterAutospacing="1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993D7B" w:rsidRPr="006D7058" w:rsidRDefault="00993D7B" w:rsidP="006D7058">
            <w:pPr>
              <w:ind w:left="113" w:right="113"/>
              <w:rPr>
                <w:sz w:val="24"/>
                <w:szCs w:val="24"/>
              </w:rPr>
            </w:pPr>
            <w:r w:rsidRPr="006D7058">
              <w:rPr>
                <w:sz w:val="24"/>
                <w:szCs w:val="24"/>
              </w:rPr>
              <w:t xml:space="preserve">Исполнительская культура </w:t>
            </w:r>
          </w:p>
        </w:tc>
        <w:tc>
          <w:tcPr>
            <w:tcW w:w="1275" w:type="dxa"/>
            <w:textDirection w:val="btLr"/>
          </w:tcPr>
          <w:p w:rsidR="00993D7B" w:rsidRPr="006D7058" w:rsidRDefault="00993D7B" w:rsidP="006D7058">
            <w:pPr>
              <w:ind w:left="113" w:right="113"/>
              <w:rPr>
                <w:sz w:val="24"/>
                <w:szCs w:val="24"/>
              </w:rPr>
            </w:pPr>
            <w:r w:rsidRPr="006D7058">
              <w:rPr>
                <w:sz w:val="24"/>
                <w:szCs w:val="24"/>
              </w:rPr>
              <w:t>Соответствие внешнего вида конкурс</w:t>
            </w:r>
            <w:r>
              <w:rPr>
                <w:sz w:val="24"/>
                <w:szCs w:val="24"/>
              </w:rPr>
              <w:t>анта исполняемому произведению</w:t>
            </w:r>
          </w:p>
        </w:tc>
        <w:tc>
          <w:tcPr>
            <w:tcW w:w="638" w:type="dxa"/>
            <w:textDirection w:val="btLr"/>
          </w:tcPr>
          <w:p w:rsidR="00993D7B" w:rsidRPr="006D7058" w:rsidRDefault="001673B9" w:rsidP="006D705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93D7B" w:rsidRPr="006D7058">
              <w:rPr>
                <w:sz w:val="24"/>
                <w:szCs w:val="24"/>
              </w:rPr>
              <w:t>лаженность, спетость</w:t>
            </w:r>
            <w:r>
              <w:rPr>
                <w:sz w:val="24"/>
                <w:szCs w:val="24"/>
              </w:rPr>
              <w:t xml:space="preserve"> (д</w:t>
            </w:r>
            <w:r w:rsidRPr="006D7058">
              <w:rPr>
                <w:sz w:val="24"/>
                <w:szCs w:val="24"/>
              </w:rPr>
              <w:t>ля дуэтов и ансамблей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27" w:type="dxa"/>
            <w:vMerge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27" w:type="dxa"/>
            <w:vMerge/>
          </w:tcPr>
          <w:p w:rsidR="00993D7B" w:rsidRDefault="00993D7B" w:rsidP="00AB2057">
            <w:pPr>
              <w:spacing w:line="276" w:lineRule="auto"/>
              <w:jc w:val="right"/>
            </w:pPr>
          </w:p>
        </w:tc>
      </w:tr>
      <w:tr w:rsidR="00993D7B" w:rsidTr="001673B9">
        <w:tc>
          <w:tcPr>
            <w:tcW w:w="640" w:type="dxa"/>
          </w:tcPr>
          <w:p w:rsidR="00993D7B" w:rsidRDefault="00993D7B" w:rsidP="00AB2057">
            <w:pPr>
              <w:spacing w:line="276" w:lineRule="auto"/>
              <w:jc w:val="right"/>
            </w:pPr>
            <w:r>
              <w:t>1.</w:t>
            </w:r>
          </w:p>
        </w:tc>
        <w:tc>
          <w:tcPr>
            <w:tcW w:w="2347" w:type="dxa"/>
          </w:tcPr>
          <w:p w:rsidR="00993D7B" w:rsidRDefault="00993D7B" w:rsidP="00AB2057">
            <w:pPr>
              <w:spacing w:line="276" w:lineRule="auto"/>
              <w:jc w:val="right"/>
            </w:pPr>
          </w:p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01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52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4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09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275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638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2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2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</w:tr>
      <w:tr w:rsidR="00993D7B" w:rsidTr="001673B9">
        <w:tc>
          <w:tcPr>
            <w:tcW w:w="640" w:type="dxa"/>
          </w:tcPr>
          <w:p w:rsidR="00993D7B" w:rsidRDefault="00993D7B" w:rsidP="00AB2057">
            <w:pPr>
              <w:spacing w:line="276" w:lineRule="auto"/>
              <w:jc w:val="right"/>
            </w:pPr>
            <w:r>
              <w:t>2.</w:t>
            </w:r>
          </w:p>
        </w:tc>
        <w:tc>
          <w:tcPr>
            <w:tcW w:w="2347" w:type="dxa"/>
          </w:tcPr>
          <w:p w:rsidR="00993D7B" w:rsidRDefault="00993D7B" w:rsidP="00AB2057">
            <w:pPr>
              <w:spacing w:line="276" w:lineRule="auto"/>
              <w:jc w:val="right"/>
            </w:pPr>
          </w:p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01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52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4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09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275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638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2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2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</w:tr>
      <w:tr w:rsidR="00993D7B" w:rsidTr="001673B9">
        <w:tc>
          <w:tcPr>
            <w:tcW w:w="640" w:type="dxa"/>
          </w:tcPr>
          <w:p w:rsidR="00993D7B" w:rsidRDefault="00993D7B" w:rsidP="00AB2057">
            <w:pPr>
              <w:spacing w:line="276" w:lineRule="auto"/>
              <w:jc w:val="right"/>
            </w:pPr>
            <w:r>
              <w:t>3.</w:t>
            </w:r>
          </w:p>
        </w:tc>
        <w:tc>
          <w:tcPr>
            <w:tcW w:w="2347" w:type="dxa"/>
          </w:tcPr>
          <w:p w:rsidR="00993D7B" w:rsidRDefault="00993D7B" w:rsidP="00AB2057">
            <w:pPr>
              <w:spacing w:line="276" w:lineRule="auto"/>
              <w:jc w:val="right"/>
            </w:pPr>
          </w:p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01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52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4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09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275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638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2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2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</w:tr>
      <w:tr w:rsidR="00993D7B" w:rsidTr="001673B9">
        <w:tc>
          <w:tcPr>
            <w:tcW w:w="640" w:type="dxa"/>
          </w:tcPr>
          <w:p w:rsidR="00993D7B" w:rsidRDefault="00993D7B" w:rsidP="00AB2057">
            <w:pPr>
              <w:spacing w:line="276" w:lineRule="auto"/>
              <w:jc w:val="right"/>
            </w:pPr>
            <w:r>
              <w:t>4.</w:t>
            </w:r>
          </w:p>
        </w:tc>
        <w:tc>
          <w:tcPr>
            <w:tcW w:w="2347" w:type="dxa"/>
          </w:tcPr>
          <w:p w:rsidR="00993D7B" w:rsidRDefault="00993D7B" w:rsidP="00AB2057">
            <w:pPr>
              <w:spacing w:line="276" w:lineRule="auto"/>
              <w:jc w:val="right"/>
            </w:pPr>
          </w:p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01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52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4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09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275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638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2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2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</w:tr>
      <w:tr w:rsidR="00993D7B" w:rsidTr="001673B9">
        <w:tc>
          <w:tcPr>
            <w:tcW w:w="640" w:type="dxa"/>
          </w:tcPr>
          <w:p w:rsidR="00993D7B" w:rsidRDefault="00993D7B" w:rsidP="00AB2057">
            <w:pPr>
              <w:spacing w:line="276" w:lineRule="auto"/>
              <w:jc w:val="right"/>
            </w:pPr>
            <w:r>
              <w:t>5.</w:t>
            </w:r>
          </w:p>
        </w:tc>
        <w:tc>
          <w:tcPr>
            <w:tcW w:w="2347" w:type="dxa"/>
          </w:tcPr>
          <w:p w:rsidR="00993D7B" w:rsidRDefault="00993D7B" w:rsidP="00AB2057">
            <w:pPr>
              <w:spacing w:line="276" w:lineRule="auto"/>
              <w:jc w:val="right"/>
            </w:pPr>
          </w:p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01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52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4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09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275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638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2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2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</w:tr>
      <w:tr w:rsidR="00993D7B" w:rsidTr="001673B9">
        <w:tc>
          <w:tcPr>
            <w:tcW w:w="640" w:type="dxa"/>
          </w:tcPr>
          <w:p w:rsidR="00993D7B" w:rsidRDefault="00993D7B" w:rsidP="00AB2057">
            <w:pPr>
              <w:spacing w:line="276" w:lineRule="auto"/>
              <w:jc w:val="right"/>
            </w:pPr>
            <w:r>
              <w:t>6.</w:t>
            </w:r>
          </w:p>
        </w:tc>
        <w:tc>
          <w:tcPr>
            <w:tcW w:w="2347" w:type="dxa"/>
          </w:tcPr>
          <w:p w:rsidR="00993D7B" w:rsidRDefault="00993D7B" w:rsidP="00AB2057">
            <w:pPr>
              <w:spacing w:line="276" w:lineRule="auto"/>
              <w:jc w:val="right"/>
            </w:pPr>
          </w:p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01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52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4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09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275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638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2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2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</w:tr>
    </w:tbl>
    <w:p w:rsidR="00AB2057" w:rsidRPr="004B3586" w:rsidRDefault="00993D7B" w:rsidP="00AB2057">
      <w:pPr>
        <w:tabs>
          <w:tab w:val="left" w:pos="3300"/>
        </w:tabs>
        <w:spacing w:before="100" w:beforeAutospacing="1" w:after="100" w:afterAutospacing="1"/>
        <w:jc w:val="center"/>
      </w:pPr>
      <w:r>
        <w:t xml:space="preserve">Председатель </w:t>
      </w:r>
      <w:r w:rsidR="00AB2057">
        <w:t>жюри ______________  /  _________________/</w:t>
      </w:r>
    </w:p>
    <w:p w:rsidR="00AB2057" w:rsidRDefault="00AB2057" w:rsidP="00AB2057">
      <w:pPr>
        <w:spacing w:line="276" w:lineRule="auto"/>
        <w:jc w:val="right"/>
      </w:pPr>
    </w:p>
    <w:p w:rsidR="006D7058" w:rsidRDefault="006D7058" w:rsidP="00055A05">
      <w:pPr>
        <w:spacing w:line="276" w:lineRule="auto"/>
        <w:jc w:val="right"/>
      </w:pPr>
    </w:p>
    <w:p w:rsidR="00AB2057" w:rsidRDefault="00AB2057" w:rsidP="00055A05">
      <w:pPr>
        <w:spacing w:line="276" w:lineRule="auto"/>
        <w:jc w:val="right"/>
      </w:pPr>
    </w:p>
    <w:p w:rsidR="00AB2057" w:rsidRDefault="00AB2057" w:rsidP="00055A05">
      <w:pPr>
        <w:spacing w:line="276" w:lineRule="auto"/>
        <w:jc w:val="right"/>
      </w:pPr>
    </w:p>
    <w:p w:rsidR="00AB2057" w:rsidRDefault="00AB2057" w:rsidP="00055A05">
      <w:pPr>
        <w:spacing w:line="276" w:lineRule="auto"/>
        <w:jc w:val="right"/>
      </w:pPr>
    </w:p>
    <w:p w:rsidR="00AB2057" w:rsidRDefault="00AB2057" w:rsidP="00055A05">
      <w:pPr>
        <w:spacing w:line="276" w:lineRule="auto"/>
        <w:jc w:val="right"/>
      </w:pPr>
    </w:p>
    <w:p w:rsidR="00AB2057" w:rsidRDefault="00AB2057" w:rsidP="00055A05">
      <w:pPr>
        <w:spacing w:line="276" w:lineRule="auto"/>
        <w:jc w:val="right"/>
      </w:pPr>
    </w:p>
    <w:p w:rsidR="00AB2057" w:rsidRDefault="00AB2057" w:rsidP="00055A05">
      <w:pPr>
        <w:spacing w:line="276" w:lineRule="auto"/>
        <w:jc w:val="right"/>
      </w:pPr>
    </w:p>
    <w:p w:rsidR="00AB2057" w:rsidRDefault="00AB2057" w:rsidP="001673B9">
      <w:pPr>
        <w:tabs>
          <w:tab w:val="left" w:pos="3300"/>
        </w:tabs>
        <w:spacing w:before="100" w:beforeAutospacing="1" w:after="100" w:afterAutospacing="1"/>
      </w:pPr>
    </w:p>
    <w:p w:rsidR="001673B9" w:rsidRDefault="001673B9" w:rsidP="001673B9">
      <w:pPr>
        <w:tabs>
          <w:tab w:val="left" w:pos="3300"/>
        </w:tabs>
        <w:spacing w:before="100" w:beforeAutospacing="1" w:after="100" w:afterAutospacing="1"/>
      </w:pPr>
    </w:p>
    <w:p w:rsidR="00AB2057" w:rsidRDefault="00AB2057" w:rsidP="00AB2057">
      <w:pPr>
        <w:tabs>
          <w:tab w:val="left" w:pos="3300"/>
        </w:tabs>
        <w:spacing w:before="100" w:beforeAutospacing="1" w:after="100" w:afterAutospacing="1"/>
        <w:jc w:val="center"/>
      </w:pPr>
      <w:r>
        <w:t>Оценочный лис</w:t>
      </w:r>
      <w:r w:rsidR="00993D7B">
        <w:t>т конкурсных работ участников  м</w:t>
      </w:r>
      <w:r w:rsidRPr="004B3586">
        <w:t xml:space="preserve">униципального </w:t>
      </w:r>
      <w:r>
        <w:t xml:space="preserve">конкурса </w:t>
      </w:r>
      <w:r w:rsidRPr="004B3586">
        <w:t>детского творчества «Золотой ключик»</w:t>
      </w:r>
    </w:p>
    <w:p w:rsidR="00AB2057" w:rsidRDefault="00AB2057" w:rsidP="00AB2057">
      <w:pPr>
        <w:tabs>
          <w:tab w:val="left" w:pos="3300"/>
        </w:tabs>
        <w:spacing w:before="100" w:beforeAutospacing="1" w:after="100" w:afterAutospacing="1"/>
        <w:jc w:val="center"/>
      </w:pPr>
      <w:r>
        <w:t xml:space="preserve">Номинация </w:t>
      </w:r>
      <w:r w:rsidRPr="00AB2057">
        <w:t>«Художественное слово»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0"/>
        <w:gridCol w:w="2332"/>
        <w:gridCol w:w="1124"/>
        <w:gridCol w:w="950"/>
        <w:gridCol w:w="1010"/>
        <w:gridCol w:w="744"/>
        <w:gridCol w:w="1207"/>
        <w:gridCol w:w="772"/>
        <w:gridCol w:w="772"/>
      </w:tblGrid>
      <w:tr w:rsidR="00993D7B" w:rsidTr="00FA08C6">
        <w:tc>
          <w:tcPr>
            <w:tcW w:w="675" w:type="dxa"/>
            <w:vMerge w:val="restart"/>
          </w:tcPr>
          <w:p w:rsidR="00993D7B" w:rsidRDefault="00993D7B" w:rsidP="00AB2057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552" w:type="dxa"/>
            <w:vMerge w:val="restart"/>
          </w:tcPr>
          <w:p w:rsidR="00993D7B" w:rsidRDefault="00993D7B" w:rsidP="00AB2057">
            <w:pPr>
              <w:spacing w:line="276" w:lineRule="auto"/>
              <w:jc w:val="center"/>
            </w:pPr>
            <w:r>
              <w:t>Ф.И.О. участника Конкурса</w:t>
            </w:r>
          </w:p>
        </w:tc>
        <w:tc>
          <w:tcPr>
            <w:tcW w:w="5528" w:type="dxa"/>
            <w:gridSpan w:val="5"/>
          </w:tcPr>
          <w:p w:rsidR="00993D7B" w:rsidRDefault="00993D7B" w:rsidP="00CF5287">
            <w:pPr>
              <w:spacing w:line="276" w:lineRule="auto"/>
              <w:jc w:val="center"/>
            </w:pPr>
            <w:r>
              <w:t xml:space="preserve">Оценка (макс. </w:t>
            </w:r>
            <w:r w:rsidR="00CF5287">
              <w:t>3</w:t>
            </w:r>
            <w:r>
              <w:t xml:space="preserve"> балл</w:t>
            </w:r>
            <w:r w:rsidR="00CF5287">
              <w:t>а</w:t>
            </w:r>
            <w:r>
              <w:t>)</w:t>
            </w:r>
          </w:p>
        </w:tc>
        <w:tc>
          <w:tcPr>
            <w:tcW w:w="816" w:type="dxa"/>
            <w:vMerge w:val="restart"/>
            <w:textDirection w:val="btLr"/>
          </w:tcPr>
          <w:p w:rsidR="00993D7B" w:rsidRDefault="00993D7B" w:rsidP="00AB2057">
            <w:pPr>
              <w:spacing w:line="276" w:lineRule="auto"/>
              <w:ind w:left="113" w:right="113"/>
            </w:pPr>
            <w:r>
              <w:t>Всего баллов</w:t>
            </w:r>
          </w:p>
        </w:tc>
        <w:tc>
          <w:tcPr>
            <w:tcW w:w="816" w:type="dxa"/>
            <w:vMerge w:val="restart"/>
            <w:textDirection w:val="btLr"/>
          </w:tcPr>
          <w:p w:rsidR="00993D7B" w:rsidRDefault="00993D7B" w:rsidP="00AB2057">
            <w:pPr>
              <w:spacing w:line="276" w:lineRule="auto"/>
              <w:ind w:left="113" w:right="113"/>
            </w:pPr>
            <w:r>
              <w:t>Занятое место</w:t>
            </w:r>
          </w:p>
        </w:tc>
      </w:tr>
      <w:tr w:rsidR="00993D7B" w:rsidTr="00FA08C6">
        <w:trPr>
          <w:cantSplit/>
          <w:trHeight w:val="2400"/>
        </w:trPr>
        <w:tc>
          <w:tcPr>
            <w:tcW w:w="675" w:type="dxa"/>
            <w:vMerge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2552" w:type="dxa"/>
            <w:vMerge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276" w:type="dxa"/>
            <w:textDirection w:val="btLr"/>
          </w:tcPr>
          <w:p w:rsidR="00993D7B" w:rsidRPr="008A3929" w:rsidRDefault="00993D7B" w:rsidP="00AB2057">
            <w:pPr>
              <w:shd w:val="clear" w:color="auto" w:fill="FFFFFF"/>
              <w:spacing w:before="100" w:beforeAutospacing="1"/>
              <w:ind w:left="113" w:right="113"/>
              <w:rPr>
                <w:color w:val="141412"/>
                <w:sz w:val="24"/>
                <w:szCs w:val="24"/>
              </w:rPr>
            </w:pPr>
            <w:r w:rsidRPr="00AB2057">
              <w:rPr>
                <w:color w:val="141412"/>
                <w:sz w:val="24"/>
                <w:szCs w:val="24"/>
              </w:rPr>
              <w:t>С</w:t>
            </w:r>
            <w:r w:rsidRPr="008A3929">
              <w:rPr>
                <w:color w:val="141412"/>
                <w:sz w:val="24"/>
                <w:szCs w:val="24"/>
              </w:rPr>
              <w:t>оответствие содержания работы заявленной тематике</w:t>
            </w:r>
          </w:p>
          <w:p w:rsidR="00993D7B" w:rsidRPr="00AB2057" w:rsidRDefault="00993D7B" w:rsidP="00AB205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993D7B" w:rsidRPr="00AB2057" w:rsidRDefault="00993D7B" w:rsidP="00AB2057">
            <w:pPr>
              <w:shd w:val="clear" w:color="auto" w:fill="FFFFFF"/>
              <w:spacing w:before="100" w:beforeAutospacing="1" w:after="100" w:afterAutospacing="1"/>
              <w:ind w:left="113" w:right="113"/>
              <w:rPr>
                <w:color w:val="141412"/>
                <w:sz w:val="24"/>
                <w:szCs w:val="24"/>
              </w:rPr>
            </w:pPr>
            <w:r w:rsidRPr="00AB2057">
              <w:rPr>
                <w:sz w:val="24"/>
                <w:szCs w:val="24"/>
              </w:rPr>
              <w:t>Исполнительское мастерство</w:t>
            </w:r>
          </w:p>
          <w:p w:rsidR="00993D7B" w:rsidRPr="00AB2057" w:rsidRDefault="00993D7B" w:rsidP="00AB205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993D7B" w:rsidRPr="00AB2057" w:rsidRDefault="00993D7B" w:rsidP="00AB2057">
            <w:pPr>
              <w:ind w:left="113" w:right="113"/>
              <w:rPr>
                <w:sz w:val="24"/>
                <w:szCs w:val="24"/>
              </w:rPr>
            </w:pPr>
            <w:r w:rsidRPr="00AB2057">
              <w:rPr>
                <w:sz w:val="24"/>
                <w:szCs w:val="24"/>
              </w:rPr>
              <w:t xml:space="preserve">Соблюдение средств выразительного чтения </w:t>
            </w:r>
          </w:p>
        </w:tc>
        <w:tc>
          <w:tcPr>
            <w:tcW w:w="746" w:type="dxa"/>
            <w:textDirection w:val="btLr"/>
          </w:tcPr>
          <w:p w:rsidR="00993D7B" w:rsidRPr="00AB2057" w:rsidRDefault="001673B9" w:rsidP="001673B9">
            <w:pPr>
              <w:pStyle w:val="a6"/>
              <w:spacing w:after="2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3D7B" w:rsidRPr="00AB2057">
              <w:rPr>
                <w:sz w:val="24"/>
                <w:szCs w:val="24"/>
              </w:rPr>
              <w:t>А</w:t>
            </w:r>
            <w:r w:rsidR="00993D7B">
              <w:rPr>
                <w:sz w:val="24"/>
                <w:szCs w:val="24"/>
              </w:rPr>
              <w:t>ртистизм</w:t>
            </w:r>
          </w:p>
          <w:p w:rsidR="00993D7B" w:rsidRPr="00AB2057" w:rsidRDefault="00993D7B" w:rsidP="00AB205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80" w:type="dxa"/>
            <w:textDirection w:val="btLr"/>
          </w:tcPr>
          <w:p w:rsidR="00993D7B" w:rsidRPr="00AB2057" w:rsidRDefault="00993D7B" w:rsidP="00AB2057">
            <w:pPr>
              <w:ind w:left="113" w:right="113"/>
              <w:rPr>
                <w:sz w:val="24"/>
                <w:szCs w:val="24"/>
              </w:rPr>
            </w:pPr>
            <w:r w:rsidRPr="00AB2057">
              <w:rPr>
                <w:sz w:val="24"/>
                <w:szCs w:val="24"/>
              </w:rPr>
              <w:t>Сценическая культура (одежда, манера, собранность)</w:t>
            </w:r>
          </w:p>
        </w:tc>
        <w:tc>
          <w:tcPr>
            <w:tcW w:w="816" w:type="dxa"/>
            <w:vMerge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16" w:type="dxa"/>
            <w:vMerge/>
          </w:tcPr>
          <w:p w:rsidR="00993D7B" w:rsidRDefault="00993D7B" w:rsidP="00AB2057">
            <w:pPr>
              <w:spacing w:line="276" w:lineRule="auto"/>
              <w:jc w:val="right"/>
            </w:pPr>
          </w:p>
        </w:tc>
      </w:tr>
      <w:tr w:rsidR="00993D7B" w:rsidTr="00FA08C6">
        <w:tc>
          <w:tcPr>
            <w:tcW w:w="675" w:type="dxa"/>
          </w:tcPr>
          <w:p w:rsidR="00993D7B" w:rsidRDefault="00993D7B" w:rsidP="00AB2057">
            <w:pPr>
              <w:spacing w:line="276" w:lineRule="auto"/>
              <w:jc w:val="right"/>
            </w:pPr>
            <w:r>
              <w:t>1.</w:t>
            </w:r>
          </w:p>
        </w:tc>
        <w:tc>
          <w:tcPr>
            <w:tcW w:w="2552" w:type="dxa"/>
          </w:tcPr>
          <w:p w:rsidR="00993D7B" w:rsidRDefault="00993D7B" w:rsidP="00AB2057">
            <w:pPr>
              <w:spacing w:line="276" w:lineRule="auto"/>
              <w:jc w:val="right"/>
            </w:pPr>
          </w:p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27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134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4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38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1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1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</w:tr>
      <w:tr w:rsidR="00993D7B" w:rsidTr="00FA08C6">
        <w:tc>
          <w:tcPr>
            <w:tcW w:w="675" w:type="dxa"/>
          </w:tcPr>
          <w:p w:rsidR="00993D7B" w:rsidRDefault="00993D7B" w:rsidP="00AB2057">
            <w:pPr>
              <w:spacing w:line="276" w:lineRule="auto"/>
              <w:jc w:val="right"/>
            </w:pPr>
            <w:r>
              <w:t>2.</w:t>
            </w:r>
          </w:p>
        </w:tc>
        <w:tc>
          <w:tcPr>
            <w:tcW w:w="2552" w:type="dxa"/>
          </w:tcPr>
          <w:p w:rsidR="00993D7B" w:rsidRDefault="00993D7B" w:rsidP="00AB2057">
            <w:pPr>
              <w:spacing w:line="276" w:lineRule="auto"/>
              <w:jc w:val="right"/>
            </w:pPr>
          </w:p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27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134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4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38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1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1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</w:tr>
      <w:tr w:rsidR="00993D7B" w:rsidTr="00FA08C6">
        <w:tc>
          <w:tcPr>
            <w:tcW w:w="675" w:type="dxa"/>
          </w:tcPr>
          <w:p w:rsidR="00993D7B" w:rsidRDefault="00993D7B" w:rsidP="00AB2057">
            <w:pPr>
              <w:spacing w:line="276" w:lineRule="auto"/>
              <w:jc w:val="right"/>
            </w:pPr>
            <w:r>
              <w:t>3.</w:t>
            </w:r>
          </w:p>
        </w:tc>
        <w:tc>
          <w:tcPr>
            <w:tcW w:w="2552" w:type="dxa"/>
          </w:tcPr>
          <w:p w:rsidR="00993D7B" w:rsidRDefault="00993D7B" w:rsidP="00AB2057">
            <w:pPr>
              <w:spacing w:line="276" w:lineRule="auto"/>
              <w:jc w:val="right"/>
            </w:pPr>
          </w:p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27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134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4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38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1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1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</w:tr>
      <w:tr w:rsidR="00993D7B" w:rsidTr="00FA08C6">
        <w:tc>
          <w:tcPr>
            <w:tcW w:w="675" w:type="dxa"/>
          </w:tcPr>
          <w:p w:rsidR="00993D7B" w:rsidRDefault="00993D7B" w:rsidP="00AB2057">
            <w:pPr>
              <w:spacing w:line="276" w:lineRule="auto"/>
              <w:jc w:val="right"/>
            </w:pPr>
            <w:r>
              <w:t>4.</w:t>
            </w:r>
          </w:p>
        </w:tc>
        <w:tc>
          <w:tcPr>
            <w:tcW w:w="2552" w:type="dxa"/>
          </w:tcPr>
          <w:p w:rsidR="00993D7B" w:rsidRDefault="00993D7B" w:rsidP="00AB2057">
            <w:pPr>
              <w:spacing w:line="276" w:lineRule="auto"/>
              <w:jc w:val="right"/>
            </w:pPr>
          </w:p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27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134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4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38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1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1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</w:tr>
      <w:tr w:rsidR="00993D7B" w:rsidTr="00FA08C6">
        <w:tc>
          <w:tcPr>
            <w:tcW w:w="675" w:type="dxa"/>
          </w:tcPr>
          <w:p w:rsidR="00993D7B" w:rsidRDefault="00993D7B" w:rsidP="00AB2057">
            <w:pPr>
              <w:spacing w:line="276" w:lineRule="auto"/>
              <w:jc w:val="right"/>
            </w:pPr>
            <w:r>
              <w:t>5.</w:t>
            </w:r>
          </w:p>
        </w:tc>
        <w:tc>
          <w:tcPr>
            <w:tcW w:w="2552" w:type="dxa"/>
          </w:tcPr>
          <w:p w:rsidR="00993D7B" w:rsidRDefault="00993D7B" w:rsidP="00AB2057">
            <w:pPr>
              <w:spacing w:line="276" w:lineRule="auto"/>
              <w:jc w:val="right"/>
            </w:pPr>
          </w:p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27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134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4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38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1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1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</w:tr>
      <w:tr w:rsidR="00993D7B" w:rsidTr="00FA08C6">
        <w:tc>
          <w:tcPr>
            <w:tcW w:w="675" w:type="dxa"/>
          </w:tcPr>
          <w:p w:rsidR="00993D7B" w:rsidRDefault="00993D7B" w:rsidP="00AB2057">
            <w:pPr>
              <w:spacing w:line="276" w:lineRule="auto"/>
              <w:jc w:val="right"/>
            </w:pPr>
            <w:r>
              <w:t>6.</w:t>
            </w:r>
          </w:p>
        </w:tc>
        <w:tc>
          <w:tcPr>
            <w:tcW w:w="2552" w:type="dxa"/>
          </w:tcPr>
          <w:p w:rsidR="00993D7B" w:rsidRDefault="00993D7B" w:rsidP="00AB2057">
            <w:pPr>
              <w:spacing w:line="276" w:lineRule="auto"/>
              <w:jc w:val="right"/>
            </w:pPr>
          </w:p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27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134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4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38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1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16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</w:tr>
    </w:tbl>
    <w:p w:rsidR="00AB2057" w:rsidRDefault="00AB2057" w:rsidP="00AB2057">
      <w:pPr>
        <w:tabs>
          <w:tab w:val="left" w:pos="3300"/>
        </w:tabs>
        <w:spacing w:before="100" w:beforeAutospacing="1" w:after="100" w:afterAutospacing="1"/>
        <w:jc w:val="center"/>
      </w:pPr>
    </w:p>
    <w:p w:rsidR="00AB2057" w:rsidRPr="004B3586" w:rsidRDefault="00993D7B" w:rsidP="00AB2057">
      <w:pPr>
        <w:tabs>
          <w:tab w:val="left" w:pos="3300"/>
        </w:tabs>
        <w:spacing w:before="100" w:beforeAutospacing="1" w:after="100" w:afterAutospacing="1"/>
        <w:jc w:val="center"/>
      </w:pPr>
      <w:r>
        <w:t>Председатель</w:t>
      </w:r>
      <w:r w:rsidR="00AB2057">
        <w:t xml:space="preserve"> жюри ______________  /  _________________/</w:t>
      </w:r>
    </w:p>
    <w:p w:rsidR="00AB2057" w:rsidRDefault="00AB2057" w:rsidP="00AB2057">
      <w:pPr>
        <w:spacing w:line="276" w:lineRule="auto"/>
        <w:jc w:val="right"/>
      </w:pPr>
    </w:p>
    <w:p w:rsidR="00AB2057" w:rsidRDefault="00AB2057" w:rsidP="00AB2057">
      <w:pPr>
        <w:tabs>
          <w:tab w:val="left" w:pos="3300"/>
        </w:tabs>
        <w:spacing w:before="100" w:beforeAutospacing="1" w:after="100" w:afterAutospacing="1"/>
        <w:jc w:val="center"/>
      </w:pPr>
    </w:p>
    <w:p w:rsidR="00AB2057" w:rsidRDefault="00AB2057" w:rsidP="00AB2057">
      <w:pPr>
        <w:tabs>
          <w:tab w:val="left" w:pos="3300"/>
        </w:tabs>
        <w:spacing w:before="100" w:beforeAutospacing="1" w:after="100" w:afterAutospacing="1"/>
        <w:jc w:val="center"/>
      </w:pPr>
    </w:p>
    <w:p w:rsidR="00AB2057" w:rsidRDefault="00AB2057" w:rsidP="00AB2057">
      <w:pPr>
        <w:tabs>
          <w:tab w:val="left" w:pos="3300"/>
        </w:tabs>
        <w:spacing w:before="100" w:beforeAutospacing="1" w:after="100" w:afterAutospacing="1"/>
        <w:jc w:val="center"/>
      </w:pPr>
    </w:p>
    <w:p w:rsidR="00AB2057" w:rsidRDefault="00AB2057" w:rsidP="00AB2057">
      <w:pPr>
        <w:tabs>
          <w:tab w:val="left" w:pos="3300"/>
        </w:tabs>
        <w:spacing w:before="100" w:beforeAutospacing="1" w:after="100" w:afterAutospacing="1"/>
        <w:jc w:val="center"/>
      </w:pPr>
    </w:p>
    <w:p w:rsidR="00AB2057" w:rsidRDefault="00AB2057" w:rsidP="00AB2057">
      <w:pPr>
        <w:tabs>
          <w:tab w:val="left" w:pos="3300"/>
        </w:tabs>
        <w:spacing w:before="100" w:beforeAutospacing="1" w:after="100" w:afterAutospacing="1"/>
        <w:jc w:val="center"/>
      </w:pPr>
    </w:p>
    <w:p w:rsidR="0011358D" w:rsidRDefault="0011358D" w:rsidP="00AB2057">
      <w:pPr>
        <w:tabs>
          <w:tab w:val="left" w:pos="3300"/>
        </w:tabs>
        <w:spacing w:before="100" w:beforeAutospacing="1" w:after="100" w:afterAutospacing="1"/>
        <w:jc w:val="center"/>
      </w:pPr>
    </w:p>
    <w:p w:rsidR="00AB2057" w:rsidRDefault="00AB2057" w:rsidP="00AB2057">
      <w:pPr>
        <w:tabs>
          <w:tab w:val="left" w:pos="3300"/>
        </w:tabs>
        <w:spacing w:before="100" w:beforeAutospacing="1" w:after="100" w:afterAutospacing="1"/>
        <w:jc w:val="center"/>
      </w:pPr>
      <w:r>
        <w:t>Оценочный лис</w:t>
      </w:r>
      <w:r w:rsidR="00993D7B">
        <w:t>т конкурсных работ участников  м</w:t>
      </w:r>
      <w:r w:rsidRPr="004B3586">
        <w:t xml:space="preserve">униципального </w:t>
      </w:r>
      <w:r>
        <w:t xml:space="preserve">конкурса </w:t>
      </w:r>
      <w:r w:rsidRPr="004B3586">
        <w:t>детского творчества «Золотой ключик»</w:t>
      </w:r>
    </w:p>
    <w:p w:rsidR="00AB2057" w:rsidRPr="00AB2057" w:rsidRDefault="00AB2057" w:rsidP="00AB2057">
      <w:pPr>
        <w:tabs>
          <w:tab w:val="left" w:pos="3300"/>
        </w:tabs>
        <w:spacing w:before="100" w:beforeAutospacing="1" w:after="100" w:afterAutospacing="1"/>
        <w:jc w:val="center"/>
      </w:pPr>
      <w:r>
        <w:t xml:space="preserve">Номинация </w:t>
      </w:r>
      <w:r w:rsidRPr="00AB2057">
        <w:t xml:space="preserve">«Театральное искусство»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2"/>
        <w:gridCol w:w="2480"/>
        <w:gridCol w:w="1017"/>
        <w:gridCol w:w="786"/>
        <w:gridCol w:w="670"/>
        <w:gridCol w:w="786"/>
        <w:gridCol w:w="786"/>
        <w:gridCol w:w="950"/>
        <w:gridCol w:w="727"/>
        <w:gridCol w:w="727"/>
      </w:tblGrid>
      <w:tr w:rsidR="00993D7B" w:rsidTr="00C54D27">
        <w:tc>
          <w:tcPr>
            <w:tcW w:w="653" w:type="dxa"/>
            <w:vMerge w:val="restart"/>
          </w:tcPr>
          <w:p w:rsidR="00993D7B" w:rsidRDefault="00993D7B" w:rsidP="00AB2057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716" w:type="dxa"/>
            <w:vMerge w:val="restart"/>
          </w:tcPr>
          <w:p w:rsidR="00993D7B" w:rsidRDefault="00993D7B" w:rsidP="00AB2057">
            <w:pPr>
              <w:spacing w:line="276" w:lineRule="auto"/>
              <w:jc w:val="center"/>
            </w:pPr>
            <w:r>
              <w:t>Ф.И.О. участника Конкурса</w:t>
            </w:r>
          </w:p>
        </w:tc>
        <w:tc>
          <w:tcPr>
            <w:tcW w:w="5445" w:type="dxa"/>
            <w:gridSpan w:val="6"/>
          </w:tcPr>
          <w:p w:rsidR="00993D7B" w:rsidRDefault="00993D7B" w:rsidP="00CF5287">
            <w:pPr>
              <w:spacing w:line="276" w:lineRule="auto"/>
              <w:jc w:val="center"/>
            </w:pPr>
            <w:r>
              <w:t xml:space="preserve">Оценка (макс. </w:t>
            </w:r>
            <w:r w:rsidR="00CF5287">
              <w:t>3</w:t>
            </w:r>
            <w:r>
              <w:t xml:space="preserve"> балл</w:t>
            </w:r>
            <w:r w:rsidR="00CF5287">
              <w:t>а</w:t>
            </w:r>
            <w:r>
              <w:t>)</w:t>
            </w:r>
          </w:p>
        </w:tc>
        <w:tc>
          <w:tcPr>
            <w:tcW w:w="757" w:type="dxa"/>
            <w:vMerge w:val="restart"/>
            <w:textDirection w:val="btLr"/>
          </w:tcPr>
          <w:p w:rsidR="00993D7B" w:rsidRDefault="00993D7B" w:rsidP="00AB2057">
            <w:pPr>
              <w:spacing w:line="276" w:lineRule="auto"/>
              <w:ind w:left="113" w:right="113"/>
            </w:pPr>
            <w:r>
              <w:t>Всего баллов</w:t>
            </w:r>
          </w:p>
        </w:tc>
        <w:tc>
          <w:tcPr>
            <w:tcW w:w="757" w:type="dxa"/>
            <w:vMerge w:val="restart"/>
            <w:textDirection w:val="btLr"/>
          </w:tcPr>
          <w:p w:rsidR="00993D7B" w:rsidRDefault="00993D7B" w:rsidP="00AB2057">
            <w:pPr>
              <w:spacing w:line="276" w:lineRule="auto"/>
              <w:ind w:left="113" w:right="113"/>
            </w:pPr>
            <w:r>
              <w:t>Занятое место</w:t>
            </w:r>
          </w:p>
        </w:tc>
      </w:tr>
      <w:tr w:rsidR="00993D7B" w:rsidTr="00C54D27">
        <w:trPr>
          <w:cantSplit/>
          <w:trHeight w:val="2915"/>
        </w:trPr>
        <w:tc>
          <w:tcPr>
            <w:tcW w:w="653" w:type="dxa"/>
            <w:vMerge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2716" w:type="dxa"/>
            <w:vMerge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134" w:type="dxa"/>
            <w:textDirection w:val="btLr"/>
          </w:tcPr>
          <w:p w:rsidR="00993D7B" w:rsidRPr="008A3929" w:rsidRDefault="00993D7B" w:rsidP="00AB2057">
            <w:pPr>
              <w:shd w:val="clear" w:color="auto" w:fill="FFFFFF"/>
              <w:spacing w:before="100" w:beforeAutospacing="1"/>
              <w:ind w:left="113" w:right="113"/>
              <w:rPr>
                <w:color w:val="141412"/>
                <w:sz w:val="24"/>
                <w:szCs w:val="24"/>
              </w:rPr>
            </w:pPr>
            <w:r w:rsidRPr="00AB2057">
              <w:rPr>
                <w:color w:val="141412"/>
                <w:sz w:val="24"/>
                <w:szCs w:val="24"/>
              </w:rPr>
              <w:t>С</w:t>
            </w:r>
            <w:r w:rsidRPr="008A3929">
              <w:rPr>
                <w:color w:val="141412"/>
                <w:sz w:val="24"/>
                <w:szCs w:val="24"/>
              </w:rPr>
              <w:t>оответствие содержания работы заявленной тематике</w:t>
            </w:r>
            <w:r w:rsidRPr="00AB2057">
              <w:rPr>
                <w:color w:val="141412"/>
                <w:sz w:val="24"/>
                <w:szCs w:val="24"/>
              </w:rPr>
              <w:t>;</w:t>
            </w:r>
          </w:p>
          <w:p w:rsidR="00993D7B" w:rsidRPr="00AB2057" w:rsidRDefault="00993D7B" w:rsidP="00AB205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993D7B" w:rsidRPr="00AB2057" w:rsidRDefault="00993D7B" w:rsidP="00AB2057">
            <w:pPr>
              <w:shd w:val="clear" w:color="auto" w:fill="FFFFFF"/>
              <w:spacing w:before="100" w:beforeAutospacing="1" w:after="100" w:afterAutospacing="1"/>
              <w:ind w:left="113" w:right="113"/>
              <w:rPr>
                <w:color w:val="141412"/>
                <w:sz w:val="24"/>
                <w:szCs w:val="24"/>
              </w:rPr>
            </w:pPr>
            <w:r w:rsidRPr="00AB2057">
              <w:rPr>
                <w:sz w:val="24"/>
                <w:szCs w:val="24"/>
              </w:rPr>
              <w:t>Актерское мастерство</w:t>
            </w:r>
          </w:p>
        </w:tc>
        <w:tc>
          <w:tcPr>
            <w:tcW w:w="709" w:type="dxa"/>
            <w:textDirection w:val="btLr"/>
          </w:tcPr>
          <w:p w:rsidR="00993D7B" w:rsidRPr="00AB2057" w:rsidRDefault="00993D7B" w:rsidP="00AB2057">
            <w:pPr>
              <w:shd w:val="clear" w:color="auto" w:fill="FFFFFF"/>
              <w:spacing w:before="100" w:beforeAutospacing="1" w:after="100" w:afterAutospacing="1"/>
              <w:ind w:left="113" w:right="113"/>
              <w:rPr>
                <w:sz w:val="24"/>
                <w:szCs w:val="24"/>
              </w:rPr>
            </w:pPr>
            <w:r w:rsidRPr="00AB2057">
              <w:rPr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850" w:type="dxa"/>
            <w:textDirection w:val="btLr"/>
          </w:tcPr>
          <w:p w:rsidR="00993D7B" w:rsidRPr="00AB2057" w:rsidRDefault="00993D7B" w:rsidP="00AB2057">
            <w:pPr>
              <w:ind w:left="113" w:right="113"/>
              <w:rPr>
                <w:sz w:val="24"/>
                <w:szCs w:val="24"/>
              </w:rPr>
            </w:pPr>
            <w:r w:rsidRPr="00AB2057">
              <w:rPr>
                <w:sz w:val="24"/>
                <w:szCs w:val="24"/>
              </w:rPr>
              <w:t>Музыкальное оформление</w:t>
            </w:r>
          </w:p>
        </w:tc>
        <w:tc>
          <w:tcPr>
            <w:tcW w:w="851" w:type="dxa"/>
            <w:textDirection w:val="btLr"/>
          </w:tcPr>
          <w:p w:rsidR="00993D7B" w:rsidRPr="00AB2057" w:rsidRDefault="00993D7B" w:rsidP="00AB2057">
            <w:pPr>
              <w:ind w:left="113" w:right="113"/>
              <w:rPr>
                <w:sz w:val="24"/>
                <w:szCs w:val="24"/>
              </w:rPr>
            </w:pPr>
            <w:r w:rsidRPr="00AB2057">
              <w:rPr>
                <w:sz w:val="24"/>
                <w:szCs w:val="24"/>
              </w:rPr>
              <w:t>Художественное оформление</w:t>
            </w:r>
          </w:p>
        </w:tc>
        <w:tc>
          <w:tcPr>
            <w:tcW w:w="1051" w:type="dxa"/>
            <w:textDirection w:val="btLr"/>
          </w:tcPr>
          <w:p w:rsidR="00993D7B" w:rsidRPr="00AB2057" w:rsidRDefault="00993D7B" w:rsidP="00AB2057">
            <w:pPr>
              <w:ind w:left="113" w:right="113"/>
              <w:rPr>
                <w:sz w:val="24"/>
                <w:szCs w:val="24"/>
              </w:rPr>
            </w:pPr>
            <w:r w:rsidRPr="00AB2057">
              <w:rPr>
                <w:sz w:val="24"/>
                <w:szCs w:val="24"/>
              </w:rPr>
              <w:t>Оригинальность творческого замысла и воплощения</w:t>
            </w:r>
          </w:p>
        </w:tc>
        <w:tc>
          <w:tcPr>
            <w:tcW w:w="757" w:type="dxa"/>
            <w:vMerge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57" w:type="dxa"/>
            <w:vMerge/>
          </w:tcPr>
          <w:p w:rsidR="00993D7B" w:rsidRDefault="00993D7B" w:rsidP="00AB2057">
            <w:pPr>
              <w:spacing w:line="276" w:lineRule="auto"/>
              <w:jc w:val="right"/>
            </w:pPr>
          </w:p>
        </w:tc>
      </w:tr>
      <w:tr w:rsidR="00993D7B" w:rsidTr="00C54D27">
        <w:tc>
          <w:tcPr>
            <w:tcW w:w="653" w:type="dxa"/>
          </w:tcPr>
          <w:p w:rsidR="00993D7B" w:rsidRDefault="00993D7B" w:rsidP="00AB2057">
            <w:pPr>
              <w:spacing w:line="276" w:lineRule="auto"/>
              <w:jc w:val="right"/>
            </w:pPr>
            <w:r>
              <w:t>1.</w:t>
            </w:r>
          </w:p>
        </w:tc>
        <w:tc>
          <w:tcPr>
            <w:tcW w:w="2716" w:type="dxa"/>
          </w:tcPr>
          <w:p w:rsidR="00993D7B" w:rsidRDefault="00993D7B" w:rsidP="00AB2057">
            <w:pPr>
              <w:spacing w:line="276" w:lineRule="auto"/>
              <w:jc w:val="right"/>
            </w:pPr>
          </w:p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134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5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09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5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51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051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5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5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</w:tr>
      <w:tr w:rsidR="00993D7B" w:rsidTr="00C54D27">
        <w:tc>
          <w:tcPr>
            <w:tcW w:w="653" w:type="dxa"/>
          </w:tcPr>
          <w:p w:rsidR="00993D7B" w:rsidRDefault="00993D7B" w:rsidP="00AB2057">
            <w:pPr>
              <w:spacing w:line="276" w:lineRule="auto"/>
              <w:jc w:val="right"/>
            </w:pPr>
            <w:r>
              <w:t>2.</w:t>
            </w:r>
          </w:p>
        </w:tc>
        <w:tc>
          <w:tcPr>
            <w:tcW w:w="2716" w:type="dxa"/>
          </w:tcPr>
          <w:p w:rsidR="00993D7B" w:rsidRDefault="00993D7B" w:rsidP="00AB2057">
            <w:pPr>
              <w:spacing w:line="276" w:lineRule="auto"/>
              <w:jc w:val="right"/>
            </w:pPr>
          </w:p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134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5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09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5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51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051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5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5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</w:tr>
      <w:tr w:rsidR="00993D7B" w:rsidTr="00C54D27">
        <w:tc>
          <w:tcPr>
            <w:tcW w:w="653" w:type="dxa"/>
          </w:tcPr>
          <w:p w:rsidR="00993D7B" w:rsidRDefault="00993D7B" w:rsidP="00AB2057">
            <w:pPr>
              <w:spacing w:line="276" w:lineRule="auto"/>
              <w:jc w:val="right"/>
            </w:pPr>
            <w:r>
              <w:t>3.</w:t>
            </w:r>
          </w:p>
        </w:tc>
        <w:tc>
          <w:tcPr>
            <w:tcW w:w="2716" w:type="dxa"/>
          </w:tcPr>
          <w:p w:rsidR="00993D7B" w:rsidRDefault="00993D7B" w:rsidP="00AB2057">
            <w:pPr>
              <w:spacing w:line="276" w:lineRule="auto"/>
              <w:jc w:val="right"/>
            </w:pPr>
          </w:p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134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5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09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5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51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051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5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5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</w:tr>
      <w:tr w:rsidR="00993D7B" w:rsidTr="00C54D27">
        <w:tc>
          <w:tcPr>
            <w:tcW w:w="653" w:type="dxa"/>
          </w:tcPr>
          <w:p w:rsidR="00993D7B" w:rsidRDefault="00993D7B" w:rsidP="00AB2057">
            <w:pPr>
              <w:spacing w:line="276" w:lineRule="auto"/>
              <w:jc w:val="right"/>
            </w:pPr>
            <w:r>
              <w:t>4.</w:t>
            </w:r>
          </w:p>
        </w:tc>
        <w:tc>
          <w:tcPr>
            <w:tcW w:w="2716" w:type="dxa"/>
          </w:tcPr>
          <w:p w:rsidR="00993D7B" w:rsidRDefault="00993D7B" w:rsidP="00AB2057">
            <w:pPr>
              <w:spacing w:line="276" w:lineRule="auto"/>
              <w:jc w:val="right"/>
            </w:pPr>
          </w:p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134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5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09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5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51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051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5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5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</w:tr>
      <w:tr w:rsidR="00993D7B" w:rsidTr="00C54D27">
        <w:tc>
          <w:tcPr>
            <w:tcW w:w="653" w:type="dxa"/>
          </w:tcPr>
          <w:p w:rsidR="00993D7B" w:rsidRDefault="00993D7B" w:rsidP="00AB2057">
            <w:pPr>
              <w:spacing w:line="276" w:lineRule="auto"/>
              <w:jc w:val="right"/>
            </w:pPr>
            <w:r>
              <w:t>5.</w:t>
            </w:r>
          </w:p>
        </w:tc>
        <w:tc>
          <w:tcPr>
            <w:tcW w:w="2716" w:type="dxa"/>
          </w:tcPr>
          <w:p w:rsidR="00993D7B" w:rsidRDefault="00993D7B" w:rsidP="00AB2057">
            <w:pPr>
              <w:spacing w:line="276" w:lineRule="auto"/>
              <w:jc w:val="right"/>
            </w:pPr>
          </w:p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134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5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09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5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51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051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5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5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</w:tr>
      <w:tr w:rsidR="00993D7B" w:rsidTr="00C54D27">
        <w:tc>
          <w:tcPr>
            <w:tcW w:w="653" w:type="dxa"/>
          </w:tcPr>
          <w:p w:rsidR="00993D7B" w:rsidRDefault="00993D7B" w:rsidP="00AB2057">
            <w:pPr>
              <w:spacing w:line="276" w:lineRule="auto"/>
              <w:jc w:val="right"/>
            </w:pPr>
            <w:r>
              <w:t>6.</w:t>
            </w:r>
          </w:p>
        </w:tc>
        <w:tc>
          <w:tcPr>
            <w:tcW w:w="2716" w:type="dxa"/>
          </w:tcPr>
          <w:p w:rsidR="00993D7B" w:rsidRDefault="00993D7B" w:rsidP="00AB2057">
            <w:pPr>
              <w:spacing w:line="276" w:lineRule="auto"/>
              <w:jc w:val="right"/>
            </w:pPr>
          </w:p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134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5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09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50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851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1051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5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  <w:tc>
          <w:tcPr>
            <w:tcW w:w="757" w:type="dxa"/>
          </w:tcPr>
          <w:p w:rsidR="00993D7B" w:rsidRDefault="00993D7B" w:rsidP="00AB2057">
            <w:pPr>
              <w:spacing w:line="276" w:lineRule="auto"/>
              <w:jc w:val="right"/>
            </w:pPr>
          </w:p>
        </w:tc>
      </w:tr>
    </w:tbl>
    <w:p w:rsidR="00AB2057" w:rsidRDefault="00AB2057" w:rsidP="00AB2057">
      <w:pPr>
        <w:pStyle w:val="a6"/>
        <w:spacing w:after="240"/>
        <w:ind w:left="0"/>
        <w:rPr>
          <w:b/>
        </w:rPr>
      </w:pPr>
    </w:p>
    <w:p w:rsidR="00AB2057" w:rsidRPr="004B3586" w:rsidRDefault="00993D7B" w:rsidP="00AB2057">
      <w:pPr>
        <w:tabs>
          <w:tab w:val="left" w:pos="3300"/>
        </w:tabs>
        <w:spacing w:before="100" w:beforeAutospacing="1" w:after="100" w:afterAutospacing="1"/>
        <w:jc w:val="center"/>
      </w:pPr>
      <w:r>
        <w:t>Председатель</w:t>
      </w:r>
      <w:r w:rsidR="00AB2057">
        <w:t xml:space="preserve"> жюри ______________  /  _________________/</w:t>
      </w:r>
    </w:p>
    <w:p w:rsidR="00AB2057" w:rsidRPr="002841BE" w:rsidRDefault="00AB2057" w:rsidP="00AB2057">
      <w:pPr>
        <w:tabs>
          <w:tab w:val="left" w:pos="3300"/>
        </w:tabs>
        <w:spacing w:before="100" w:beforeAutospacing="1" w:after="100" w:afterAutospacing="1"/>
        <w:jc w:val="center"/>
      </w:pPr>
    </w:p>
    <w:sectPr w:rsidR="00AB2057" w:rsidRPr="002841BE" w:rsidSect="001673B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DA7"/>
    <w:multiLevelType w:val="hybridMultilevel"/>
    <w:tmpl w:val="6C5EBD3E"/>
    <w:lvl w:ilvl="0" w:tplc="A4722FF6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C2349"/>
    <w:multiLevelType w:val="hybridMultilevel"/>
    <w:tmpl w:val="E2C2DFDA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810EA9"/>
    <w:multiLevelType w:val="hybridMultilevel"/>
    <w:tmpl w:val="48C62C9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357B2B"/>
    <w:multiLevelType w:val="multilevel"/>
    <w:tmpl w:val="EE388B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 w15:restartNumberingAfterBreak="0">
    <w:nsid w:val="0B9876A9"/>
    <w:multiLevelType w:val="hybridMultilevel"/>
    <w:tmpl w:val="7D8E32FA"/>
    <w:lvl w:ilvl="0" w:tplc="0C9E7418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61C63A5"/>
    <w:multiLevelType w:val="hybridMultilevel"/>
    <w:tmpl w:val="C284B5E0"/>
    <w:lvl w:ilvl="0" w:tplc="09FC66D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7F7D89"/>
    <w:multiLevelType w:val="hybridMultilevel"/>
    <w:tmpl w:val="93022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C1CEC"/>
    <w:multiLevelType w:val="hybridMultilevel"/>
    <w:tmpl w:val="E4844A36"/>
    <w:lvl w:ilvl="0" w:tplc="09FC6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E2C7E"/>
    <w:multiLevelType w:val="multilevel"/>
    <w:tmpl w:val="A6800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A39041E"/>
    <w:multiLevelType w:val="multilevel"/>
    <w:tmpl w:val="2788E6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B89674E"/>
    <w:multiLevelType w:val="hybridMultilevel"/>
    <w:tmpl w:val="F44250E8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 w15:restartNumberingAfterBreak="0">
    <w:nsid w:val="351526A0"/>
    <w:multiLevelType w:val="hybridMultilevel"/>
    <w:tmpl w:val="1F7073A2"/>
    <w:lvl w:ilvl="0" w:tplc="80D615F2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2" w15:restartNumberingAfterBreak="0">
    <w:nsid w:val="46D645F4"/>
    <w:multiLevelType w:val="hybridMultilevel"/>
    <w:tmpl w:val="A05EE32C"/>
    <w:lvl w:ilvl="0" w:tplc="09FC6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733E9"/>
    <w:multiLevelType w:val="hybridMultilevel"/>
    <w:tmpl w:val="0358AAC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CE57602"/>
    <w:multiLevelType w:val="multilevel"/>
    <w:tmpl w:val="EEDE78D8"/>
    <w:lvl w:ilvl="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 w15:restartNumberingAfterBreak="0">
    <w:nsid w:val="5DD34151"/>
    <w:multiLevelType w:val="multilevel"/>
    <w:tmpl w:val="B7AEFC36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394B9A"/>
    <w:multiLevelType w:val="multilevel"/>
    <w:tmpl w:val="6C4E7D2E"/>
    <w:lvl w:ilvl="0">
      <w:start w:val="1"/>
      <w:numFmt w:val="bullet"/>
      <w:lvlText w:val=""/>
      <w:lvlJc w:val="left"/>
      <w:pPr>
        <w:ind w:left="495" w:hanging="49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7" w15:restartNumberingAfterBreak="0">
    <w:nsid w:val="676A1505"/>
    <w:multiLevelType w:val="hybridMultilevel"/>
    <w:tmpl w:val="27AA0B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8046D"/>
    <w:multiLevelType w:val="hybridMultilevel"/>
    <w:tmpl w:val="BE82FCCC"/>
    <w:lvl w:ilvl="0" w:tplc="09FC66D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D076C44"/>
    <w:multiLevelType w:val="multilevel"/>
    <w:tmpl w:val="591C06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712C064A"/>
    <w:multiLevelType w:val="hybridMultilevel"/>
    <w:tmpl w:val="952894EA"/>
    <w:lvl w:ilvl="0" w:tplc="6CBE2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3210A3F"/>
    <w:multiLevelType w:val="hybridMultilevel"/>
    <w:tmpl w:val="72E097C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3386B19"/>
    <w:multiLevelType w:val="multilevel"/>
    <w:tmpl w:val="E83E44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4"/>
  </w:num>
  <w:num w:numId="5">
    <w:abstractNumId w:val="15"/>
  </w:num>
  <w:num w:numId="6">
    <w:abstractNumId w:val="10"/>
  </w:num>
  <w:num w:numId="7">
    <w:abstractNumId w:val="6"/>
  </w:num>
  <w:num w:numId="8">
    <w:abstractNumId w:val="21"/>
  </w:num>
  <w:num w:numId="9">
    <w:abstractNumId w:val="1"/>
  </w:num>
  <w:num w:numId="10">
    <w:abstractNumId w:val="20"/>
  </w:num>
  <w:num w:numId="11">
    <w:abstractNumId w:val="0"/>
  </w:num>
  <w:num w:numId="12">
    <w:abstractNumId w:val="4"/>
  </w:num>
  <w:num w:numId="13">
    <w:abstractNumId w:val="11"/>
  </w:num>
  <w:num w:numId="14">
    <w:abstractNumId w:val="13"/>
  </w:num>
  <w:num w:numId="15">
    <w:abstractNumId w:val="2"/>
  </w:num>
  <w:num w:numId="16">
    <w:abstractNumId w:val="17"/>
  </w:num>
  <w:num w:numId="17">
    <w:abstractNumId w:val="5"/>
  </w:num>
  <w:num w:numId="18">
    <w:abstractNumId w:val="12"/>
  </w:num>
  <w:num w:numId="19">
    <w:abstractNumId w:val="18"/>
  </w:num>
  <w:num w:numId="20">
    <w:abstractNumId w:val="7"/>
  </w:num>
  <w:num w:numId="21">
    <w:abstractNumId w:val="19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7F"/>
    <w:rsid w:val="00055A05"/>
    <w:rsid w:val="000D1749"/>
    <w:rsid w:val="0011358D"/>
    <w:rsid w:val="00140329"/>
    <w:rsid w:val="001673B9"/>
    <w:rsid w:val="001862B0"/>
    <w:rsid w:val="00225DD5"/>
    <w:rsid w:val="002841BE"/>
    <w:rsid w:val="00296D63"/>
    <w:rsid w:val="002D33B7"/>
    <w:rsid w:val="003D7921"/>
    <w:rsid w:val="00400C1D"/>
    <w:rsid w:val="004038FA"/>
    <w:rsid w:val="004B3586"/>
    <w:rsid w:val="004D4A91"/>
    <w:rsid w:val="00532F8A"/>
    <w:rsid w:val="00663B73"/>
    <w:rsid w:val="006D7058"/>
    <w:rsid w:val="006F4F96"/>
    <w:rsid w:val="00785710"/>
    <w:rsid w:val="0079537F"/>
    <w:rsid w:val="007B0997"/>
    <w:rsid w:val="008A3929"/>
    <w:rsid w:val="008C0D51"/>
    <w:rsid w:val="008D31CE"/>
    <w:rsid w:val="008E6264"/>
    <w:rsid w:val="00941C21"/>
    <w:rsid w:val="00982D39"/>
    <w:rsid w:val="00993D7B"/>
    <w:rsid w:val="009E7BFD"/>
    <w:rsid w:val="00A13162"/>
    <w:rsid w:val="00A82D47"/>
    <w:rsid w:val="00AA56DC"/>
    <w:rsid w:val="00AB2057"/>
    <w:rsid w:val="00AF717F"/>
    <w:rsid w:val="00B330F4"/>
    <w:rsid w:val="00B50D51"/>
    <w:rsid w:val="00B74654"/>
    <w:rsid w:val="00C1676A"/>
    <w:rsid w:val="00C206A6"/>
    <w:rsid w:val="00CF5287"/>
    <w:rsid w:val="00D553FB"/>
    <w:rsid w:val="00E633A0"/>
    <w:rsid w:val="00E86F1E"/>
    <w:rsid w:val="00EA0094"/>
    <w:rsid w:val="00ED7C9A"/>
    <w:rsid w:val="00F5179D"/>
    <w:rsid w:val="00F64B8D"/>
    <w:rsid w:val="00F9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B7101-F7E9-4332-8F2C-28C4EEF5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7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7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7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2F8A"/>
    <w:pPr>
      <w:ind w:left="720"/>
      <w:contextualSpacing/>
    </w:pPr>
  </w:style>
  <w:style w:type="table" w:styleId="a7">
    <w:name w:val="Table Grid"/>
    <w:basedOn w:val="a1"/>
    <w:uiPriority w:val="59"/>
    <w:rsid w:val="004B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D33B7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B746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rniy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5AA3-75F9-4D13-8E3D-560D7D89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Образование</cp:lastModifiedBy>
  <cp:revision>10</cp:revision>
  <cp:lastPrinted>2023-05-02T01:21:00Z</cp:lastPrinted>
  <dcterms:created xsi:type="dcterms:W3CDTF">2023-03-28T00:38:00Z</dcterms:created>
  <dcterms:modified xsi:type="dcterms:W3CDTF">2023-05-02T01:22:00Z</dcterms:modified>
</cp:coreProperties>
</file>