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AF9AF" w14:textId="77777777" w:rsidR="00AB7CA0" w:rsidRPr="00E27019" w:rsidRDefault="00AB7CA0" w:rsidP="00AB7CA0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B303A3">
        <w:rPr>
          <w:rFonts w:ascii="Arial" w:hAnsi="Arial" w:cs="Arial"/>
          <w:b/>
          <w:bCs/>
          <w:i/>
          <w:iCs/>
          <w:noProof/>
          <w:sz w:val="28"/>
          <w:szCs w:val="28"/>
        </w:rPr>
        <w:drawing>
          <wp:inline distT="0" distB="0" distL="0" distR="0" wp14:anchorId="4027A8EA" wp14:editId="4C87F5D8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98950" w14:textId="77777777" w:rsidR="00AB7CA0" w:rsidRPr="00B303A3" w:rsidRDefault="00AB7CA0" w:rsidP="00AB7CA0">
      <w:pPr>
        <w:keepNext/>
        <w:spacing w:before="120" w:after="60"/>
        <w:jc w:val="center"/>
        <w:outlineLvl w:val="1"/>
        <w:rPr>
          <w:b/>
          <w:iCs/>
          <w:sz w:val="32"/>
          <w:szCs w:val="32"/>
        </w:rPr>
      </w:pPr>
      <w:r w:rsidRPr="00B303A3">
        <w:rPr>
          <w:b/>
          <w:bCs/>
          <w:iCs/>
          <w:sz w:val="32"/>
          <w:szCs w:val="32"/>
        </w:rPr>
        <w:t>ДУМА ГОРОДСКОГО ОКРУГА ЗАТО П. ГОРНЫЙ</w:t>
      </w:r>
    </w:p>
    <w:p w14:paraId="5E659AA0" w14:textId="77777777" w:rsidR="00AB7CA0" w:rsidRPr="00B303A3" w:rsidRDefault="00AB7CA0" w:rsidP="00AB7CA0">
      <w:pPr>
        <w:keepNext/>
        <w:spacing w:before="240" w:after="60"/>
        <w:jc w:val="center"/>
        <w:outlineLvl w:val="3"/>
        <w:rPr>
          <w:b/>
          <w:bCs/>
          <w:sz w:val="32"/>
          <w:szCs w:val="32"/>
        </w:rPr>
      </w:pPr>
      <w:r w:rsidRPr="00B303A3">
        <w:rPr>
          <w:b/>
          <w:bCs/>
          <w:sz w:val="32"/>
          <w:szCs w:val="32"/>
        </w:rPr>
        <w:t>РЕШЕНИЕ</w:t>
      </w:r>
    </w:p>
    <w:p w14:paraId="7AE9E0C9" w14:textId="77777777" w:rsidR="00AB7CA0" w:rsidRDefault="00AB7CA0" w:rsidP="00AB7CA0">
      <w:pPr>
        <w:rPr>
          <w:b/>
          <w:sz w:val="28"/>
          <w:szCs w:val="28"/>
        </w:rPr>
      </w:pPr>
    </w:p>
    <w:p w14:paraId="6C6515C3" w14:textId="77777777" w:rsidR="009727F9" w:rsidRDefault="009727F9" w:rsidP="00AB7CA0">
      <w:pPr>
        <w:rPr>
          <w:sz w:val="28"/>
          <w:szCs w:val="28"/>
        </w:rPr>
      </w:pPr>
    </w:p>
    <w:p w14:paraId="23F352BE" w14:textId="77777777" w:rsidR="009727F9" w:rsidRDefault="009727F9" w:rsidP="00AB7CA0">
      <w:pPr>
        <w:rPr>
          <w:sz w:val="28"/>
          <w:szCs w:val="28"/>
        </w:rPr>
      </w:pPr>
    </w:p>
    <w:p w14:paraId="2B496BAB" w14:textId="05D67D0F" w:rsidR="00AB7CA0" w:rsidRPr="00DB22AB" w:rsidRDefault="00AB7CA0" w:rsidP="00AB7CA0">
      <w:pPr>
        <w:rPr>
          <w:b/>
          <w:sz w:val="28"/>
          <w:szCs w:val="28"/>
        </w:rPr>
      </w:pPr>
      <w:r w:rsidRPr="003C156F">
        <w:rPr>
          <w:sz w:val="28"/>
          <w:szCs w:val="28"/>
        </w:rPr>
        <w:t xml:space="preserve">       </w:t>
      </w:r>
      <w:r w:rsidR="009727F9">
        <w:rPr>
          <w:sz w:val="28"/>
          <w:szCs w:val="28"/>
        </w:rPr>
        <w:t>24 мая</w:t>
      </w:r>
      <w:r>
        <w:rPr>
          <w:sz w:val="28"/>
          <w:szCs w:val="28"/>
        </w:rPr>
        <w:t xml:space="preserve"> 2023 год</w:t>
      </w:r>
      <w:r w:rsidR="009727F9">
        <w:rPr>
          <w:sz w:val="28"/>
          <w:szCs w:val="28"/>
        </w:rPr>
        <w:t>а</w:t>
      </w:r>
      <w:r w:rsidRPr="003C156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</w:t>
      </w:r>
      <w:r w:rsidR="009727F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№</w:t>
      </w:r>
      <w:r w:rsidR="009727F9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</w:t>
      </w:r>
      <w:r w:rsidRPr="003C156F">
        <w:rPr>
          <w:sz w:val="28"/>
          <w:szCs w:val="28"/>
        </w:rPr>
        <w:t xml:space="preserve">                                                                                          </w:t>
      </w:r>
    </w:p>
    <w:p w14:paraId="3AB43A17" w14:textId="77777777" w:rsidR="00AB7CA0" w:rsidRDefault="00AB7CA0" w:rsidP="00AB7CA0">
      <w:pPr>
        <w:jc w:val="center"/>
        <w:rPr>
          <w:sz w:val="28"/>
          <w:szCs w:val="28"/>
        </w:rPr>
      </w:pPr>
    </w:p>
    <w:p w14:paraId="6D2414DD" w14:textId="77777777" w:rsidR="00531A93" w:rsidRDefault="00531A93" w:rsidP="00531A93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611B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</w:p>
    <w:p w14:paraId="1C414D83" w14:textId="59EAE864" w:rsidR="00531A93" w:rsidRDefault="00531A93" w:rsidP="009727F9">
      <w:pPr>
        <w:pStyle w:val="a3"/>
        <w:spacing w:before="0" w:beforeAutospacing="0" w:after="0" w:afterAutospacing="0"/>
        <w:ind w:firstLine="357"/>
        <w:jc w:val="center"/>
        <w:rPr>
          <w:rStyle w:val="a4"/>
          <w:sz w:val="28"/>
          <w:szCs w:val="28"/>
        </w:rPr>
      </w:pPr>
      <w:r w:rsidRPr="00D818BF">
        <w:rPr>
          <w:sz w:val="28"/>
          <w:szCs w:val="28"/>
        </w:rPr>
        <w:t>«</w:t>
      </w:r>
      <w:r w:rsidRPr="00D818BF">
        <w:rPr>
          <w:rStyle w:val="a4"/>
          <w:sz w:val="28"/>
          <w:szCs w:val="28"/>
        </w:rPr>
        <w:t xml:space="preserve">О </w:t>
      </w:r>
      <w:r>
        <w:rPr>
          <w:rStyle w:val="a4"/>
          <w:sz w:val="28"/>
          <w:szCs w:val="28"/>
        </w:rPr>
        <w:t xml:space="preserve">  </w:t>
      </w:r>
      <w:r w:rsidRPr="00C86295">
        <w:rPr>
          <w:rStyle w:val="a4"/>
          <w:sz w:val="28"/>
          <w:szCs w:val="28"/>
        </w:rPr>
        <w:t xml:space="preserve">порядке </w:t>
      </w:r>
      <w:proofErr w:type="gramStart"/>
      <w:r w:rsidRPr="00C86295">
        <w:rPr>
          <w:rStyle w:val="a4"/>
          <w:sz w:val="28"/>
          <w:szCs w:val="28"/>
        </w:rPr>
        <w:t>подготовки</w:t>
      </w:r>
      <w:r>
        <w:rPr>
          <w:rStyle w:val="a4"/>
          <w:sz w:val="28"/>
          <w:szCs w:val="28"/>
        </w:rPr>
        <w:t>,</w:t>
      </w:r>
      <w:r w:rsidRPr="00C86295">
        <w:rPr>
          <w:rStyle w:val="a4"/>
          <w:sz w:val="28"/>
          <w:szCs w:val="28"/>
        </w:rPr>
        <w:t xml:space="preserve">  утверждения</w:t>
      </w:r>
      <w:proofErr w:type="gramEnd"/>
      <w:r w:rsidRPr="00C8629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 </w:t>
      </w:r>
      <w:r w:rsidRPr="00C86295">
        <w:rPr>
          <w:rStyle w:val="a4"/>
          <w:sz w:val="28"/>
          <w:szCs w:val="28"/>
        </w:rPr>
        <w:t>местных  нормативов градостроительного проектировани</w:t>
      </w:r>
      <w:r>
        <w:rPr>
          <w:rStyle w:val="a4"/>
          <w:sz w:val="28"/>
          <w:szCs w:val="28"/>
        </w:rPr>
        <w:t xml:space="preserve">я городского </w:t>
      </w:r>
      <w:r w:rsidR="00AB7CA0">
        <w:rPr>
          <w:rStyle w:val="a4"/>
          <w:sz w:val="28"/>
          <w:szCs w:val="28"/>
        </w:rPr>
        <w:t>округа ЗАТО п. Горный</w:t>
      </w:r>
      <w:r>
        <w:rPr>
          <w:rStyle w:val="a4"/>
          <w:sz w:val="28"/>
          <w:szCs w:val="28"/>
        </w:rPr>
        <w:t xml:space="preserve"> и внесение в них изменений»</w:t>
      </w:r>
    </w:p>
    <w:p w14:paraId="23E21E05" w14:textId="34A6698D" w:rsidR="009727F9" w:rsidRDefault="009727F9" w:rsidP="009727F9">
      <w:pPr>
        <w:pStyle w:val="a3"/>
        <w:spacing w:before="0" w:beforeAutospacing="0" w:after="0" w:afterAutospacing="0"/>
        <w:ind w:firstLine="357"/>
        <w:jc w:val="center"/>
        <w:rPr>
          <w:rStyle w:val="a4"/>
          <w:sz w:val="28"/>
          <w:szCs w:val="28"/>
        </w:rPr>
      </w:pPr>
    </w:p>
    <w:p w14:paraId="6F2C27DA" w14:textId="77777777" w:rsidR="009727F9" w:rsidRPr="00D818BF" w:rsidRDefault="009727F9" w:rsidP="009727F9">
      <w:pPr>
        <w:pStyle w:val="a3"/>
        <w:spacing w:before="0" w:beforeAutospacing="0" w:after="0" w:afterAutospacing="0"/>
        <w:ind w:firstLine="357"/>
        <w:jc w:val="center"/>
        <w:rPr>
          <w:sz w:val="28"/>
          <w:szCs w:val="28"/>
        </w:rPr>
      </w:pPr>
    </w:p>
    <w:p w14:paraId="10474B5F" w14:textId="77777777" w:rsidR="00531A93" w:rsidRPr="00BA278E" w:rsidRDefault="00531A93" w:rsidP="00531A93">
      <w:pPr>
        <w:ind w:firstLine="357"/>
        <w:jc w:val="both"/>
        <w:rPr>
          <w:b/>
          <w:sz w:val="28"/>
          <w:szCs w:val="28"/>
        </w:rPr>
      </w:pPr>
    </w:p>
    <w:p w14:paraId="1A233882" w14:textId="7F4CB0BD" w:rsidR="000C4D14" w:rsidRDefault="00531A93" w:rsidP="000C4D1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</w:t>
      </w:r>
      <w:r w:rsidR="00A35632">
        <w:rPr>
          <w:sz w:val="28"/>
          <w:szCs w:val="28"/>
        </w:rPr>
        <w:t>ст.29.2.29.4</w:t>
      </w:r>
      <w:r>
        <w:rPr>
          <w:sz w:val="28"/>
          <w:szCs w:val="28"/>
        </w:rPr>
        <w:t xml:space="preserve"> Градостроительного </w:t>
      </w:r>
      <w:r w:rsidR="00A35632">
        <w:rPr>
          <w:sz w:val="28"/>
          <w:szCs w:val="28"/>
        </w:rPr>
        <w:t>кодекса Российской</w:t>
      </w:r>
      <w:r>
        <w:rPr>
          <w:sz w:val="28"/>
          <w:szCs w:val="28"/>
        </w:rPr>
        <w:t xml:space="preserve"> </w:t>
      </w:r>
      <w:proofErr w:type="gramStart"/>
      <w:r w:rsidR="00A35632">
        <w:rPr>
          <w:sz w:val="28"/>
          <w:szCs w:val="28"/>
        </w:rPr>
        <w:t xml:space="preserve">Федерации,  </w:t>
      </w:r>
      <w:r w:rsidR="00B611BA">
        <w:rPr>
          <w:sz w:val="28"/>
          <w:szCs w:val="28"/>
        </w:rPr>
        <w:t xml:space="preserve"> </w:t>
      </w:r>
      <w:proofErr w:type="gramEnd"/>
      <w:r w:rsidR="00B611B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</w:t>
      </w:r>
      <w:r w:rsidR="00AB7CA0">
        <w:rPr>
          <w:sz w:val="28"/>
          <w:szCs w:val="28"/>
        </w:rPr>
        <w:t xml:space="preserve">округа ЗАТО п. Горный </w:t>
      </w:r>
    </w:p>
    <w:p w14:paraId="21BB94E0" w14:textId="77777777" w:rsidR="009727F9" w:rsidRPr="00C8334C" w:rsidRDefault="009727F9" w:rsidP="009727F9">
      <w:pPr>
        <w:ind w:left="90" w:right="85" w:firstLine="630"/>
        <w:jc w:val="both"/>
        <w:rPr>
          <w:sz w:val="28"/>
          <w:szCs w:val="28"/>
        </w:rPr>
      </w:pPr>
    </w:p>
    <w:p w14:paraId="344B0F72" w14:textId="77777777" w:rsidR="009727F9" w:rsidRPr="00CF30E2" w:rsidRDefault="009727F9" w:rsidP="009727F9">
      <w:pPr>
        <w:ind w:left="90" w:right="85" w:firstLine="630"/>
        <w:jc w:val="center"/>
        <w:rPr>
          <w:b/>
          <w:bCs/>
          <w:caps/>
          <w:sz w:val="36"/>
          <w:szCs w:val="36"/>
        </w:rPr>
      </w:pPr>
      <w:r w:rsidRPr="00CF30E2">
        <w:rPr>
          <w:b/>
          <w:caps/>
          <w:sz w:val="28"/>
          <w:szCs w:val="28"/>
        </w:rPr>
        <w:t xml:space="preserve">Дума городского округа </w:t>
      </w:r>
      <w:r w:rsidRPr="00CF30E2">
        <w:rPr>
          <w:b/>
          <w:bCs/>
          <w:caps/>
          <w:sz w:val="28"/>
          <w:szCs w:val="28"/>
        </w:rPr>
        <w:t>решила:</w:t>
      </w:r>
    </w:p>
    <w:p w14:paraId="3E9C597D" w14:textId="77777777" w:rsidR="009727F9" w:rsidRPr="00C8334C" w:rsidRDefault="009727F9" w:rsidP="009727F9">
      <w:pPr>
        <w:jc w:val="both"/>
        <w:rPr>
          <w:sz w:val="28"/>
          <w:szCs w:val="28"/>
        </w:rPr>
      </w:pPr>
    </w:p>
    <w:p w14:paraId="0F21D86B" w14:textId="77777777" w:rsidR="009727F9" w:rsidRPr="00E93146" w:rsidRDefault="009727F9" w:rsidP="009727F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8334C">
        <w:rPr>
          <w:sz w:val="28"/>
          <w:szCs w:val="28"/>
        </w:rPr>
        <w:t xml:space="preserve">          </w:t>
      </w:r>
      <w:r w:rsidRPr="00E93146">
        <w:rPr>
          <w:color w:val="000000" w:themeColor="text1"/>
          <w:sz w:val="28"/>
          <w:szCs w:val="28"/>
        </w:rPr>
        <w:t xml:space="preserve"> </w:t>
      </w:r>
    </w:p>
    <w:p w14:paraId="543B8128" w14:textId="77777777" w:rsidR="00531A93" w:rsidRPr="00984B2E" w:rsidRDefault="000C4D14" w:rsidP="000C4D14">
      <w:pPr>
        <w:ind w:firstLine="35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11BA">
        <w:rPr>
          <w:b/>
          <w:sz w:val="28"/>
          <w:szCs w:val="28"/>
        </w:rPr>
        <w:t xml:space="preserve">  </w:t>
      </w:r>
      <w:r w:rsidR="00531A93">
        <w:rPr>
          <w:b/>
          <w:sz w:val="28"/>
          <w:szCs w:val="28"/>
        </w:rPr>
        <w:t xml:space="preserve"> </w:t>
      </w:r>
      <w:r w:rsidR="00531A93">
        <w:rPr>
          <w:sz w:val="28"/>
          <w:szCs w:val="28"/>
        </w:rPr>
        <w:t xml:space="preserve">1. </w:t>
      </w:r>
      <w:r w:rsidR="00B611BA">
        <w:rPr>
          <w:sz w:val="28"/>
          <w:szCs w:val="28"/>
        </w:rPr>
        <w:t xml:space="preserve"> </w:t>
      </w:r>
      <w:r w:rsidR="00531A93">
        <w:rPr>
          <w:sz w:val="28"/>
          <w:szCs w:val="28"/>
        </w:rPr>
        <w:t xml:space="preserve">Утвердить </w:t>
      </w:r>
      <w:r w:rsidR="00531A93" w:rsidRPr="00D818BF">
        <w:rPr>
          <w:rStyle w:val="a4"/>
          <w:sz w:val="28"/>
          <w:szCs w:val="28"/>
        </w:rPr>
        <w:t xml:space="preserve"> </w:t>
      </w:r>
      <w:r w:rsidR="00531A93">
        <w:rPr>
          <w:rStyle w:val="a4"/>
          <w:sz w:val="28"/>
          <w:szCs w:val="28"/>
        </w:rPr>
        <w:t xml:space="preserve">  </w:t>
      </w:r>
      <w:r w:rsidR="00531A93" w:rsidRPr="002073D8">
        <w:rPr>
          <w:rStyle w:val="a4"/>
          <w:b w:val="0"/>
          <w:sz w:val="28"/>
          <w:szCs w:val="28"/>
        </w:rPr>
        <w:t xml:space="preserve">порядок </w:t>
      </w:r>
      <w:proofErr w:type="gramStart"/>
      <w:r w:rsidR="00531A93" w:rsidRPr="002073D8">
        <w:rPr>
          <w:rStyle w:val="a4"/>
          <w:b w:val="0"/>
          <w:sz w:val="28"/>
          <w:szCs w:val="28"/>
        </w:rPr>
        <w:t xml:space="preserve">подготовки,   </w:t>
      </w:r>
      <w:proofErr w:type="gramEnd"/>
      <w:r w:rsidR="00531A93" w:rsidRPr="002073D8">
        <w:rPr>
          <w:rStyle w:val="a4"/>
          <w:b w:val="0"/>
          <w:sz w:val="28"/>
          <w:szCs w:val="28"/>
        </w:rPr>
        <w:t xml:space="preserve">утверждения местных нормативов градостроительного проектирования  городского </w:t>
      </w:r>
      <w:r w:rsidR="00AB7CA0">
        <w:rPr>
          <w:rStyle w:val="a4"/>
          <w:b w:val="0"/>
          <w:sz w:val="28"/>
          <w:szCs w:val="28"/>
        </w:rPr>
        <w:t>округа ЗАТО п. Горный</w:t>
      </w:r>
      <w:r w:rsidR="00531A93" w:rsidRPr="002073D8">
        <w:rPr>
          <w:rStyle w:val="a4"/>
          <w:b w:val="0"/>
          <w:sz w:val="28"/>
          <w:szCs w:val="28"/>
        </w:rPr>
        <w:t xml:space="preserve"> и внесение в них  изменений.</w:t>
      </w:r>
    </w:p>
    <w:p w14:paraId="09D6C2A3" w14:textId="77777777" w:rsidR="00AB7CA0" w:rsidRPr="00E119A5" w:rsidRDefault="00AB7CA0" w:rsidP="00AB7CA0">
      <w:pPr>
        <w:jc w:val="both"/>
        <w:outlineLvl w:val="0"/>
        <w:rPr>
          <w:sz w:val="28"/>
          <w:szCs w:val="28"/>
        </w:rPr>
      </w:pPr>
      <w:r w:rsidRPr="00E119A5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E119A5">
        <w:rPr>
          <w:sz w:val="28"/>
          <w:szCs w:val="28"/>
        </w:rPr>
        <w:t>.  Настоящее решение вступает в силу на следующий день, после дня его официального обнародования.</w:t>
      </w:r>
    </w:p>
    <w:p w14:paraId="0EF5984C" w14:textId="77777777" w:rsidR="00AB7CA0" w:rsidRPr="00E119A5" w:rsidRDefault="00AB7CA0" w:rsidP="00AB7CA0">
      <w:pPr>
        <w:jc w:val="both"/>
        <w:rPr>
          <w:sz w:val="28"/>
          <w:szCs w:val="28"/>
        </w:rPr>
      </w:pPr>
      <w:r w:rsidRPr="00E119A5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E119A5">
        <w:rPr>
          <w:sz w:val="28"/>
          <w:szCs w:val="28"/>
        </w:rPr>
        <w:t xml:space="preserve">.  Настоящее решение опубликовать (обнародовать) на официальном сайте городского округа ЗАТО п. </w:t>
      </w:r>
      <w:proofErr w:type="gramStart"/>
      <w:r w:rsidRPr="00E119A5">
        <w:rPr>
          <w:sz w:val="28"/>
          <w:szCs w:val="28"/>
        </w:rPr>
        <w:t>Горный  https://gorniy.75.ru</w:t>
      </w:r>
      <w:proofErr w:type="gramEnd"/>
      <w:r w:rsidRPr="00E119A5">
        <w:rPr>
          <w:sz w:val="28"/>
          <w:szCs w:val="28"/>
        </w:rPr>
        <w:t>.</w:t>
      </w:r>
    </w:p>
    <w:p w14:paraId="7EE04E1C" w14:textId="77777777" w:rsidR="00AB7CA0" w:rsidRPr="00E119A5" w:rsidRDefault="00AB7CA0" w:rsidP="00AB7CA0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14:paraId="7E217258" w14:textId="77777777" w:rsidR="00AB7CA0" w:rsidRPr="00E119A5" w:rsidRDefault="00AB7CA0" w:rsidP="00AB7C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42C82A4" w14:textId="77777777" w:rsidR="00AB7CA0" w:rsidRPr="00E119A5" w:rsidRDefault="00AB7CA0" w:rsidP="00AB7C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9A5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городского </w:t>
      </w:r>
    </w:p>
    <w:p w14:paraId="1A9CC458" w14:textId="77777777" w:rsidR="00AB7CA0" w:rsidRPr="00E119A5" w:rsidRDefault="00AB7CA0" w:rsidP="00AB7C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9A5">
        <w:rPr>
          <w:rFonts w:ascii="Times New Roman" w:hAnsi="Times New Roman" w:cs="Times New Roman"/>
          <w:b w:val="0"/>
          <w:sz w:val="28"/>
          <w:szCs w:val="28"/>
        </w:rPr>
        <w:t>округа ЗАТО п.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19A5">
        <w:rPr>
          <w:rFonts w:ascii="Times New Roman" w:hAnsi="Times New Roman" w:cs="Times New Roman"/>
          <w:b w:val="0"/>
          <w:sz w:val="28"/>
          <w:szCs w:val="28"/>
        </w:rPr>
        <w:t xml:space="preserve">Горный                                                          И.А. </w:t>
      </w:r>
      <w:proofErr w:type="spellStart"/>
      <w:r w:rsidRPr="00E119A5">
        <w:rPr>
          <w:rFonts w:ascii="Times New Roman" w:hAnsi="Times New Roman" w:cs="Times New Roman"/>
          <w:b w:val="0"/>
          <w:sz w:val="28"/>
          <w:szCs w:val="28"/>
        </w:rPr>
        <w:t>Федечкина</w:t>
      </w:r>
      <w:proofErr w:type="spellEnd"/>
    </w:p>
    <w:p w14:paraId="0B2513A0" w14:textId="77777777" w:rsidR="00AB7CA0" w:rsidRPr="00E119A5" w:rsidRDefault="00AB7CA0" w:rsidP="00AB7CA0">
      <w:pPr>
        <w:ind w:left="360"/>
        <w:jc w:val="both"/>
        <w:rPr>
          <w:b/>
          <w:sz w:val="28"/>
          <w:szCs w:val="28"/>
        </w:rPr>
      </w:pPr>
      <w:r w:rsidRPr="00E119A5">
        <w:rPr>
          <w:b/>
          <w:sz w:val="28"/>
          <w:szCs w:val="28"/>
        </w:rPr>
        <w:t xml:space="preserve">                                                                                       </w:t>
      </w:r>
    </w:p>
    <w:p w14:paraId="286EA8AF" w14:textId="77777777" w:rsidR="00AB7CA0" w:rsidRDefault="00AB7CA0" w:rsidP="00AB7CA0">
      <w:pPr>
        <w:shd w:val="clear" w:color="auto" w:fill="FFFFFF"/>
        <w:spacing w:line="315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14:paraId="384A06F5" w14:textId="77777777" w:rsidR="00AB7CA0" w:rsidRDefault="00AB7CA0" w:rsidP="00531A93">
      <w:pPr>
        <w:ind w:firstLine="357"/>
        <w:jc w:val="both"/>
        <w:rPr>
          <w:sz w:val="28"/>
          <w:szCs w:val="28"/>
        </w:rPr>
      </w:pPr>
    </w:p>
    <w:p w14:paraId="0AF9C67D" w14:textId="77777777" w:rsidR="00AB7CA0" w:rsidRDefault="00AB7CA0" w:rsidP="00531A93">
      <w:pPr>
        <w:ind w:firstLine="357"/>
        <w:jc w:val="both"/>
        <w:rPr>
          <w:sz w:val="28"/>
          <w:szCs w:val="28"/>
        </w:rPr>
      </w:pPr>
    </w:p>
    <w:p w14:paraId="2B4068F3" w14:textId="77777777" w:rsidR="00AB7CA0" w:rsidRDefault="00AB7CA0" w:rsidP="00531A93">
      <w:pPr>
        <w:ind w:firstLine="357"/>
        <w:jc w:val="both"/>
        <w:rPr>
          <w:sz w:val="28"/>
          <w:szCs w:val="28"/>
        </w:rPr>
      </w:pPr>
    </w:p>
    <w:p w14:paraId="61070D50" w14:textId="77777777" w:rsidR="00AB7CA0" w:rsidRDefault="00AB7CA0" w:rsidP="00531A93">
      <w:pPr>
        <w:ind w:firstLine="357"/>
        <w:jc w:val="both"/>
        <w:rPr>
          <w:sz w:val="28"/>
          <w:szCs w:val="28"/>
        </w:rPr>
      </w:pPr>
    </w:p>
    <w:p w14:paraId="6696AA80" w14:textId="77777777" w:rsidR="00AB7CA0" w:rsidRDefault="00AB7CA0" w:rsidP="00531A93">
      <w:pPr>
        <w:ind w:firstLine="357"/>
        <w:jc w:val="both"/>
        <w:rPr>
          <w:sz w:val="28"/>
          <w:szCs w:val="28"/>
        </w:rPr>
      </w:pPr>
    </w:p>
    <w:p w14:paraId="3D17D4AE" w14:textId="77777777" w:rsidR="00AB7CA0" w:rsidRDefault="00AB7CA0" w:rsidP="00531A93">
      <w:pPr>
        <w:ind w:firstLine="357"/>
        <w:jc w:val="both"/>
        <w:rPr>
          <w:sz w:val="28"/>
          <w:szCs w:val="28"/>
        </w:rPr>
      </w:pPr>
    </w:p>
    <w:p w14:paraId="6CF558D3" w14:textId="07A02344" w:rsidR="00531A93" w:rsidRDefault="009727F9" w:rsidP="009727F9">
      <w:pPr>
        <w:pStyle w:val="a3"/>
        <w:spacing w:before="0" w:beforeAutospacing="0" w:after="0" w:afterAutospacing="0"/>
        <w:ind w:left="5245" w:firstLine="357"/>
        <w:jc w:val="center"/>
        <w:rPr>
          <w:spacing w:val="2"/>
          <w:sz w:val="28"/>
          <w:szCs w:val="28"/>
        </w:rPr>
      </w:pPr>
      <w:r w:rsidRPr="00F87948">
        <w:rPr>
          <w:spacing w:val="2"/>
          <w:sz w:val="28"/>
          <w:szCs w:val="28"/>
        </w:rPr>
        <w:lastRenderedPageBreak/>
        <w:t>Приложение</w:t>
      </w:r>
      <w:r>
        <w:rPr>
          <w:spacing w:val="2"/>
          <w:sz w:val="28"/>
          <w:szCs w:val="28"/>
        </w:rPr>
        <w:t xml:space="preserve"> </w:t>
      </w:r>
      <w:r w:rsidRPr="00F87948">
        <w:rPr>
          <w:spacing w:val="2"/>
          <w:sz w:val="28"/>
          <w:szCs w:val="28"/>
        </w:rPr>
        <w:br/>
        <w:t>к решению Думы городского</w:t>
      </w:r>
      <w:r w:rsidRPr="00F87948">
        <w:rPr>
          <w:spacing w:val="2"/>
          <w:sz w:val="28"/>
          <w:szCs w:val="28"/>
        </w:rPr>
        <w:br/>
        <w:t>округа ЗАТО п. Горный</w:t>
      </w:r>
      <w:r w:rsidRPr="00F87948">
        <w:rPr>
          <w:spacing w:val="2"/>
          <w:sz w:val="28"/>
          <w:szCs w:val="28"/>
        </w:rPr>
        <w:br/>
        <w:t>от «24» мая 2023 года №2</w:t>
      </w:r>
      <w:r>
        <w:rPr>
          <w:spacing w:val="2"/>
          <w:sz w:val="28"/>
          <w:szCs w:val="28"/>
        </w:rPr>
        <w:t>5</w:t>
      </w:r>
    </w:p>
    <w:p w14:paraId="67F5036A" w14:textId="3D90E6C1" w:rsidR="009727F9" w:rsidRDefault="009727F9" w:rsidP="009727F9">
      <w:pPr>
        <w:pStyle w:val="a3"/>
        <w:spacing w:before="0" w:beforeAutospacing="0" w:after="0" w:afterAutospacing="0"/>
        <w:ind w:left="5245" w:firstLine="357"/>
        <w:jc w:val="center"/>
        <w:rPr>
          <w:spacing w:val="2"/>
          <w:sz w:val="28"/>
          <w:szCs w:val="28"/>
        </w:rPr>
      </w:pPr>
    </w:p>
    <w:p w14:paraId="7AF14D81" w14:textId="10534B9C" w:rsidR="009727F9" w:rsidRDefault="009727F9" w:rsidP="009727F9">
      <w:pPr>
        <w:pStyle w:val="a3"/>
        <w:spacing w:before="0" w:beforeAutospacing="0" w:after="0" w:afterAutospacing="0"/>
        <w:ind w:left="5245" w:firstLine="357"/>
        <w:jc w:val="center"/>
        <w:rPr>
          <w:rStyle w:val="a4"/>
          <w:sz w:val="28"/>
          <w:szCs w:val="28"/>
        </w:rPr>
      </w:pPr>
    </w:p>
    <w:p w14:paraId="162FD2E3" w14:textId="26DF3827" w:rsidR="009727F9" w:rsidRDefault="009727F9" w:rsidP="009727F9">
      <w:pPr>
        <w:pStyle w:val="a3"/>
        <w:spacing w:before="0" w:beforeAutospacing="0" w:after="0" w:afterAutospacing="0"/>
        <w:ind w:firstLine="35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Положение</w:t>
      </w:r>
    </w:p>
    <w:p w14:paraId="5C7A02BD" w14:textId="26DBEF00" w:rsidR="009727F9" w:rsidRDefault="009727F9" w:rsidP="009727F9">
      <w:pPr>
        <w:pStyle w:val="a3"/>
        <w:spacing w:before="0" w:beforeAutospacing="0" w:after="0" w:afterAutospacing="0"/>
        <w:ind w:firstLine="35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 порядке подготовки, утверждения местных нормативов градостроительного проектирования городского округа ЗАТО п. Горный и внесение в них изменений</w:t>
      </w:r>
    </w:p>
    <w:p w14:paraId="6DF5DDF5" w14:textId="77777777" w:rsidR="00531A93" w:rsidRDefault="00531A93" w:rsidP="00531A93">
      <w:pPr>
        <w:pStyle w:val="a3"/>
        <w:spacing w:before="0" w:beforeAutospacing="0" w:after="0" w:afterAutospacing="0"/>
        <w:ind w:firstLine="357"/>
        <w:jc w:val="both"/>
        <w:rPr>
          <w:rStyle w:val="a4"/>
          <w:sz w:val="28"/>
          <w:szCs w:val="28"/>
        </w:rPr>
      </w:pPr>
    </w:p>
    <w:p w14:paraId="0C5103BB" w14:textId="77777777" w:rsidR="00531A93" w:rsidRPr="00C26916" w:rsidRDefault="00531A93" w:rsidP="00531A93">
      <w:pPr>
        <w:pStyle w:val="a3"/>
        <w:tabs>
          <w:tab w:val="center" w:pos="4677"/>
          <w:tab w:val="left" w:pos="7245"/>
        </w:tabs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C26916">
        <w:rPr>
          <w:rStyle w:val="a4"/>
          <w:sz w:val="28"/>
          <w:szCs w:val="28"/>
        </w:rPr>
        <w:t>1. Общие положения</w:t>
      </w:r>
    </w:p>
    <w:p w14:paraId="1B08DD00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1. Положение о порядке подготовки, утверждения </w:t>
      </w:r>
      <w:r>
        <w:rPr>
          <w:sz w:val="28"/>
          <w:szCs w:val="28"/>
        </w:rPr>
        <w:t xml:space="preserve"> </w:t>
      </w:r>
      <w:r w:rsidRPr="00C26916">
        <w:rPr>
          <w:sz w:val="28"/>
          <w:szCs w:val="28"/>
        </w:rPr>
        <w:t>местных нормативов гр</w:t>
      </w:r>
      <w:r>
        <w:rPr>
          <w:sz w:val="28"/>
          <w:szCs w:val="28"/>
        </w:rPr>
        <w:t xml:space="preserve">адостроительного проектирования городского </w:t>
      </w:r>
      <w:r w:rsidR="00AB7CA0">
        <w:rPr>
          <w:sz w:val="28"/>
          <w:szCs w:val="28"/>
        </w:rPr>
        <w:t>округа ЗАТО п. Горный</w:t>
      </w:r>
      <w:r w:rsidRPr="00EA0D8A">
        <w:rPr>
          <w:sz w:val="28"/>
          <w:szCs w:val="28"/>
        </w:rPr>
        <w:t xml:space="preserve"> </w:t>
      </w:r>
      <w:r>
        <w:rPr>
          <w:sz w:val="28"/>
          <w:szCs w:val="28"/>
        </w:rPr>
        <w:t>и внесения в них изменений</w:t>
      </w:r>
      <w:r w:rsidRPr="00C26916">
        <w:rPr>
          <w:sz w:val="28"/>
          <w:szCs w:val="28"/>
        </w:rPr>
        <w:t xml:space="preserve"> (далее – Положение) разработано в соответствии с </w:t>
      </w:r>
      <w:r>
        <w:rPr>
          <w:sz w:val="28"/>
          <w:szCs w:val="28"/>
        </w:rPr>
        <w:t xml:space="preserve"> ст.29</w:t>
      </w:r>
      <w:r w:rsidR="00B611BA">
        <w:rPr>
          <w:sz w:val="28"/>
          <w:szCs w:val="28"/>
        </w:rPr>
        <w:t>.4</w:t>
      </w:r>
      <w:r w:rsidRPr="00C26916">
        <w:rPr>
          <w:sz w:val="28"/>
          <w:szCs w:val="28"/>
        </w:rPr>
        <w:t xml:space="preserve"> Градостроительного кодекса Российской Федерации (далее – Град</w:t>
      </w:r>
      <w:r w:rsidR="00AB7CA0">
        <w:rPr>
          <w:sz w:val="28"/>
          <w:szCs w:val="28"/>
        </w:rPr>
        <w:t>остроительного кодекса</w:t>
      </w:r>
      <w:r w:rsidRPr="00C26916">
        <w:rPr>
          <w:sz w:val="28"/>
          <w:szCs w:val="28"/>
        </w:rPr>
        <w:t xml:space="preserve"> РФ), иными федеральными и региональными нормативными правовыми актами, а также уставом и иными муниципальными правовыми актами </w:t>
      </w:r>
      <w:r>
        <w:rPr>
          <w:sz w:val="28"/>
          <w:szCs w:val="28"/>
        </w:rPr>
        <w:t xml:space="preserve">городского </w:t>
      </w:r>
      <w:r w:rsidR="00AB7CA0">
        <w:rPr>
          <w:sz w:val="28"/>
          <w:szCs w:val="28"/>
        </w:rPr>
        <w:t>округа ЗАТО п .Горный</w:t>
      </w:r>
      <w:r w:rsidRPr="00C26916">
        <w:rPr>
          <w:sz w:val="28"/>
          <w:szCs w:val="28"/>
        </w:rPr>
        <w:t xml:space="preserve">. </w:t>
      </w:r>
    </w:p>
    <w:p w14:paraId="3E130817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2. Насто</w:t>
      </w:r>
      <w:r>
        <w:rPr>
          <w:sz w:val="28"/>
          <w:szCs w:val="28"/>
        </w:rPr>
        <w:t>ящее Положение определяет  порядок подготовки,</w:t>
      </w:r>
      <w:r w:rsidRPr="00C26916">
        <w:rPr>
          <w:sz w:val="28"/>
          <w:szCs w:val="28"/>
        </w:rPr>
        <w:t xml:space="preserve"> утверждения местных нормативов градостроительного проектирования</w:t>
      </w:r>
      <w:r w:rsidR="00B61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AB7CA0">
        <w:rPr>
          <w:sz w:val="28"/>
          <w:szCs w:val="28"/>
        </w:rPr>
        <w:t xml:space="preserve">округа ЗАТО п. Горный </w:t>
      </w:r>
      <w:r w:rsidRPr="00C26916">
        <w:rPr>
          <w:sz w:val="28"/>
          <w:szCs w:val="28"/>
        </w:rPr>
        <w:t>,</w:t>
      </w:r>
      <w:r w:rsidRPr="00EA0D8A">
        <w:rPr>
          <w:sz w:val="28"/>
          <w:szCs w:val="28"/>
        </w:rPr>
        <w:t xml:space="preserve"> </w:t>
      </w:r>
      <w:r>
        <w:rPr>
          <w:sz w:val="28"/>
          <w:szCs w:val="28"/>
        </w:rPr>
        <w:t>и внесения в них изменений,</w:t>
      </w:r>
      <w:r w:rsidRPr="00C26916">
        <w:rPr>
          <w:sz w:val="28"/>
          <w:szCs w:val="28"/>
        </w:rPr>
        <w:t xml:space="preserve"> цели и задачи их подготовки, а также случаи их применения. </w:t>
      </w:r>
    </w:p>
    <w:p w14:paraId="7B2A31F1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3. Местные нормативы градостроительного проектирования</w:t>
      </w:r>
      <w:r w:rsidR="00B611BA">
        <w:rPr>
          <w:sz w:val="28"/>
          <w:szCs w:val="28"/>
        </w:rPr>
        <w:t xml:space="preserve"> </w:t>
      </w:r>
      <w:r w:rsidRPr="00C26916">
        <w:rPr>
          <w:sz w:val="28"/>
          <w:szCs w:val="28"/>
        </w:rPr>
        <w:t xml:space="preserve"> (далее – нормативы) – муниципальный правовой акт, содержащий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 и качественные требования к составу, содержанию и формам представления градостроительной документации.</w:t>
      </w:r>
    </w:p>
    <w:p w14:paraId="1CCAF7B8" w14:textId="77777777" w:rsidR="00531A93" w:rsidRPr="00C26916" w:rsidRDefault="00531A93" w:rsidP="00531A93">
      <w:pPr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4. Нормативы разрабатываются с учетом территориальных, природно-климатических, геологических, социально-экономических и иных особенностей </w:t>
      </w:r>
      <w:r>
        <w:rPr>
          <w:sz w:val="28"/>
          <w:szCs w:val="28"/>
        </w:rPr>
        <w:t>городского поселения</w:t>
      </w:r>
      <w:r w:rsidRPr="00C26916">
        <w:rPr>
          <w:sz w:val="28"/>
          <w:szCs w:val="28"/>
        </w:rPr>
        <w:t>. Утверждение нормативов осуществляется с учетом особенносте</w:t>
      </w:r>
      <w:r>
        <w:rPr>
          <w:sz w:val="28"/>
          <w:szCs w:val="28"/>
        </w:rPr>
        <w:t>й поселения.</w:t>
      </w:r>
    </w:p>
    <w:p w14:paraId="318E096A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5. Нормативы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  <w:r w:rsidRPr="00C26916">
        <w:rPr>
          <w:rFonts w:ascii="Calibri" w:hAnsi="Calibri"/>
          <w:color w:val="000000"/>
          <w:sz w:val="28"/>
          <w:szCs w:val="28"/>
        </w:rPr>
        <w:t> </w:t>
      </w:r>
    </w:p>
    <w:p w14:paraId="310BEA7F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6. Минимальные расчетные показатели обеспечения благоприятных условий жизнедеятельности, содержащиеся в нормативах, применяются в отношении планируемых к строительству объектов капитального строительства и подлежащим застройке территориям (земельным участкам). Параметры объектов капитального строительства и земельных участков в </w:t>
      </w:r>
      <w:r w:rsidRPr="00C26916">
        <w:rPr>
          <w:sz w:val="28"/>
          <w:szCs w:val="28"/>
        </w:rPr>
        <w:lastRenderedPageBreak/>
        <w:t>существующей застройке, не соответствующие минимальным расчетным показателям обеспечения благоприятных условий жизнедеятельности нормативов, должны приводиться в соответствие с нормативами при наличии соответствующих условий (градостроительных, социально-экономических и др.).</w:t>
      </w:r>
    </w:p>
    <w:p w14:paraId="312FCC73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7. Разработка нормативов осуществляется за счет средств местного бюджета. </w:t>
      </w:r>
    </w:p>
    <w:p w14:paraId="11C3281B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8. Наряду с понятиями и определениями, используемыми в настоящем Положении в значениях, соответствующих </w:t>
      </w:r>
      <w:proofErr w:type="spellStart"/>
      <w:r w:rsidRPr="00C26916">
        <w:rPr>
          <w:sz w:val="28"/>
          <w:szCs w:val="28"/>
        </w:rPr>
        <w:t>ГрадК</w:t>
      </w:r>
      <w:proofErr w:type="spellEnd"/>
      <w:r w:rsidRPr="00C26916">
        <w:rPr>
          <w:sz w:val="28"/>
          <w:szCs w:val="28"/>
        </w:rPr>
        <w:t xml:space="preserve"> РФ, в настоящем Положении также используются следующие понятия:  </w:t>
      </w:r>
    </w:p>
    <w:p w14:paraId="06E63C80" w14:textId="77777777" w:rsidR="00531A93" w:rsidRPr="00AB7CA0" w:rsidRDefault="00531A93" w:rsidP="00531A93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AB7CA0">
        <w:rPr>
          <w:color w:val="000000" w:themeColor="text1"/>
          <w:sz w:val="28"/>
          <w:szCs w:val="28"/>
        </w:rPr>
        <w:t xml:space="preserve">1) градостроительное проектирование – деятельность по подготовке проектов </w:t>
      </w:r>
      <w:proofErr w:type="gramStart"/>
      <w:r w:rsidRPr="00AB7CA0">
        <w:rPr>
          <w:color w:val="000000" w:themeColor="text1"/>
          <w:sz w:val="28"/>
          <w:szCs w:val="28"/>
        </w:rPr>
        <w:t>документов  генерального</w:t>
      </w:r>
      <w:proofErr w:type="gramEnd"/>
      <w:r w:rsidRPr="00AB7CA0">
        <w:rPr>
          <w:color w:val="000000" w:themeColor="text1"/>
          <w:sz w:val="28"/>
          <w:szCs w:val="28"/>
        </w:rPr>
        <w:t xml:space="preserve"> плана, документации по планировке территорий и правил землепользования и застройки»;</w:t>
      </w:r>
    </w:p>
    <w:p w14:paraId="49AB9FD0" w14:textId="77777777" w:rsidR="00531A93" w:rsidRPr="00AB7CA0" w:rsidRDefault="00531A93" w:rsidP="00531A93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AB7CA0">
        <w:rPr>
          <w:color w:val="000000" w:themeColor="text1"/>
          <w:sz w:val="28"/>
          <w:szCs w:val="28"/>
        </w:rPr>
        <w:t xml:space="preserve">2) документы градостроительного проектирования – генеральный </w:t>
      </w:r>
      <w:proofErr w:type="gramStart"/>
      <w:r w:rsidRPr="00AB7CA0">
        <w:rPr>
          <w:color w:val="000000" w:themeColor="text1"/>
          <w:sz w:val="28"/>
          <w:szCs w:val="28"/>
        </w:rPr>
        <w:t xml:space="preserve">план  </w:t>
      </w:r>
      <w:r w:rsidR="00AB7CA0">
        <w:rPr>
          <w:sz w:val="28"/>
          <w:szCs w:val="28"/>
        </w:rPr>
        <w:t>городского</w:t>
      </w:r>
      <w:proofErr w:type="gramEnd"/>
      <w:r w:rsidR="00AB7CA0">
        <w:rPr>
          <w:sz w:val="28"/>
          <w:szCs w:val="28"/>
        </w:rPr>
        <w:t xml:space="preserve"> округа ЗАТО п. Горный</w:t>
      </w:r>
      <w:r w:rsidRPr="00AB7CA0">
        <w:rPr>
          <w:color w:val="000000" w:themeColor="text1"/>
          <w:sz w:val="28"/>
          <w:szCs w:val="28"/>
        </w:rPr>
        <w:t xml:space="preserve">, документации по планировке территории и правил землепользования и застройки городского </w:t>
      </w:r>
      <w:r w:rsidR="00AB7CA0">
        <w:rPr>
          <w:sz w:val="28"/>
          <w:szCs w:val="28"/>
        </w:rPr>
        <w:t xml:space="preserve"> округа ЗАТО п. Горный </w:t>
      </w:r>
      <w:r w:rsidRPr="00AB7CA0">
        <w:rPr>
          <w:color w:val="000000" w:themeColor="text1"/>
          <w:sz w:val="28"/>
          <w:szCs w:val="28"/>
        </w:rPr>
        <w:t xml:space="preserve"> </w:t>
      </w:r>
    </w:p>
    <w:p w14:paraId="581ED9EF" w14:textId="77777777" w:rsidR="00531A93" w:rsidRPr="00C26916" w:rsidRDefault="00531A93" w:rsidP="009727F9">
      <w:pPr>
        <w:pStyle w:val="s1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r w:rsidRPr="00C26916">
        <w:rPr>
          <w:rStyle w:val="a4"/>
          <w:sz w:val="28"/>
          <w:szCs w:val="28"/>
        </w:rPr>
        <w:t>2. Цели, задачи и область применения нормативов</w:t>
      </w:r>
    </w:p>
    <w:p w14:paraId="329B8AD4" w14:textId="77777777" w:rsidR="00531A93" w:rsidRPr="00C26916" w:rsidRDefault="00531A93" w:rsidP="00531A93">
      <w:pPr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  </w:t>
      </w:r>
    </w:p>
    <w:p w14:paraId="1429BB2A" w14:textId="77777777" w:rsidR="00AB7CA0" w:rsidRPr="00AB7CA0" w:rsidRDefault="00531A93" w:rsidP="00AB7CA0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C26916">
        <w:rPr>
          <w:sz w:val="28"/>
          <w:szCs w:val="28"/>
        </w:rPr>
        <w:t>9. Нормативы разрабатываются в целях обеспечения такого пространственного развития</w:t>
      </w:r>
      <w:r>
        <w:rPr>
          <w:sz w:val="28"/>
          <w:szCs w:val="28"/>
        </w:rPr>
        <w:t xml:space="preserve"> городского </w:t>
      </w:r>
      <w:r w:rsidR="00AB7CA0">
        <w:rPr>
          <w:sz w:val="28"/>
          <w:szCs w:val="28"/>
        </w:rPr>
        <w:t>округа ЗАТО п. Горный</w:t>
      </w:r>
      <w:r w:rsidRPr="00C26916">
        <w:rPr>
          <w:sz w:val="28"/>
          <w:szCs w:val="28"/>
        </w:rPr>
        <w:t xml:space="preserve">, которое соответствует качеству жизни населения, предусмотренному документами планирования социально-экономического развития </w:t>
      </w:r>
      <w:r>
        <w:rPr>
          <w:sz w:val="28"/>
          <w:szCs w:val="28"/>
        </w:rPr>
        <w:t xml:space="preserve">городского </w:t>
      </w:r>
      <w:r w:rsidR="00AB7CA0">
        <w:rPr>
          <w:sz w:val="28"/>
          <w:szCs w:val="28"/>
        </w:rPr>
        <w:t xml:space="preserve">округа ЗАТО п. Горный </w:t>
      </w:r>
      <w:r w:rsidR="00AB7CA0" w:rsidRPr="00AB7CA0">
        <w:rPr>
          <w:color w:val="000000" w:themeColor="text1"/>
          <w:sz w:val="28"/>
          <w:szCs w:val="28"/>
        </w:rPr>
        <w:t xml:space="preserve"> </w:t>
      </w:r>
    </w:p>
    <w:p w14:paraId="1FFDED10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10. При подготовке </w:t>
      </w:r>
      <w:r>
        <w:rPr>
          <w:sz w:val="28"/>
          <w:szCs w:val="28"/>
        </w:rPr>
        <w:t xml:space="preserve">нормативов градостроительного </w:t>
      </w:r>
      <w:proofErr w:type="gramStart"/>
      <w:r>
        <w:rPr>
          <w:sz w:val="28"/>
          <w:szCs w:val="28"/>
        </w:rPr>
        <w:t>проектирования  генерального</w:t>
      </w:r>
      <w:proofErr w:type="gramEnd"/>
      <w:r>
        <w:rPr>
          <w:sz w:val="28"/>
          <w:szCs w:val="28"/>
        </w:rPr>
        <w:t xml:space="preserve"> плана городского </w:t>
      </w:r>
      <w:r w:rsidR="00AB7CA0">
        <w:rPr>
          <w:sz w:val="28"/>
          <w:szCs w:val="28"/>
        </w:rPr>
        <w:t xml:space="preserve">округа ЗАТО п. Горный </w:t>
      </w:r>
      <w:r w:rsidRPr="00C26916">
        <w:rPr>
          <w:sz w:val="28"/>
          <w:szCs w:val="28"/>
        </w:rPr>
        <w:t xml:space="preserve"> используется следующая информация документов социально-экономического планирования:</w:t>
      </w:r>
    </w:p>
    <w:p w14:paraId="6B7C3821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1) результаты прогнозирования демографической ситуации на территории, в том числе общей численности населения и половозрастной структуры;</w:t>
      </w:r>
    </w:p>
    <w:p w14:paraId="17824878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2) планируемые изменения отраслевой структуры занятости населения на территории;</w:t>
      </w:r>
    </w:p>
    <w:p w14:paraId="7C22EE72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3) планируемые изменения реальных доходов населения;</w:t>
      </w:r>
    </w:p>
    <w:p w14:paraId="632276DC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4) планируемые изменения отраслевой структуры производства на территории;</w:t>
      </w:r>
    </w:p>
    <w:p w14:paraId="3C36C20B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5) планируемые инвестиции в строительство объектов социального и культурно-бытового обслуживания населения с определенными характеристиками (вид объекта, мощность, численность сотрудников и др.);</w:t>
      </w:r>
    </w:p>
    <w:p w14:paraId="1BBEFDF5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6) планируемые инвестиции в строительство производственных объектов (вид объекта, численность сотрудников, предполагаемый доход сотрудников и др.);</w:t>
      </w:r>
    </w:p>
    <w:p w14:paraId="0921714E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7) иная информация.</w:t>
      </w:r>
    </w:p>
    <w:p w14:paraId="630473E2" w14:textId="77777777" w:rsidR="00AB7CA0" w:rsidRPr="00AB7CA0" w:rsidRDefault="00531A93" w:rsidP="00AB7CA0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C2691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26916">
        <w:rPr>
          <w:sz w:val="28"/>
          <w:szCs w:val="28"/>
        </w:rPr>
        <w:t xml:space="preserve">. Посредством разработки проектов </w:t>
      </w:r>
      <w:r>
        <w:rPr>
          <w:sz w:val="28"/>
          <w:szCs w:val="28"/>
        </w:rPr>
        <w:t xml:space="preserve">генерального плана городского </w:t>
      </w:r>
      <w:r w:rsidR="00AB7CA0">
        <w:rPr>
          <w:sz w:val="28"/>
          <w:szCs w:val="28"/>
        </w:rPr>
        <w:t xml:space="preserve">округа ЗАТО п. Горный </w:t>
      </w:r>
      <w:r w:rsidR="00AB7CA0" w:rsidRPr="00AB7CA0">
        <w:rPr>
          <w:color w:val="000000" w:themeColor="text1"/>
          <w:sz w:val="28"/>
          <w:szCs w:val="28"/>
        </w:rPr>
        <w:t xml:space="preserve"> </w:t>
      </w:r>
      <w:r w:rsidRPr="00C26916">
        <w:rPr>
          <w:sz w:val="28"/>
          <w:szCs w:val="28"/>
        </w:rPr>
        <w:t xml:space="preserve"> выделяются элементы планировочной структуры</w:t>
      </w:r>
      <w:r>
        <w:rPr>
          <w:sz w:val="28"/>
          <w:szCs w:val="28"/>
        </w:rPr>
        <w:t xml:space="preserve"> городского поселения</w:t>
      </w:r>
      <w:r w:rsidRPr="00C26916">
        <w:rPr>
          <w:sz w:val="28"/>
          <w:szCs w:val="28"/>
        </w:rPr>
        <w:t xml:space="preserve">, уточняются характеристики планируемого развития </w:t>
      </w:r>
      <w:r w:rsidRPr="00C26916">
        <w:rPr>
          <w:sz w:val="28"/>
          <w:szCs w:val="28"/>
        </w:rPr>
        <w:lastRenderedPageBreak/>
        <w:t>территорий функциональных зон, параметры застройки, а также характеристики развития систем социального, транспортного обслуживания и инженерно-технического обеспечения, необходимые для развития</w:t>
      </w:r>
      <w:r>
        <w:rPr>
          <w:sz w:val="28"/>
          <w:szCs w:val="28"/>
        </w:rPr>
        <w:t xml:space="preserve"> городского </w:t>
      </w:r>
      <w:r w:rsidR="00AB7CA0">
        <w:rPr>
          <w:sz w:val="28"/>
          <w:szCs w:val="28"/>
        </w:rPr>
        <w:t xml:space="preserve">округа ЗАТО п. Горный </w:t>
      </w:r>
      <w:r w:rsidR="00AB7CA0" w:rsidRPr="00AB7CA0">
        <w:rPr>
          <w:color w:val="000000" w:themeColor="text1"/>
          <w:sz w:val="28"/>
          <w:szCs w:val="28"/>
        </w:rPr>
        <w:t xml:space="preserve"> </w:t>
      </w:r>
    </w:p>
    <w:p w14:paraId="3CDE87EF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26916">
        <w:rPr>
          <w:sz w:val="28"/>
          <w:szCs w:val="28"/>
        </w:rPr>
        <w:t>. При разработке проектов межевания</w:t>
      </w:r>
      <w:r>
        <w:rPr>
          <w:sz w:val="28"/>
          <w:szCs w:val="28"/>
        </w:rPr>
        <w:t xml:space="preserve"> городского </w:t>
      </w:r>
      <w:r w:rsidR="00AB7CA0">
        <w:rPr>
          <w:sz w:val="28"/>
          <w:szCs w:val="28"/>
        </w:rPr>
        <w:t xml:space="preserve">округа ЗАТО п. Горный </w:t>
      </w:r>
      <w:r w:rsidR="00AB7CA0" w:rsidRPr="00AB7CA0">
        <w:rPr>
          <w:color w:val="000000" w:themeColor="text1"/>
          <w:sz w:val="28"/>
          <w:szCs w:val="28"/>
        </w:rPr>
        <w:t xml:space="preserve"> </w:t>
      </w:r>
      <w:r w:rsidRPr="00C26916">
        <w:rPr>
          <w:sz w:val="28"/>
          <w:szCs w:val="28"/>
        </w:rPr>
        <w:t xml:space="preserve"> устанавливаются границы земельных участков в составе застроенных и подлежащих застройке территорий, находящихся в границах элементов планировочной структуры, установленных проектами планировки территории.</w:t>
      </w:r>
    </w:p>
    <w:p w14:paraId="4011A5B4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26916">
        <w:rPr>
          <w:sz w:val="28"/>
          <w:szCs w:val="28"/>
        </w:rPr>
        <w:t>. Нормативы решают следующие основные задачи:</w:t>
      </w:r>
    </w:p>
    <w:p w14:paraId="000EC7FB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1) установление минимального набора показателей, расчет которых необходим при разработке документов градостроительного проектирования;</w:t>
      </w:r>
    </w:p>
    <w:p w14:paraId="521A96A3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2) распределение используемых при проектировании показателей на группы по видам градостроительной документации (словосочетания «документы градостроительного проектирования» и «градостроительная документация» используются в настоящем Положении как равнозначные);</w:t>
      </w:r>
    </w:p>
    <w:p w14:paraId="6111DCBB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3) обеспечение оценки качества градостроительной документации в плане соответствия её решений целям повышения качества жизни населения;</w:t>
      </w:r>
    </w:p>
    <w:p w14:paraId="054DE088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4) обеспечение постоянного контроля соответствия проектных решений градостроительной документации изменяющимся социально-экономическим условиям на</w:t>
      </w:r>
      <w:r>
        <w:rPr>
          <w:sz w:val="28"/>
          <w:szCs w:val="28"/>
        </w:rPr>
        <w:t xml:space="preserve"> территории городского </w:t>
      </w:r>
      <w:r w:rsidR="00E76D4D">
        <w:rPr>
          <w:sz w:val="28"/>
          <w:szCs w:val="28"/>
        </w:rPr>
        <w:t xml:space="preserve">округа ЗАТО п. </w:t>
      </w:r>
      <w:proofErr w:type="gramStart"/>
      <w:r w:rsidR="00E76D4D">
        <w:rPr>
          <w:sz w:val="28"/>
          <w:szCs w:val="28"/>
        </w:rPr>
        <w:t xml:space="preserve">Горный </w:t>
      </w:r>
      <w:r w:rsidRPr="00C26916">
        <w:rPr>
          <w:sz w:val="28"/>
          <w:szCs w:val="28"/>
        </w:rPr>
        <w:t>;</w:t>
      </w:r>
      <w:proofErr w:type="gramEnd"/>
    </w:p>
    <w:p w14:paraId="17AB78C8" w14:textId="77777777" w:rsidR="00531A93" w:rsidRPr="00C26916" w:rsidRDefault="00A35632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1A93" w:rsidRPr="00C26916">
        <w:rPr>
          <w:sz w:val="28"/>
          <w:szCs w:val="28"/>
        </w:rPr>
        <w:t xml:space="preserve">) установление требований к материалам, сдаваемым в составе документов </w:t>
      </w:r>
      <w:r>
        <w:rPr>
          <w:sz w:val="28"/>
          <w:szCs w:val="28"/>
        </w:rPr>
        <w:t>градостроительной документации</w:t>
      </w:r>
      <w:r w:rsidR="00531A93">
        <w:rPr>
          <w:sz w:val="28"/>
          <w:szCs w:val="28"/>
        </w:rPr>
        <w:t xml:space="preserve"> городского</w:t>
      </w:r>
      <w:r w:rsidR="00E76D4D" w:rsidRPr="00E76D4D">
        <w:rPr>
          <w:sz w:val="28"/>
          <w:szCs w:val="28"/>
        </w:rPr>
        <w:t xml:space="preserve"> </w:t>
      </w:r>
      <w:r w:rsidR="00E76D4D">
        <w:rPr>
          <w:sz w:val="28"/>
          <w:szCs w:val="28"/>
        </w:rPr>
        <w:t>округа ЗАТО п. Горный</w:t>
      </w:r>
      <w:r w:rsidR="00531A93" w:rsidRPr="00C26916">
        <w:rPr>
          <w:sz w:val="28"/>
          <w:szCs w:val="28"/>
        </w:rPr>
        <w:t xml:space="preserve">, для обеспечения формирования информационных ресурсов информационной системы обеспечения градостроительной деятельности </w:t>
      </w:r>
      <w:r w:rsidR="00531A93">
        <w:rPr>
          <w:sz w:val="28"/>
          <w:szCs w:val="28"/>
        </w:rPr>
        <w:t xml:space="preserve">городского </w:t>
      </w:r>
      <w:r w:rsidR="00E76D4D">
        <w:rPr>
          <w:sz w:val="28"/>
          <w:szCs w:val="28"/>
        </w:rPr>
        <w:t xml:space="preserve">округа ЗАТО п. Горный </w:t>
      </w:r>
      <w:r w:rsidR="00E76D4D" w:rsidRPr="00AB7CA0">
        <w:rPr>
          <w:color w:val="000000" w:themeColor="text1"/>
          <w:sz w:val="28"/>
          <w:szCs w:val="28"/>
        </w:rPr>
        <w:t xml:space="preserve"> </w:t>
      </w:r>
      <w:r w:rsidR="00531A93" w:rsidRPr="00C26916">
        <w:rPr>
          <w:sz w:val="28"/>
          <w:szCs w:val="28"/>
        </w:rPr>
        <w:t>, а также требования к показателям, отражаемым в основной (утверждаемой) части градостроительной документации и материалах по ее обоснованию.</w:t>
      </w:r>
    </w:p>
    <w:p w14:paraId="28454D0D" w14:textId="77777777" w:rsidR="00531A93" w:rsidRDefault="00531A93" w:rsidP="00531A93">
      <w:pPr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26916">
        <w:rPr>
          <w:sz w:val="28"/>
          <w:szCs w:val="28"/>
        </w:rPr>
        <w:t>. Нормативы применяются в следующих случаях:</w:t>
      </w:r>
    </w:p>
    <w:p w14:paraId="05A9AEA3" w14:textId="77777777" w:rsidR="00531A93" w:rsidRDefault="00531A93" w:rsidP="00E76D4D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1)  </w:t>
      </w:r>
      <w:r>
        <w:rPr>
          <w:sz w:val="28"/>
          <w:szCs w:val="28"/>
        </w:rPr>
        <w:t xml:space="preserve">разработке </w:t>
      </w:r>
      <w:r w:rsidRPr="00C26916">
        <w:rPr>
          <w:sz w:val="28"/>
          <w:szCs w:val="28"/>
        </w:rPr>
        <w:t xml:space="preserve">проекта правил землепользования и застройки </w:t>
      </w:r>
      <w:r>
        <w:rPr>
          <w:sz w:val="28"/>
          <w:szCs w:val="28"/>
        </w:rPr>
        <w:t xml:space="preserve">городского </w:t>
      </w:r>
      <w:r w:rsidR="00E76D4D">
        <w:rPr>
          <w:sz w:val="28"/>
          <w:szCs w:val="28"/>
        </w:rPr>
        <w:t xml:space="preserve">округа ЗАТО п. Горный </w:t>
      </w:r>
      <w:r w:rsidR="00E76D4D" w:rsidRPr="00AB7CA0">
        <w:rPr>
          <w:color w:val="000000" w:themeColor="text1"/>
          <w:sz w:val="28"/>
          <w:szCs w:val="28"/>
        </w:rPr>
        <w:t xml:space="preserve"> </w:t>
      </w:r>
      <w:r w:rsidRPr="00C26916">
        <w:rPr>
          <w:sz w:val="28"/>
          <w:szCs w:val="28"/>
        </w:rPr>
        <w:t xml:space="preserve"> и документации по планировке</w:t>
      </w:r>
      <w:r>
        <w:rPr>
          <w:sz w:val="28"/>
          <w:szCs w:val="28"/>
        </w:rPr>
        <w:t xml:space="preserve"> городского </w:t>
      </w:r>
      <w:r w:rsidR="00E76D4D">
        <w:rPr>
          <w:sz w:val="28"/>
          <w:szCs w:val="28"/>
        </w:rPr>
        <w:t>округа</w:t>
      </w:r>
      <w:r w:rsidRPr="00C26916">
        <w:rPr>
          <w:sz w:val="28"/>
          <w:szCs w:val="28"/>
        </w:rPr>
        <w:t>, а также при внесении изменений в указанные виды градостроительной документации;</w:t>
      </w:r>
    </w:p>
    <w:p w14:paraId="599D5E8F" w14:textId="77777777" w:rsidR="00531A93" w:rsidRDefault="00531A93" w:rsidP="00E76D4D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2) при согласовании проектов </w:t>
      </w:r>
      <w:r>
        <w:rPr>
          <w:sz w:val="28"/>
          <w:szCs w:val="28"/>
        </w:rPr>
        <w:t xml:space="preserve">генерального </w:t>
      </w:r>
      <w:proofErr w:type="gramStart"/>
      <w:r>
        <w:rPr>
          <w:sz w:val="28"/>
          <w:szCs w:val="28"/>
        </w:rPr>
        <w:t>плана  городского</w:t>
      </w:r>
      <w:proofErr w:type="gramEnd"/>
      <w:r w:rsidR="00E76D4D" w:rsidRPr="00E76D4D">
        <w:rPr>
          <w:sz w:val="28"/>
          <w:szCs w:val="28"/>
        </w:rPr>
        <w:t xml:space="preserve"> </w:t>
      </w:r>
      <w:r w:rsidR="00E76D4D">
        <w:rPr>
          <w:sz w:val="28"/>
          <w:szCs w:val="28"/>
        </w:rPr>
        <w:t xml:space="preserve">округа ЗАТО п. Горный </w:t>
      </w:r>
      <w:r w:rsidR="00E76D4D" w:rsidRPr="00AB7CA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6916">
        <w:rPr>
          <w:sz w:val="28"/>
          <w:szCs w:val="28"/>
        </w:rPr>
        <w:t xml:space="preserve"> с органами государственной власти и органами местного самоуправления в случаях и порядке, предусмотренных </w:t>
      </w:r>
      <w:proofErr w:type="spellStart"/>
      <w:r w:rsidRPr="00C26916">
        <w:rPr>
          <w:sz w:val="28"/>
          <w:szCs w:val="28"/>
        </w:rPr>
        <w:t>ГрадК</w:t>
      </w:r>
      <w:proofErr w:type="spellEnd"/>
      <w:r w:rsidRPr="00C26916">
        <w:rPr>
          <w:sz w:val="28"/>
          <w:szCs w:val="28"/>
        </w:rPr>
        <w:t xml:space="preserve"> РФ;</w:t>
      </w:r>
    </w:p>
    <w:p w14:paraId="05416866" w14:textId="77777777" w:rsidR="00531A93" w:rsidRPr="00C26916" w:rsidRDefault="00531A93" w:rsidP="00E76D4D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3) при проведении публичных слушаний, </w:t>
      </w:r>
      <w:r>
        <w:rPr>
          <w:sz w:val="28"/>
          <w:szCs w:val="28"/>
        </w:rPr>
        <w:t xml:space="preserve"> по </w:t>
      </w:r>
      <w:r w:rsidRPr="00C26916">
        <w:rPr>
          <w:sz w:val="28"/>
          <w:szCs w:val="28"/>
        </w:rPr>
        <w:t xml:space="preserve">проекту правил землепользования и застройки </w:t>
      </w:r>
      <w:r>
        <w:rPr>
          <w:sz w:val="28"/>
          <w:szCs w:val="28"/>
        </w:rPr>
        <w:t>городского</w:t>
      </w:r>
      <w:r w:rsidR="00E76D4D" w:rsidRPr="00E76D4D">
        <w:rPr>
          <w:sz w:val="28"/>
          <w:szCs w:val="28"/>
        </w:rPr>
        <w:t xml:space="preserve"> </w:t>
      </w:r>
      <w:r w:rsidR="00E76D4D">
        <w:rPr>
          <w:sz w:val="28"/>
          <w:szCs w:val="28"/>
        </w:rPr>
        <w:t>округа ЗАТО п. Горный</w:t>
      </w:r>
      <w:r w:rsidR="00E76D4D" w:rsidRPr="00AB7CA0">
        <w:rPr>
          <w:color w:val="000000" w:themeColor="text1"/>
          <w:sz w:val="28"/>
          <w:szCs w:val="28"/>
        </w:rPr>
        <w:t xml:space="preserve"> </w:t>
      </w:r>
      <w:r w:rsidRPr="00C26916">
        <w:rPr>
          <w:sz w:val="28"/>
          <w:szCs w:val="28"/>
        </w:rPr>
        <w:t xml:space="preserve">, проектам </w:t>
      </w:r>
      <w:r>
        <w:rPr>
          <w:sz w:val="28"/>
          <w:szCs w:val="28"/>
        </w:rPr>
        <w:t xml:space="preserve">генерального плана городского </w:t>
      </w:r>
      <w:r w:rsidR="00E76D4D">
        <w:rPr>
          <w:sz w:val="28"/>
          <w:szCs w:val="28"/>
        </w:rPr>
        <w:t>округа ЗАТО п. Горный</w:t>
      </w:r>
      <w:r w:rsidR="00E76D4D" w:rsidRPr="00AB7CA0">
        <w:rPr>
          <w:color w:val="000000" w:themeColor="text1"/>
          <w:sz w:val="28"/>
          <w:szCs w:val="28"/>
        </w:rPr>
        <w:t xml:space="preserve"> </w:t>
      </w:r>
      <w:r w:rsidRPr="00C26916">
        <w:rPr>
          <w:sz w:val="28"/>
          <w:szCs w:val="28"/>
        </w:rPr>
        <w:t xml:space="preserve">, подготовленным в составе документации по </w:t>
      </w:r>
      <w:r>
        <w:rPr>
          <w:sz w:val="28"/>
          <w:szCs w:val="28"/>
        </w:rPr>
        <w:t xml:space="preserve">проекту генерального плана  городского </w:t>
      </w:r>
      <w:r w:rsidR="00E76D4D">
        <w:rPr>
          <w:sz w:val="28"/>
          <w:szCs w:val="28"/>
        </w:rPr>
        <w:t>округа ЗАТО п. Горный</w:t>
      </w:r>
      <w:r>
        <w:rPr>
          <w:sz w:val="28"/>
          <w:szCs w:val="28"/>
        </w:rPr>
        <w:t>,</w:t>
      </w:r>
      <w:r w:rsidRPr="00C26916">
        <w:rPr>
          <w:sz w:val="28"/>
          <w:szCs w:val="28"/>
        </w:rPr>
        <w:t xml:space="preserve"> а также при проведении публичных слушаний по внесению изменений в указанные виды градостроительной документации; </w:t>
      </w:r>
    </w:p>
    <w:p w14:paraId="394EB95E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4) при проведении уполномоченным органом  администрации </w:t>
      </w:r>
      <w:r>
        <w:rPr>
          <w:sz w:val="28"/>
          <w:szCs w:val="28"/>
        </w:rPr>
        <w:t xml:space="preserve">городского </w:t>
      </w:r>
      <w:r w:rsidR="00E76D4D">
        <w:rPr>
          <w:sz w:val="28"/>
          <w:szCs w:val="28"/>
        </w:rPr>
        <w:t xml:space="preserve">округа ЗАТО п. Горный </w:t>
      </w:r>
      <w:r w:rsidR="00E76D4D" w:rsidRPr="00AB7CA0">
        <w:rPr>
          <w:color w:val="000000" w:themeColor="text1"/>
          <w:sz w:val="28"/>
          <w:szCs w:val="28"/>
        </w:rPr>
        <w:t xml:space="preserve"> </w:t>
      </w:r>
      <w:r w:rsidRPr="00C26916">
        <w:rPr>
          <w:sz w:val="28"/>
          <w:szCs w:val="28"/>
        </w:rPr>
        <w:t xml:space="preserve"> в области градостроительной деятельности (далее – уполномоченный орган) проверки подготовленной документации по </w:t>
      </w:r>
      <w:r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lastRenderedPageBreak/>
        <w:t>генерального плана городского</w:t>
      </w:r>
      <w:r w:rsidR="00E76D4D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Pr="00C26916">
        <w:rPr>
          <w:sz w:val="28"/>
          <w:szCs w:val="28"/>
        </w:rPr>
        <w:t xml:space="preserve"> на соответствие требованиям, предусмотренным в ч. 10 ст. 45 </w:t>
      </w:r>
      <w:proofErr w:type="spellStart"/>
      <w:r w:rsidRPr="00C26916">
        <w:rPr>
          <w:sz w:val="28"/>
          <w:szCs w:val="28"/>
        </w:rPr>
        <w:t>ГрК</w:t>
      </w:r>
      <w:proofErr w:type="spellEnd"/>
      <w:r w:rsidRPr="00C26916">
        <w:rPr>
          <w:sz w:val="28"/>
          <w:szCs w:val="28"/>
        </w:rPr>
        <w:t xml:space="preserve"> РФ.</w:t>
      </w:r>
    </w:p>
    <w:p w14:paraId="1C2A1A5A" w14:textId="77777777" w:rsidR="00E76D4D" w:rsidRPr="00AB7CA0" w:rsidRDefault="00531A93" w:rsidP="00E76D4D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C2691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26916">
        <w:rPr>
          <w:sz w:val="28"/>
          <w:szCs w:val="28"/>
        </w:rPr>
        <w:t xml:space="preserve">. Настоящие нормативы могут применяться уполномоченным органом государственной власти субъекта РФ при осуществлении контроля за соблюдением законодательства о градостроительной деятельности органами местного </w:t>
      </w:r>
      <w:proofErr w:type="gramStart"/>
      <w:r w:rsidRPr="00C26916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 городского</w:t>
      </w:r>
      <w:proofErr w:type="gramEnd"/>
      <w:r>
        <w:rPr>
          <w:sz w:val="28"/>
          <w:szCs w:val="28"/>
        </w:rPr>
        <w:t xml:space="preserve"> </w:t>
      </w:r>
      <w:r w:rsidR="00E76D4D">
        <w:rPr>
          <w:sz w:val="28"/>
          <w:szCs w:val="28"/>
        </w:rPr>
        <w:t xml:space="preserve">округа ЗАТО п. Горный. </w:t>
      </w:r>
      <w:r w:rsidR="00E76D4D" w:rsidRPr="00AB7CA0">
        <w:rPr>
          <w:color w:val="000000" w:themeColor="text1"/>
          <w:sz w:val="28"/>
          <w:szCs w:val="28"/>
        </w:rPr>
        <w:t xml:space="preserve"> </w:t>
      </w:r>
    </w:p>
    <w:p w14:paraId="1641A1F3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14:paraId="6EEEA40B" w14:textId="77777777" w:rsidR="00531A93" w:rsidRDefault="00531A93" w:rsidP="009727F9">
      <w:pPr>
        <w:pStyle w:val="a3"/>
        <w:spacing w:before="0" w:beforeAutospacing="0" w:after="0" w:afterAutospacing="0"/>
        <w:ind w:firstLine="35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Pr="00C26916">
        <w:rPr>
          <w:rStyle w:val="a4"/>
          <w:sz w:val="28"/>
          <w:szCs w:val="28"/>
        </w:rPr>
        <w:t>. Порядок подготовки проекта нормативов</w:t>
      </w:r>
    </w:p>
    <w:p w14:paraId="54181FBF" w14:textId="77777777" w:rsidR="00531A93" w:rsidRPr="00E03484" w:rsidRDefault="00531A93" w:rsidP="00531A93">
      <w:pPr>
        <w:pStyle w:val="s"/>
        <w:spacing w:before="0" w:beforeAutospacing="0" w:after="0" w:afterAutospacing="0"/>
        <w:ind w:firstLine="357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1</w:t>
      </w:r>
      <w:r w:rsidRPr="00E03484">
        <w:rPr>
          <w:sz w:val="28"/>
          <w:szCs w:val="28"/>
        </w:rPr>
        <w:t xml:space="preserve">6.  Порядок подготовки,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</w:t>
      </w:r>
      <w:r>
        <w:rPr>
          <w:sz w:val="28"/>
          <w:szCs w:val="28"/>
        </w:rPr>
        <w:t xml:space="preserve">Градостроительного кодекса </w:t>
      </w:r>
      <w:r w:rsidRPr="00E03484">
        <w:rPr>
          <w:sz w:val="28"/>
          <w:szCs w:val="28"/>
        </w:rPr>
        <w:t>.</w:t>
      </w:r>
    </w:p>
    <w:p w14:paraId="3C86D600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 </w:t>
      </w:r>
      <w:r>
        <w:rPr>
          <w:sz w:val="28"/>
          <w:szCs w:val="28"/>
        </w:rPr>
        <w:t>17</w:t>
      </w:r>
      <w:r w:rsidRPr="00C26916">
        <w:rPr>
          <w:sz w:val="28"/>
          <w:szCs w:val="28"/>
        </w:rPr>
        <w:t>. Решение о подготовке проекта нормативов</w:t>
      </w:r>
      <w:r>
        <w:rPr>
          <w:sz w:val="28"/>
          <w:szCs w:val="28"/>
        </w:rPr>
        <w:t xml:space="preserve"> градостроительного проектирования </w:t>
      </w:r>
      <w:r w:rsidR="00A35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</w:t>
      </w:r>
      <w:r w:rsidR="00E76D4D">
        <w:rPr>
          <w:sz w:val="28"/>
          <w:szCs w:val="28"/>
        </w:rPr>
        <w:t xml:space="preserve">округа ЗАТО п. Горный </w:t>
      </w:r>
      <w:r w:rsidR="00E76D4D" w:rsidRPr="00AB7CA0">
        <w:rPr>
          <w:color w:val="000000" w:themeColor="text1"/>
          <w:sz w:val="28"/>
          <w:szCs w:val="28"/>
        </w:rPr>
        <w:t xml:space="preserve"> </w:t>
      </w:r>
      <w:r w:rsidRPr="00C26916">
        <w:rPr>
          <w:sz w:val="28"/>
          <w:szCs w:val="28"/>
        </w:rPr>
        <w:t xml:space="preserve"> принимается </w:t>
      </w:r>
      <w:r w:rsidR="00E76D4D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C26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</w:t>
      </w:r>
      <w:r w:rsidR="00E76D4D" w:rsidRPr="00E76D4D">
        <w:rPr>
          <w:sz w:val="28"/>
          <w:szCs w:val="28"/>
        </w:rPr>
        <w:t xml:space="preserve"> </w:t>
      </w:r>
      <w:r w:rsidR="00E76D4D">
        <w:rPr>
          <w:sz w:val="28"/>
          <w:szCs w:val="28"/>
        </w:rPr>
        <w:t xml:space="preserve">округа ЗАТО п. </w:t>
      </w:r>
      <w:proofErr w:type="gramStart"/>
      <w:r w:rsidR="00E76D4D">
        <w:rPr>
          <w:sz w:val="28"/>
          <w:szCs w:val="28"/>
        </w:rPr>
        <w:t>Горный .</w:t>
      </w:r>
      <w:proofErr w:type="gramEnd"/>
      <w:r>
        <w:rPr>
          <w:sz w:val="28"/>
          <w:szCs w:val="28"/>
        </w:rPr>
        <w:t xml:space="preserve">  </w:t>
      </w:r>
    </w:p>
    <w:p w14:paraId="1BCCA242" w14:textId="77777777" w:rsidR="00531A93" w:rsidRPr="007D335D" w:rsidRDefault="00531A93" w:rsidP="00531A93">
      <w:pPr>
        <w:pStyle w:val="a5"/>
        <w:ind w:firstLine="3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7D335D">
        <w:rPr>
          <w:rFonts w:ascii="Times New Roman" w:hAnsi="Times New Roman" w:cs="Times New Roman"/>
          <w:b w:val="0"/>
          <w:sz w:val="28"/>
          <w:szCs w:val="28"/>
        </w:rPr>
        <w:t>. Подготовку местных нормативов градостроительного проектирования осуществляет администрация городского поселения за счет средств местного бюджета.</w:t>
      </w:r>
    </w:p>
    <w:p w14:paraId="147972CE" w14:textId="77777777" w:rsidR="00531A93" w:rsidRPr="007D335D" w:rsidRDefault="00531A93" w:rsidP="00E76D4D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D335D">
        <w:rPr>
          <w:sz w:val="28"/>
          <w:szCs w:val="28"/>
        </w:rPr>
        <w:t xml:space="preserve">. Администрация городского </w:t>
      </w:r>
      <w:r w:rsidR="00E76D4D">
        <w:rPr>
          <w:sz w:val="28"/>
          <w:szCs w:val="28"/>
        </w:rPr>
        <w:t xml:space="preserve">округа ЗАТО п. Горный </w:t>
      </w:r>
      <w:r w:rsidR="00E76D4D" w:rsidRPr="00AB7CA0">
        <w:rPr>
          <w:color w:val="000000" w:themeColor="text1"/>
          <w:sz w:val="28"/>
          <w:szCs w:val="28"/>
        </w:rPr>
        <w:t xml:space="preserve"> </w:t>
      </w:r>
      <w:r w:rsidRPr="007D335D">
        <w:rPr>
          <w:sz w:val="28"/>
          <w:szCs w:val="28"/>
        </w:rPr>
        <w:t xml:space="preserve"> выступает заказчиком на разработку местных нормативов градостроительного проектирования. Разработка проекта осуществляется организацией, имеющей опыт в разработке нормативных правовых актов данного уровня.</w:t>
      </w:r>
    </w:p>
    <w:p w14:paraId="1235FE7D" w14:textId="77777777" w:rsidR="00531A93" w:rsidRDefault="00531A93" w:rsidP="00531A93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7D335D">
        <w:rPr>
          <w:sz w:val="28"/>
          <w:szCs w:val="28"/>
        </w:rPr>
        <w:t xml:space="preserve">. Заказ на разработку местных нормативов градостроительного проектирования размещается в порядке, установленном законом. </w:t>
      </w:r>
    </w:p>
    <w:p w14:paraId="3C70B6FC" w14:textId="77777777" w:rsidR="00531A93" w:rsidRPr="00E52BC2" w:rsidRDefault="00531A93" w:rsidP="00531A93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  </w:t>
      </w:r>
      <w:r w:rsidRPr="00E52BC2">
        <w:rPr>
          <w:rFonts w:ascii="Times New Roman" w:hAnsi="Times New Roman" w:cs="Times New Roman"/>
          <w:sz w:val="28"/>
          <w:szCs w:val="28"/>
        </w:rPr>
        <w:t>Подготовка местных нормативов градостроительного проектирования осуществляется с учетом:</w:t>
      </w:r>
    </w:p>
    <w:p w14:paraId="4B28B684" w14:textId="77777777" w:rsidR="00531A93" w:rsidRPr="00E52BC2" w:rsidRDefault="00531A93" w:rsidP="00531A93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2BC2">
        <w:rPr>
          <w:rFonts w:ascii="Times New Roman" w:hAnsi="Times New Roman" w:cs="Times New Roman"/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14:paraId="73EEBF0A" w14:textId="77777777" w:rsidR="00531A93" w:rsidRPr="00E52BC2" w:rsidRDefault="00531A93" w:rsidP="00531A93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2BC2">
        <w:rPr>
          <w:rFonts w:ascii="Times New Roman" w:hAnsi="Times New Roman" w:cs="Times New Roman"/>
          <w:sz w:val="28"/>
          <w:szCs w:val="28"/>
        </w:rPr>
        <w:t>2) планов и программ комплексного социально-экономического развития муниципального образования;</w:t>
      </w:r>
    </w:p>
    <w:p w14:paraId="2923E1B7" w14:textId="77777777" w:rsidR="00531A93" w:rsidRDefault="00531A93" w:rsidP="00531A93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2BC2"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p w14:paraId="6096DF5A" w14:textId="77777777" w:rsidR="00531A93" w:rsidRPr="00EA0D8A" w:rsidRDefault="00531A93" w:rsidP="00531A93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A0D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D8A">
        <w:rPr>
          <w:rFonts w:ascii="Times New Roman" w:hAnsi="Times New Roman" w:cs="Times New Roman"/>
          <w:sz w:val="28"/>
          <w:szCs w:val="28"/>
        </w:rPr>
        <w:t>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  <w:r w:rsidRPr="00C26916">
        <w:rPr>
          <w:sz w:val="28"/>
          <w:szCs w:val="28"/>
        </w:rPr>
        <w:t xml:space="preserve"> </w:t>
      </w:r>
    </w:p>
    <w:p w14:paraId="1703708A" w14:textId="77777777" w:rsidR="00531A93" w:rsidRDefault="00531A93" w:rsidP="009727F9">
      <w:pPr>
        <w:pStyle w:val="s"/>
        <w:spacing w:before="0" w:beforeAutospacing="0" w:after="0" w:afterAutospacing="0"/>
        <w:ind w:firstLine="35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Pr="00C26916">
        <w:rPr>
          <w:rStyle w:val="a4"/>
          <w:sz w:val="28"/>
          <w:szCs w:val="28"/>
        </w:rPr>
        <w:t>. Порядок утверждения нормативов</w:t>
      </w:r>
    </w:p>
    <w:p w14:paraId="7A0126BC" w14:textId="77777777" w:rsidR="00531A93" w:rsidRPr="007A6D19" w:rsidRDefault="00531A93" w:rsidP="00531A93">
      <w:pPr>
        <w:pStyle w:val="s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</w:rPr>
      </w:pPr>
      <w:r w:rsidRPr="007A6D1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7A6D19">
        <w:rPr>
          <w:sz w:val="28"/>
          <w:szCs w:val="28"/>
        </w:rPr>
        <w:t>.</w:t>
      </w:r>
      <w:r w:rsidRPr="00EA0D8A">
        <w:t xml:space="preserve"> </w:t>
      </w:r>
      <w:r>
        <w:t xml:space="preserve">      </w:t>
      </w:r>
      <w:r w:rsidRPr="00EA0D8A">
        <w:rPr>
          <w:sz w:val="28"/>
          <w:szCs w:val="28"/>
        </w:rPr>
        <w:t>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</w:t>
      </w:r>
    </w:p>
    <w:p w14:paraId="1937FAE0" w14:textId="77777777" w:rsidR="00531A93" w:rsidRDefault="00531A93" w:rsidP="00531A93">
      <w:pPr>
        <w:pStyle w:val="a3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7A6D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7A6D19">
        <w:rPr>
          <w:color w:val="000000"/>
          <w:sz w:val="28"/>
          <w:szCs w:val="28"/>
        </w:rPr>
        <w:t xml:space="preserve"> Утвержденные нормативы вводятся в действие со дня их опубликования</w:t>
      </w:r>
    </w:p>
    <w:p w14:paraId="13A03187" w14:textId="77777777" w:rsidR="00531A93" w:rsidRPr="00EA0D8A" w:rsidRDefault="00531A93" w:rsidP="00531A93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Pr="00EA0D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D8A">
        <w:rPr>
          <w:rFonts w:ascii="Times New Roman" w:hAnsi="Times New Roman" w:cs="Times New Roman"/>
          <w:sz w:val="28"/>
          <w:szCs w:val="28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14:paraId="0398CCD5" w14:textId="77777777" w:rsidR="00531A93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C26916">
        <w:rPr>
          <w:sz w:val="28"/>
          <w:szCs w:val="28"/>
        </w:rPr>
        <w:t>. Утвержденные нормативы действуют до тех пор, пока не внесены изменения в документы стратегического социально-экономического планирования и/или нормативно-правовые акты и нормативно-технические документы, которые были использованы при подготовке нормативов.</w:t>
      </w:r>
    </w:p>
    <w:p w14:paraId="17F6B11E" w14:textId="77777777" w:rsidR="00531A93" w:rsidRPr="00E52BC2" w:rsidRDefault="00531A93" w:rsidP="00E76D4D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E52BC2">
        <w:rPr>
          <w:sz w:val="28"/>
          <w:szCs w:val="28"/>
        </w:rPr>
        <w:t>Расчетные показатели минимально допустимого уровня обеспеченности объектами местного значения поселения, данных муниципальных образований и расчетные показатели максимально допустимого уровня территориальной доступнос</w:t>
      </w:r>
      <w:r>
        <w:rPr>
          <w:sz w:val="28"/>
          <w:szCs w:val="28"/>
        </w:rPr>
        <w:t xml:space="preserve">ти таких объектов для </w:t>
      </w:r>
      <w:r w:rsidRPr="00E52BC2">
        <w:rPr>
          <w:sz w:val="28"/>
          <w:szCs w:val="28"/>
        </w:rPr>
        <w:t xml:space="preserve">городского </w:t>
      </w:r>
      <w:r w:rsidR="00E76D4D">
        <w:rPr>
          <w:sz w:val="28"/>
          <w:szCs w:val="28"/>
        </w:rPr>
        <w:t xml:space="preserve">округа ЗАТО п. Горный </w:t>
      </w:r>
      <w:r w:rsidR="00E76D4D" w:rsidRPr="00AB7CA0">
        <w:rPr>
          <w:color w:val="000000" w:themeColor="text1"/>
          <w:sz w:val="28"/>
          <w:szCs w:val="28"/>
        </w:rPr>
        <w:t xml:space="preserve"> </w:t>
      </w:r>
      <w:r w:rsidRPr="00E52BC2">
        <w:rPr>
          <w:sz w:val="28"/>
          <w:szCs w:val="28"/>
        </w:rPr>
        <w:t xml:space="preserve"> могут быть утверждены в отношении одного или нескольких видов объектов, предусмотренных </w:t>
      </w:r>
      <w:hyperlink w:anchor="Par834" w:tooltip="Ссылка на текущий документ" w:history="1">
        <w:r w:rsidRPr="008F3FF9">
          <w:rPr>
            <w:sz w:val="28"/>
            <w:szCs w:val="28"/>
          </w:rPr>
          <w:t>частями 3</w:t>
        </w:r>
      </w:hyperlink>
      <w:r w:rsidRPr="008F3FF9">
        <w:rPr>
          <w:sz w:val="28"/>
          <w:szCs w:val="28"/>
        </w:rPr>
        <w:t xml:space="preserve"> и </w:t>
      </w:r>
      <w:hyperlink w:anchor="Par835" w:tooltip="Ссылка на текущий документ" w:history="1">
        <w:r w:rsidRPr="008F3FF9">
          <w:rPr>
            <w:sz w:val="28"/>
            <w:szCs w:val="28"/>
          </w:rPr>
          <w:t>4 статьи 29.2</w:t>
        </w:r>
      </w:hyperlink>
      <w:r w:rsidRPr="00E52BC2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 w:rsidRPr="00E52BC2">
        <w:rPr>
          <w:sz w:val="28"/>
          <w:szCs w:val="28"/>
        </w:rPr>
        <w:t xml:space="preserve"> Кодекса.</w:t>
      </w:r>
    </w:p>
    <w:p w14:paraId="6DF5860A" w14:textId="77777777" w:rsidR="00531A93" w:rsidRPr="00C26916" w:rsidRDefault="00531A93" w:rsidP="009727F9">
      <w:pPr>
        <w:pStyle w:val="a3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bookmarkStart w:id="0" w:name="_GoBack"/>
      <w:r>
        <w:rPr>
          <w:rStyle w:val="a4"/>
          <w:sz w:val="28"/>
          <w:szCs w:val="28"/>
        </w:rPr>
        <w:t>5</w:t>
      </w:r>
      <w:r w:rsidRPr="00C26916">
        <w:rPr>
          <w:rStyle w:val="a4"/>
          <w:sz w:val="28"/>
          <w:szCs w:val="28"/>
        </w:rPr>
        <w:t>. Порядок внесения изменений в нормативы</w:t>
      </w:r>
    </w:p>
    <w:bookmarkEnd w:id="0"/>
    <w:p w14:paraId="7F242C09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C26916">
        <w:rPr>
          <w:sz w:val="28"/>
          <w:szCs w:val="28"/>
        </w:rPr>
        <w:t>. Внесение изменений в нормативы осуществляется в поря</w:t>
      </w:r>
      <w:r>
        <w:rPr>
          <w:sz w:val="28"/>
          <w:szCs w:val="28"/>
        </w:rPr>
        <w:t>дке, предусмотренном разделами 3 и 4</w:t>
      </w:r>
      <w:r w:rsidRPr="00C26916">
        <w:rPr>
          <w:sz w:val="28"/>
          <w:szCs w:val="28"/>
        </w:rPr>
        <w:t xml:space="preserve"> настоящего Положения. </w:t>
      </w:r>
    </w:p>
    <w:p w14:paraId="29BA3F98" w14:textId="77777777" w:rsidR="00531A93" w:rsidRPr="00C26916" w:rsidRDefault="00531A93" w:rsidP="00531A93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 </w:t>
      </w:r>
      <w:r>
        <w:rPr>
          <w:sz w:val="28"/>
          <w:szCs w:val="28"/>
        </w:rPr>
        <w:t>29</w:t>
      </w:r>
      <w:r w:rsidRPr="00C26916">
        <w:rPr>
          <w:sz w:val="28"/>
          <w:szCs w:val="28"/>
        </w:rPr>
        <w:t xml:space="preserve">. Нормативы подлежат корректировке в случае утверждения отсутствовавших при их разработке документов стратегического социально-экономического планирования поселения и/или нормативно-правовых актов и нормативно-технических документов. </w:t>
      </w:r>
    </w:p>
    <w:p w14:paraId="69267A77" w14:textId="77777777" w:rsidR="00531A93" w:rsidRPr="00C26916" w:rsidRDefault="00531A93" w:rsidP="00531A93">
      <w:pPr>
        <w:ind w:firstLine="357"/>
        <w:jc w:val="both"/>
        <w:rPr>
          <w:sz w:val="28"/>
          <w:szCs w:val="28"/>
        </w:rPr>
      </w:pPr>
    </w:p>
    <w:p w14:paraId="043515AE" w14:textId="77777777" w:rsidR="00531A93" w:rsidRDefault="00531A93" w:rsidP="00531A93">
      <w:pPr>
        <w:ind w:firstLine="357"/>
        <w:jc w:val="both"/>
        <w:rPr>
          <w:sz w:val="28"/>
          <w:szCs w:val="28"/>
        </w:rPr>
      </w:pPr>
    </w:p>
    <w:p w14:paraId="038D5DA6" w14:textId="77777777" w:rsidR="00531A93" w:rsidRDefault="00531A93" w:rsidP="00531A93">
      <w:pPr>
        <w:ind w:firstLine="357"/>
        <w:jc w:val="both"/>
        <w:rPr>
          <w:sz w:val="28"/>
          <w:szCs w:val="28"/>
        </w:rPr>
      </w:pPr>
    </w:p>
    <w:p w14:paraId="614E6DF0" w14:textId="77777777" w:rsidR="00531A93" w:rsidRDefault="00531A93" w:rsidP="00531A93">
      <w:pPr>
        <w:ind w:firstLine="357"/>
        <w:jc w:val="both"/>
        <w:rPr>
          <w:sz w:val="28"/>
          <w:szCs w:val="28"/>
        </w:rPr>
      </w:pPr>
    </w:p>
    <w:p w14:paraId="18DC78B7" w14:textId="77777777" w:rsidR="00531A93" w:rsidRDefault="00531A93" w:rsidP="00531A93">
      <w:pPr>
        <w:ind w:firstLine="357"/>
        <w:jc w:val="both"/>
        <w:rPr>
          <w:sz w:val="28"/>
          <w:szCs w:val="28"/>
        </w:rPr>
      </w:pPr>
    </w:p>
    <w:p w14:paraId="5D0FC6DE" w14:textId="77777777" w:rsidR="00531A93" w:rsidRDefault="00531A93" w:rsidP="00531A93">
      <w:pPr>
        <w:ind w:firstLine="357"/>
        <w:jc w:val="both"/>
        <w:rPr>
          <w:sz w:val="28"/>
          <w:szCs w:val="28"/>
        </w:rPr>
      </w:pPr>
    </w:p>
    <w:p w14:paraId="414D09F1" w14:textId="77777777" w:rsidR="00531A93" w:rsidRDefault="00531A93" w:rsidP="00531A93">
      <w:pPr>
        <w:ind w:firstLine="357"/>
        <w:jc w:val="both"/>
        <w:rPr>
          <w:sz w:val="28"/>
          <w:szCs w:val="28"/>
        </w:rPr>
      </w:pPr>
    </w:p>
    <w:p w14:paraId="43832D7B" w14:textId="77777777" w:rsidR="00531A93" w:rsidRDefault="00531A93" w:rsidP="00531A93">
      <w:pPr>
        <w:ind w:firstLine="357"/>
        <w:jc w:val="both"/>
        <w:rPr>
          <w:sz w:val="28"/>
          <w:szCs w:val="28"/>
        </w:rPr>
      </w:pPr>
    </w:p>
    <w:p w14:paraId="1A7493BD" w14:textId="77777777" w:rsidR="00531A93" w:rsidRDefault="00531A93" w:rsidP="00531A93">
      <w:pPr>
        <w:ind w:firstLine="357"/>
        <w:jc w:val="both"/>
        <w:rPr>
          <w:sz w:val="28"/>
          <w:szCs w:val="28"/>
        </w:rPr>
      </w:pPr>
    </w:p>
    <w:p w14:paraId="05547B27" w14:textId="77777777" w:rsidR="00531A93" w:rsidRDefault="00531A93" w:rsidP="00531A93">
      <w:pPr>
        <w:ind w:firstLine="357"/>
        <w:jc w:val="both"/>
        <w:rPr>
          <w:sz w:val="28"/>
          <w:szCs w:val="28"/>
        </w:rPr>
      </w:pPr>
    </w:p>
    <w:p w14:paraId="15053135" w14:textId="77777777" w:rsidR="00531A93" w:rsidRDefault="00531A93" w:rsidP="00531A93">
      <w:pPr>
        <w:ind w:firstLine="357"/>
        <w:jc w:val="both"/>
        <w:rPr>
          <w:sz w:val="28"/>
          <w:szCs w:val="28"/>
        </w:rPr>
      </w:pPr>
    </w:p>
    <w:p w14:paraId="033D6DEA" w14:textId="77777777" w:rsidR="00531A93" w:rsidRPr="00DB22AB" w:rsidRDefault="00531A93" w:rsidP="00531A93">
      <w:pPr>
        <w:ind w:firstLine="357"/>
        <w:jc w:val="both"/>
        <w:rPr>
          <w:sz w:val="28"/>
          <w:szCs w:val="28"/>
        </w:rPr>
      </w:pPr>
    </w:p>
    <w:p w14:paraId="66AE4B33" w14:textId="77777777" w:rsidR="00531A93" w:rsidRPr="00DB22AB" w:rsidRDefault="00531A93" w:rsidP="00531A93">
      <w:pPr>
        <w:ind w:firstLine="357"/>
        <w:jc w:val="both"/>
        <w:rPr>
          <w:sz w:val="28"/>
          <w:szCs w:val="28"/>
        </w:rPr>
      </w:pPr>
    </w:p>
    <w:p w14:paraId="4787CF47" w14:textId="77777777" w:rsidR="00D04C92" w:rsidRDefault="00D04C92"/>
    <w:sectPr w:rsidR="00D04C92" w:rsidSect="00D0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93"/>
    <w:rsid w:val="000001F5"/>
    <w:rsid w:val="00000476"/>
    <w:rsid w:val="000021E4"/>
    <w:rsid w:val="0000270C"/>
    <w:rsid w:val="00004EDE"/>
    <w:rsid w:val="00005355"/>
    <w:rsid w:val="00005CCF"/>
    <w:rsid w:val="00010400"/>
    <w:rsid w:val="00011286"/>
    <w:rsid w:val="00014820"/>
    <w:rsid w:val="00014F47"/>
    <w:rsid w:val="00015FE5"/>
    <w:rsid w:val="000167AE"/>
    <w:rsid w:val="00016D4C"/>
    <w:rsid w:val="0002039F"/>
    <w:rsid w:val="0002094A"/>
    <w:rsid w:val="000211F3"/>
    <w:rsid w:val="00023868"/>
    <w:rsid w:val="00024E05"/>
    <w:rsid w:val="00025B98"/>
    <w:rsid w:val="00027838"/>
    <w:rsid w:val="00031E48"/>
    <w:rsid w:val="00033725"/>
    <w:rsid w:val="00033E9B"/>
    <w:rsid w:val="00036452"/>
    <w:rsid w:val="00040EB5"/>
    <w:rsid w:val="0004247B"/>
    <w:rsid w:val="00042607"/>
    <w:rsid w:val="00042C7C"/>
    <w:rsid w:val="0004312A"/>
    <w:rsid w:val="00043265"/>
    <w:rsid w:val="000455B2"/>
    <w:rsid w:val="00055141"/>
    <w:rsid w:val="0005799C"/>
    <w:rsid w:val="000606B1"/>
    <w:rsid w:val="0006160F"/>
    <w:rsid w:val="00061D7B"/>
    <w:rsid w:val="000646BF"/>
    <w:rsid w:val="0006626F"/>
    <w:rsid w:val="000662C3"/>
    <w:rsid w:val="00067F6D"/>
    <w:rsid w:val="00070E33"/>
    <w:rsid w:val="0007253F"/>
    <w:rsid w:val="00075DF2"/>
    <w:rsid w:val="00076075"/>
    <w:rsid w:val="00077270"/>
    <w:rsid w:val="00077FB2"/>
    <w:rsid w:val="00080A3B"/>
    <w:rsid w:val="000823C7"/>
    <w:rsid w:val="0008460A"/>
    <w:rsid w:val="00087925"/>
    <w:rsid w:val="00087FE1"/>
    <w:rsid w:val="00090205"/>
    <w:rsid w:val="0009249A"/>
    <w:rsid w:val="0009389C"/>
    <w:rsid w:val="00095161"/>
    <w:rsid w:val="000A2A1A"/>
    <w:rsid w:val="000A35A2"/>
    <w:rsid w:val="000A5727"/>
    <w:rsid w:val="000A68E0"/>
    <w:rsid w:val="000A6AAF"/>
    <w:rsid w:val="000B091A"/>
    <w:rsid w:val="000B158B"/>
    <w:rsid w:val="000B4447"/>
    <w:rsid w:val="000B60BE"/>
    <w:rsid w:val="000B7BBF"/>
    <w:rsid w:val="000C25C5"/>
    <w:rsid w:val="000C30A4"/>
    <w:rsid w:val="000C4D14"/>
    <w:rsid w:val="000C51D5"/>
    <w:rsid w:val="000C5238"/>
    <w:rsid w:val="000C698E"/>
    <w:rsid w:val="000D034C"/>
    <w:rsid w:val="000D1151"/>
    <w:rsid w:val="000D1248"/>
    <w:rsid w:val="000D2FE4"/>
    <w:rsid w:val="000D30CC"/>
    <w:rsid w:val="000D3B2C"/>
    <w:rsid w:val="000D3BFA"/>
    <w:rsid w:val="000D44A7"/>
    <w:rsid w:val="000E2772"/>
    <w:rsid w:val="000E28B3"/>
    <w:rsid w:val="000E3389"/>
    <w:rsid w:val="000E4A56"/>
    <w:rsid w:val="000E6164"/>
    <w:rsid w:val="000F1AF2"/>
    <w:rsid w:val="000F3190"/>
    <w:rsid w:val="000F52C9"/>
    <w:rsid w:val="00102749"/>
    <w:rsid w:val="001047FE"/>
    <w:rsid w:val="001054D9"/>
    <w:rsid w:val="00105719"/>
    <w:rsid w:val="00106AA5"/>
    <w:rsid w:val="00110787"/>
    <w:rsid w:val="001127B0"/>
    <w:rsid w:val="00112D1B"/>
    <w:rsid w:val="00113A23"/>
    <w:rsid w:val="00114270"/>
    <w:rsid w:val="00114680"/>
    <w:rsid w:val="0011702C"/>
    <w:rsid w:val="001179D5"/>
    <w:rsid w:val="001215C0"/>
    <w:rsid w:val="0012208B"/>
    <w:rsid w:val="001231FD"/>
    <w:rsid w:val="00124308"/>
    <w:rsid w:val="00132265"/>
    <w:rsid w:val="00132A44"/>
    <w:rsid w:val="00136593"/>
    <w:rsid w:val="001441A6"/>
    <w:rsid w:val="00146734"/>
    <w:rsid w:val="0015002D"/>
    <w:rsid w:val="0016118A"/>
    <w:rsid w:val="0016256D"/>
    <w:rsid w:val="001633E5"/>
    <w:rsid w:val="00170C15"/>
    <w:rsid w:val="00172192"/>
    <w:rsid w:val="0017360E"/>
    <w:rsid w:val="00173653"/>
    <w:rsid w:val="001742D7"/>
    <w:rsid w:val="00175D95"/>
    <w:rsid w:val="00177549"/>
    <w:rsid w:val="00177F58"/>
    <w:rsid w:val="00181067"/>
    <w:rsid w:val="001811F0"/>
    <w:rsid w:val="00181FAF"/>
    <w:rsid w:val="001820D1"/>
    <w:rsid w:val="00182C56"/>
    <w:rsid w:val="00182E0C"/>
    <w:rsid w:val="00186866"/>
    <w:rsid w:val="001874BE"/>
    <w:rsid w:val="00193B09"/>
    <w:rsid w:val="00193DCF"/>
    <w:rsid w:val="00195499"/>
    <w:rsid w:val="00195ECF"/>
    <w:rsid w:val="001A0146"/>
    <w:rsid w:val="001A0690"/>
    <w:rsid w:val="001A1094"/>
    <w:rsid w:val="001A1315"/>
    <w:rsid w:val="001A4854"/>
    <w:rsid w:val="001A5D13"/>
    <w:rsid w:val="001A7B51"/>
    <w:rsid w:val="001B0ED8"/>
    <w:rsid w:val="001B114A"/>
    <w:rsid w:val="001C727C"/>
    <w:rsid w:val="001D0CCA"/>
    <w:rsid w:val="001D3354"/>
    <w:rsid w:val="001D3853"/>
    <w:rsid w:val="001D4B04"/>
    <w:rsid w:val="001D6655"/>
    <w:rsid w:val="001D6E07"/>
    <w:rsid w:val="001D754D"/>
    <w:rsid w:val="001D7B9E"/>
    <w:rsid w:val="001E36BB"/>
    <w:rsid w:val="001E3716"/>
    <w:rsid w:val="001E4167"/>
    <w:rsid w:val="001E4918"/>
    <w:rsid w:val="001E5ABC"/>
    <w:rsid w:val="001F3193"/>
    <w:rsid w:val="001F38EB"/>
    <w:rsid w:val="001F440B"/>
    <w:rsid w:val="001F7307"/>
    <w:rsid w:val="002027FB"/>
    <w:rsid w:val="00202E76"/>
    <w:rsid w:val="00203FD8"/>
    <w:rsid w:val="002046F7"/>
    <w:rsid w:val="002073D8"/>
    <w:rsid w:val="00212658"/>
    <w:rsid w:val="00212A22"/>
    <w:rsid w:val="0021364B"/>
    <w:rsid w:val="00214B96"/>
    <w:rsid w:val="00220555"/>
    <w:rsid w:val="00224259"/>
    <w:rsid w:val="00224318"/>
    <w:rsid w:val="00224710"/>
    <w:rsid w:val="0022519D"/>
    <w:rsid w:val="00226002"/>
    <w:rsid w:val="002326C0"/>
    <w:rsid w:val="00232A7B"/>
    <w:rsid w:val="00232BBA"/>
    <w:rsid w:val="00232CF6"/>
    <w:rsid w:val="00233057"/>
    <w:rsid w:val="002330F5"/>
    <w:rsid w:val="002355AC"/>
    <w:rsid w:val="0023679B"/>
    <w:rsid w:val="002367BD"/>
    <w:rsid w:val="002403FF"/>
    <w:rsid w:val="00240BB3"/>
    <w:rsid w:val="00243865"/>
    <w:rsid w:val="00245488"/>
    <w:rsid w:val="0024661C"/>
    <w:rsid w:val="00246AC6"/>
    <w:rsid w:val="0024790F"/>
    <w:rsid w:val="00247BA2"/>
    <w:rsid w:val="00252E1C"/>
    <w:rsid w:val="00256B92"/>
    <w:rsid w:val="00256EE1"/>
    <w:rsid w:val="0025716C"/>
    <w:rsid w:val="00257F9B"/>
    <w:rsid w:val="002603DD"/>
    <w:rsid w:val="0026108A"/>
    <w:rsid w:val="00262C0F"/>
    <w:rsid w:val="00265477"/>
    <w:rsid w:val="00266344"/>
    <w:rsid w:val="00267B3B"/>
    <w:rsid w:val="00271626"/>
    <w:rsid w:val="00271782"/>
    <w:rsid w:val="00272A07"/>
    <w:rsid w:val="00273A03"/>
    <w:rsid w:val="00274CD0"/>
    <w:rsid w:val="00276408"/>
    <w:rsid w:val="002771A2"/>
    <w:rsid w:val="0028313B"/>
    <w:rsid w:val="002831E1"/>
    <w:rsid w:val="00291E79"/>
    <w:rsid w:val="002929B1"/>
    <w:rsid w:val="00293C21"/>
    <w:rsid w:val="00296F5D"/>
    <w:rsid w:val="002A1A07"/>
    <w:rsid w:val="002A27AB"/>
    <w:rsid w:val="002A29D4"/>
    <w:rsid w:val="002A2A76"/>
    <w:rsid w:val="002A2DFE"/>
    <w:rsid w:val="002A4B98"/>
    <w:rsid w:val="002B01EE"/>
    <w:rsid w:val="002B03A1"/>
    <w:rsid w:val="002B3FBA"/>
    <w:rsid w:val="002B747E"/>
    <w:rsid w:val="002B7FA1"/>
    <w:rsid w:val="002C11F6"/>
    <w:rsid w:val="002C4C79"/>
    <w:rsid w:val="002C6C43"/>
    <w:rsid w:val="002C7EE9"/>
    <w:rsid w:val="002D01EA"/>
    <w:rsid w:val="002D1CD8"/>
    <w:rsid w:val="002D2019"/>
    <w:rsid w:val="002D2E6A"/>
    <w:rsid w:val="002D6131"/>
    <w:rsid w:val="002D6C5B"/>
    <w:rsid w:val="002D7FB7"/>
    <w:rsid w:val="002E146B"/>
    <w:rsid w:val="002E14A8"/>
    <w:rsid w:val="002E2765"/>
    <w:rsid w:val="002E31CD"/>
    <w:rsid w:val="002E3A3A"/>
    <w:rsid w:val="002E7BEB"/>
    <w:rsid w:val="002F092E"/>
    <w:rsid w:val="002F0E6D"/>
    <w:rsid w:val="002F4409"/>
    <w:rsid w:val="002F460D"/>
    <w:rsid w:val="002F4E63"/>
    <w:rsid w:val="002F506A"/>
    <w:rsid w:val="00300E73"/>
    <w:rsid w:val="0030146E"/>
    <w:rsid w:val="003014DE"/>
    <w:rsid w:val="0030266E"/>
    <w:rsid w:val="00302BBB"/>
    <w:rsid w:val="003057A2"/>
    <w:rsid w:val="00306D0A"/>
    <w:rsid w:val="00311E52"/>
    <w:rsid w:val="003124DD"/>
    <w:rsid w:val="0031256F"/>
    <w:rsid w:val="003133E3"/>
    <w:rsid w:val="00313651"/>
    <w:rsid w:val="003139AB"/>
    <w:rsid w:val="00315CF9"/>
    <w:rsid w:val="00316F96"/>
    <w:rsid w:val="00320A88"/>
    <w:rsid w:val="0032169A"/>
    <w:rsid w:val="00321E51"/>
    <w:rsid w:val="00325707"/>
    <w:rsid w:val="003278DD"/>
    <w:rsid w:val="00331B8B"/>
    <w:rsid w:val="00331DD1"/>
    <w:rsid w:val="00332399"/>
    <w:rsid w:val="00334871"/>
    <w:rsid w:val="00336D13"/>
    <w:rsid w:val="00336E48"/>
    <w:rsid w:val="003372AA"/>
    <w:rsid w:val="003413E0"/>
    <w:rsid w:val="00341F4F"/>
    <w:rsid w:val="00341FBD"/>
    <w:rsid w:val="00346FD7"/>
    <w:rsid w:val="00351747"/>
    <w:rsid w:val="003519F3"/>
    <w:rsid w:val="00352A13"/>
    <w:rsid w:val="00353DE2"/>
    <w:rsid w:val="003551F7"/>
    <w:rsid w:val="00355275"/>
    <w:rsid w:val="00356885"/>
    <w:rsid w:val="00356A8E"/>
    <w:rsid w:val="00357723"/>
    <w:rsid w:val="0035795E"/>
    <w:rsid w:val="00362053"/>
    <w:rsid w:val="00362970"/>
    <w:rsid w:val="0036452F"/>
    <w:rsid w:val="003655D2"/>
    <w:rsid w:val="00372495"/>
    <w:rsid w:val="003731B6"/>
    <w:rsid w:val="00373F2A"/>
    <w:rsid w:val="003740DC"/>
    <w:rsid w:val="003744A1"/>
    <w:rsid w:val="00375B1F"/>
    <w:rsid w:val="00376EFD"/>
    <w:rsid w:val="00380875"/>
    <w:rsid w:val="00380B09"/>
    <w:rsid w:val="0038186F"/>
    <w:rsid w:val="00386B57"/>
    <w:rsid w:val="003914D5"/>
    <w:rsid w:val="003944AB"/>
    <w:rsid w:val="00394D4B"/>
    <w:rsid w:val="00397B8C"/>
    <w:rsid w:val="003A1874"/>
    <w:rsid w:val="003A3363"/>
    <w:rsid w:val="003A6394"/>
    <w:rsid w:val="003B0DC5"/>
    <w:rsid w:val="003B111B"/>
    <w:rsid w:val="003B23A8"/>
    <w:rsid w:val="003B2FFB"/>
    <w:rsid w:val="003B7B6B"/>
    <w:rsid w:val="003B7C90"/>
    <w:rsid w:val="003C08DA"/>
    <w:rsid w:val="003C0AAA"/>
    <w:rsid w:val="003C1AF4"/>
    <w:rsid w:val="003C49B6"/>
    <w:rsid w:val="003C5196"/>
    <w:rsid w:val="003D00F6"/>
    <w:rsid w:val="003D4C2A"/>
    <w:rsid w:val="003D611F"/>
    <w:rsid w:val="003D63F4"/>
    <w:rsid w:val="003E0BF4"/>
    <w:rsid w:val="003E17DA"/>
    <w:rsid w:val="003E5AA0"/>
    <w:rsid w:val="003E5B6A"/>
    <w:rsid w:val="003E5D16"/>
    <w:rsid w:val="003F06A1"/>
    <w:rsid w:val="003F0BA5"/>
    <w:rsid w:val="003F334F"/>
    <w:rsid w:val="003F3D76"/>
    <w:rsid w:val="003F4E9E"/>
    <w:rsid w:val="003F6384"/>
    <w:rsid w:val="003F70C0"/>
    <w:rsid w:val="003F79E6"/>
    <w:rsid w:val="0040068B"/>
    <w:rsid w:val="00402A62"/>
    <w:rsid w:val="00403176"/>
    <w:rsid w:val="0040362D"/>
    <w:rsid w:val="00405F7B"/>
    <w:rsid w:val="0040658A"/>
    <w:rsid w:val="00411633"/>
    <w:rsid w:val="00411D0E"/>
    <w:rsid w:val="00415EC7"/>
    <w:rsid w:val="00415F3C"/>
    <w:rsid w:val="00416A3E"/>
    <w:rsid w:val="00416AEC"/>
    <w:rsid w:val="00417464"/>
    <w:rsid w:val="004204BE"/>
    <w:rsid w:val="00421EBA"/>
    <w:rsid w:val="0042242C"/>
    <w:rsid w:val="00423E98"/>
    <w:rsid w:val="0042659D"/>
    <w:rsid w:val="00432544"/>
    <w:rsid w:val="004330C1"/>
    <w:rsid w:val="00433699"/>
    <w:rsid w:val="00433D12"/>
    <w:rsid w:val="004346B0"/>
    <w:rsid w:val="00436F5D"/>
    <w:rsid w:val="00444B70"/>
    <w:rsid w:val="00444F07"/>
    <w:rsid w:val="00445D8E"/>
    <w:rsid w:val="004504C2"/>
    <w:rsid w:val="00451463"/>
    <w:rsid w:val="00452001"/>
    <w:rsid w:val="00453068"/>
    <w:rsid w:val="00454117"/>
    <w:rsid w:val="0045433B"/>
    <w:rsid w:val="0045515C"/>
    <w:rsid w:val="00455659"/>
    <w:rsid w:val="0045783E"/>
    <w:rsid w:val="00462000"/>
    <w:rsid w:val="00465153"/>
    <w:rsid w:val="00467F94"/>
    <w:rsid w:val="00470D85"/>
    <w:rsid w:val="00472392"/>
    <w:rsid w:val="00473251"/>
    <w:rsid w:val="00474FA3"/>
    <w:rsid w:val="004752A5"/>
    <w:rsid w:val="00476351"/>
    <w:rsid w:val="004806CE"/>
    <w:rsid w:val="00480924"/>
    <w:rsid w:val="004819EF"/>
    <w:rsid w:val="00482888"/>
    <w:rsid w:val="00482EB4"/>
    <w:rsid w:val="0048437C"/>
    <w:rsid w:val="00484B9F"/>
    <w:rsid w:val="00486AF0"/>
    <w:rsid w:val="00490B4B"/>
    <w:rsid w:val="00491092"/>
    <w:rsid w:val="0049376C"/>
    <w:rsid w:val="004A36B3"/>
    <w:rsid w:val="004A5CEE"/>
    <w:rsid w:val="004B4428"/>
    <w:rsid w:val="004B601E"/>
    <w:rsid w:val="004C0BA1"/>
    <w:rsid w:val="004C102B"/>
    <w:rsid w:val="004C3ADB"/>
    <w:rsid w:val="004D146C"/>
    <w:rsid w:val="004D24D1"/>
    <w:rsid w:val="004D2EE7"/>
    <w:rsid w:val="004D4DB1"/>
    <w:rsid w:val="004E03FF"/>
    <w:rsid w:val="004E0629"/>
    <w:rsid w:val="004E2E03"/>
    <w:rsid w:val="004E4ADC"/>
    <w:rsid w:val="004F0477"/>
    <w:rsid w:val="004F3BC9"/>
    <w:rsid w:val="004F4C5F"/>
    <w:rsid w:val="00500943"/>
    <w:rsid w:val="00502FBA"/>
    <w:rsid w:val="00506DCC"/>
    <w:rsid w:val="00507442"/>
    <w:rsid w:val="00510FAD"/>
    <w:rsid w:val="005116E7"/>
    <w:rsid w:val="00511D40"/>
    <w:rsid w:val="00513CD0"/>
    <w:rsid w:val="00516FE2"/>
    <w:rsid w:val="0051721C"/>
    <w:rsid w:val="00517E10"/>
    <w:rsid w:val="00517E18"/>
    <w:rsid w:val="00517E5B"/>
    <w:rsid w:val="00520AAD"/>
    <w:rsid w:val="00525447"/>
    <w:rsid w:val="00525A59"/>
    <w:rsid w:val="00531A93"/>
    <w:rsid w:val="0053397B"/>
    <w:rsid w:val="005356DC"/>
    <w:rsid w:val="0054038A"/>
    <w:rsid w:val="00540752"/>
    <w:rsid w:val="00541F61"/>
    <w:rsid w:val="00542473"/>
    <w:rsid w:val="00542F07"/>
    <w:rsid w:val="00543C03"/>
    <w:rsid w:val="00546873"/>
    <w:rsid w:val="00551031"/>
    <w:rsid w:val="00551830"/>
    <w:rsid w:val="005528C0"/>
    <w:rsid w:val="00552979"/>
    <w:rsid w:val="005531E1"/>
    <w:rsid w:val="005535E7"/>
    <w:rsid w:val="00553D05"/>
    <w:rsid w:val="0055593A"/>
    <w:rsid w:val="0055611E"/>
    <w:rsid w:val="00557FB0"/>
    <w:rsid w:val="00560933"/>
    <w:rsid w:val="00560DD4"/>
    <w:rsid w:val="00561913"/>
    <w:rsid w:val="0056360B"/>
    <w:rsid w:val="00566AFE"/>
    <w:rsid w:val="0056770A"/>
    <w:rsid w:val="00570C3F"/>
    <w:rsid w:val="00570CE6"/>
    <w:rsid w:val="005756ED"/>
    <w:rsid w:val="005815D9"/>
    <w:rsid w:val="00581756"/>
    <w:rsid w:val="00583525"/>
    <w:rsid w:val="00583786"/>
    <w:rsid w:val="00583F45"/>
    <w:rsid w:val="00584369"/>
    <w:rsid w:val="00585AA7"/>
    <w:rsid w:val="00591196"/>
    <w:rsid w:val="00591669"/>
    <w:rsid w:val="00591A4A"/>
    <w:rsid w:val="005921B9"/>
    <w:rsid w:val="00594066"/>
    <w:rsid w:val="00596316"/>
    <w:rsid w:val="005A37AE"/>
    <w:rsid w:val="005A46BC"/>
    <w:rsid w:val="005A54FB"/>
    <w:rsid w:val="005A606C"/>
    <w:rsid w:val="005B3935"/>
    <w:rsid w:val="005B635A"/>
    <w:rsid w:val="005B66D5"/>
    <w:rsid w:val="005B68A4"/>
    <w:rsid w:val="005B7A50"/>
    <w:rsid w:val="005C2388"/>
    <w:rsid w:val="005C39CD"/>
    <w:rsid w:val="005C3A65"/>
    <w:rsid w:val="005D271E"/>
    <w:rsid w:val="005D2D43"/>
    <w:rsid w:val="005D3B02"/>
    <w:rsid w:val="005D43AD"/>
    <w:rsid w:val="005D7A3A"/>
    <w:rsid w:val="005E0607"/>
    <w:rsid w:val="005E20FB"/>
    <w:rsid w:val="005E5433"/>
    <w:rsid w:val="005E5FE4"/>
    <w:rsid w:val="005E7136"/>
    <w:rsid w:val="005F005B"/>
    <w:rsid w:val="005F152B"/>
    <w:rsid w:val="005F4B20"/>
    <w:rsid w:val="005F5A7F"/>
    <w:rsid w:val="005F6A63"/>
    <w:rsid w:val="00602EBA"/>
    <w:rsid w:val="00604CF2"/>
    <w:rsid w:val="00605146"/>
    <w:rsid w:val="006100CD"/>
    <w:rsid w:val="00610C12"/>
    <w:rsid w:val="00611023"/>
    <w:rsid w:val="00613013"/>
    <w:rsid w:val="0061332E"/>
    <w:rsid w:val="00613C89"/>
    <w:rsid w:val="00616F7A"/>
    <w:rsid w:val="00617E03"/>
    <w:rsid w:val="00617F7C"/>
    <w:rsid w:val="006235B8"/>
    <w:rsid w:val="0062669D"/>
    <w:rsid w:val="006268F6"/>
    <w:rsid w:val="006302A7"/>
    <w:rsid w:val="0063130E"/>
    <w:rsid w:val="00632058"/>
    <w:rsid w:val="006354B4"/>
    <w:rsid w:val="00636A71"/>
    <w:rsid w:val="00637343"/>
    <w:rsid w:val="00637AF2"/>
    <w:rsid w:val="00637C75"/>
    <w:rsid w:val="00641389"/>
    <w:rsid w:val="00641ADB"/>
    <w:rsid w:val="006459BB"/>
    <w:rsid w:val="006463A8"/>
    <w:rsid w:val="00651FCF"/>
    <w:rsid w:val="006532B4"/>
    <w:rsid w:val="006546F9"/>
    <w:rsid w:val="00654CAD"/>
    <w:rsid w:val="00654E87"/>
    <w:rsid w:val="006565CF"/>
    <w:rsid w:val="00660F1A"/>
    <w:rsid w:val="006619AF"/>
    <w:rsid w:val="006642C2"/>
    <w:rsid w:val="00666ED0"/>
    <w:rsid w:val="006671C6"/>
    <w:rsid w:val="00671EDF"/>
    <w:rsid w:val="0067402C"/>
    <w:rsid w:val="00675132"/>
    <w:rsid w:val="006764C4"/>
    <w:rsid w:val="006778D8"/>
    <w:rsid w:val="00680183"/>
    <w:rsid w:val="00681398"/>
    <w:rsid w:val="00681CD2"/>
    <w:rsid w:val="00683878"/>
    <w:rsid w:val="00686CB6"/>
    <w:rsid w:val="00687329"/>
    <w:rsid w:val="00691561"/>
    <w:rsid w:val="0069276F"/>
    <w:rsid w:val="006943D7"/>
    <w:rsid w:val="006960F6"/>
    <w:rsid w:val="006A106A"/>
    <w:rsid w:val="006A12C4"/>
    <w:rsid w:val="006A5535"/>
    <w:rsid w:val="006A5D7C"/>
    <w:rsid w:val="006A72D7"/>
    <w:rsid w:val="006B02F5"/>
    <w:rsid w:val="006B038F"/>
    <w:rsid w:val="006B076F"/>
    <w:rsid w:val="006B2895"/>
    <w:rsid w:val="006B6C0C"/>
    <w:rsid w:val="006C125D"/>
    <w:rsid w:val="006C200D"/>
    <w:rsid w:val="006C23BC"/>
    <w:rsid w:val="006C42CA"/>
    <w:rsid w:val="006C6D6F"/>
    <w:rsid w:val="006D0357"/>
    <w:rsid w:val="006D1595"/>
    <w:rsid w:val="006D3A3F"/>
    <w:rsid w:val="006D3D9E"/>
    <w:rsid w:val="006D3F72"/>
    <w:rsid w:val="006D5F1B"/>
    <w:rsid w:val="006D5F38"/>
    <w:rsid w:val="006E07AC"/>
    <w:rsid w:val="006E0B23"/>
    <w:rsid w:val="006E2DB2"/>
    <w:rsid w:val="006E33C5"/>
    <w:rsid w:val="006E3FA1"/>
    <w:rsid w:val="006E5374"/>
    <w:rsid w:val="006E66A1"/>
    <w:rsid w:val="006E67AE"/>
    <w:rsid w:val="006F15F4"/>
    <w:rsid w:val="006F4ECA"/>
    <w:rsid w:val="006F51C4"/>
    <w:rsid w:val="006F69D7"/>
    <w:rsid w:val="00700F1B"/>
    <w:rsid w:val="00701943"/>
    <w:rsid w:val="007058CA"/>
    <w:rsid w:val="00706246"/>
    <w:rsid w:val="007079D1"/>
    <w:rsid w:val="007100F1"/>
    <w:rsid w:val="0071016D"/>
    <w:rsid w:val="00712B55"/>
    <w:rsid w:val="00712B76"/>
    <w:rsid w:val="0071541B"/>
    <w:rsid w:val="00716547"/>
    <w:rsid w:val="00720925"/>
    <w:rsid w:val="0072231B"/>
    <w:rsid w:val="0072240E"/>
    <w:rsid w:val="00723CF0"/>
    <w:rsid w:val="0072605F"/>
    <w:rsid w:val="00731BDD"/>
    <w:rsid w:val="00733E9E"/>
    <w:rsid w:val="00734785"/>
    <w:rsid w:val="007351D5"/>
    <w:rsid w:val="00735E55"/>
    <w:rsid w:val="007371AD"/>
    <w:rsid w:val="007407F5"/>
    <w:rsid w:val="00741964"/>
    <w:rsid w:val="00745D58"/>
    <w:rsid w:val="00745E97"/>
    <w:rsid w:val="00745FF2"/>
    <w:rsid w:val="00746759"/>
    <w:rsid w:val="00747387"/>
    <w:rsid w:val="00751483"/>
    <w:rsid w:val="007523E5"/>
    <w:rsid w:val="0075311B"/>
    <w:rsid w:val="0075378D"/>
    <w:rsid w:val="00754545"/>
    <w:rsid w:val="00760A0B"/>
    <w:rsid w:val="00760BBB"/>
    <w:rsid w:val="0076257D"/>
    <w:rsid w:val="00762B64"/>
    <w:rsid w:val="00763FC8"/>
    <w:rsid w:val="007656CA"/>
    <w:rsid w:val="00770582"/>
    <w:rsid w:val="00773673"/>
    <w:rsid w:val="00773DCF"/>
    <w:rsid w:val="007745F7"/>
    <w:rsid w:val="00774858"/>
    <w:rsid w:val="007749CD"/>
    <w:rsid w:val="007825B9"/>
    <w:rsid w:val="0078514F"/>
    <w:rsid w:val="0078681F"/>
    <w:rsid w:val="00791F0D"/>
    <w:rsid w:val="007921EA"/>
    <w:rsid w:val="0079259A"/>
    <w:rsid w:val="007977AA"/>
    <w:rsid w:val="007A063D"/>
    <w:rsid w:val="007A0A61"/>
    <w:rsid w:val="007A0C00"/>
    <w:rsid w:val="007A254C"/>
    <w:rsid w:val="007A2E14"/>
    <w:rsid w:val="007A3CC4"/>
    <w:rsid w:val="007A6B49"/>
    <w:rsid w:val="007B0331"/>
    <w:rsid w:val="007B0CF2"/>
    <w:rsid w:val="007B21A4"/>
    <w:rsid w:val="007B2731"/>
    <w:rsid w:val="007B532A"/>
    <w:rsid w:val="007B5A04"/>
    <w:rsid w:val="007B644F"/>
    <w:rsid w:val="007C053C"/>
    <w:rsid w:val="007C0FCF"/>
    <w:rsid w:val="007C529A"/>
    <w:rsid w:val="007D0A63"/>
    <w:rsid w:val="007D254A"/>
    <w:rsid w:val="007D2552"/>
    <w:rsid w:val="007D6D5B"/>
    <w:rsid w:val="007E33AA"/>
    <w:rsid w:val="007E41A2"/>
    <w:rsid w:val="007E62DD"/>
    <w:rsid w:val="007E6E36"/>
    <w:rsid w:val="007E7277"/>
    <w:rsid w:val="007F07AE"/>
    <w:rsid w:val="007F509F"/>
    <w:rsid w:val="007F5A3C"/>
    <w:rsid w:val="00800DF4"/>
    <w:rsid w:val="00804ACB"/>
    <w:rsid w:val="00805743"/>
    <w:rsid w:val="008058C9"/>
    <w:rsid w:val="00813403"/>
    <w:rsid w:val="00813F32"/>
    <w:rsid w:val="008201EB"/>
    <w:rsid w:val="008208C3"/>
    <w:rsid w:val="00820D07"/>
    <w:rsid w:val="00820E59"/>
    <w:rsid w:val="0082421C"/>
    <w:rsid w:val="008308D5"/>
    <w:rsid w:val="00830DB6"/>
    <w:rsid w:val="00832F22"/>
    <w:rsid w:val="00837B4F"/>
    <w:rsid w:val="0084021D"/>
    <w:rsid w:val="00842BF8"/>
    <w:rsid w:val="008443A6"/>
    <w:rsid w:val="00847600"/>
    <w:rsid w:val="00850179"/>
    <w:rsid w:val="008512A5"/>
    <w:rsid w:val="008529AB"/>
    <w:rsid w:val="00852D25"/>
    <w:rsid w:val="00856D57"/>
    <w:rsid w:val="00857F16"/>
    <w:rsid w:val="00860BBE"/>
    <w:rsid w:val="008619A4"/>
    <w:rsid w:val="008732C6"/>
    <w:rsid w:val="008752B0"/>
    <w:rsid w:val="0087653E"/>
    <w:rsid w:val="008765D3"/>
    <w:rsid w:val="00877447"/>
    <w:rsid w:val="00881E8C"/>
    <w:rsid w:val="00883BF1"/>
    <w:rsid w:val="008858B3"/>
    <w:rsid w:val="00886FA1"/>
    <w:rsid w:val="00887036"/>
    <w:rsid w:val="0089610F"/>
    <w:rsid w:val="00896A1F"/>
    <w:rsid w:val="00896D04"/>
    <w:rsid w:val="00897626"/>
    <w:rsid w:val="008A1391"/>
    <w:rsid w:val="008A1A51"/>
    <w:rsid w:val="008A581C"/>
    <w:rsid w:val="008A775E"/>
    <w:rsid w:val="008B1414"/>
    <w:rsid w:val="008B25C4"/>
    <w:rsid w:val="008B5B34"/>
    <w:rsid w:val="008C2742"/>
    <w:rsid w:val="008C41B8"/>
    <w:rsid w:val="008C53F4"/>
    <w:rsid w:val="008C58AF"/>
    <w:rsid w:val="008C64D9"/>
    <w:rsid w:val="008C677D"/>
    <w:rsid w:val="008D1116"/>
    <w:rsid w:val="008D2891"/>
    <w:rsid w:val="008D46B3"/>
    <w:rsid w:val="008E2AB7"/>
    <w:rsid w:val="008E54A3"/>
    <w:rsid w:val="008E58B4"/>
    <w:rsid w:val="008E5A2C"/>
    <w:rsid w:val="008E613F"/>
    <w:rsid w:val="008F1663"/>
    <w:rsid w:val="008F62B2"/>
    <w:rsid w:val="00901B97"/>
    <w:rsid w:val="009024A2"/>
    <w:rsid w:val="00904158"/>
    <w:rsid w:val="00905253"/>
    <w:rsid w:val="00905BBD"/>
    <w:rsid w:val="00907470"/>
    <w:rsid w:val="0091004E"/>
    <w:rsid w:val="00911E4C"/>
    <w:rsid w:val="00912D30"/>
    <w:rsid w:val="009131C9"/>
    <w:rsid w:val="00914D8A"/>
    <w:rsid w:val="0092074C"/>
    <w:rsid w:val="00920D2A"/>
    <w:rsid w:val="00921E41"/>
    <w:rsid w:val="00921EC7"/>
    <w:rsid w:val="0092203A"/>
    <w:rsid w:val="009303B2"/>
    <w:rsid w:val="00930B9A"/>
    <w:rsid w:val="00933DB8"/>
    <w:rsid w:val="00937A71"/>
    <w:rsid w:val="00946A27"/>
    <w:rsid w:val="00946C23"/>
    <w:rsid w:val="00946DBA"/>
    <w:rsid w:val="009532CB"/>
    <w:rsid w:val="009538E0"/>
    <w:rsid w:val="00955BC1"/>
    <w:rsid w:val="009608D6"/>
    <w:rsid w:val="00960FDF"/>
    <w:rsid w:val="009651DA"/>
    <w:rsid w:val="009727F9"/>
    <w:rsid w:val="00972860"/>
    <w:rsid w:val="00973263"/>
    <w:rsid w:val="009733EC"/>
    <w:rsid w:val="009776C3"/>
    <w:rsid w:val="00982C72"/>
    <w:rsid w:val="0098391D"/>
    <w:rsid w:val="00983BD8"/>
    <w:rsid w:val="00984A1B"/>
    <w:rsid w:val="00984A2B"/>
    <w:rsid w:val="009858C4"/>
    <w:rsid w:val="00986596"/>
    <w:rsid w:val="0098725A"/>
    <w:rsid w:val="0098765A"/>
    <w:rsid w:val="0099411B"/>
    <w:rsid w:val="0099640E"/>
    <w:rsid w:val="00997737"/>
    <w:rsid w:val="00997E98"/>
    <w:rsid w:val="009A1EEA"/>
    <w:rsid w:val="009A2551"/>
    <w:rsid w:val="009A2602"/>
    <w:rsid w:val="009B5825"/>
    <w:rsid w:val="009B5E73"/>
    <w:rsid w:val="009B6728"/>
    <w:rsid w:val="009B6B8D"/>
    <w:rsid w:val="009B6EA7"/>
    <w:rsid w:val="009B773A"/>
    <w:rsid w:val="009C12FA"/>
    <w:rsid w:val="009C2130"/>
    <w:rsid w:val="009C2583"/>
    <w:rsid w:val="009C2F19"/>
    <w:rsid w:val="009C2F27"/>
    <w:rsid w:val="009C2FA7"/>
    <w:rsid w:val="009C474D"/>
    <w:rsid w:val="009C4A9D"/>
    <w:rsid w:val="009C4BF1"/>
    <w:rsid w:val="009C7CEA"/>
    <w:rsid w:val="009D13B6"/>
    <w:rsid w:val="009D1EE8"/>
    <w:rsid w:val="009D27A5"/>
    <w:rsid w:val="009D466D"/>
    <w:rsid w:val="009D6DC5"/>
    <w:rsid w:val="009D6DED"/>
    <w:rsid w:val="009D6F20"/>
    <w:rsid w:val="009D7E54"/>
    <w:rsid w:val="009E1C57"/>
    <w:rsid w:val="009E2152"/>
    <w:rsid w:val="009E3BC4"/>
    <w:rsid w:val="009E52B1"/>
    <w:rsid w:val="009E6A5A"/>
    <w:rsid w:val="009E6D26"/>
    <w:rsid w:val="009E6E04"/>
    <w:rsid w:val="009F0A59"/>
    <w:rsid w:val="009F16FE"/>
    <w:rsid w:val="009F1D16"/>
    <w:rsid w:val="009F27C4"/>
    <w:rsid w:val="009F6BA8"/>
    <w:rsid w:val="00A02B21"/>
    <w:rsid w:val="00A0413D"/>
    <w:rsid w:val="00A0467D"/>
    <w:rsid w:val="00A077E0"/>
    <w:rsid w:val="00A10EE4"/>
    <w:rsid w:val="00A12884"/>
    <w:rsid w:val="00A13E2A"/>
    <w:rsid w:val="00A13EC9"/>
    <w:rsid w:val="00A15542"/>
    <w:rsid w:val="00A16B8F"/>
    <w:rsid w:val="00A21577"/>
    <w:rsid w:val="00A23223"/>
    <w:rsid w:val="00A268B1"/>
    <w:rsid w:val="00A27092"/>
    <w:rsid w:val="00A314D3"/>
    <w:rsid w:val="00A31E23"/>
    <w:rsid w:val="00A32027"/>
    <w:rsid w:val="00A33BD0"/>
    <w:rsid w:val="00A34F81"/>
    <w:rsid w:val="00A351B7"/>
    <w:rsid w:val="00A35632"/>
    <w:rsid w:val="00A35B2B"/>
    <w:rsid w:val="00A36F55"/>
    <w:rsid w:val="00A40E43"/>
    <w:rsid w:val="00A414EF"/>
    <w:rsid w:val="00A429DB"/>
    <w:rsid w:val="00A42F38"/>
    <w:rsid w:val="00A5144D"/>
    <w:rsid w:val="00A53978"/>
    <w:rsid w:val="00A542A6"/>
    <w:rsid w:val="00A565EE"/>
    <w:rsid w:val="00A57381"/>
    <w:rsid w:val="00A5781F"/>
    <w:rsid w:val="00A57E7F"/>
    <w:rsid w:val="00A61DDA"/>
    <w:rsid w:val="00A621B2"/>
    <w:rsid w:val="00A62E1A"/>
    <w:rsid w:val="00A65AE3"/>
    <w:rsid w:val="00A666D4"/>
    <w:rsid w:val="00A672DB"/>
    <w:rsid w:val="00A67402"/>
    <w:rsid w:val="00A67727"/>
    <w:rsid w:val="00A704AF"/>
    <w:rsid w:val="00A705F8"/>
    <w:rsid w:val="00A729DE"/>
    <w:rsid w:val="00A72AF6"/>
    <w:rsid w:val="00A72E9D"/>
    <w:rsid w:val="00A74B16"/>
    <w:rsid w:val="00A764B6"/>
    <w:rsid w:val="00A76CAC"/>
    <w:rsid w:val="00A77B22"/>
    <w:rsid w:val="00A86230"/>
    <w:rsid w:val="00A86DF8"/>
    <w:rsid w:val="00A87BAD"/>
    <w:rsid w:val="00A93ADC"/>
    <w:rsid w:val="00A953CD"/>
    <w:rsid w:val="00A97CC7"/>
    <w:rsid w:val="00AA0E66"/>
    <w:rsid w:val="00AA1CC1"/>
    <w:rsid w:val="00AA1D2F"/>
    <w:rsid w:val="00AA3881"/>
    <w:rsid w:val="00AA6AE4"/>
    <w:rsid w:val="00AA70CE"/>
    <w:rsid w:val="00AA74A8"/>
    <w:rsid w:val="00AB001E"/>
    <w:rsid w:val="00AB2F19"/>
    <w:rsid w:val="00AB5D2B"/>
    <w:rsid w:val="00AB7CA0"/>
    <w:rsid w:val="00AC69C6"/>
    <w:rsid w:val="00AC790B"/>
    <w:rsid w:val="00AD184B"/>
    <w:rsid w:val="00AD345B"/>
    <w:rsid w:val="00AD3A6C"/>
    <w:rsid w:val="00AD49F9"/>
    <w:rsid w:val="00AD6D2C"/>
    <w:rsid w:val="00AD6E33"/>
    <w:rsid w:val="00AD75DF"/>
    <w:rsid w:val="00AE0142"/>
    <w:rsid w:val="00AE047E"/>
    <w:rsid w:val="00AE1173"/>
    <w:rsid w:val="00AE313E"/>
    <w:rsid w:val="00AF19C5"/>
    <w:rsid w:val="00AF1D84"/>
    <w:rsid w:val="00AF1D8F"/>
    <w:rsid w:val="00B01D27"/>
    <w:rsid w:val="00B0492C"/>
    <w:rsid w:val="00B049A0"/>
    <w:rsid w:val="00B05754"/>
    <w:rsid w:val="00B05F7C"/>
    <w:rsid w:val="00B14358"/>
    <w:rsid w:val="00B153E2"/>
    <w:rsid w:val="00B20242"/>
    <w:rsid w:val="00B266A0"/>
    <w:rsid w:val="00B373F5"/>
    <w:rsid w:val="00B40CBD"/>
    <w:rsid w:val="00B42179"/>
    <w:rsid w:val="00B43941"/>
    <w:rsid w:val="00B453CB"/>
    <w:rsid w:val="00B50FD7"/>
    <w:rsid w:val="00B52002"/>
    <w:rsid w:val="00B524C6"/>
    <w:rsid w:val="00B54C7D"/>
    <w:rsid w:val="00B57CB9"/>
    <w:rsid w:val="00B60D10"/>
    <w:rsid w:val="00B611BA"/>
    <w:rsid w:val="00B64456"/>
    <w:rsid w:val="00B6483D"/>
    <w:rsid w:val="00B659AA"/>
    <w:rsid w:val="00B65D52"/>
    <w:rsid w:val="00B67B2C"/>
    <w:rsid w:val="00B70EE5"/>
    <w:rsid w:val="00B71148"/>
    <w:rsid w:val="00B72407"/>
    <w:rsid w:val="00B727FB"/>
    <w:rsid w:val="00B72B3B"/>
    <w:rsid w:val="00B73502"/>
    <w:rsid w:val="00B74127"/>
    <w:rsid w:val="00B7420C"/>
    <w:rsid w:val="00B8062F"/>
    <w:rsid w:val="00B81666"/>
    <w:rsid w:val="00B82516"/>
    <w:rsid w:val="00B83262"/>
    <w:rsid w:val="00B844CF"/>
    <w:rsid w:val="00B84859"/>
    <w:rsid w:val="00B85655"/>
    <w:rsid w:val="00B91975"/>
    <w:rsid w:val="00B91E4B"/>
    <w:rsid w:val="00B93400"/>
    <w:rsid w:val="00B94C22"/>
    <w:rsid w:val="00B955B3"/>
    <w:rsid w:val="00B9620C"/>
    <w:rsid w:val="00B965F9"/>
    <w:rsid w:val="00BA03DF"/>
    <w:rsid w:val="00BA0FA6"/>
    <w:rsid w:val="00BA3FDA"/>
    <w:rsid w:val="00BB1B2F"/>
    <w:rsid w:val="00BB4E84"/>
    <w:rsid w:val="00BB6297"/>
    <w:rsid w:val="00BB6566"/>
    <w:rsid w:val="00BB6857"/>
    <w:rsid w:val="00BB6E20"/>
    <w:rsid w:val="00BB6FEB"/>
    <w:rsid w:val="00BC033C"/>
    <w:rsid w:val="00BC076E"/>
    <w:rsid w:val="00BC535E"/>
    <w:rsid w:val="00BC6594"/>
    <w:rsid w:val="00BC7CD0"/>
    <w:rsid w:val="00BD1BDE"/>
    <w:rsid w:val="00BD1F68"/>
    <w:rsid w:val="00BD3180"/>
    <w:rsid w:val="00BD35AD"/>
    <w:rsid w:val="00BD62CA"/>
    <w:rsid w:val="00BE04A9"/>
    <w:rsid w:val="00BF006D"/>
    <w:rsid w:val="00BF0443"/>
    <w:rsid w:val="00BF0825"/>
    <w:rsid w:val="00BF105A"/>
    <w:rsid w:val="00BF1B5A"/>
    <w:rsid w:val="00BF4A50"/>
    <w:rsid w:val="00BF4B8E"/>
    <w:rsid w:val="00BF4D28"/>
    <w:rsid w:val="00BF5B2F"/>
    <w:rsid w:val="00C04320"/>
    <w:rsid w:val="00C0448D"/>
    <w:rsid w:val="00C0500C"/>
    <w:rsid w:val="00C069D8"/>
    <w:rsid w:val="00C0761A"/>
    <w:rsid w:val="00C100B2"/>
    <w:rsid w:val="00C103F9"/>
    <w:rsid w:val="00C10531"/>
    <w:rsid w:val="00C1243F"/>
    <w:rsid w:val="00C13135"/>
    <w:rsid w:val="00C1511A"/>
    <w:rsid w:val="00C15E65"/>
    <w:rsid w:val="00C239FD"/>
    <w:rsid w:val="00C24321"/>
    <w:rsid w:val="00C24834"/>
    <w:rsid w:val="00C2547C"/>
    <w:rsid w:val="00C30716"/>
    <w:rsid w:val="00C30AB6"/>
    <w:rsid w:val="00C317D9"/>
    <w:rsid w:val="00C33195"/>
    <w:rsid w:val="00C37DFF"/>
    <w:rsid w:val="00C40E2E"/>
    <w:rsid w:val="00C41D5C"/>
    <w:rsid w:val="00C440D8"/>
    <w:rsid w:val="00C4497C"/>
    <w:rsid w:val="00C47CB4"/>
    <w:rsid w:val="00C52610"/>
    <w:rsid w:val="00C538E1"/>
    <w:rsid w:val="00C53D73"/>
    <w:rsid w:val="00C54443"/>
    <w:rsid w:val="00C62C59"/>
    <w:rsid w:val="00C6314D"/>
    <w:rsid w:val="00C638D2"/>
    <w:rsid w:val="00C64802"/>
    <w:rsid w:val="00C65A44"/>
    <w:rsid w:val="00C71500"/>
    <w:rsid w:val="00C71512"/>
    <w:rsid w:val="00C7173E"/>
    <w:rsid w:val="00C721F7"/>
    <w:rsid w:val="00C744AB"/>
    <w:rsid w:val="00C74E1D"/>
    <w:rsid w:val="00C769F0"/>
    <w:rsid w:val="00C77737"/>
    <w:rsid w:val="00C801CB"/>
    <w:rsid w:val="00C8251C"/>
    <w:rsid w:val="00C912A4"/>
    <w:rsid w:val="00C91C00"/>
    <w:rsid w:val="00C92A43"/>
    <w:rsid w:val="00C92B66"/>
    <w:rsid w:val="00C94F66"/>
    <w:rsid w:val="00C956C1"/>
    <w:rsid w:val="00C96F42"/>
    <w:rsid w:val="00CA17B1"/>
    <w:rsid w:val="00CA359D"/>
    <w:rsid w:val="00CA38F3"/>
    <w:rsid w:val="00CA4F05"/>
    <w:rsid w:val="00CA516D"/>
    <w:rsid w:val="00CA5F1F"/>
    <w:rsid w:val="00CA78BE"/>
    <w:rsid w:val="00CB0438"/>
    <w:rsid w:val="00CB505D"/>
    <w:rsid w:val="00CB55C1"/>
    <w:rsid w:val="00CC2579"/>
    <w:rsid w:val="00CC41AB"/>
    <w:rsid w:val="00CC5CB4"/>
    <w:rsid w:val="00CD15A0"/>
    <w:rsid w:val="00CD69FB"/>
    <w:rsid w:val="00CE08BB"/>
    <w:rsid w:val="00CE0B56"/>
    <w:rsid w:val="00CE1621"/>
    <w:rsid w:val="00CE3B97"/>
    <w:rsid w:val="00CE4633"/>
    <w:rsid w:val="00CE464B"/>
    <w:rsid w:val="00CE5D88"/>
    <w:rsid w:val="00CE627E"/>
    <w:rsid w:val="00CF1EA9"/>
    <w:rsid w:val="00CF349D"/>
    <w:rsid w:val="00CF43CB"/>
    <w:rsid w:val="00CF490C"/>
    <w:rsid w:val="00CF68A4"/>
    <w:rsid w:val="00D00817"/>
    <w:rsid w:val="00D02A47"/>
    <w:rsid w:val="00D04C92"/>
    <w:rsid w:val="00D058AA"/>
    <w:rsid w:val="00D103CE"/>
    <w:rsid w:val="00D1357A"/>
    <w:rsid w:val="00D1504C"/>
    <w:rsid w:val="00D1564C"/>
    <w:rsid w:val="00D164A5"/>
    <w:rsid w:val="00D1699E"/>
    <w:rsid w:val="00D221A5"/>
    <w:rsid w:val="00D221AB"/>
    <w:rsid w:val="00D2565F"/>
    <w:rsid w:val="00D30614"/>
    <w:rsid w:val="00D36441"/>
    <w:rsid w:val="00D36DEC"/>
    <w:rsid w:val="00D37464"/>
    <w:rsid w:val="00D37716"/>
    <w:rsid w:val="00D41066"/>
    <w:rsid w:val="00D425E5"/>
    <w:rsid w:val="00D44BBA"/>
    <w:rsid w:val="00D4796D"/>
    <w:rsid w:val="00D502D3"/>
    <w:rsid w:val="00D510B2"/>
    <w:rsid w:val="00D528C6"/>
    <w:rsid w:val="00D52AEF"/>
    <w:rsid w:val="00D5371A"/>
    <w:rsid w:val="00D53BCE"/>
    <w:rsid w:val="00D556EC"/>
    <w:rsid w:val="00D60731"/>
    <w:rsid w:val="00D60879"/>
    <w:rsid w:val="00D636ED"/>
    <w:rsid w:val="00D6397C"/>
    <w:rsid w:val="00D63E3C"/>
    <w:rsid w:val="00D6662C"/>
    <w:rsid w:val="00D73152"/>
    <w:rsid w:val="00D736C0"/>
    <w:rsid w:val="00D74A23"/>
    <w:rsid w:val="00D76C1E"/>
    <w:rsid w:val="00D77DA1"/>
    <w:rsid w:val="00D85F75"/>
    <w:rsid w:val="00D90AE1"/>
    <w:rsid w:val="00D938B9"/>
    <w:rsid w:val="00D977C0"/>
    <w:rsid w:val="00D97D16"/>
    <w:rsid w:val="00DA311F"/>
    <w:rsid w:val="00DA3D5F"/>
    <w:rsid w:val="00DA42D4"/>
    <w:rsid w:val="00DA6651"/>
    <w:rsid w:val="00DA7AA5"/>
    <w:rsid w:val="00DB0060"/>
    <w:rsid w:val="00DB16E0"/>
    <w:rsid w:val="00DB25F4"/>
    <w:rsid w:val="00DB39E0"/>
    <w:rsid w:val="00DB5718"/>
    <w:rsid w:val="00DB6924"/>
    <w:rsid w:val="00DC1FE4"/>
    <w:rsid w:val="00DC2F30"/>
    <w:rsid w:val="00DC3EBE"/>
    <w:rsid w:val="00DC42D1"/>
    <w:rsid w:val="00DC52D4"/>
    <w:rsid w:val="00DC6B17"/>
    <w:rsid w:val="00DD01AC"/>
    <w:rsid w:val="00DD1668"/>
    <w:rsid w:val="00DD2E7B"/>
    <w:rsid w:val="00DD4F31"/>
    <w:rsid w:val="00DD5B50"/>
    <w:rsid w:val="00DD6532"/>
    <w:rsid w:val="00DD7B66"/>
    <w:rsid w:val="00DE1C89"/>
    <w:rsid w:val="00DE2248"/>
    <w:rsid w:val="00DE433A"/>
    <w:rsid w:val="00DE672A"/>
    <w:rsid w:val="00DF0A7E"/>
    <w:rsid w:val="00DF1941"/>
    <w:rsid w:val="00DF3A8F"/>
    <w:rsid w:val="00DF5673"/>
    <w:rsid w:val="00DF6115"/>
    <w:rsid w:val="00E00A28"/>
    <w:rsid w:val="00E03A11"/>
    <w:rsid w:val="00E10452"/>
    <w:rsid w:val="00E16217"/>
    <w:rsid w:val="00E21BC4"/>
    <w:rsid w:val="00E22DF2"/>
    <w:rsid w:val="00E2330E"/>
    <w:rsid w:val="00E23C1C"/>
    <w:rsid w:val="00E30E26"/>
    <w:rsid w:val="00E337DF"/>
    <w:rsid w:val="00E34938"/>
    <w:rsid w:val="00E36689"/>
    <w:rsid w:val="00E3715B"/>
    <w:rsid w:val="00E42E6C"/>
    <w:rsid w:val="00E448BA"/>
    <w:rsid w:val="00E4517C"/>
    <w:rsid w:val="00E47DD9"/>
    <w:rsid w:val="00E5155F"/>
    <w:rsid w:val="00E51BD0"/>
    <w:rsid w:val="00E52565"/>
    <w:rsid w:val="00E54209"/>
    <w:rsid w:val="00E54F8D"/>
    <w:rsid w:val="00E55FFB"/>
    <w:rsid w:val="00E639F1"/>
    <w:rsid w:val="00E65A33"/>
    <w:rsid w:val="00E673B3"/>
    <w:rsid w:val="00E67989"/>
    <w:rsid w:val="00E67E03"/>
    <w:rsid w:val="00E72E01"/>
    <w:rsid w:val="00E742F6"/>
    <w:rsid w:val="00E75A74"/>
    <w:rsid w:val="00E75F0B"/>
    <w:rsid w:val="00E75FEF"/>
    <w:rsid w:val="00E76C06"/>
    <w:rsid w:val="00E76D4D"/>
    <w:rsid w:val="00E808AB"/>
    <w:rsid w:val="00E81909"/>
    <w:rsid w:val="00E834F4"/>
    <w:rsid w:val="00E8434F"/>
    <w:rsid w:val="00E84BF8"/>
    <w:rsid w:val="00E863C3"/>
    <w:rsid w:val="00E86974"/>
    <w:rsid w:val="00E94FBD"/>
    <w:rsid w:val="00EA3F40"/>
    <w:rsid w:val="00EA44B4"/>
    <w:rsid w:val="00EA4ED7"/>
    <w:rsid w:val="00EA5982"/>
    <w:rsid w:val="00EA5B63"/>
    <w:rsid w:val="00EA780A"/>
    <w:rsid w:val="00EB07C9"/>
    <w:rsid w:val="00EB1915"/>
    <w:rsid w:val="00EB25C1"/>
    <w:rsid w:val="00EB3144"/>
    <w:rsid w:val="00EB4CEC"/>
    <w:rsid w:val="00EC0859"/>
    <w:rsid w:val="00EC0865"/>
    <w:rsid w:val="00EC2DFE"/>
    <w:rsid w:val="00EC59A3"/>
    <w:rsid w:val="00ED42DE"/>
    <w:rsid w:val="00ED5B45"/>
    <w:rsid w:val="00ED7C3C"/>
    <w:rsid w:val="00EE2171"/>
    <w:rsid w:val="00EE3749"/>
    <w:rsid w:val="00EE3CF8"/>
    <w:rsid w:val="00EF6272"/>
    <w:rsid w:val="00EF7E87"/>
    <w:rsid w:val="00F053C4"/>
    <w:rsid w:val="00F060CE"/>
    <w:rsid w:val="00F072E7"/>
    <w:rsid w:val="00F11D3D"/>
    <w:rsid w:val="00F11FC2"/>
    <w:rsid w:val="00F123F9"/>
    <w:rsid w:val="00F1652B"/>
    <w:rsid w:val="00F21240"/>
    <w:rsid w:val="00F23254"/>
    <w:rsid w:val="00F2556E"/>
    <w:rsid w:val="00F26F18"/>
    <w:rsid w:val="00F360EC"/>
    <w:rsid w:val="00F3634D"/>
    <w:rsid w:val="00F374A1"/>
    <w:rsid w:val="00F37F8B"/>
    <w:rsid w:val="00F40352"/>
    <w:rsid w:val="00F431E0"/>
    <w:rsid w:val="00F4334C"/>
    <w:rsid w:val="00F43B60"/>
    <w:rsid w:val="00F453B9"/>
    <w:rsid w:val="00F50709"/>
    <w:rsid w:val="00F522EB"/>
    <w:rsid w:val="00F52705"/>
    <w:rsid w:val="00F52AA3"/>
    <w:rsid w:val="00F5312E"/>
    <w:rsid w:val="00F574F2"/>
    <w:rsid w:val="00F640E5"/>
    <w:rsid w:val="00F6477D"/>
    <w:rsid w:val="00F72ACD"/>
    <w:rsid w:val="00F80CAC"/>
    <w:rsid w:val="00F8615C"/>
    <w:rsid w:val="00F908AF"/>
    <w:rsid w:val="00F92552"/>
    <w:rsid w:val="00F93CB0"/>
    <w:rsid w:val="00F97360"/>
    <w:rsid w:val="00FA018A"/>
    <w:rsid w:val="00FA1009"/>
    <w:rsid w:val="00FA36F2"/>
    <w:rsid w:val="00FA4F4D"/>
    <w:rsid w:val="00FB20EA"/>
    <w:rsid w:val="00FB4A6E"/>
    <w:rsid w:val="00FB7095"/>
    <w:rsid w:val="00FC0133"/>
    <w:rsid w:val="00FC19F9"/>
    <w:rsid w:val="00FC49FF"/>
    <w:rsid w:val="00FC6314"/>
    <w:rsid w:val="00FC637D"/>
    <w:rsid w:val="00FC7DE2"/>
    <w:rsid w:val="00FD0589"/>
    <w:rsid w:val="00FD29A9"/>
    <w:rsid w:val="00FD423D"/>
    <w:rsid w:val="00FD4603"/>
    <w:rsid w:val="00FD56F5"/>
    <w:rsid w:val="00FD5E4D"/>
    <w:rsid w:val="00FD7A8B"/>
    <w:rsid w:val="00FE3886"/>
    <w:rsid w:val="00FE44F7"/>
    <w:rsid w:val="00FE48A7"/>
    <w:rsid w:val="00FE60F7"/>
    <w:rsid w:val="00FF4E3E"/>
    <w:rsid w:val="00FF59BA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F9E0"/>
  <w15:docId w15:val="{695C4413-7EFB-4999-B498-9C4A184B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31A9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31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A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rsid w:val="00531A93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1A93"/>
    <w:rPr>
      <w:b/>
      <w:bCs/>
    </w:rPr>
  </w:style>
  <w:style w:type="paragraph" w:customStyle="1" w:styleId="s1">
    <w:name w:val="s1"/>
    <w:basedOn w:val="a"/>
    <w:rsid w:val="00531A93"/>
    <w:pPr>
      <w:spacing w:before="100" w:beforeAutospacing="1" w:after="100" w:afterAutospacing="1"/>
    </w:pPr>
  </w:style>
  <w:style w:type="paragraph" w:customStyle="1" w:styleId="s">
    <w:name w:val="s"/>
    <w:basedOn w:val="a"/>
    <w:rsid w:val="00531A93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531A93"/>
    <w:rPr>
      <w:rFonts w:ascii="Arial" w:hAnsi="Arial" w:cs="Arial"/>
      <w:b/>
      <w:bCs/>
    </w:rPr>
  </w:style>
  <w:style w:type="character" w:customStyle="1" w:styleId="a6">
    <w:name w:val="Основной текст Знак"/>
    <w:basedOn w:val="a0"/>
    <w:link w:val="a5"/>
    <w:rsid w:val="00531A9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B611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2F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2F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sergo Komogorov</cp:lastModifiedBy>
  <cp:revision>2</cp:revision>
  <cp:lastPrinted>2019-11-01T01:32:00Z</cp:lastPrinted>
  <dcterms:created xsi:type="dcterms:W3CDTF">2023-05-29T03:13:00Z</dcterms:created>
  <dcterms:modified xsi:type="dcterms:W3CDTF">2023-05-29T03:13:00Z</dcterms:modified>
</cp:coreProperties>
</file>