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5B" w:rsidRPr="0087225B" w:rsidRDefault="0087225B" w:rsidP="0087225B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25B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0E8FD378" wp14:editId="3EB056D2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5B" w:rsidRPr="0087225B" w:rsidRDefault="0087225B" w:rsidP="0087225B">
      <w:pPr>
        <w:spacing w:after="0"/>
        <w:rPr>
          <w:rFonts w:ascii="Calibri" w:eastAsia="Calibri" w:hAnsi="Calibri" w:cs="Times New Roman"/>
          <w:lang w:eastAsia="ru-RU"/>
        </w:rPr>
      </w:pPr>
    </w:p>
    <w:p w:rsidR="0087225B" w:rsidRPr="0087225B" w:rsidRDefault="0087225B" w:rsidP="0087225B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Администрация городского </w:t>
      </w:r>
      <w:proofErr w:type="gramStart"/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округа</w:t>
      </w:r>
      <w:proofErr w:type="gramEnd"/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ЗАТО п. Горный</w:t>
      </w:r>
    </w:p>
    <w:p w:rsidR="0087225B" w:rsidRPr="0087225B" w:rsidRDefault="0087225B" w:rsidP="0087225B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</w:p>
    <w:p w:rsidR="00BC6B64" w:rsidRDefault="0087225B" w:rsidP="00F13B02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proofErr w:type="gramStart"/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</w:t>
      </w:r>
      <w:proofErr w:type="gramEnd"/>
      <w:r w:rsidRPr="0087225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О С Т А Н О В Л Е Н И Е</w:t>
      </w:r>
    </w:p>
    <w:p w:rsidR="00F13B02" w:rsidRPr="00DB25F9" w:rsidRDefault="00F13B02" w:rsidP="00F13B02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</w:p>
    <w:p w:rsidR="0087225B" w:rsidRPr="00D33BB3" w:rsidRDefault="005F7569" w:rsidP="00D33BB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 июня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87225B" w:rsidRPr="0087225B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>
        <w:rPr>
          <w:rFonts w:ascii="Times New Roman" w:eastAsia="Calibri" w:hAnsi="Times New Roman" w:cs="Times New Roman"/>
          <w:sz w:val="28"/>
          <w:szCs w:val="28"/>
        </w:rPr>
        <w:t>172</w:t>
      </w:r>
    </w:p>
    <w:p w:rsidR="00BC6B64" w:rsidRDefault="00BC6B64" w:rsidP="00DB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0BF" w:rsidRDefault="0036367D" w:rsidP="00DB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</w:t>
      </w:r>
      <w:proofErr w:type="gramStart"/>
      <w:r w:rsidRPr="00F01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</w:t>
      </w:r>
      <w:proofErr w:type="gramEnd"/>
    </w:p>
    <w:p w:rsidR="003160BF" w:rsidRDefault="0036367D" w:rsidP="00DB2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полномочий главными администраторами доходов бюджета</w:t>
      </w:r>
    </w:p>
    <w:p w:rsidR="0087225B" w:rsidRPr="00F13B02" w:rsidRDefault="0036367D" w:rsidP="00F1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proofErr w:type="gramStart"/>
      <w:r w:rsidRPr="00F01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proofErr w:type="gramEnd"/>
      <w:r w:rsidRPr="00F01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п. Горный</w:t>
      </w:r>
      <w:r w:rsidR="00DB2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являющимися </w:t>
      </w:r>
      <w:r w:rsidR="003160BF" w:rsidRPr="00316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органами</w:t>
      </w:r>
      <w:r w:rsidR="00DB2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60BF" w:rsidRPr="00316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самоуправления г</w:t>
      </w:r>
      <w:r w:rsidR="00DB2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ородского округа ЗАТО п. Горный </w:t>
      </w:r>
      <w:r w:rsidR="00BC6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(или) </w:t>
      </w:r>
      <w:r w:rsidRPr="00F01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находящимися в их ведении муниципальными казенными учреждениями городского округа ЗАТО п. Горный</w:t>
      </w:r>
      <w:r w:rsidR="00D33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13B02" w:rsidRPr="0087225B" w:rsidRDefault="00F13B02" w:rsidP="00F0183B">
      <w:pPr>
        <w:widowControl w:val="0"/>
        <w:tabs>
          <w:tab w:val="left" w:pos="26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5B" w:rsidRPr="00BC6B64" w:rsidRDefault="0036367D" w:rsidP="00BC6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Pr="00F0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бюджета территориального фонда обязательного медицинского страхования, местного бюджета</w:t>
      </w:r>
      <w:r w:rsidR="00F0183B" w:rsidRPr="00F0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 целях совершенствования правового регулирования вопросов осуществления органами местного самоуправления городского округа ЗАТО п. Горный и (или) находящимися в их ведении казенными учреждениями бюджетных полномочий главных администраторов доходов</w:t>
      </w:r>
      <w:r w:rsidRPr="00F0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25B" w:rsidRPr="00872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ЗАТО п. Горный</w:t>
      </w:r>
      <w:r w:rsidR="00D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25B" w:rsidRPr="0087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225B" w:rsidRPr="0087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87225B" w:rsidRPr="0087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87225B" w:rsidRPr="0087225B" w:rsidRDefault="0087225B" w:rsidP="00F0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</w:t>
      </w:r>
      <w:r w:rsidR="00F0183B" w:rsidRPr="00F0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бюджетных полномочий главными администраторами доходов бюджета городского </w:t>
      </w:r>
      <w:proofErr w:type="gramStart"/>
      <w:r w:rsidR="00F0183B" w:rsidRPr="00F0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="00F0183B" w:rsidRPr="00F0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п. Горный, являющимися </w:t>
      </w:r>
      <w:r w:rsidR="003160BF" w:rsidRPr="0031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городского округа ЗАТО п. Горный </w:t>
      </w:r>
      <w:r w:rsidR="00F0183B" w:rsidRPr="00F0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находящимися в их ведении муниципальными казенными учреждениями городского округа ЗАТО п.Горный </w:t>
      </w:r>
      <w:r w:rsidRPr="0087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87225B" w:rsidRPr="0087225B" w:rsidRDefault="0087225B" w:rsidP="00F0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довести до главных администраторов (администраторов), подведомственных и расположенных на территории городского </w:t>
      </w:r>
      <w:proofErr w:type="gramStart"/>
      <w:r w:rsidRPr="0087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87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п. Горный.</w:t>
      </w:r>
    </w:p>
    <w:p w:rsidR="0087225B" w:rsidRPr="0087225B" w:rsidRDefault="0087225B" w:rsidP="00F018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872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6" w:history="1">
        <w:r w:rsidRPr="00F018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F018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F018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018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gorniy</w:t>
        </w:r>
        <w:r w:rsidRPr="00F018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.75.</w:t>
        </w:r>
        <w:proofErr w:type="spellStart"/>
        <w:r w:rsidRPr="00F018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7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225B" w:rsidRPr="0087225B" w:rsidRDefault="0087225B" w:rsidP="00F018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5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2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(обнародования).</w:t>
      </w:r>
    </w:p>
    <w:p w:rsidR="0087225B" w:rsidRPr="0087225B" w:rsidRDefault="0087225B" w:rsidP="00F018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постановления оставляю за собой</w:t>
      </w:r>
    </w:p>
    <w:p w:rsidR="0036367D" w:rsidRPr="0036367D" w:rsidRDefault="0036367D" w:rsidP="00F0183B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7D" w:rsidRPr="0036367D" w:rsidRDefault="0036367D" w:rsidP="00F0183B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7D" w:rsidRPr="00F0183B" w:rsidRDefault="005F7569" w:rsidP="00F0183B">
      <w:pPr>
        <w:pStyle w:val="ConsPlusTitlePage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п. Горный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367D" w:rsidRPr="00F01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М.А. Федорова</w:t>
      </w:r>
    </w:p>
    <w:p w:rsidR="0036367D" w:rsidRPr="00F0183B" w:rsidRDefault="0036367D" w:rsidP="00F0183B">
      <w:pPr>
        <w:pStyle w:val="ConsPlusTitlePag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87225B" w:rsidRPr="00F0183B" w:rsidRDefault="0087225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  <w:sectPr w:rsidR="00F0183B" w:rsidRPr="00F0183B" w:rsidSect="00F13B02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10A7C" w:rsidRDefault="00110A7C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10A7C" w:rsidRDefault="00110A7C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10A7C" w:rsidRDefault="00110A7C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10A7C" w:rsidRDefault="00110A7C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10A7C" w:rsidRDefault="00110A7C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10A7C" w:rsidRPr="00F0183B" w:rsidRDefault="00110A7C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proofErr w:type="gramStart"/>
      <w:r w:rsidRPr="00F0183B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______________________ О.Е. </w:t>
      </w:r>
      <w:proofErr w:type="spellStart"/>
      <w:r w:rsidRPr="00F0183B">
        <w:rPr>
          <w:rFonts w:ascii="Times New Roman" w:eastAsia="Calibri" w:hAnsi="Times New Roman" w:cs="Times New Roman"/>
          <w:sz w:val="28"/>
          <w:szCs w:val="28"/>
        </w:rPr>
        <w:t>Страмилова</w:t>
      </w:r>
      <w:proofErr w:type="spellEnd"/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«____» _________ 2023 г.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Председатель комитета по финансам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183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 xml:space="preserve">______________________ Л.В. </w:t>
      </w:r>
      <w:proofErr w:type="spellStart"/>
      <w:r w:rsidRPr="00F0183B">
        <w:rPr>
          <w:rFonts w:ascii="Times New Roman" w:eastAsia="Calibri" w:hAnsi="Times New Roman" w:cs="Times New Roman"/>
          <w:sz w:val="28"/>
          <w:szCs w:val="28"/>
        </w:rPr>
        <w:t>Трагерюк</w:t>
      </w:r>
      <w:proofErr w:type="spellEnd"/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83B">
        <w:rPr>
          <w:rFonts w:ascii="Times New Roman" w:eastAsia="Calibri" w:hAnsi="Times New Roman" w:cs="Times New Roman"/>
          <w:sz w:val="28"/>
          <w:szCs w:val="28"/>
        </w:rPr>
        <w:t>«____» _________ 2023 г.</w:t>
      </w:r>
    </w:p>
    <w:p w:rsidR="00F0183B" w:rsidRPr="00F0183B" w:rsidRDefault="00F0183B" w:rsidP="00F01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83B" w:rsidRP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0183B" w:rsidRDefault="00F0183B" w:rsidP="00F0183B">
      <w:pPr>
        <w:pStyle w:val="ConsPlusTitlePage"/>
        <w:rPr>
          <w:rFonts w:ascii="Times New Roman" w:hAnsi="Times New Roman" w:cs="Times New Roman"/>
          <w:sz w:val="28"/>
          <w:szCs w:val="28"/>
        </w:rPr>
        <w:sectPr w:rsidR="00F0183B" w:rsidSect="00F0183B">
          <w:pgSz w:w="11906" w:h="16838"/>
          <w:pgMar w:top="1134" w:right="1700" w:bottom="1134" w:left="851" w:header="708" w:footer="708" w:gutter="0"/>
          <w:cols w:space="708"/>
          <w:docGrid w:linePitch="360"/>
        </w:sectPr>
      </w:pPr>
    </w:p>
    <w:p w:rsidR="00F0183B" w:rsidRPr="00F0183B" w:rsidRDefault="00F0183B" w:rsidP="00F0183B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F018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183B" w:rsidRPr="00F0183B" w:rsidRDefault="00F0183B" w:rsidP="00F0183B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F0183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183B" w:rsidRPr="00F0183B" w:rsidRDefault="00F0183B" w:rsidP="00F0183B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F0183B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F0183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0183B">
        <w:rPr>
          <w:rFonts w:ascii="Times New Roman" w:hAnsi="Times New Roman" w:cs="Times New Roman"/>
          <w:sz w:val="24"/>
          <w:szCs w:val="24"/>
        </w:rPr>
        <w:t xml:space="preserve"> ЗАТО п. Горный </w:t>
      </w:r>
    </w:p>
    <w:p w:rsidR="00F0183B" w:rsidRPr="00F0183B" w:rsidRDefault="00F0183B" w:rsidP="00F0183B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F0183B">
        <w:rPr>
          <w:rFonts w:ascii="Times New Roman" w:hAnsi="Times New Roman" w:cs="Times New Roman"/>
          <w:sz w:val="24"/>
          <w:szCs w:val="24"/>
        </w:rPr>
        <w:t xml:space="preserve">от </w:t>
      </w:r>
      <w:r w:rsidR="005F7569">
        <w:rPr>
          <w:rFonts w:ascii="Times New Roman" w:hAnsi="Times New Roman" w:cs="Times New Roman"/>
          <w:sz w:val="24"/>
          <w:szCs w:val="24"/>
        </w:rPr>
        <w:t>05 июня</w:t>
      </w:r>
      <w:r w:rsidRPr="00F0183B">
        <w:rPr>
          <w:rFonts w:ascii="Times New Roman" w:hAnsi="Times New Roman" w:cs="Times New Roman"/>
          <w:sz w:val="24"/>
          <w:szCs w:val="24"/>
        </w:rPr>
        <w:t xml:space="preserve"> 2023 г.  № </w:t>
      </w:r>
      <w:r w:rsidR="005F7569">
        <w:rPr>
          <w:rFonts w:ascii="Times New Roman" w:hAnsi="Times New Roman" w:cs="Times New Roman"/>
          <w:sz w:val="24"/>
          <w:szCs w:val="24"/>
        </w:rPr>
        <w:t>172</w:t>
      </w:r>
    </w:p>
    <w:p w:rsidR="009909ED" w:rsidRPr="00F0183B" w:rsidRDefault="00990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183B" w:rsidRPr="00F0183B" w:rsidRDefault="00F0183B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3160BF" w:rsidRDefault="00F0183B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бюджетных полномочий главными </w:t>
      </w:r>
    </w:p>
    <w:p w:rsidR="003160BF" w:rsidRDefault="00F0183B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администраторами доходов бюджета городского округа ЗАТО </w:t>
      </w:r>
    </w:p>
    <w:p w:rsidR="003160BF" w:rsidRDefault="00F0183B" w:rsidP="003160BF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Горный, являющимися </w:t>
      </w:r>
      <w:r w:rsidR="003160BF" w:rsidRPr="0031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органами местного самоуправления городского </w:t>
      </w:r>
      <w:proofErr w:type="gramStart"/>
      <w:r w:rsidR="003160BF" w:rsidRPr="003160B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="003160BF" w:rsidRPr="00316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п. Горный </w:t>
      </w:r>
      <w:r w:rsidRPr="00F0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находящимися </w:t>
      </w:r>
    </w:p>
    <w:p w:rsidR="003160BF" w:rsidRDefault="00F0183B" w:rsidP="003160BF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83B">
        <w:rPr>
          <w:rFonts w:ascii="Times New Roman" w:eastAsia="Times New Roman" w:hAnsi="Times New Roman" w:cs="Times New Roman"/>
          <w:color w:val="000000"/>
          <w:sz w:val="28"/>
          <w:szCs w:val="28"/>
        </w:rPr>
        <w:t>в их ведении муниципальными казенными учреждениями</w:t>
      </w:r>
    </w:p>
    <w:p w:rsidR="00F0183B" w:rsidRPr="00F0183B" w:rsidRDefault="00F0183B" w:rsidP="003160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</w:t>
      </w:r>
      <w:proofErr w:type="gramStart"/>
      <w:r w:rsidRPr="00F0183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proofErr w:type="gramEnd"/>
      <w:r w:rsidRPr="00F01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 п. Горный</w:t>
      </w:r>
    </w:p>
    <w:p w:rsidR="00F0183B" w:rsidRPr="003160BF" w:rsidRDefault="00F018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60BF" w:rsidRPr="003160BF" w:rsidRDefault="003160BF" w:rsidP="0031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60BF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160BF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главными администраторами доходов бюджета городского округа ЗАТО п.Горный, являющимися органами местного самоуправления городского округа ЗАТО п. Горный и (или) находящимися в их ведении муниципальными казенными учреждениями городского округа ЗАТО п.Горный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3160BF">
        <w:rPr>
          <w:rFonts w:ascii="Times New Roman" w:hAnsi="Times New Roman" w:cs="Times New Roman"/>
          <w:sz w:val="28"/>
          <w:szCs w:val="28"/>
        </w:rPr>
        <w:t xml:space="preserve">определяет правила осуществления органами местного самоуправления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ЗАТО п. Горный </w:t>
      </w:r>
      <w:r w:rsidRPr="003160BF">
        <w:rPr>
          <w:rFonts w:ascii="Times New Roman" w:hAnsi="Times New Roman" w:cs="Times New Roman"/>
          <w:sz w:val="28"/>
          <w:szCs w:val="28"/>
        </w:rPr>
        <w:t>и (или) находящимися в их ведении казенными учреждениями бюджетных полномочий главного администратора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  <w:r w:rsidRPr="003160BF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 доходов). </w:t>
      </w:r>
    </w:p>
    <w:p w:rsidR="003160BF" w:rsidRPr="003160BF" w:rsidRDefault="00491A0F" w:rsidP="0031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60BF" w:rsidRPr="003160BF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доходов: </w:t>
      </w:r>
    </w:p>
    <w:p w:rsidR="003160BF" w:rsidRPr="003160BF" w:rsidRDefault="00BD45EA" w:rsidP="0031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160BF" w:rsidRPr="003160BF">
        <w:rPr>
          <w:rFonts w:ascii="Times New Roman" w:hAnsi="Times New Roman" w:cs="Times New Roman"/>
          <w:sz w:val="28"/>
          <w:szCs w:val="28"/>
        </w:rPr>
        <w:t xml:space="preserve"> формируют и утверждают перечень администраторов доходов бюджетов, подведомственных главному </w:t>
      </w:r>
      <w:r w:rsidR="001A239D">
        <w:rPr>
          <w:rFonts w:ascii="Times New Roman" w:hAnsi="Times New Roman" w:cs="Times New Roman"/>
          <w:sz w:val="28"/>
          <w:szCs w:val="28"/>
        </w:rPr>
        <w:t>администратору (при их наличии).</w:t>
      </w:r>
      <w:r w:rsidR="003160BF" w:rsidRPr="0031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BF" w:rsidRPr="003160BF" w:rsidRDefault="00BD45EA" w:rsidP="0031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160BF" w:rsidRPr="003160BF">
        <w:rPr>
          <w:rFonts w:ascii="Times New Roman" w:hAnsi="Times New Roman" w:cs="Times New Roman"/>
          <w:sz w:val="28"/>
          <w:szCs w:val="28"/>
        </w:rPr>
        <w:t xml:space="preserve"> формируют и представляют в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3160BF" w:rsidRPr="00316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0BF" w:rsidRPr="003160B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160BF" w:rsidRPr="00316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п. Горный</w:t>
      </w:r>
      <w:r w:rsidR="00491A0F" w:rsidRPr="003160BF">
        <w:rPr>
          <w:rFonts w:ascii="Times New Roman" w:hAnsi="Times New Roman" w:cs="Times New Roman"/>
          <w:sz w:val="28"/>
          <w:szCs w:val="28"/>
        </w:rPr>
        <w:t xml:space="preserve"> (</w:t>
      </w:r>
      <w:r w:rsidR="003160BF" w:rsidRPr="003160BF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3160BF" w:rsidRPr="003160BF">
        <w:rPr>
          <w:rFonts w:ascii="Times New Roman" w:hAnsi="Times New Roman" w:cs="Times New Roman"/>
          <w:sz w:val="28"/>
          <w:szCs w:val="28"/>
        </w:rPr>
        <w:t xml:space="preserve">) следующие документы: </w:t>
      </w:r>
    </w:p>
    <w:p w:rsidR="00BD45EA" w:rsidRDefault="00BD45EA" w:rsidP="0031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D45EA">
        <w:rPr>
          <w:rFonts w:ascii="Times New Roman" w:hAnsi="Times New Roman" w:cs="Times New Roman"/>
          <w:sz w:val="28"/>
          <w:szCs w:val="28"/>
        </w:rPr>
        <w:t xml:space="preserve">сведения для составления проекта бюджета городского </w:t>
      </w:r>
      <w:proofErr w:type="gramStart"/>
      <w:r w:rsidRPr="00BD45E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D45EA">
        <w:rPr>
          <w:rFonts w:ascii="Times New Roman" w:hAnsi="Times New Roman" w:cs="Times New Roman"/>
          <w:sz w:val="28"/>
          <w:szCs w:val="28"/>
        </w:rPr>
        <w:t xml:space="preserve"> ЗАТО п. Горный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BD45E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в соответствии с законодательством Российской Федерации и Забайкальского края, включающие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5EA" w:rsidRPr="00BD45EA" w:rsidRDefault="001A239D" w:rsidP="00BD4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5EA" w:rsidRPr="00BD45EA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</w:t>
      </w:r>
      <w:r w:rsidR="00BD45E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D45EA" w:rsidRPr="00BD45EA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и плановый период с разбивкой администрируемых источников доходов </w:t>
      </w:r>
      <w:r w:rsidR="00BD45E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D45EA" w:rsidRPr="00BD45EA">
        <w:rPr>
          <w:rFonts w:ascii="Times New Roman" w:hAnsi="Times New Roman" w:cs="Times New Roman"/>
          <w:sz w:val="28"/>
          <w:szCs w:val="28"/>
        </w:rPr>
        <w:t>бюджета по кодам классификации доходов бюджетов Российской Федерации;</w:t>
      </w:r>
    </w:p>
    <w:p w:rsidR="00BD45EA" w:rsidRDefault="001A239D" w:rsidP="00BD4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5EA" w:rsidRPr="00BD45EA">
        <w:rPr>
          <w:rFonts w:ascii="Times New Roman" w:hAnsi="Times New Roman" w:cs="Times New Roman"/>
          <w:sz w:val="28"/>
          <w:szCs w:val="28"/>
        </w:rPr>
        <w:t xml:space="preserve">пояснительную записку с обоснованием прогнозируемых объемов доходов </w:t>
      </w:r>
      <w:r w:rsidR="00BD45E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D45EA" w:rsidRPr="00BD45EA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период, их сопоставление с параметрами текущего года с указанием причин и факторов изменений</w:t>
      </w:r>
      <w:r w:rsidR="00BD45EA">
        <w:rPr>
          <w:rFonts w:ascii="Times New Roman" w:hAnsi="Times New Roman" w:cs="Times New Roman"/>
          <w:sz w:val="28"/>
          <w:szCs w:val="28"/>
        </w:rPr>
        <w:t>;</w:t>
      </w:r>
    </w:p>
    <w:p w:rsidR="003160BF" w:rsidRDefault="00BD45EA" w:rsidP="0031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D45EA">
        <w:rPr>
          <w:rFonts w:ascii="Times New Roman" w:hAnsi="Times New Roman" w:cs="Times New Roman"/>
          <w:sz w:val="28"/>
          <w:szCs w:val="28"/>
        </w:rPr>
        <w:t xml:space="preserve">сведения для составления и ведения кассового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D45EA">
        <w:rPr>
          <w:rFonts w:ascii="Times New Roman" w:hAnsi="Times New Roman" w:cs="Times New Roman"/>
          <w:sz w:val="28"/>
          <w:szCs w:val="28"/>
        </w:rPr>
        <w:t xml:space="preserve">бюджета на текущий финансовый год в порядке и сроки, установленные </w:t>
      </w:r>
      <w:r w:rsidR="00EF67DF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="00EF67DF">
        <w:rPr>
          <w:rFonts w:ascii="Times New Roman" w:hAnsi="Times New Roman" w:cs="Times New Roman"/>
          <w:sz w:val="28"/>
          <w:szCs w:val="28"/>
        </w:rPr>
        <w:t xml:space="preserve"> (далее – администрации)</w:t>
      </w:r>
      <w:r w:rsidR="003160BF" w:rsidRPr="003160BF">
        <w:rPr>
          <w:rFonts w:ascii="Times New Roman" w:hAnsi="Times New Roman" w:cs="Times New Roman"/>
          <w:sz w:val="28"/>
          <w:szCs w:val="28"/>
        </w:rPr>
        <w:t>;</w:t>
      </w:r>
    </w:p>
    <w:p w:rsidR="00EF67DF" w:rsidRDefault="00EF67DF" w:rsidP="0031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EF67DF">
        <w:rPr>
          <w:rFonts w:ascii="Times New Roman" w:hAnsi="Times New Roman" w:cs="Times New Roman"/>
          <w:sz w:val="28"/>
          <w:szCs w:val="28"/>
        </w:rPr>
        <w:t xml:space="preserve">иные сведения в соответствии с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Pr="00EF67DF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администрации;</w:t>
      </w:r>
    </w:p>
    <w:p w:rsidR="00EF67DF" w:rsidRDefault="00EF67DF" w:rsidP="0031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F67DF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в текущем финансовом году администрируемых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F67DF">
        <w:rPr>
          <w:rFonts w:ascii="Times New Roman" w:hAnsi="Times New Roman" w:cs="Times New Roman"/>
          <w:sz w:val="28"/>
          <w:szCs w:val="28"/>
        </w:rPr>
        <w:t>бюджета по кодам классификации доходов бюджетов Российской Федерации не позднее 20-го числа месяца, следующего за отчетным кварталом;</w:t>
      </w:r>
    </w:p>
    <w:p w:rsidR="00EF67DF" w:rsidRDefault="00EF67DF" w:rsidP="0031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EF67DF">
        <w:rPr>
          <w:rFonts w:ascii="Times New Roman" w:hAnsi="Times New Roman" w:cs="Times New Roman"/>
          <w:sz w:val="28"/>
          <w:szCs w:val="28"/>
        </w:rPr>
        <w:t xml:space="preserve">в текущем финансовом году сводную бюджетную отчетность (за первый квартал, полугодие, 9 месяцев текущего года, год) на основании бюджетной отчетности подведомственных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F67DF">
        <w:rPr>
          <w:rFonts w:ascii="Times New Roman" w:hAnsi="Times New Roman" w:cs="Times New Roman"/>
          <w:sz w:val="28"/>
          <w:szCs w:val="28"/>
        </w:rPr>
        <w:t>бюджета в сроки, установленные Министерством финансов</w:t>
      </w:r>
      <w:r w:rsidRPr="00EF67DF">
        <w:t xml:space="preserve"> </w:t>
      </w:r>
      <w:r w:rsidRPr="00EF67DF">
        <w:rPr>
          <w:rFonts w:ascii="Times New Roman" w:hAnsi="Times New Roman" w:cs="Times New Roman"/>
          <w:sz w:val="28"/>
          <w:szCs w:val="28"/>
        </w:rPr>
        <w:t>и нормативными правовыми актами администрации. Одновременно с бюджетной отчетностью главного администратора доходов представляется пояснительная записка</w:t>
      </w:r>
      <w:r w:rsidR="001A239D">
        <w:rPr>
          <w:rFonts w:ascii="Times New Roman" w:hAnsi="Times New Roman" w:cs="Times New Roman"/>
          <w:sz w:val="28"/>
          <w:szCs w:val="28"/>
        </w:rPr>
        <w:t>.</w:t>
      </w:r>
    </w:p>
    <w:p w:rsidR="00EF67DF" w:rsidRDefault="00EF67DF" w:rsidP="0031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формируют и </w:t>
      </w:r>
      <w:r w:rsidRPr="00EF67DF">
        <w:rPr>
          <w:rFonts w:ascii="Times New Roman" w:hAnsi="Times New Roman" w:cs="Times New Roman"/>
          <w:sz w:val="28"/>
          <w:szCs w:val="28"/>
        </w:rPr>
        <w:t xml:space="preserve">представляют годовую бюджетную отчетность главного администратора доходов бюджета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Контрольно-счетный </w:t>
      </w:r>
      <w:r w:rsidRPr="00EF67DF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EF67DF">
        <w:rPr>
          <w:rFonts w:ascii="Times New Roman" w:hAnsi="Times New Roman" w:cs="Times New Roman"/>
          <w:sz w:val="28"/>
          <w:szCs w:val="28"/>
        </w:rPr>
        <w:t xml:space="preserve"> для внешней проверки не позднее 15 февраля текущего финансового года</w:t>
      </w:r>
      <w:r w:rsidR="001A239D">
        <w:rPr>
          <w:rFonts w:ascii="Times New Roman" w:hAnsi="Times New Roman" w:cs="Times New Roman"/>
          <w:sz w:val="28"/>
          <w:szCs w:val="28"/>
        </w:rPr>
        <w:t>.</w:t>
      </w:r>
    </w:p>
    <w:p w:rsidR="00EF67DF" w:rsidRDefault="00EF67DF" w:rsidP="0031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EF67DF">
        <w:t xml:space="preserve"> </w:t>
      </w:r>
      <w:r w:rsidRPr="00EF67DF">
        <w:rPr>
          <w:rFonts w:ascii="Times New Roman" w:hAnsi="Times New Roman" w:cs="Times New Roman"/>
          <w:sz w:val="28"/>
          <w:szCs w:val="28"/>
        </w:rPr>
        <w:t xml:space="preserve">исполняют в случае </w:t>
      </w:r>
      <w:proofErr w:type="gramStart"/>
      <w:r w:rsidRPr="00EF67DF">
        <w:rPr>
          <w:rFonts w:ascii="Times New Roman" w:hAnsi="Times New Roman" w:cs="Times New Roman"/>
          <w:sz w:val="28"/>
          <w:szCs w:val="28"/>
        </w:rPr>
        <w:t xml:space="preserve">необходимости полномочия администратора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A239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A239D">
        <w:rPr>
          <w:rFonts w:ascii="Times New Roman" w:hAnsi="Times New Roman" w:cs="Times New Roman"/>
          <w:sz w:val="28"/>
          <w:szCs w:val="28"/>
        </w:rPr>
        <w:t>.</w:t>
      </w:r>
    </w:p>
    <w:p w:rsidR="009909ED" w:rsidRDefault="00EF67DF" w:rsidP="00EF6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DF">
        <w:rPr>
          <w:rFonts w:ascii="Times New Roman" w:hAnsi="Times New Roman" w:cs="Times New Roman"/>
          <w:sz w:val="28"/>
          <w:szCs w:val="28"/>
        </w:rPr>
        <w:t>2.5</w:t>
      </w:r>
      <w:r w:rsidR="009909ED" w:rsidRPr="00EF67DF">
        <w:rPr>
          <w:rFonts w:ascii="Times New Roman" w:hAnsi="Times New Roman" w:cs="Times New Roman"/>
          <w:sz w:val="28"/>
          <w:szCs w:val="28"/>
        </w:rPr>
        <w:t xml:space="preserve"> представляют информацию об изменении функций главного администратора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909ED" w:rsidRPr="00EF67DF">
        <w:rPr>
          <w:rFonts w:ascii="Times New Roman" w:hAnsi="Times New Roman" w:cs="Times New Roman"/>
          <w:sz w:val="28"/>
          <w:szCs w:val="28"/>
        </w:rPr>
        <w:t xml:space="preserve">бюджета в Министерство финансов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9909ED" w:rsidRPr="00EF67DF">
        <w:rPr>
          <w:rFonts w:ascii="Times New Roman" w:hAnsi="Times New Roman" w:cs="Times New Roman"/>
          <w:sz w:val="28"/>
          <w:szCs w:val="28"/>
        </w:rPr>
        <w:t xml:space="preserve">и Управление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 xml:space="preserve">по Забайкальскому краю (далее – </w:t>
      </w:r>
      <w:r w:rsidR="009909ED" w:rsidRPr="00EF67DF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казначейства) для уточнения закрепленных за ними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A239D">
        <w:rPr>
          <w:rFonts w:ascii="Times New Roman" w:hAnsi="Times New Roman" w:cs="Times New Roman"/>
          <w:sz w:val="28"/>
          <w:szCs w:val="28"/>
        </w:rPr>
        <w:t>бюджета.</w:t>
      </w:r>
    </w:p>
    <w:p w:rsidR="009909ED" w:rsidRDefault="00EF67DF" w:rsidP="00EF67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DF">
        <w:rPr>
          <w:rFonts w:ascii="Times New Roman" w:hAnsi="Times New Roman" w:cs="Times New Roman"/>
          <w:sz w:val="28"/>
          <w:szCs w:val="28"/>
        </w:rPr>
        <w:t xml:space="preserve">2.6 </w:t>
      </w:r>
      <w:r w:rsidR="009909ED" w:rsidRPr="00EF67DF">
        <w:rPr>
          <w:rFonts w:ascii="Times New Roman" w:hAnsi="Times New Roman" w:cs="Times New Roman"/>
          <w:sz w:val="28"/>
          <w:szCs w:val="28"/>
        </w:rPr>
        <w:t xml:space="preserve">доводят до плательщиков сведения по </w:t>
      </w:r>
      <w:r w:rsidR="001A239D">
        <w:rPr>
          <w:rFonts w:ascii="Times New Roman" w:hAnsi="Times New Roman" w:cs="Times New Roman"/>
          <w:sz w:val="28"/>
          <w:szCs w:val="28"/>
        </w:rPr>
        <w:t>заполнению расчетных документов.</w:t>
      </w:r>
    </w:p>
    <w:p w:rsidR="002615F0" w:rsidRPr="00B16AD9" w:rsidRDefault="002615F0" w:rsidP="00261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5F0">
        <w:rPr>
          <w:rFonts w:ascii="Times New Roman" w:hAnsi="Times New Roman" w:cs="Times New Roman"/>
          <w:sz w:val="28"/>
          <w:szCs w:val="28"/>
        </w:rPr>
        <w:t>2.6.1</w:t>
      </w:r>
      <w:r w:rsidR="009909ED" w:rsidRPr="002615F0">
        <w:rPr>
          <w:rFonts w:ascii="Times New Roman" w:hAnsi="Times New Roman" w:cs="Times New Roman"/>
          <w:sz w:val="28"/>
          <w:szCs w:val="28"/>
        </w:rPr>
        <w:t xml:space="preserve"> представляют для включения в перечень </w:t>
      </w:r>
      <w:r w:rsidR="009909ED" w:rsidRPr="00B16AD9">
        <w:rPr>
          <w:rFonts w:ascii="Times New Roman" w:hAnsi="Times New Roman" w:cs="Times New Roman"/>
          <w:sz w:val="28"/>
          <w:szCs w:val="28"/>
        </w:rPr>
        <w:t>источников доходов Российской Федера</w:t>
      </w:r>
      <w:r w:rsidR="00B16AD9" w:rsidRPr="00B16AD9">
        <w:rPr>
          <w:rFonts w:ascii="Times New Roman" w:hAnsi="Times New Roman" w:cs="Times New Roman"/>
          <w:sz w:val="28"/>
          <w:szCs w:val="28"/>
        </w:rPr>
        <w:t>ции и реестр источников доходов</w:t>
      </w:r>
      <w:r w:rsidRPr="00B16AD9">
        <w:rPr>
          <w:rFonts w:ascii="Times New Roman" w:hAnsi="Times New Roman" w:cs="Times New Roman"/>
          <w:sz w:val="28"/>
          <w:szCs w:val="28"/>
        </w:rPr>
        <w:t xml:space="preserve"> </w:t>
      </w:r>
      <w:r w:rsidR="009909ED" w:rsidRPr="00B16AD9">
        <w:rPr>
          <w:rFonts w:ascii="Times New Roman" w:hAnsi="Times New Roman" w:cs="Times New Roman"/>
          <w:sz w:val="28"/>
          <w:szCs w:val="28"/>
        </w:rPr>
        <w:t xml:space="preserve">бюджета Забайкальского края сведения о закрепленных за ними источниках доходов в соответствии с </w:t>
      </w:r>
      <w:hyperlink r:id="rId7">
        <w:r w:rsidR="009909ED" w:rsidRPr="00B16AD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9909ED" w:rsidRPr="00B16AD9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бюджета Забайкальского края и реес</w:t>
      </w:r>
      <w:r w:rsidR="00B16AD9" w:rsidRPr="00B16AD9">
        <w:rPr>
          <w:rFonts w:ascii="Times New Roman" w:hAnsi="Times New Roman" w:cs="Times New Roman"/>
          <w:sz w:val="28"/>
          <w:szCs w:val="28"/>
        </w:rPr>
        <w:t>тра источников доходов бюджета Т</w:t>
      </w:r>
      <w:r w:rsidR="009909ED" w:rsidRPr="00B16AD9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 Забайкальского края, утвержденным постановлением Правительства Забайкальског</w:t>
      </w:r>
      <w:r w:rsidR="001A239D">
        <w:rPr>
          <w:rFonts w:ascii="Times New Roman" w:hAnsi="Times New Roman" w:cs="Times New Roman"/>
          <w:sz w:val="28"/>
          <w:szCs w:val="28"/>
        </w:rPr>
        <w:t>о края от 16 декабря 2016 года № 468.</w:t>
      </w:r>
      <w:proofErr w:type="gramEnd"/>
    </w:p>
    <w:p w:rsidR="009909ED" w:rsidRDefault="002615F0" w:rsidP="00261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5F0">
        <w:rPr>
          <w:rFonts w:ascii="Times New Roman" w:hAnsi="Times New Roman" w:cs="Times New Roman"/>
          <w:sz w:val="28"/>
          <w:szCs w:val="28"/>
        </w:rPr>
        <w:t>2.6.2</w:t>
      </w:r>
      <w:r w:rsidR="009909ED" w:rsidRPr="002615F0">
        <w:rPr>
          <w:rFonts w:ascii="Times New Roman" w:hAnsi="Times New Roman" w:cs="Times New Roman"/>
          <w:sz w:val="28"/>
          <w:szCs w:val="28"/>
        </w:rPr>
        <w:t xml:space="preserve"> </w:t>
      </w:r>
      <w:r w:rsidRPr="002615F0">
        <w:rPr>
          <w:rFonts w:ascii="Times New Roman" w:hAnsi="Times New Roman" w:cs="Times New Roman"/>
          <w:sz w:val="28"/>
          <w:szCs w:val="28"/>
        </w:rPr>
        <w:t xml:space="preserve">утверждают методику прогнозирования поступлений доходов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2615F0">
        <w:rPr>
          <w:rFonts w:ascii="Times New Roman" w:hAnsi="Times New Roman" w:cs="Times New Roman"/>
          <w:sz w:val="28"/>
          <w:szCs w:val="28"/>
        </w:rPr>
        <w:t xml:space="preserve">бюджет, включающую все доходы, в отношении которых они осуществляют полномочия главных администраторов доходов, а также все доходы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615F0">
        <w:rPr>
          <w:rFonts w:ascii="Times New Roman" w:hAnsi="Times New Roman" w:cs="Times New Roman"/>
          <w:sz w:val="28"/>
          <w:szCs w:val="28"/>
        </w:rPr>
        <w:t>бюджета, полномочия главных администраторов которых осуществляют их территориальные органы (подразделения) и казенные учреждения, находящиеся в их ведении, в соответствии с общими</w:t>
      </w:r>
      <w:r w:rsidR="001A239D">
        <w:rPr>
          <w:rFonts w:ascii="Times New Roman" w:hAnsi="Times New Roman" w:cs="Times New Roman"/>
          <w:sz w:val="28"/>
          <w:szCs w:val="28"/>
        </w:rPr>
        <w:t xml:space="preserve"> требованиями к такой методике.</w:t>
      </w:r>
      <w:proofErr w:type="gramEnd"/>
    </w:p>
    <w:p w:rsidR="002615F0" w:rsidRDefault="002615F0" w:rsidP="00261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Pr="002615F0">
        <w:t xml:space="preserve"> </w:t>
      </w:r>
      <w:r w:rsidRPr="002615F0">
        <w:rPr>
          <w:rFonts w:ascii="Times New Roman" w:hAnsi="Times New Roman" w:cs="Times New Roman"/>
          <w:sz w:val="28"/>
          <w:szCs w:val="28"/>
        </w:rPr>
        <w:t xml:space="preserve">организуют осуществление </w:t>
      </w:r>
      <w:proofErr w:type="gramStart"/>
      <w:r w:rsidRPr="002615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15F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5F0">
        <w:rPr>
          <w:rFonts w:ascii="Times New Roman" w:hAnsi="Times New Roman" w:cs="Times New Roman"/>
          <w:sz w:val="28"/>
          <w:szCs w:val="28"/>
        </w:rPr>
        <w:t xml:space="preserve">подведомственными им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615F0">
        <w:rPr>
          <w:rFonts w:ascii="Times New Roman" w:hAnsi="Times New Roman" w:cs="Times New Roman"/>
          <w:sz w:val="28"/>
          <w:szCs w:val="28"/>
        </w:rPr>
        <w:t>бюджета их бюджетных полномочий</w:t>
      </w:r>
      <w:r w:rsidR="001A239D">
        <w:rPr>
          <w:rFonts w:ascii="Times New Roman" w:hAnsi="Times New Roman" w:cs="Times New Roman"/>
          <w:sz w:val="28"/>
          <w:szCs w:val="28"/>
        </w:rPr>
        <w:t>.</w:t>
      </w:r>
    </w:p>
    <w:p w:rsidR="009909ED" w:rsidRDefault="002615F0" w:rsidP="00261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9909ED" w:rsidRPr="002615F0">
        <w:rPr>
          <w:rFonts w:ascii="Times New Roman" w:hAnsi="Times New Roman" w:cs="Times New Roman"/>
          <w:sz w:val="28"/>
          <w:szCs w:val="28"/>
        </w:rPr>
        <w:t xml:space="preserve">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</w:t>
      </w:r>
      <w:r w:rsidR="001A239D">
        <w:rPr>
          <w:rFonts w:ascii="Times New Roman" w:hAnsi="Times New Roman" w:cs="Times New Roman"/>
          <w:sz w:val="28"/>
          <w:szCs w:val="28"/>
        </w:rPr>
        <w:t>ующими бюджетные правоотношения.</w:t>
      </w:r>
    </w:p>
    <w:p w:rsidR="00ED3DD2" w:rsidRDefault="00ED3DD2" w:rsidP="00261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ED3DD2">
        <w:rPr>
          <w:rFonts w:ascii="Times New Roman" w:hAnsi="Times New Roman" w:cs="Times New Roman"/>
          <w:sz w:val="28"/>
          <w:szCs w:val="28"/>
        </w:rPr>
        <w:t>осуществляют иные бюджетные полномочия, установленные законодательством Российской Федерации и принимаемыми в соответствии с ним нормативными правовыми актами</w:t>
      </w:r>
      <w:r w:rsidR="001A239D">
        <w:rPr>
          <w:rFonts w:ascii="Times New Roman" w:hAnsi="Times New Roman" w:cs="Times New Roman"/>
          <w:sz w:val="28"/>
          <w:szCs w:val="28"/>
        </w:rPr>
        <w:t>.</w:t>
      </w:r>
    </w:p>
    <w:p w:rsidR="00ED3DD2" w:rsidRDefault="00ED3DD2" w:rsidP="00261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Pr="00ED3DD2">
        <w:rPr>
          <w:rFonts w:ascii="Times New Roman" w:hAnsi="Times New Roman" w:cs="Times New Roman"/>
          <w:sz w:val="28"/>
          <w:szCs w:val="28"/>
        </w:rPr>
        <w:t xml:space="preserve">принимают и доводят до соответствующих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D3DD2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3DD2">
        <w:rPr>
          <w:rFonts w:ascii="Times New Roman" w:hAnsi="Times New Roman" w:cs="Times New Roman"/>
          <w:sz w:val="28"/>
          <w:szCs w:val="28"/>
        </w:rPr>
        <w:t xml:space="preserve"> не позднее 5 рабочих дней после принятия правовые акты о наделении своих подразделений и казенных учреждений, находящихся в их ведении, полномочиями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D3DD2">
        <w:rPr>
          <w:rFonts w:ascii="Times New Roman" w:hAnsi="Times New Roman" w:cs="Times New Roman"/>
          <w:sz w:val="28"/>
          <w:szCs w:val="28"/>
        </w:rPr>
        <w:t>бюджета, которые должны содержать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3DD2" w:rsidRPr="00ED3DD2" w:rsidRDefault="00ED3DD2" w:rsidP="00ED3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D2">
        <w:rPr>
          <w:rFonts w:ascii="Times New Roman" w:hAnsi="Times New Roman" w:cs="Times New Roman"/>
          <w:sz w:val="28"/>
          <w:szCs w:val="28"/>
        </w:rPr>
        <w:t xml:space="preserve">а) перечень казенных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ED3DD2">
        <w:rPr>
          <w:rFonts w:ascii="Times New Roman" w:hAnsi="Times New Roman" w:cs="Times New Roman"/>
          <w:sz w:val="28"/>
          <w:szCs w:val="28"/>
        </w:rPr>
        <w:t xml:space="preserve">, наделенных полномочиями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D3DD2">
        <w:rPr>
          <w:rFonts w:ascii="Times New Roman" w:hAnsi="Times New Roman" w:cs="Times New Roman"/>
          <w:sz w:val="28"/>
          <w:szCs w:val="28"/>
        </w:rPr>
        <w:t xml:space="preserve">бюджета, с указанием переданных полномочий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ЗАТО п. Горный</w:t>
      </w:r>
      <w:r w:rsidRPr="00ED3DD2">
        <w:rPr>
          <w:rFonts w:ascii="Times New Roman" w:hAnsi="Times New Roman" w:cs="Times New Roman"/>
          <w:sz w:val="28"/>
          <w:szCs w:val="28"/>
        </w:rPr>
        <w:t xml:space="preserve"> по оказанию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DD2">
        <w:rPr>
          <w:rFonts w:ascii="Times New Roman" w:hAnsi="Times New Roman" w:cs="Times New Roman"/>
          <w:sz w:val="28"/>
          <w:szCs w:val="28"/>
        </w:rPr>
        <w:t xml:space="preserve"> услуг, иных полномочий по исполнению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DD2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ED3DD2" w:rsidRPr="00ED3DD2" w:rsidRDefault="00ED3DD2" w:rsidP="00ED3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D2">
        <w:rPr>
          <w:rFonts w:ascii="Times New Roman" w:hAnsi="Times New Roman" w:cs="Times New Roman"/>
          <w:sz w:val="28"/>
          <w:szCs w:val="28"/>
        </w:rPr>
        <w:t xml:space="preserve">б) указание об осуществлении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D3DD2">
        <w:rPr>
          <w:rFonts w:ascii="Times New Roman" w:hAnsi="Times New Roman" w:cs="Times New Roman"/>
          <w:sz w:val="28"/>
          <w:szCs w:val="28"/>
        </w:rPr>
        <w:t>бюджета следующих бюджетных полномочий:</w:t>
      </w:r>
    </w:p>
    <w:p w:rsidR="00ED3DD2" w:rsidRPr="00ED3DD2" w:rsidRDefault="001A239D" w:rsidP="00ED3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DD2" w:rsidRPr="00ED3DD2">
        <w:rPr>
          <w:rFonts w:ascii="Times New Roman" w:hAnsi="Times New Roman" w:cs="Times New Roman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администрируемым доходам </w:t>
      </w:r>
      <w:r w:rsidR="00ED3DD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D3DD2" w:rsidRPr="00ED3DD2">
        <w:rPr>
          <w:rFonts w:ascii="Times New Roman" w:hAnsi="Times New Roman" w:cs="Times New Roman"/>
          <w:sz w:val="28"/>
          <w:szCs w:val="28"/>
        </w:rPr>
        <w:t>бюджета;</w:t>
      </w:r>
    </w:p>
    <w:p w:rsidR="00ED3DD2" w:rsidRPr="00ED3DD2" w:rsidRDefault="001A239D" w:rsidP="00ED3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D3DD2" w:rsidRPr="00ED3DD2">
        <w:rPr>
          <w:rFonts w:ascii="Times New Roman" w:hAnsi="Times New Roman" w:cs="Times New Roman"/>
          <w:sz w:val="28"/>
          <w:szCs w:val="28"/>
        </w:rPr>
        <w:t xml:space="preserve">начисление, учет и </w:t>
      </w:r>
      <w:proofErr w:type="gramStart"/>
      <w:r w:rsidR="00ED3DD2" w:rsidRPr="00ED3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3DD2" w:rsidRPr="00ED3DD2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</w:t>
      </w:r>
      <w:r w:rsidR="00ED3DD2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ED3DD2" w:rsidRPr="00ED3DD2">
        <w:rPr>
          <w:rFonts w:ascii="Times New Roman" w:hAnsi="Times New Roman" w:cs="Times New Roman"/>
          <w:sz w:val="28"/>
          <w:szCs w:val="28"/>
        </w:rPr>
        <w:t>бюджет, пеней и штрафов по ним;</w:t>
      </w:r>
    </w:p>
    <w:p w:rsidR="00ED3DD2" w:rsidRPr="00ED3DD2" w:rsidRDefault="001A239D" w:rsidP="00ED3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D3DD2" w:rsidRPr="00ED3DD2">
        <w:rPr>
          <w:rFonts w:ascii="Times New Roman" w:hAnsi="Times New Roman" w:cs="Times New Roman"/>
          <w:sz w:val="28"/>
          <w:szCs w:val="28"/>
        </w:rPr>
        <w:t xml:space="preserve">взыскание задолженности по платежам в </w:t>
      </w:r>
      <w:r w:rsidR="00ED3DD2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ED3DD2" w:rsidRPr="00ED3DD2">
        <w:rPr>
          <w:rFonts w:ascii="Times New Roman" w:hAnsi="Times New Roman" w:cs="Times New Roman"/>
          <w:sz w:val="28"/>
          <w:szCs w:val="28"/>
        </w:rPr>
        <w:t>бюджет, пеней и штрафов;</w:t>
      </w:r>
    </w:p>
    <w:p w:rsidR="00ED3DD2" w:rsidRPr="00ED3DD2" w:rsidRDefault="001A239D" w:rsidP="00ED3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D3DD2" w:rsidRPr="00ED3DD2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</w:t>
      </w:r>
      <w:r w:rsidR="00ED3DD2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ED3DD2" w:rsidRPr="00ED3DD2">
        <w:rPr>
          <w:rFonts w:ascii="Times New Roman" w:hAnsi="Times New Roman" w:cs="Times New Roman"/>
          <w:sz w:val="28"/>
          <w:szCs w:val="28"/>
        </w:rPr>
        <w:t>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ED3DD2" w:rsidRPr="00ED3DD2" w:rsidRDefault="001A239D" w:rsidP="00ED3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DD2" w:rsidRPr="00ED3DD2">
        <w:rPr>
          <w:rFonts w:ascii="Times New Roman" w:hAnsi="Times New Roman" w:cs="Times New Roman"/>
          <w:sz w:val="28"/>
          <w:szCs w:val="28"/>
        </w:rPr>
        <w:t>принятие решений о зачете (уточнении) платежей в бюджеты бюджетной системы Российской Федерации и представление уведомлений в Управление Федерального казначейства;</w:t>
      </w:r>
    </w:p>
    <w:p w:rsidR="00ED3DD2" w:rsidRPr="00ED3DD2" w:rsidRDefault="001A239D" w:rsidP="00ED3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ED3DD2" w:rsidRPr="00ED3DD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ED3DD2" w:rsidRPr="00ED3DD2"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бюджетов</w:t>
      </w:r>
      <w:proofErr w:type="gramEnd"/>
      <w:r w:rsidR="00ED3DD2" w:rsidRPr="00ED3DD2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ED3DD2" w:rsidRPr="00ED3DD2" w:rsidRDefault="001A239D" w:rsidP="00ED3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ED3DD2" w:rsidRPr="00ED3DD2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главному администратору доходов </w:t>
      </w:r>
      <w:r w:rsidR="00ED3DD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D3DD2" w:rsidRPr="00ED3DD2">
        <w:rPr>
          <w:rFonts w:ascii="Times New Roman" w:hAnsi="Times New Roman" w:cs="Times New Roman"/>
          <w:sz w:val="28"/>
          <w:szCs w:val="28"/>
        </w:rPr>
        <w:t xml:space="preserve">бюджета сведений и бюджетной отчетности, необходимых для осуществления полномочий главного администратора доходов </w:t>
      </w:r>
      <w:r w:rsidR="00ED3DD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D3DD2" w:rsidRPr="00ED3DD2">
        <w:rPr>
          <w:rFonts w:ascii="Times New Roman" w:hAnsi="Times New Roman" w:cs="Times New Roman"/>
          <w:sz w:val="28"/>
          <w:szCs w:val="28"/>
        </w:rPr>
        <w:t>бюджета;</w:t>
      </w:r>
    </w:p>
    <w:p w:rsidR="00ED3DD2" w:rsidRDefault="001A239D" w:rsidP="00ED3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D3DD2" w:rsidRPr="00ED3DD2">
        <w:rPr>
          <w:rFonts w:ascii="Times New Roman" w:hAnsi="Times New Roman" w:cs="Times New Roman"/>
          <w:sz w:val="28"/>
          <w:szCs w:val="28"/>
        </w:rPr>
        <w:t xml:space="preserve">направление информации, необходимой для уплаты денежных </w:t>
      </w:r>
      <w:r w:rsidR="00ED3DD2" w:rsidRPr="00ED3DD2">
        <w:rPr>
          <w:rFonts w:ascii="Times New Roman" w:hAnsi="Times New Roman" w:cs="Times New Roman"/>
          <w:sz w:val="28"/>
          <w:szCs w:val="28"/>
        </w:rPr>
        <w:lastRenderedPageBreak/>
        <w:t xml:space="preserve">средств физическими и юридическими лицами за </w:t>
      </w:r>
      <w:r w:rsidR="00ED3DD2">
        <w:rPr>
          <w:rFonts w:ascii="Times New Roman" w:hAnsi="Times New Roman" w:cs="Times New Roman"/>
          <w:sz w:val="28"/>
          <w:szCs w:val="28"/>
        </w:rPr>
        <w:t>муниципальные</w:t>
      </w:r>
      <w:r w:rsidR="00ED3DD2" w:rsidRPr="00ED3DD2">
        <w:rPr>
          <w:rFonts w:ascii="Times New Roman" w:hAnsi="Times New Roman" w:cs="Times New Roman"/>
          <w:sz w:val="28"/>
          <w:szCs w:val="28"/>
        </w:rPr>
        <w:t xml:space="preserve"> услуги, а также иных платежей, являющихся источниками формирования доходов </w:t>
      </w:r>
      <w:r w:rsidR="00ED3DD2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ED3DD2" w:rsidRPr="00ED3DD2">
        <w:rPr>
          <w:rFonts w:ascii="Times New Roman" w:hAnsi="Times New Roman" w:cs="Times New Roman"/>
          <w:sz w:val="28"/>
          <w:szCs w:val="28"/>
        </w:rPr>
        <w:t>бюджетной си</w:t>
      </w:r>
      <w:r w:rsidR="00ED3DD2">
        <w:rPr>
          <w:rFonts w:ascii="Times New Roman" w:hAnsi="Times New Roman" w:cs="Times New Roman"/>
          <w:sz w:val="28"/>
          <w:szCs w:val="28"/>
        </w:rPr>
        <w:t>стемы Российской Федерации, в Г</w:t>
      </w:r>
      <w:r w:rsidR="00ED3DD2" w:rsidRPr="00ED3DD2">
        <w:rPr>
          <w:rFonts w:ascii="Times New Roman" w:hAnsi="Times New Roman" w:cs="Times New Roman"/>
          <w:sz w:val="28"/>
          <w:szCs w:val="28"/>
        </w:rPr>
        <w:t>осударственную информационную систему о государственных и муниципальных платежах 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="00ED3DD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D3DD2" w:rsidRDefault="001A239D" w:rsidP="00ED3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DD2" w:rsidRPr="00ED3DD2">
        <w:rPr>
          <w:rFonts w:ascii="Times New Roman" w:hAnsi="Times New Roman" w:cs="Times New Roman"/>
          <w:sz w:val="28"/>
          <w:szCs w:val="28"/>
        </w:rPr>
        <w:t xml:space="preserve">списание (восстановление) в бюджетном (бухгалтерском) учете задолженности по платежам в </w:t>
      </w:r>
      <w:r w:rsidR="00ED3DD2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ED3DD2" w:rsidRPr="00ED3DD2">
        <w:rPr>
          <w:rFonts w:ascii="Times New Roman" w:hAnsi="Times New Roman" w:cs="Times New Roman"/>
          <w:sz w:val="28"/>
          <w:szCs w:val="28"/>
        </w:rPr>
        <w:t xml:space="preserve">бюджет на основании решения о признании безнадежной к взысканию задолженности по платежам в </w:t>
      </w:r>
      <w:r w:rsidR="000A3B8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ED3DD2" w:rsidRPr="00ED3DD2">
        <w:rPr>
          <w:rFonts w:ascii="Times New Roman" w:hAnsi="Times New Roman" w:cs="Times New Roman"/>
          <w:sz w:val="28"/>
          <w:szCs w:val="28"/>
        </w:rPr>
        <w:t xml:space="preserve">бюджет, принимаемым в порядке, определенном главными администраторами доходов </w:t>
      </w:r>
      <w:r w:rsidR="000A3B8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D3DD2" w:rsidRPr="00ED3DD2">
        <w:rPr>
          <w:rFonts w:ascii="Times New Roman" w:hAnsi="Times New Roman" w:cs="Times New Roman"/>
          <w:sz w:val="28"/>
          <w:szCs w:val="28"/>
        </w:rPr>
        <w:t xml:space="preserve">бюджета в соответствии с общими требованиями, установленными постановлением Правительства Российской Федерации от </w:t>
      </w:r>
      <w:r w:rsidR="000A3B80">
        <w:rPr>
          <w:rFonts w:ascii="Times New Roman" w:hAnsi="Times New Roman" w:cs="Times New Roman"/>
          <w:sz w:val="28"/>
          <w:szCs w:val="28"/>
        </w:rPr>
        <w:t>0</w:t>
      </w:r>
      <w:r w:rsidR="00ED3DD2" w:rsidRPr="00ED3DD2">
        <w:rPr>
          <w:rFonts w:ascii="Times New Roman" w:hAnsi="Times New Roman" w:cs="Times New Roman"/>
          <w:sz w:val="28"/>
          <w:szCs w:val="28"/>
        </w:rPr>
        <w:t>6 мая 2016 года № 393 «Об общих требованиях к порядку принятия решений о признании</w:t>
      </w:r>
      <w:proofErr w:type="gramEnd"/>
      <w:r w:rsidR="00ED3DD2" w:rsidRPr="00ED3DD2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бюджеты бюджетной системы Российской Федерации</w:t>
      </w:r>
      <w:r w:rsidR="000A3B80">
        <w:rPr>
          <w:rFonts w:ascii="Times New Roman" w:hAnsi="Times New Roman" w:cs="Times New Roman"/>
          <w:sz w:val="28"/>
          <w:szCs w:val="28"/>
        </w:rPr>
        <w:t>»;</w:t>
      </w:r>
    </w:p>
    <w:p w:rsidR="00FC20A7" w:rsidRPr="00FC20A7" w:rsidRDefault="001A239D" w:rsidP="00FC2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C20A7" w:rsidRPr="00FC20A7">
        <w:rPr>
          <w:rFonts w:ascii="Times New Roman" w:hAnsi="Times New Roman" w:cs="Times New Roman"/>
          <w:sz w:val="28"/>
          <w:szCs w:val="28"/>
        </w:rPr>
        <w:t xml:space="preserve">осуществление принудительного взыскания с плательщика платежей в </w:t>
      </w:r>
      <w:r w:rsidR="00FC20A7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FC20A7" w:rsidRPr="00FC20A7">
        <w:rPr>
          <w:rFonts w:ascii="Times New Roman" w:hAnsi="Times New Roman" w:cs="Times New Roman"/>
          <w:sz w:val="28"/>
          <w:szCs w:val="28"/>
        </w:rPr>
        <w:t>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Федерации, в том числе доведение до суда (мирового судьи) и (или) судебного пристава информации, необходимой для заполнения платежного документа,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FC20A7" w:rsidRPr="00FC20A7" w:rsidRDefault="001A239D" w:rsidP="00FC2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C20A7" w:rsidRPr="00FC20A7">
        <w:rPr>
          <w:rFonts w:ascii="Times New Roman" w:hAnsi="Times New Roman" w:cs="Times New Roman"/>
          <w:sz w:val="28"/>
          <w:szCs w:val="28"/>
        </w:rPr>
        <w:t>доведение до плательщиков сведений о реквизитах соответствующих счетов, открытых в Управлении Федерального казначейства, и иных сведений, необходимых для заполнения платежного документа,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FC20A7" w:rsidRPr="00FC20A7" w:rsidRDefault="00FC20A7" w:rsidP="00FC2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A7">
        <w:rPr>
          <w:rFonts w:ascii="Times New Roman" w:hAnsi="Times New Roman" w:cs="Times New Roman"/>
          <w:sz w:val="28"/>
          <w:szCs w:val="28"/>
        </w:rPr>
        <w:t>в)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A3B80" w:rsidRDefault="00FC20A7" w:rsidP="00FC2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A7">
        <w:rPr>
          <w:rFonts w:ascii="Times New Roman" w:hAnsi="Times New Roman" w:cs="Times New Roman"/>
          <w:sz w:val="28"/>
          <w:szCs w:val="28"/>
        </w:rPr>
        <w:t>г)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9909ED" w:rsidRPr="002615F0" w:rsidRDefault="002615F0" w:rsidP="00261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F0">
        <w:rPr>
          <w:rFonts w:ascii="Times New Roman" w:hAnsi="Times New Roman" w:cs="Times New Roman"/>
          <w:sz w:val="28"/>
          <w:szCs w:val="28"/>
        </w:rPr>
        <w:t>3.</w:t>
      </w:r>
      <w:bookmarkStart w:id="2" w:name="P63"/>
      <w:bookmarkEnd w:id="2"/>
      <w:r w:rsidR="009909ED" w:rsidRPr="002615F0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 бюджета не позднее 15 дней до начала финансового года утверждают и доводят до казенных учреждений, находящихся в их ведении, порядок осуществления и наделения их полномочиями администратора доходов бюджетов, содержащий следующие положения:</w:t>
      </w:r>
    </w:p>
    <w:p w:rsidR="009909ED" w:rsidRPr="00FC3082" w:rsidRDefault="00FC3082" w:rsidP="00FC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1 закрепление за подведомственными администраторами доходов </w:t>
      </w:r>
      <w:r w:rsidRPr="00FC30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бюджета источников доходов </w:t>
      </w:r>
      <w:r w:rsidRPr="00FC30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бюджета, </w:t>
      </w:r>
      <w:proofErr w:type="gramStart"/>
      <w:r w:rsidR="009909ED" w:rsidRPr="00FC3082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9909ED" w:rsidRPr="00FC3082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осуществляют, с указанием нормативных правовых актов Российской Федерации</w:t>
      </w:r>
      <w:r w:rsidRPr="00FC3082">
        <w:rPr>
          <w:rFonts w:ascii="Times New Roman" w:hAnsi="Times New Roman" w:cs="Times New Roman"/>
          <w:sz w:val="28"/>
          <w:szCs w:val="28"/>
        </w:rPr>
        <w:t xml:space="preserve"> и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 Забайкальского края, являющихся основанием для админист</w:t>
      </w:r>
      <w:r w:rsidR="001A239D">
        <w:rPr>
          <w:rFonts w:ascii="Times New Roman" w:hAnsi="Times New Roman" w:cs="Times New Roman"/>
          <w:sz w:val="28"/>
          <w:szCs w:val="28"/>
        </w:rPr>
        <w:t>рирования данных видов платежей.</w:t>
      </w:r>
    </w:p>
    <w:p w:rsidR="009909ED" w:rsidRPr="00FC3082" w:rsidRDefault="00FC3082" w:rsidP="00FC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3.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2 наделение администраторов доходов </w:t>
      </w:r>
      <w:r w:rsidRPr="00FC30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бюджета в </w:t>
      </w:r>
      <w:proofErr w:type="gramStart"/>
      <w:r w:rsidR="009909ED" w:rsidRPr="00FC308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909ED" w:rsidRPr="00FC3082">
        <w:rPr>
          <w:rFonts w:ascii="Times New Roman" w:hAnsi="Times New Roman" w:cs="Times New Roman"/>
          <w:sz w:val="28"/>
          <w:szCs w:val="28"/>
        </w:rPr>
        <w:t xml:space="preserve"> закрепленных за ними источников доходов </w:t>
      </w:r>
      <w:r w:rsidRPr="00FC30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909ED" w:rsidRPr="00FC3082">
        <w:rPr>
          <w:rFonts w:ascii="Times New Roman" w:hAnsi="Times New Roman" w:cs="Times New Roman"/>
          <w:sz w:val="28"/>
          <w:szCs w:val="28"/>
        </w:rPr>
        <w:t>бюджета следующими бюджетными полномочиями:</w:t>
      </w:r>
    </w:p>
    <w:p w:rsidR="009909ED" w:rsidRPr="00FC3082" w:rsidRDefault="001A239D" w:rsidP="00FC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начисление, учет и </w:t>
      </w:r>
      <w:proofErr w:type="gramStart"/>
      <w:r w:rsidR="009909ED" w:rsidRPr="00FC30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09ED" w:rsidRPr="00FC3082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909ED" w:rsidRPr="00FC3082" w:rsidRDefault="001A239D" w:rsidP="00FC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9ED" w:rsidRPr="00FC3082">
        <w:rPr>
          <w:rFonts w:ascii="Times New Roman" w:hAnsi="Times New Roman" w:cs="Times New Roman"/>
          <w:sz w:val="28"/>
          <w:szCs w:val="28"/>
        </w:rPr>
        <w:t>взыскание задолженности по платежам в бюджет, пеней и штрафов по ним;</w:t>
      </w:r>
    </w:p>
    <w:p w:rsidR="009909ED" w:rsidRPr="00FC3082" w:rsidRDefault="001A239D" w:rsidP="00FC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9ED" w:rsidRPr="00FC3082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9909ED" w:rsidRPr="00FC3082" w:rsidRDefault="001A239D" w:rsidP="00FC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принятие решения о зачете (уточнении) платежей в </w:t>
      </w:r>
      <w:r w:rsidR="00FC3082" w:rsidRPr="00FC3082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9909ED" w:rsidRPr="00FC3082">
        <w:rPr>
          <w:rFonts w:ascii="Times New Roman" w:hAnsi="Times New Roman" w:cs="Times New Roman"/>
          <w:sz w:val="28"/>
          <w:szCs w:val="28"/>
        </w:rPr>
        <w:t>бюджет и представление соответствующего уведомления в Управ</w:t>
      </w:r>
      <w:r>
        <w:rPr>
          <w:rFonts w:ascii="Times New Roman" w:hAnsi="Times New Roman" w:cs="Times New Roman"/>
          <w:sz w:val="28"/>
          <w:szCs w:val="28"/>
        </w:rPr>
        <w:t>ление Федерального казначейства.</w:t>
      </w:r>
    </w:p>
    <w:p w:rsidR="009909ED" w:rsidRPr="00FC3082" w:rsidRDefault="00FC3082" w:rsidP="00FC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3.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3 определение порядка заполнения (составления) и отражения в бюджетном учете первичных документов по администрируемым источникам доходов </w:t>
      </w:r>
      <w:r w:rsidRPr="00FC30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A239D">
        <w:rPr>
          <w:rFonts w:ascii="Times New Roman" w:hAnsi="Times New Roman" w:cs="Times New Roman"/>
          <w:sz w:val="28"/>
          <w:szCs w:val="28"/>
        </w:rPr>
        <w:t>бюджета.</w:t>
      </w:r>
    </w:p>
    <w:p w:rsidR="009909ED" w:rsidRPr="00FC3082" w:rsidRDefault="00FC3082" w:rsidP="00FC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3.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4 определение </w:t>
      </w:r>
      <w:proofErr w:type="gramStart"/>
      <w:r w:rsidR="009909ED" w:rsidRPr="00FC3082">
        <w:rPr>
          <w:rFonts w:ascii="Times New Roman" w:hAnsi="Times New Roman" w:cs="Times New Roman"/>
          <w:sz w:val="28"/>
          <w:szCs w:val="28"/>
        </w:rPr>
        <w:t xml:space="preserve">порядка действий администраторов доходов </w:t>
      </w:r>
      <w:r w:rsidRPr="00FC30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909ED" w:rsidRPr="00FC308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9909ED" w:rsidRPr="00FC3082">
        <w:rPr>
          <w:rFonts w:ascii="Times New Roman" w:hAnsi="Times New Roman" w:cs="Times New Roman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</w:t>
      </w:r>
      <w:r w:rsidR="001A239D">
        <w:rPr>
          <w:rFonts w:ascii="Times New Roman" w:hAnsi="Times New Roman" w:cs="Times New Roman"/>
          <w:sz w:val="28"/>
          <w:szCs w:val="28"/>
        </w:rPr>
        <w:t>а финансов Российской Федерации.</w:t>
      </w:r>
    </w:p>
    <w:p w:rsidR="009909ED" w:rsidRPr="00FC3082" w:rsidRDefault="00FC3082" w:rsidP="00FC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3.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5 определение </w:t>
      </w:r>
      <w:proofErr w:type="gramStart"/>
      <w:r w:rsidR="009909ED" w:rsidRPr="00FC3082">
        <w:rPr>
          <w:rFonts w:ascii="Times New Roman" w:hAnsi="Times New Roman" w:cs="Times New Roman"/>
          <w:sz w:val="28"/>
          <w:szCs w:val="28"/>
        </w:rPr>
        <w:t xml:space="preserve">порядка действий администраторов доходов </w:t>
      </w:r>
      <w:r w:rsidRPr="00FC30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909ED" w:rsidRPr="00FC308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9909ED" w:rsidRPr="00FC3082">
        <w:rPr>
          <w:rFonts w:ascii="Times New Roman" w:hAnsi="Times New Roman" w:cs="Times New Roman"/>
          <w:sz w:val="28"/>
          <w:szCs w:val="28"/>
        </w:rPr>
        <w:t xml:space="preserve"> при принудительном взыскании ими с плательщика платежей в </w:t>
      </w:r>
      <w:r w:rsidRPr="00FC3082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9909ED" w:rsidRPr="00FC3082">
        <w:rPr>
          <w:rFonts w:ascii="Times New Roman" w:hAnsi="Times New Roman" w:cs="Times New Roman"/>
          <w:sz w:val="28"/>
          <w:szCs w:val="28"/>
        </w:rPr>
        <w:t>бюджет,</w:t>
      </w:r>
      <w:r w:rsidR="001A239D">
        <w:rPr>
          <w:rFonts w:ascii="Times New Roman" w:hAnsi="Times New Roman" w:cs="Times New Roman"/>
          <w:sz w:val="28"/>
          <w:szCs w:val="28"/>
        </w:rPr>
        <w:t xml:space="preserve"> а также пеней и штрафов по ним.</w:t>
      </w:r>
    </w:p>
    <w:p w:rsidR="009909ED" w:rsidRPr="00FC3082" w:rsidRDefault="00FC3082" w:rsidP="00FC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3.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6 определение порядка, форм и сроков представления администратором доходов </w:t>
      </w:r>
      <w:r w:rsidRPr="00FC30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бюджета главному администратору доходов </w:t>
      </w:r>
      <w:r w:rsidRPr="00FC30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бюджета сведений и бюджетной отчетности, необходимых для осуществления полномочий главного администратора доходов </w:t>
      </w:r>
      <w:r w:rsidRPr="00FC30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A239D">
        <w:rPr>
          <w:rFonts w:ascii="Times New Roman" w:hAnsi="Times New Roman" w:cs="Times New Roman"/>
          <w:sz w:val="28"/>
          <w:szCs w:val="28"/>
        </w:rPr>
        <w:t>бюджета.</w:t>
      </w:r>
    </w:p>
    <w:p w:rsidR="009909ED" w:rsidRPr="00FC3082" w:rsidRDefault="00FC3082" w:rsidP="00FC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082">
        <w:rPr>
          <w:rFonts w:ascii="Times New Roman" w:hAnsi="Times New Roman" w:cs="Times New Roman"/>
          <w:sz w:val="28"/>
          <w:szCs w:val="28"/>
        </w:rPr>
        <w:t>3.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6.1 предоставление информации, необходимой для уплаты денежных средств физическими и юридическими лицами за </w:t>
      </w:r>
      <w:r w:rsidRPr="00FC3082">
        <w:rPr>
          <w:rFonts w:ascii="Times New Roman" w:hAnsi="Times New Roman" w:cs="Times New Roman"/>
          <w:sz w:val="28"/>
          <w:szCs w:val="28"/>
        </w:rPr>
        <w:t>муниципальные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8">
        <w:r w:rsidR="009909ED" w:rsidRPr="00FC30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09ED" w:rsidRPr="00FC3082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Pr="00FC3082">
        <w:rPr>
          <w:rFonts w:ascii="Times New Roman" w:hAnsi="Times New Roman" w:cs="Times New Roman"/>
          <w:sz w:val="28"/>
          <w:szCs w:val="28"/>
        </w:rPr>
        <w:t>№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 210-ФЗ </w:t>
      </w:r>
      <w:r w:rsidRPr="00FC3082">
        <w:rPr>
          <w:rFonts w:ascii="Times New Roman" w:hAnsi="Times New Roman" w:cs="Times New Roman"/>
          <w:sz w:val="28"/>
          <w:szCs w:val="28"/>
        </w:rPr>
        <w:t>«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="009909ED" w:rsidRPr="00FC3082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Pr="00FC3082">
        <w:rPr>
          <w:rFonts w:ascii="Times New Roman" w:hAnsi="Times New Roman" w:cs="Times New Roman"/>
          <w:sz w:val="28"/>
          <w:szCs w:val="28"/>
        </w:rPr>
        <w:t>»</w:t>
      </w:r>
      <w:r w:rsidR="009909ED" w:rsidRPr="00FC3082">
        <w:rPr>
          <w:rFonts w:ascii="Times New Roman" w:hAnsi="Times New Roman" w:cs="Times New Roman"/>
          <w:sz w:val="28"/>
          <w:szCs w:val="28"/>
        </w:rPr>
        <w:t>, за исключением случаев</w:t>
      </w:r>
      <w:proofErr w:type="gramEnd"/>
      <w:r w:rsidR="009909ED" w:rsidRPr="00FC30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09ED" w:rsidRPr="00FC3082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9909ED" w:rsidRPr="00FC3082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1A239D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9909ED" w:rsidRPr="00FC3082" w:rsidRDefault="00FC3082" w:rsidP="00FC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3.</w:t>
      </w:r>
      <w:r w:rsidR="009909ED" w:rsidRPr="00FC3082">
        <w:rPr>
          <w:rFonts w:ascii="Times New Roman" w:hAnsi="Times New Roman" w:cs="Times New Roman"/>
          <w:sz w:val="28"/>
          <w:szCs w:val="28"/>
        </w:rPr>
        <w:t>6</w:t>
      </w:r>
      <w:r w:rsidRPr="00FC3082">
        <w:rPr>
          <w:rFonts w:ascii="Times New Roman" w:hAnsi="Times New Roman" w:cs="Times New Roman"/>
          <w:sz w:val="28"/>
          <w:szCs w:val="28"/>
        </w:rPr>
        <w:t>.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2 принятие решений о признании безнадежной к взысканию задолженности по платежам в </w:t>
      </w:r>
      <w:r w:rsidRPr="00FC3082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1A239D">
        <w:rPr>
          <w:rFonts w:ascii="Times New Roman" w:hAnsi="Times New Roman" w:cs="Times New Roman"/>
          <w:sz w:val="28"/>
          <w:szCs w:val="28"/>
        </w:rPr>
        <w:t>бюджет.</w:t>
      </w:r>
    </w:p>
    <w:p w:rsidR="009909ED" w:rsidRPr="00FC3082" w:rsidRDefault="00FC3082" w:rsidP="00FC3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82">
        <w:rPr>
          <w:rFonts w:ascii="Times New Roman" w:hAnsi="Times New Roman" w:cs="Times New Roman"/>
          <w:sz w:val="28"/>
          <w:szCs w:val="28"/>
        </w:rPr>
        <w:t>3.</w:t>
      </w:r>
      <w:r w:rsidR="009909ED" w:rsidRPr="00FC3082">
        <w:rPr>
          <w:rFonts w:ascii="Times New Roman" w:hAnsi="Times New Roman" w:cs="Times New Roman"/>
          <w:sz w:val="28"/>
          <w:szCs w:val="28"/>
        </w:rPr>
        <w:t xml:space="preserve">7 иные положения, необходимые для реализации полномочий администратора доходов </w:t>
      </w:r>
      <w:r w:rsidRPr="00FC30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909ED" w:rsidRPr="00FC3082">
        <w:rPr>
          <w:rFonts w:ascii="Times New Roman" w:hAnsi="Times New Roman" w:cs="Times New Roman"/>
          <w:sz w:val="28"/>
          <w:szCs w:val="28"/>
        </w:rPr>
        <w:t>бюджета.</w:t>
      </w:r>
    </w:p>
    <w:p w:rsidR="00D86A14" w:rsidRDefault="00FC3082" w:rsidP="00D86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A14">
        <w:rPr>
          <w:rFonts w:ascii="Times New Roman" w:hAnsi="Times New Roman" w:cs="Times New Roman"/>
          <w:sz w:val="28"/>
          <w:szCs w:val="28"/>
        </w:rPr>
        <w:t>4</w:t>
      </w:r>
      <w:r w:rsidR="009909ED" w:rsidRPr="00D86A14">
        <w:rPr>
          <w:rFonts w:ascii="Times New Roman" w:hAnsi="Times New Roman" w:cs="Times New Roman"/>
          <w:sz w:val="28"/>
          <w:szCs w:val="28"/>
        </w:rPr>
        <w:t xml:space="preserve">. </w:t>
      </w:r>
      <w:r w:rsidR="00825537" w:rsidRPr="00825537">
        <w:rPr>
          <w:rFonts w:ascii="Times New Roman" w:hAnsi="Times New Roman" w:cs="Times New Roman"/>
          <w:sz w:val="28"/>
          <w:szCs w:val="28"/>
        </w:rPr>
        <w:t>Главные администраторы доходов 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</w:t>
      </w:r>
      <w:r w:rsidR="009909ED" w:rsidRPr="00D86A14">
        <w:rPr>
          <w:rFonts w:ascii="Times New Roman" w:hAnsi="Times New Roman" w:cs="Times New Roman"/>
          <w:sz w:val="28"/>
          <w:szCs w:val="28"/>
        </w:rPr>
        <w:t>.</w:t>
      </w:r>
    </w:p>
    <w:p w:rsidR="00825537" w:rsidRDefault="00D86A14" w:rsidP="00D86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09ED" w:rsidRPr="009D54EE">
        <w:rPr>
          <w:rFonts w:ascii="Times New Roman" w:hAnsi="Times New Roman" w:cs="Times New Roman"/>
          <w:sz w:val="28"/>
          <w:szCs w:val="28"/>
        </w:rPr>
        <w:t xml:space="preserve">. </w:t>
      </w:r>
      <w:r w:rsidR="00825537" w:rsidRPr="00825537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заключают с </w:t>
      </w:r>
      <w:r w:rsidR="00825537">
        <w:rPr>
          <w:rFonts w:ascii="Times New Roman" w:hAnsi="Times New Roman" w:cs="Times New Roman"/>
          <w:sz w:val="28"/>
          <w:szCs w:val="28"/>
        </w:rPr>
        <w:t>Управлением</w:t>
      </w:r>
      <w:r w:rsidR="00825537" w:rsidRPr="00825537">
        <w:rPr>
          <w:rFonts w:ascii="Times New Roman" w:hAnsi="Times New Roman" w:cs="Times New Roman"/>
          <w:sz w:val="28"/>
          <w:szCs w:val="28"/>
        </w:rPr>
        <w:t xml:space="preserve"> Федерального казначейства соглашение (договор) об информационном взаимодействии по форме, утвержденной </w:t>
      </w:r>
      <w:r w:rsidR="00825537">
        <w:rPr>
          <w:rFonts w:ascii="Times New Roman" w:hAnsi="Times New Roman" w:cs="Times New Roman"/>
          <w:sz w:val="28"/>
          <w:szCs w:val="28"/>
        </w:rPr>
        <w:t>Управлением</w:t>
      </w:r>
      <w:r w:rsidR="00825537" w:rsidRPr="00825537">
        <w:rPr>
          <w:rFonts w:ascii="Times New Roman" w:hAnsi="Times New Roman" w:cs="Times New Roman"/>
          <w:sz w:val="28"/>
          <w:szCs w:val="28"/>
        </w:rPr>
        <w:t xml:space="preserve"> Федерального казначейства, а также обеспечивают заключение соглашений (договоров) об обмене информацией в электронном виде.</w:t>
      </w:r>
    </w:p>
    <w:sectPr w:rsidR="00825537" w:rsidSect="00F018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9ED"/>
    <w:rsid w:val="000A3B80"/>
    <w:rsid w:val="00110A7C"/>
    <w:rsid w:val="001A239D"/>
    <w:rsid w:val="002615F0"/>
    <w:rsid w:val="003160BF"/>
    <w:rsid w:val="0036367D"/>
    <w:rsid w:val="00491A0F"/>
    <w:rsid w:val="005F7569"/>
    <w:rsid w:val="00825537"/>
    <w:rsid w:val="00830125"/>
    <w:rsid w:val="0087225B"/>
    <w:rsid w:val="009909ED"/>
    <w:rsid w:val="009D54EE"/>
    <w:rsid w:val="00A264A5"/>
    <w:rsid w:val="00B16AD9"/>
    <w:rsid w:val="00BC6B64"/>
    <w:rsid w:val="00BD45EA"/>
    <w:rsid w:val="00CF5C45"/>
    <w:rsid w:val="00D33BB3"/>
    <w:rsid w:val="00D86A14"/>
    <w:rsid w:val="00DB25F9"/>
    <w:rsid w:val="00ED3DD2"/>
    <w:rsid w:val="00EF67DF"/>
    <w:rsid w:val="00F0183B"/>
    <w:rsid w:val="00F13B02"/>
    <w:rsid w:val="00FC20A7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09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09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0102797F48D37A782D77EC267E059386E42BC1880719BBE67015B7DE4EADA5A2DBB29Ek4h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C5983633E8AC5792621F0F6F1314DB7F70737CEE257057C6D0E12194D05840EBA12113E39814A0A0BCD9B29D4D793E41F8E2B7E7D729BB03A8857A17k4h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rniy.75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СВасильева</dc:creator>
  <cp:lastModifiedBy>Certified Windows</cp:lastModifiedBy>
  <cp:revision>17</cp:revision>
  <cp:lastPrinted>2023-06-05T03:52:00Z</cp:lastPrinted>
  <dcterms:created xsi:type="dcterms:W3CDTF">2023-04-05T02:33:00Z</dcterms:created>
  <dcterms:modified xsi:type="dcterms:W3CDTF">2023-06-05T04:42:00Z</dcterms:modified>
</cp:coreProperties>
</file>