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89" w:rsidRPr="00B52F89" w:rsidRDefault="00B52F89" w:rsidP="00B52F8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87225B" w:rsidRPr="0087225B" w:rsidRDefault="0087225B" w:rsidP="0087225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E8FD378" wp14:editId="3EB056D2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B" w:rsidRPr="0087225B" w:rsidRDefault="0087225B" w:rsidP="0087225B">
      <w:pPr>
        <w:spacing w:after="0"/>
        <w:rPr>
          <w:rFonts w:ascii="Calibri" w:eastAsia="Calibri" w:hAnsi="Calibri" w:cs="Times New Roman"/>
          <w:lang w:eastAsia="ru-RU"/>
        </w:rPr>
      </w:pPr>
    </w:p>
    <w:p w:rsidR="0087225B" w:rsidRPr="0087225B" w:rsidRDefault="0087225B" w:rsidP="003E542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 Горный</w:t>
      </w:r>
      <w:r w:rsidR="003E5429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Забайкальского края</w:t>
      </w:r>
    </w:p>
    <w:p w:rsidR="0087225B" w:rsidRPr="0087225B" w:rsidRDefault="0087225B" w:rsidP="0087225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87225B" w:rsidRPr="0087225B" w:rsidRDefault="0087225B" w:rsidP="0087225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5F7569" w:rsidRDefault="005F7569" w:rsidP="0087225B">
      <w:pPr>
        <w:rPr>
          <w:rFonts w:ascii="Times New Roman" w:eastAsia="Calibri" w:hAnsi="Times New Roman" w:cs="Times New Roman"/>
          <w:sz w:val="28"/>
          <w:szCs w:val="28"/>
        </w:rPr>
      </w:pPr>
    </w:p>
    <w:p w:rsidR="0087225B" w:rsidRPr="0087225B" w:rsidRDefault="00B52F89" w:rsidP="008722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8455C">
        <w:rPr>
          <w:rFonts w:ascii="Times New Roman" w:eastAsia="Calibri" w:hAnsi="Times New Roman" w:cs="Times New Roman"/>
          <w:sz w:val="28"/>
          <w:szCs w:val="28"/>
        </w:rPr>
        <w:t>«__»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756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45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8455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7225B" w:rsidRPr="0087225B" w:rsidRDefault="0087225B" w:rsidP="0087225B">
      <w:pPr>
        <w:tabs>
          <w:tab w:val="center" w:pos="4677"/>
          <w:tab w:val="left" w:pos="6330"/>
          <w:tab w:val="left" w:pos="963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A92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использования </w:t>
      </w:r>
    </w:p>
    <w:p w:rsidR="00411A92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округа </w:t>
      </w:r>
    </w:p>
    <w:p w:rsidR="0036367D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ЗАТО п. Горный </w:t>
      </w:r>
      <w:r w:rsidR="00AC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411A92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11C" w:rsidRPr="00F0183B" w:rsidRDefault="001E211C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A92" w:rsidRPr="00411A92" w:rsidRDefault="00411A92" w:rsidP="001E211C">
      <w:pPr>
        <w:widowControl w:val="0"/>
        <w:shd w:val="clear" w:color="auto" w:fill="FFFFFF"/>
        <w:spacing w:after="0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11A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 администрация городского </w:t>
      </w:r>
      <w:proofErr w:type="gramStart"/>
      <w:r w:rsidRPr="00411A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округа</w:t>
      </w:r>
      <w:proofErr w:type="gramEnd"/>
      <w:r w:rsidRPr="00411A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ЗАТО п. Горный</w:t>
      </w:r>
      <w:r w:rsidR="005845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Забайкальского края</w:t>
      </w:r>
      <w:r w:rsidRPr="00411A9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 постановляет</w:t>
      </w:r>
      <w:r w:rsidRPr="00411A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411A92" w:rsidRDefault="00411A92" w:rsidP="001E21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92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</w:t>
      </w:r>
      <w:proofErr w:type="gramStart"/>
      <w:r w:rsidRPr="00411A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411A92">
        <w:rPr>
          <w:rFonts w:ascii="Times New Roman" w:eastAsia="Calibri" w:hAnsi="Times New Roman" w:cs="Times New Roman"/>
          <w:sz w:val="28"/>
          <w:szCs w:val="28"/>
        </w:rPr>
        <w:t xml:space="preserve"> ЗАТО п. Горный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411A9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1E211C" w:rsidRPr="00411A92" w:rsidRDefault="001E211C" w:rsidP="001E21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proofErr w:type="gramStart"/>
      <w:r w:rsidRPr="001E211C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ЗАТО п. Горный от </w:t>
      </w:r>
      <w:r>
        <w:rPr>
          <w:rFonts w:ascii="Times New Roman" w:eastAsia="Calibri" w:hAnsi="Times New Roman" w:cs="Times New Roman"/>
          <w:sz w:val="28"/>
          <w:szCs w:val="28"/>
        </w:rPr>
        <w:t>05 мая 2022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</w:t>
      </w:r>
      <w:r>
        <w:rPr>
          <w:rFonts w:ascii="Times New Roman" w:eastAsia="Calibri" w:hAnsi="Times New Roman" w:cs="Times New Roman"/>
          <w:sz w:val="28"/>
          <w:szCs w:val="28"/>
        </w:rPr>
        <w:t>родского округа ЗАТО п. Горный»</w:t>
      </w:r>
      <w:r w:rsidRPr="001E2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087" w:rsidRPr="00910087" w:rsidRDefault="001E211C" w:rsidP="001E211C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6" w:history="1"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gorniy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0087" w:rsidRPr="00910087" w:rsidRDefault="001E211C" w:rsidP="001E211C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после его 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опубликования (обнародования).</w:t>
      </w:r>
    </w:p>
    <w:p w:rsidR="0036367D" w:rsidRPr="00910087" w:rsidRDefault="001E211C" w:rsidP="001E211C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 исполнением настоящего постановл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председателя к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омитета по финансам </w:t>
      </w:r>
      <w:proofErr w:type="gramStart"/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п. Горный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Трагерюк</w:t>
      </w:r>
      <w:proofErr w:type="spellEnd"/>
      <w:r w:rsidR="009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36367D" w:rsidRDefault="0036367D" w:rsidP="001E211C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87" w:rsidRDefault="00910087" w:rsidP="001E211C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87" w:rsidRPr="0036367D" w:rsidRDefault="00910087" w:rsidP="001E211C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87" w:rsidRDefault="00910087" w:rsidP="001E211C">
      <w:pPr>
        <w:pStyle w:val="ConsPlusTitlePage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10087" w:rsidSect="0091008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п. Горный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Т.В.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Карнаух</w:t>
      </w:r>
      <w:proofErr w:type="spellEnd"/>
    </w:p>
    <w:p w:rsidR="0036367D" w:rsidRPr="00F0183B" w:rsidRDefault="0036367D" w:rsidP="00910087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67D" w:rsidRPr="00F0183B" w:rsidRDefault="0036367D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О.Е. </w:t>
      </w:r>
      <w:proofErr w:type="spellStart"/>
      <w:r w:rsidRPr="00F0183B">
        <w:rPr>
          <w:rFonts w:ascii="Times New Roman" w:eastAsia="Calibri" w:hAnsi="Times New Roman" w:cs="Times New Roman"/>
          <w:sz w:val="28"/>
          <w:szCs w:val="28"/>
        </w:rPr>
        <w:t>Страмилова</w:t>
      </w:r>
      <w:proofErr w:type="spellEnd"/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Л.В. </w:t>
      </w:r>
      <w:proofErr w:type="spellStart"/>
      <w:r w:rsidRPr="00F0183B">
        <w:rPr>
          <w:rFonts w:ascii="Times New Roman" w:eastAsia="Calibri" w:hAnsi="Times New Roman" w:cs="Times New Roman"/>
          <w:sz w:val="28"/>
          <w:szCs w:val="28"/>
        </w:rPr>
        <w:t>Трагерюк</w:t>
      </w:r>
      <w:proofErr w:type="spellEnd"/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0989" w:rsidRDefault="003C0989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0087" w:rsidRDefault="00910087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910087" w:rsidSect="00910087">
          <w:pgSz w:w="11906" w:h="16838"/>
          <w:pgMar w:top="1134" w:right="1700" w:bottom="1134" w:left="851" w:header="708" w:footer="708" w:gutter="0"/>
          <w:cols w:space="708"/>
          <w:docGrid w:linePitch="360"/>
        </w:sect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0F3499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</w:t>
      </w:r>
      <w:proofErr w:type="gramStart"/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Горный</w:t>
      </w:r>
      <w:r w:rsidR="000F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087" w:rsidRPr="00910087" w:rsidRDefault="000F3499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1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июня 2023 № ____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87" w:rsidRPr="00910087" w:rsidRDefault="00910087" w:rsidP="00195B63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округа </w:t>
      </w:r>
    </w:p>
    <w:p w:rsid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п. Горный Забайкальского края</w:t>
      </w:r>
    </w:p>
    <w:p w:rsid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087" w:rsidRPr="00910087" w:rsidRDefault="00910087" w:rsidP="00195B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использования (</w:t>
      </w:r>
      <w:r w:rsidRPr="00910087">
        <w:rPr>
          <w:rFonts w:ascii="Times New Roman" w:eastAsia="Calibri" w:hAnsi="Times New Roman" w:cs="Times New Roman"/>
          <w:sz w:val="28"/>
          <w:szCs w:val="28"/>
        </w:rPr>
        <w:t xml:space="preserve">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910087">
        <w:rPr>
          <w:rFonts w:ascii="Times New Roman" w:eastAsia="Calibri" w:hAnsi="Times New Roman" w:cs="Times New Roman"/>
          <w:sz w:val="28"/>
          <w:szCs w:val="28"/>
        </w:rPr>
        <w:t xml:space="preserve">бюджета городского </w:t>
      </w:r>
      <w:proofErr w:type="gramStart"/>
      <w:r w:rsidRPr="00910087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910087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(далее –</w:t>
      </w:r>
      <w:r w:rsid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217 Бюджетного кодекса Российской Федерации и устанавливает правила использования, в том числе порядок принятия решений об 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перераспределении средств, иным образом зарезервированных в составе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финансам администрации ЗАТО п. Горный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Комитет по финансам) 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(далее – зарезервированные средства)</w:t>
      </w:r>
      <w:r w:rsid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11C" w:rsidRPr="001E211C">
        <w:t xml:space="preserve"> </w:t>
      </w:r>
      <w:r w:rsidR="001E211C"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средств резервного фонда администрации </w:t>
      </w:r>
      <w:r w:rsid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ЗАТО п. Горный Забайкальского края.</w:t>
      </w:r>
    </w:p>
    <w:p w:rsidR="00910087" w:rsidRPr="00910087" w:rsidRDefault="001E211C" w:rsidP="00195B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направления использования зарезервированных средств определяются решением о бюджете городского </w:t>
      </w:r>
      <w:proofErr w:type="gramStart"/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 w:rsid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910087" w:rsidRPr="00910087" w:rsidRDefault="001E211C" w:rsidP="000F34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. Решение об использовании (перераспределении) зарезервированных средств принимается администрацией городского </w:t>
      </w:r>
      <w:proofErr w:type="gramStart"/>
      <w:r w:rsidR="00910087" w:rsidRPr="00910087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 ЗАТО п. Горный </w:t>
      </w:r>
      <w:r w:rsidR="000F3499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(далее – администрация) 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в форме распоряжения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="000F3499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087" w:rsidRPr="00910087" w:rsidRDefault="001E211C" w:rsidP="00195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потребности в использовании (перераспределении) зарезервированных средств Комитет по финансам разрабатывается проект распоряжения администрации, который подлежит обязательному согласованию с Министерством финансов Забайкальского края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87" w:rsidRPr="00910087" w:rsidRDefault="001E211C" w:rsidP="00195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(перераспределении) зарезервированных средств Комитет по финансам вносит изменения в сводную бюджетную роспись бюджета </w:t>
      </w:r>
      <w:r w:rsidR="001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10087" w:rsidRPr="00910087" w:rsidRDefault="00910087" w:rsidP="00195B6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Использование (перераспределение)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бюджета </w:t>
      </w:r>
      <w:r w:rsidR="00195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месячной, квартальной и годовой отчетности по соответствующим разделам классификации расходов бюджетов.</w:t>
      </w:r>
      <w:bookmarkStart w:id="0" w:name="_GoBack"/>
      <w:bookmarkEnd w:id="0"/>
    </w:p>
    <w:p w:rsidR="00910087" w:rsidRPr="00910087" w:rsidRDefault="00910087" w:rsidP="00195B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087" w:rsidRPr="00910087" w:rsidSect="009100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9ED"/>
    <w:rsid w:val="000A3B80"/>
    <w:rsid w:val="000F3499"/>
    <w:rsid w:val="00110A7C"/>
    <w:rsid w:val="00195B63"/>
    <w:rsid w:val="001A239D"/>
    <w:rsid w:val="001E211C"/>
    <w:rsid w:val="002615F0"/>
    <w:rsid w:val="00315EC9"/>
    <w:rsid w:val="003160BF"/>
    <w:rsid w:val="0036367D"/>
    <w:rsid w:val="003C0989"/>
    <w:rsid w:val="003E5429"/>
    <w:rsid w:val="00411A92"/>
    <w:rsid w:val="00445554"/>
    <w:rsid w:val="00491A0F"/>
    <w:rsid w:val="0058455C"/>
    <w:rsid w:val="005F7569"/>
    <w:rsid w:val="00653357"/>
    <w:rsid w:val="00807E87"/>
    <w:rsid w:val="00825537"/>
    <w:rsid w:val="0087225B"/>
    <w:rsid w:val="00910087"/>
    <w:rsid w:val="00990632"/>
    <w:rsid w:val="009909ED"/>
    <w:rsid w:val="009D54EE"/>
    <w:rsid w:val="00A16E93"/>
    <w:rsid w:val="00A264A5"/>
    <w:rsid w:val="00AC7057"/>
    <w:rsid w:val="00B16AD9"/>
    <w:rsid w:val="00B52F89"/>
    <w:rsid w:val="00BD45EA"/>
    <w:rsid w:val="00C8608C"/>
    <w:rsid w:val="00CF5C45"/>
    <w:rsid w:val="00D25823"/>
    <w:rsid w:val="00D86A14"/>
    <w:rsid w:val="00ED3DD2"/>
    <w:rsid w:val="00EF67DF"/>
    <w:rsid w:val="00F0183B"/>
    <w:rsid w:val="00F6031A"/>
    <w:rsid w:val="00FC20A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Certified Windows</cp:lastModifiedBy>
  <cp:revision>22</cp:revision>
  <cp:lastPrinted>2023-06-05T03:08:00Z</cp:lastPrinted>
  <dcterms:created xsi:type="dcterms:W3CDTF">2023-04-05T02:33:00Z</dcterms:created>
  <dcterms:modified xsi:type="dcterms:W3CDTF">2023-06-14T00:44:00Z</dcterms:modified>
</cp:coreProperties>
</file>