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53" w:rsidRDefault="00F07753" w:rsidP="001F15C9">
      <w:pPr>
        <w:keepNext/>
        <w:spacing w:before="240" w:after="60" w:line="240" w:lineRule="auto"/>
        <w:outlineLvl w:val="1"/>
        <w:rPr>
          <w:rFonts w:ascii="Times New Roman" w:eastAsia="Times New Roman" w:hAnsi="Times New Roman" w:cs="Times New Roman"/>
          <w:b/>
          <w:bCs/>
          <w:sz w:val="36"/>
          <w:szCs w:val="32"/>
          <w:lang w:eastAsia="ru-RU"/>
        </w:rPr>
      </w:pPr>
      <w:bookmarkStart w:id="0" w:name="_GoBack"/>
      <w:bookmarkEnd w:id="0"/>
    </w:p>
    <w:p w:rsidR="00F07753" w:rsidRPr="00DB778A" w:rsidRDefault="00F07753" w:rsidP="00F07753">
      <w:pPr>
        <w:keepNext/>
        <w:spacing w:before="240" w:after="60" w:line="240" w:lineRule="auto"/>
        <w:jc w:val="center"/>
        <w:outlineLvl w:val="1"/>
        <w:rPr>
          <w:rFonts w:ascii="Times New Roman" w:eastAsia="Times New Roman" w:hAnsi="Times New Roman" w:cs="Times New Roman"/>
          <w:b/>
          <w:bCs/>
          <w:sz w:val="36"/>
          <w:szCs w:val="32"/>
          <w:lang w:eastAsia="ru-RU"/>
        </w:rPr>
      </w:pPr>
      <w:r w:rsidRPr="00DB778A">
        <w:rPr>
          <w:rFonts w:ascii="Times New Roman" w:eastAsia="Times New Roman" w:hAnsi="Times New Roman" w:cs="Times New Roman"/>
          <w:b/>
          <w:i/>
          <w:noProof/>
          <w:sz w:val="28"/>
          <w:szCs w:val="28"/>
          <w:lang w:eastAsia="ru-RU"/>
        </w:rPr>
        <w:drawing>
          <wp:inline distT="0" distB="0" distL="0" distR="0" wp14:anchorId="1084D3A5" wp14:editId="52B8091A">
            <wp:extent cx="7429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F07753" w:rsidRPr="00DB778A" w:rsidRDefault="00F07753" w:rsidP="00F07753">
      <w:pPr>
        <w:keepNext/>
        <w:spacing w:before="240" w:after="60" w:line="240" w:lineRule="auto"/>
        <w:jc w:val="center"/>
        <w:outlineLvl w:val="1"/>
        <w:rPr>
          <w:rFonts w:ascii="Times New Roman" w:eastAsia="Times New Roman" w:hAnsi="Times New Roman" w:cs="Times New Roman"/>
          <w:b/>
          <w:bCs/>
          <w:sz w:val="36"/>
          <w:szCs w:val="32"/>
          <w:lang w:eastAsia="ru-RU"/>
        </w:rPr>
      </w:pPr>
      <w:r w:rsidRPr="00DB778A">
        <w:rPr>
          <w:rFonts w:ascii="Times New Roman" w:eastAsia="Times New Roman" w:hAnsi="Times New Roman" w:cs="Times New Roman"/>
          <w:b/>
          <w:bCs/>
          <w:sz w:val="36"/>
          <w:szCs w:val="32"/>
          <w:lang w:eastAsia="ru-RU"/>
        </w:rPr>
        <w:t xml:space="preserve">Администрация городского </w:t>
      </w:r>
      <w:proofErr w:type="gramStart"/>
      <w:r w:rsidRPr="00DB778A">
        <w:rPr>
          <w:rFonts w:ascii="Times New Roman" w:eastAsia="Times New Roman" w:hAnsi="Times New Roman" w:cs="Times New Roman"/>
          <w:b/>
          <w:bCs/>
          <w:sz w:val="36"/>
          <w:szCs w:val="32"/>
          <w:lang w:eastAsia="ru-RU"/>
        </w:rPr>
        <w:t>округа</w:t>
      </w:r>
      <w:proofErr w:type="gramEnd"/>
      <w:r w:rsidRPr="00DB778A">
        <w:rPr>
          <w:rFonts w:ascii="Times New Roman" w:eastAsia="Times New Roman" w:hAnsi="Times New Roman" w:cs="Times New Roman"/>
          <w:b/>
          <w:bCs/>
          <w:sz w:val="36"/>
          <w:szCs w:val="32"/>
          <w:lang w:eastAsia="ru-RU"/>
        </w:rPr>
        <w:t xml:space="preserve"> ЗАТО п. Горный</w:t>
      </w:r>
    </w:p>
    <w:p w:rsidR="00F07753" w:rsidRPr="00DB778A" w:rsidRDefault="00F07753" w:rsidP="00F07753">
      <w:pPr>
        <w:rPr>
          <w:rFonts w:ascii="Times New Roman" w:eastAsia="Calibri" w:hAnsi="Times New Roman" w:cs="Times New Roman"/>
        </w:rPr>
      </w:pPr>
    </w:p>
    <w:p w:rsidR="00F07753" w:rsidRPr="00AE431B" w:rsidRDefault="00F07753" w:rsidP="00F07753">
      <w:pPr>
        <w:jc w:val="center"/>
        <w:rPr>
          <w:rFonts w:ascii="Times New Roman" w:eastAsia="Calibri" w:hAnsi="Times New Roman" w:cs="Times New Roman"/>
          <w:b/>
          <w:color w:val="000000"/>
          <w:spacing w:val="30"/>
          <w:sz w:val="36"/>
          <w:szCs w:val="36"/>
        </w:rPr>
      </w:pPr>
      <w:r w:rsidRPr="00AE431B">
        <w:rPr>
          <w:rFonts w:ascii="Times New Roman" w:eastAsia="Calibri" w:hAnsi="Times New Roman" w:cs="Times New Roman"/>
          <w:b/>
          <w:color w:val="000000"/>
          <w:spacing w:val="30"/>
          <w:sz w:val="36"/>
          <w:szCs w:val="36"/>
        </w:rPr>
        <w:t>ПОСТАНОВЛЕНИЕ</w:t>
      </w:r>
    </w:p>
    <w:p w:rsidR="00F07753" w:rsidRPr="00DB778A" w:rsidRDefault="00F07753" w:rsidP="00F07753">
      <w:pPr>
        <w:jc w:val="center"/>
        <w:rPr>
          <w:rFonts w:ascii="Times New Roman" w:eastAsia="Calibri" w:hAnsi="Times New Roman" w:cs="Times New Roman"/>
          <w:b/>
          <w:color w:val="000000"/>
          <w:sz w:val="18"/>
          <w:szCs w:val="18"/>
        </w:rPr>
      </w:pPr>
    </w:p>
    <w:p w:rsidR="00F07753" w:rsidRPr="00DB778A" w:rsidRDefault="001F15C9" w:rsidP="00F07753">
      <w:pPr>
        <w:rPr>
          <w:rFonts w:ascii="Times New Roman" w:eastAsia="Calibri" w:hAnsi="Times New Roman" w:cs="Times New Roman"/>
          <w:sz w:val="28"/>
          <w:szCs w:val="28"/>
        </w:rPr>
      </w:pPr>
      <w:r>
        <w:rPr>
          <w:rFonts w:ascii="Times New Roman" w:eastAsia="Calibri" w:hAnsi="Times New Roman" w:cs="Times New Roman"/>
          <w:sz w:val="28"/>
          <w:szCs w:val="28"/>
        </w:rPr>
        <w:t xml:space="preserve">19 сентября </w:t>
      </w:r>
      <w:r w:rsidR="00F07753" w:rsidRPr="00DB778A">
        <w:rPr>
          <w:rFonts w:ascii="Times New Roman" w:eastAsia="Calibri" w:hAnsi="Times New Roman" w:cs="Times New Roman"/>
          <w:sz w:val="28"/>
          <w:szCs w:val="28"/>
        </w:rPr>
        <w:t>2023 года</w:t>
      </w:r>
      <w:r w:rsidR="00F07753" w:rsidRPr="00DB778A">
        <w:rPr>
          <w:rFonts w:ascii="Times New Roman" w:eastAsia="Calibri" w:hAnsi="Times New Roman" w:cs="Times New Roman"/>
          <w:sz w:val="28"/>
          <w:szCs w:val="28"/>
        </w:rPr>
        <w:tab/>
      </w:r>
      <w:r w:rsidR="00F07753" w:rsidRPr="00DB778A">
        <w:rPr>
          <w:rFonts w:ascii="Times New Roman" w:eastAsia="Calibri" w:hAnsi="Times New Roman" w:cs="Times New Roman"/>
          <w:sz w:val="28"/>
          <w:szCs w:val="28"/>
        </w:rPr>
        <w:tab/>
      </w:r>
      <w:r w:rsidR="00F07753" w:rsidRPr="00DB778A">
        <w:rPr>
          <w:rFonts w:ascii="Times New Roman" w:eastAsia="Calibri" w:hAnsi="Times New Roman" w:cs="Times New Roman"/>
          <w:sz w:val="28"/>
          <w:szCs w:val="28"/>
        </w:rPr>
        <w:tab/>
      </w:r>
      <w:r w:rsidR="00F07753" w:rsidRPr="00DB778A">
        <w:rPr>
          <w:rFonts w:ascii="Times New Roman" w:eastAsia="Calibri" w:hAnsi="Times New Roman" w:cs="Times New Roman"/>
          <w:sz w:val="28"/>
          <w:szCs w:val="28"/>
        </w:rPr>
        <w:tab/>
        <w:t xml:space="preserve">      </w:t>
      </w:r>
      <w:r w:rsidR="00F07753" w:rsidRPr="00DB778A">
        <w:rPr>
          <w:rFonts w:ascii="Times New Roman" w:eastAsia="Calibri" w:hAnsi="Times New Roman" w:cs="Times New Roman"/>
          <w:sz w:val="28"/>
          <w:szCs w:val="28"/>
        </w:rPr>
        <w:tab/>
        <w:t xml:space="preserve">     </w:t>
      </w:r>
      <w:r w:rsidR="00F0775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293</w:t>
      </w:r>
    </w:p>
    <w:p w:rsidR="00F07753" w:rsidRDefault="00F07753" w:rsidP="00F07753">
      <w:pPr>
        <w:autoSpaceDE w:val="0"/>
        <w:autoSpaceDN w:val="0"/>
        <w:adjustRightInd w:val="0"/>
        <w:spacing w:after="0" w:line="240" w:lineRule="auto"/>
        <w:jc w:val="center"/>
        <w:rPr>
          <w:rFonts w:ascii="Times New Roman" w:hAnsi="Times New Roman" w:cs="Times New Roman"/>
          <w:color w:val="000000"/>
          <w:sz w:val="28"/>
          <w:szCs w:val="28"/>
        </w:rPr>
      </w:pPr>
    </w:p>
    <w:p w:rsidR="00F07753" w:rsidRDefault="00F07753" w:rsidP="00F07753">
      <w:pPr>
        <w:autoSpaceDE w:val="0"/>
        <w:autoSpaceDN w:val="0"/>
        <w:adjustRightInd w:val="0"/>
        <w:spacing w:after="0" w:line="240" w:lineRule="auto"/>
        <w:jc w:val="center"/>
        <w:rPr>
          <w:rFonts w:ascii="Times New Roman" w:hAnsi="Times New Roman" w:cs="Times New Roman"/>
          <w:color w:val="000000"/>
          <w:sz w:val="28"/>
          <w:szCs w:val="28"/>
        </w:rPr>
      </w:pPr>
    </w:p>
    <w:p w:rsidR="00F07753" w:rsidRDefault="00F07753" w:rsidP="00F07753">
      <w:pPr>
        <w:autoSpaceDE w:val="0"/>
        <w:autoSpaceDN w:val="0"/>
        <w:adjustRightInd w:val="0"/>
        <w:spacing w:after="0" w:line="240" w:lineRule="auto"/>
        <w:jc w:val="center"/>
        <w:rPr>
          <w:rFonts w:ascii="Times New Roman" w:hAnsi="Times New Roman" w:cs="Times New Roman"/>
          <w:b/>
          <w:bCs/>
          <w:color w:val="000000"/>
          <w:sz w:val="28"/>
          <w:szCs w:val="28"/>
        </w:rPr>
      </w:pPr>
      <w:r w:rsidRPr="00DB778A">
        <w:rPr>
          <w:rFonts w:ascii="Times New Roman" w:hAnsi="Times New Roman" w:cs="Times New Roman"/>
          <w:b/>
          <w:color w:val="000000"/>
          <w:sz w:val="28"/>
          <w:szCs w:val="28"/>
        </w:rPr>
        <w:t xml:space="preserve"> О</w:t>
      </w:r>
      <w:r>
        <w:rPr>
          <w:rFonts w:ascii="Times New Roman" w:hAnsi="Times New Roman" w:cs="Times New Roman"/>
          <w:b/>
          <w:color w:val="000000"/>
          <w:sz w:val="28"/>
          <w:szCs w:val="28"/>
        </w:rPr>
        <w:t>б утверждении положения о</w:t>
      </w:r>
      <w:r w:rsidRPr="00DB778A">
        <w:rPr>
          <w:rFonts w:ascii="Times New Roman" w:hAnsi="Times New Roman" w:cs="Times New Roman"/>
          <w:b/>
          <w:color w:val="000000"/>
          <w:sz w:val="28"/>
          <w:szCs w:val="28"/>
        </w:rPr>
        <w:t xml:space="preserve"> проведении </w:t>
      </w:r>
      <w:r>
        <w:rPr>
          <w:rFonts w:ascii="Times New Roman" w:hAnsi="Times New Roman" w:cs="Times New Roman"/>
          <w:b/>
          <w:color w:val="000000"/>
          <w:sz w:val="28"/>
          <w:szCs w:val="28"/>
        </w:rPr>
        <w:t>муниципального этапа Всероссийского конкурса сочинений 2023 года</w:t>
      </w:r>
    </w:p>
    <w:p w:rsidR="00F07753" w:rsidRPr="00DB778A" w:rsidRDefault="00F07753" w:rsidP="00F07753">
      <w:pPr>
        <w:autoSpaceDE w:val="0"/>
        <w:autoSpaceDN w:val="0"/>
        <w:adjustRightInd w:val="0"/>
        <w:spacing w:after="0" w:line="240" w:lineRule="auto"/>
        <w:jc w:val="center"/>
        <w:rPr>
          <w:rFonts w:ascii="Times New Roman" w:hAnsi="Times New Roman" w:cs="Times New Roman"/>
          <w:b/>
          <w:bCs/>
          <w:color w:val="000000"/>
          <w:sz w:val="28"/>
          <w:szCs w:val="28"/>
        </w:rPr>
      </w:pPr>
    </w:p>
    <w:p w:rsidR="00F07753" w:rsidRPr="00487AB6" w:rsidRDefault="00F07753" w:rsidP="00F0775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B778A">
        <w:rPr>
          <w:rFonts w:ascii="Times New Roman" w:hAnsi="Times New Roman" w:cs="Times New Roman"/>
          <w:color w:val="000000"/>
          <w:sz w:val="28"/>
          <w:szCs w:val="28"/>
        </w:rPr>
        <w:t xml:space="preserve">В соответствии с </w:t>
      </w:r>
      <w:r>
        <w:rPr>
          <w:rFonts w:ascii="Times New Roman" w:hAnsi="Times New Roman" w:cs="Times New Roman"/>
          <w:color w:val="000000"/>
          <w:sz w:val="28"/>
          <w:szCs w:val="28"/>
        </w:rPr>
        <w:t>письмом Государственного учреждения дополнительного профессионального образования «Институт развития образования Забайкальского края» от 02 мая 2023 года № 529, с целью повышения читательской активности детей и подростков, формирования положительного отношения к русскому языку и литературе как важнейшим духовным ценностям, повышения в глазах молодежи престижа грамотного владения русским языком и знания художественной литературы</w:t>
      </w:r>
      <w:r w:rsidRPr="00487AB6">
        <w:rPr>
          <w:rFonts w:ascii="Times New Roman" w:hAnsi="Times New Roman" w:cs="Times New Roman"/>
          <w:color w:val="000000"/>
          <w:sz w:val="28"/>
          <w:szCs w:val="28"/>
        </w:rPr>
        <w:t>:</w:t>
      </w:r>
    </w:p>
    <w:p w:rsidR="00F07753" w:rsidRPr="00DB778A" w:rsidRDefault="00F07753" w:rsidP="00F07753">
      <w:pPr>
        <w:autoSpaceDE w:val="0"/>
        <w:autoSpaceDN w:val="0"/>
        <w:adjustRightInd w:val="0"/>
        <w:spacing w:after="0"/>
        <w:ind w:firstLine="709"/>
        <w:jc w:val="both"/>
        <w:rPr>
          <w:rFonts w:ascii="Times New Roman" w:hAnsi="Times New Roman" w:cs="Times New Roman"/>
          <w:b/>
          <w:bCs/>
          <w:color w:val="000000"/>
          <w:sz w:val="28"/>
          <w:szCs w:val="28"/>
        </w:rPr>
      </w:pPr>
      <w:r w:rsidRPr="00487AB6">
        <w:rPr>
          <w:rFonts w:ascii="Times New Roman" w:hAnsi="Times New Roman" w:cs="Times New Roman"/>
          <w:color w:val="000000"/>
          <w:sz w:val="28"/>
          <w:szCs w:val="28"/>
        </w:rPr>
        <w:t xml:space="preserve">1. Утвердить Положение о проведении </w:t>
      </w:r>
      <w:r>
        <w:rPr>
          <w:rFonts w:ascii="Times New Roman" w:hAnsi="Times New Roman" w:cs="Times New Roman"/>
          <w:color w:val="000000"/>
          <w:sz w:val="28"/>
          <w:szCs w:val="28"/>
        </w:rPr>
        <w:t>муниципального этапа Всероссийского конкурса сочинений 2023 года</w:t>
      </w:r>
      <w:r w:rsidRPr="00DB778A">
        <w:rPr>
          <w:rFonts w:ascii="Times New Roman" w:hAnsi="Times New Roman" w:cs="Times New Roman"/>
          <w:bCs/>
          <w:color w:val="000000"/>
          <w:sz w:val="28"/>
          <w:szCs w:val="28"/>
        </w:rPr>
        <w:t xml:space="preserve"> </w:t>
      </w:r>
      <w:r w:rsidRPr="00DB778A">
        <w:rPr>
          <w:rFonts w:ascii="Times New Roman" w:hAnsi="Times New Roman" w:cs="Times New Roman"/>
          <w:color w:val="000000"/>
          <w:sz w:val="28"/>
          <w:szCs w:val="28"/>
        </w:rPr>
        <w:t>(</w:t>
      </w:r>
      <w:r w:rsidRPr="00487AB6">
        <w:rPr>
          <w:rFonts w:ascii="Times New Roman" w:hAnsi="Times New Roman" w:cs="Times New Roman"/>
          <w:color w:val="000000"/>
          <w:sz w:val="28"/>
          <w:szCs w:val="28"/>
        </w:rPr>
        <w:t>Приложение 1).</w:t>
      </w:r>
    </w:p>
    <w:p w:rsidR="00F07753" w:rsidRPr="00487AB6" w:rsidRDefault="00F07753" w:rsidP="00F07753">
      <w:pPr>
        <w:autoSpaceDE w:val="0"/>
        <w:autoSpaceDN w:val="0"/>
        <w:adjustRightInd w:val="0"/>
        <w:spacing w:after="0"/>
        <w:ind w:firstLine="709"/>
        <w:jc w:val="both"/>
        <w:rPr>
          <w:rFonts w:ascii="Times New Roman" w:hAnsi="Times New Roman" w:cs="Times New Roman"/>
          <w:color w:val="000000"/>
          <w:sz w:val="28"/>
          <w:szCs w:val="28"/>
        </w:rPr>
      </w:pPr>
      <w:r w:rsidRPr="00487AB6">
        <w:rPr>
          <w:rFonts w:ascii="Times New Roman" w:hAnsi="Times New Roman" w:cs="Times New Roman"/>
          <w:color w:val="000000"/>
          <w:sz w:val="28"/>
          <w:szCs w:val="28"/>
        </w:rPr>
        <w:t xml:space="preserve">2. Организовать и провести </w:t>
      </w:r>
      <w:r>
        <w:rPr>
          <w:rFonts w:ascii="Times New Roman" w:hAnsi="Times New Roman" w:cs="Times New Roman"/>
          <w:color w:val="000000"/>
          <w:sz w:val="28"/>
          <w:szCs w:val="28"/>
        </w:rPr>
        <w:t>муниципальный этап Всероссийского конкурса сочинений 2023 года.</w:t>
      </w:r>
    </w:p>
    <w:p w:rsidR="00F07753" w:rsidRPr="00DB778A" w:rsidRDefault="00F07753" w:rsidP="00F07753">
      <w:pPr>
        <w:autoSpaceDE w:val="0"/>
        <w:autoSpaceDN w:val="0"/>
        <w:adjustRightInd w:val="0"/>
        <w:spacing w:after="0"/>
        <w:ind w:firstLine="709"/>
        <w:jc w:val="both"/>
        <w:rPr>
          <w:rFonts w:ascii="Times New Roman" w:hAnsi="Times New Roman" w:cs="Times New Roman"/>
          <w:color w:val="000000"/>
          <w:sz w:val="28"/>
          <w:szCs w:val="28"/>
        </w:rPr>
      </w:pPr>
      <w:r w:rsidRPr="00487AB6">
        <w:rPr>
          <w:rFonts w:ascii="Times New Roman" w:hAnsi="Times New Roman" w:cs="Times New Roman"/>
          <w:color w:val="000000"/>
          <w:sz w:val="28"/>
          <w:szCs w:val="28"/>
        </w:rPr>
        <w:t xml:space="preserve">3. Назначить ответственным за проведение </w:t>
      </w:r>
      <w:r>
        <w:rPr>
          <w:rFonts w:ascii="Times New Roman" w:hAnsi="Times New Roman" w:cs="Times New Roman"/>
          <w:color w:val="000000"/>
          <w:sz w:val="28"/>
          <w:szCs w:val="28"/>
        </w:rPr>
        <w:t>конкурса</w:t>
      </w:r>
      <w:r w:rsidRPr="00487A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Филатову Лидию Александровну, начальника отдела по образованию </w:t>
      </w:r>
      <w:proofErr w:type="gramStart"/>
      <w:r>
        <w:rPr>
          <w:rFonts w:ascii="Times New Roman" w:hAnsi="Times New Roman" w:cs="Times New Roman"/>
          <w:color w:val="000000"/>
          <w:sz w:val="28"/>
          <w:szCs w:val="28"/>
        </w:rPr>
        <w:t xml:space="preserve">администрации </w:t>
      </w:r>
      <w:r w:rsidRPr="00487AB6">
        <w:rPr>
          <w:rFonts w:ascii="Times New Roman" w:hAnsi="Times New Roman" w:cs="Times New Roman"/>
          <w:color w:val="000000"/>
          <w:sz w:val="28"/>
          <w:szCs w:val="28"/>
        </w:rPr>
        <w:t xml:space="preserve"> </w:t>
      </w:r>
      <w:r w:rsidRPr="00DB778A">
        <w:rPr>
          <w:rFonts w:ascii="Times New Roman" w:hAnsi="Times New Roman" w:cs="Times New Roman"/>
          <w:bCs/>
          <w:color w:val="000000"/>
          <w:sz w:val="28"/>
          <w:szCs w:val="28"/>
        </w:rPr>
        <w:t>городского</w:t>
      </w:r>
      <w:proofErr w:type="gramEnd"/>
      <w:r w:rsidRPr="00DB778A">
        <w:rPr>
          <w:rFonts w:ascii="Times New Roman" w:hAnsi="Times New Roman" w:cs="Times New Roman"/>
          <w:bCs/>
          <w:color w:val="000000"/>
          <w:sz w:val="28"/>
          <w:szCs w:val="28"/>
        </w:rPr>
        <w:t xml:space="preserve"> округа ЗАТО п. Горный</w:t>
      </w:r>
      <w:r w:rsidR="005C0E8D">
        <w:rPr>
          <w:rFonts w:ascii="Times New Roman" w:hAnsi="Times New Roman" w:cs="Times New Roman"/>
          <w:bCs/>
          <w:color w:val="000000"/>
          <w:sz w:val="28"/>
          <w:szCs w:val="28"/>
        </w:rPr>
        <w:t>.</w:t>
      </w:r>
    </w:p>
    <w:p w:rsidR="00F07753" w:rsidRPr="00487AB6" w:rsidRDefault="00F07753" w:rsidP="00F07753">
      <w:pPr>
        <w:autoSpaceDE w:val="0"/>
        <w:autoSpaceDN w:val="0"/>
        <w:adjustRightInd w:val="0"/>
        <w:spacing w:after="0"/>
        <w:ind w:firstLine="709"/>
        <w:jc w:val="both"/>
        <w:rPr>
          <w:rFonts w:ascii="Times New Roman" w:hAnsi="Times New Roman" w:cs="Times New Roman"/>
          <w:color w:val="000000"/>
          <w:sz w:val="28"/>
          <w:szCs w:val="28"/>
        </w:rPr>
      </w:pPr>
      <w:r w:rsidRPr="00487AB6">
        <w:rPr>
          <w:rFonts w:ascii="Times New Roman" w:hAnsi="Times New Roman" w:cs="Times New Roman"/>
          <w:color w:val="000000"/>
          <w:sz w:val="28"/>
          <w:szCs w:val="28"/>
        </w:rPr>
        <w:t>4. Контроль за исполнением оставляю за собой.</w:t>
      </w:r>
    </w:p>
    <w:p w:rsidR="00F07753" w:rsidRDefault="00F07753" w:rsidP="00F07753">
      <w:pPr>
        <w:autoSpaceDE w:val="0"/>
        <w:autoSpaceDN w:val="0"/>
        <w:adjustRightInd w:val="0"/>
        <w:spacing w:after="0" w:line="240" w:lineRule="auto"/>
        <w:jc w:val="both"/>
        <w:rPr>
          <w:rFonts w:ascii="Times New Roman" w:hAnsi="Times New Roman" w:cs="Times New Roman"/>
          <w:color w:val="000000"/>
          <w:sz w:val="28"/>
          <w:szCs w:val="28"/>
        </w:rPr>
      </w:pPr>
    </w:p>
    <w:p w:rsidR="00F07753" w:rsidRDefault="00F07753" w:rsidP="00F07753">
      <w:pPr>
        <w:autoSpaceDE w:val="0"/>
        <w:autoSpaceDN w:val="0"/>
        <w:adjustRightInd w:val="0"/>
        <w:spacing w:after="0" w:line="240" w:lineRule="auto"/>
        <w:jc w:val="both"/>
        <w:rPr>
          <w:rFonts w:ascii="Times New Roman" w:hAnsi="Times New Roman" w:cs="Times New Roman"/>
          <w:color w:val="000000"/>
          <w:sz w:val="28"/>
          <w:szCs w:val="28"/>
        </w:rPr>
      </w:pPr>
    </w:p>
    <w:p w:rsidR="00F07753" w:rsidRPr="00DB778A" w:rsidRDefault="00F07753" w:rsidP="00F07753">
      <w:pPr>
        <w:spacing w:after="0" w:line="240" w:lineRule="auto"/>
        <w:jc w:val="both"/>
        <w:rPr>
          <w:rFonts w:ascii="Times New Roman" w:eastAsia="Calibri" w:hAnsi="Times New Roman" w:cs="Times New Roman"/>
          <w:sz w:val="28"/>
          <w:szCs w:val="28"/>
        </w:rPr>
      </w:pPr>
    </w:p>
    <w:p w:rsidR="00F07753" w:rsidRPr="00DB778A" w:rsidRDefault="001F15C9" w:rsidP="00F0775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И.о. </w:t>
      </w:r>
      <w:proofErr w:type="gramStart"/>
      <w:r>
        <w:rPr>
          <w:rFonts w:ascii="Times New Roman" w:eastAsia="Calibri" w:hAnsi="Times New Roman" w:cs="Times New Roman"/>
          <w:sz w:val="28"/>
          <w:szCs w:val="28"/>
        </w:rPr>
        <w:t>главы</w:t>
      </w:r>
      <w:proofErr w:type="gramEnd"/>
      <w:r w:rsidR="00F07753" w:rsidRPr="00DB778A">
        <w:rPr>
          <w:rFonts w:ascii="Times New Roman" w:eastAsia="Calibri" w:hAnsi="Times New Roman" w:cs="Times New Roman"/>
          <w:sz w:val="28"/>
          <w:szCs w:val="28"/>
        </w:rPr>
        <w:t xml:space="preserve"> ЗАТО п. Горный                                                </w:t>
      </w:r>
      <w:r>
        <w:rPr>
          <w:rFonts w:ascii="Times New Roman" w:eastAsia="Calibri" w:hAnsi="Times New Roman" w:cs="Times New Roman"/>
          <w:sz w:val="28"/>
          <w:szCs w:val="28"/>
        </w:rPr>
        <w:t xml:space="preserve">М.А. Федорова </w:t>
      </w:r>
    </w:p>
    <w:p w:rsidR="00F07753" w:rsidRPr="00DB778A" w:rsidRDefault="00F07753" w:rsidP="00F07753">
      <w:pPr>
        <w:spacing w:after="0" w:line="240" w:lineRule="auto"/>
        <w:jc w:val="both"/>
        <w:rPr>
          <w:rFonts w:ascii="Times New Roman" w:eastAsia="Times New Roman" w:hAnsi="Times New Roman" w:cs="Times New Roman"/>
          <w:sz w:val="20"/>
          <w:szCs w:val="20"/>
          <w:lang w:eastAsia="ru-RU"/>
        </w:rPr>
      </w:pPr>
    </w:p>
    <w:p w:rsidR="00F07753" w:rsidRDefault="00F07753" w:rsidP="00F07753">
      <w:pPr>
        <w:autoSpaceDE w:val="0"/>
        <w:autoSpaceDN w:val="0"/>
        <w:adjustRightInd w:val="0"/>
        <w:spacing w:after="0" w:line="240" w:lineRule="auto"/>
        <w:rPr>
          <w:rFonts w:ascii="Times New Roman" w:hAnsi="Times New Roman" w:cs="Times New Roman"/>
          <w:color w:val="000000"/>
          <w:sz w:val="28"/>
          <w:szCs w:val="28"/>
        </w:rPr>
      </w:pPr>
    </w:p>
    <w:p w:rsidR="00F07753" w:rsidRDefault="00F07753" w:rsidP="00F07753">
      <w:pPr>
        <w:autoSpaceDE w:val="0"/>
        <w:autoSpaceDN w:val="0"/>
        <w:adjustRightInd w:val="0"/>
        <w:spacing w:after="0" w:line="240" w:lineRule="auto"/>
        <w:rPr>
          <w:rFonts w:ascii="Times New Roman" w:hAnsi="Times New Roman" w:cs="Times New Roman"/>
          <w:color w:val="000000"/>
          <w:sz w:val="28"/>
          <w:szCs w:val="28"/>
        </w:rPr>
      </w:pPr>
    </w:p>
    <w:p w:rsidR="00D71EA8" w:rsidRDefault="00D71EA8"/>
    <w:p w:rsidR="005C0E8D" w:rsidRPr="005C0E8D" w:rsidRDefault="005C0E8D" w:rsidP="005C0E8D">
      <w:pPr>
        <w:ind w:firstLine="709"/>
        <w:jc w:val="right"/>
        <w:rPr>
          <w:rFonts w:ascii="Times New Roman" w:hAnsi="Times New Roman"/>
          <w:sz w:val="28"/>
        </w:rPr>
      </w:pPr>
      <w:r w:rsidRPr="009F04F9">
        <w:rPr>
          <w:rFonts w:ascii="Times New Roman" w:hAnsi="Times New Roman"/>
          <w:sz w:val="28"/>
        </w:rPr>
        <w:lastRenderedPageBreak/>
        <w:t xml:space="preserve">Приложение 1 </w:t>
      </w:r>
    </w:p>
    <w:p w:rsidR="005C0E8D" w:rsidRPr="009F04F9" w:rsidRDefault="005C0E8D" w:rsidP="005C0E8D">
      <w:pPr>
        <w:spacing w:before="240" w:after="0" w:line="240" w:lineRule="auto"/>
        <w:ind w:firstLine="709"/>
        <w:jc w:val="center"/>
        <w:rPr>
          <w:rFonts w:ascii="Times New Roman" w:hAnsi="Times New Roman"/>
          <w:b/>
          <w:sz w:val="24"/>
        </w:rPr>
      </w:pPr>
      <w:r w:rsidRPr="009F04F9">
        <w:rPr>
          <w:rFonts w:ascii="Times New Roman" w:hAnsi="Times New Roman"/>
          <w:b/>
          <w:sz w:val="24"/>
        </w:rPr>
        <w:t>ПОЛОЖЕНИЕ</w:t>
      </w:r>
    </w:p>
    <w:p w:rsidR="005C0E8D" w:rsidRPr="009F04F9" w:rsidRDefault="005C0E8D" w:rsidP="005C0E8D">
      <w:pPr>
        <w:spacing w:before="240" w:line="240" w:lineRule="auto"/>
        <w:jc w:val="center"/>
        <w:rPr>
          <w:rFonts w:ascii="Times New Roman" w:hAnsi="Times New Roman"/>
          <w:b/>
          <w:sz w:val="28"/>
        </w:rPr>
      </w:pPr>
      <w:r w:rsidRPr="009F04F9">
        <w:rPr>
          <w:rFonts w:ascii="Times New Roman" w:hAnsi="Times New Roman"/>
          <w:b/>
          <w:sz w:val="28"/>
        </w:rPr>
        <w:t xml:space="preserve">о </w:t>
      </w:r>
      <w:r>
        <w:rPr>
          <w:rFonts w:ascii="Times New Roman" w:hAnsi="Times New Roman"/>
          <w:b/>
          <w:sz w:val="28"/>
        </w:rPr>
        <w:t>муниципальн</w:t>
      </w:r>
      <w:r w:rsidRPr="009F04F9">
        <w:rPr>
          <w:rFonts w:ascii="Times New Roman" w:hAnsi="Times New Roman"/>
          <w:b/>
          <w:sz w:val="28"/>
        </w:rPr>
        <w:t>ом этапе Всероссийского конкурса сочинений 2023 года</w:t>
      </w:r>
    </w:p>
    <w:p w:rsidR="005C0E8D" w:rsidRPr="004A5668" w:rsidRDefault="005C0E8D" w:rsidP="005C0E8D">
      <w:pPr>
        <w:spacing w:before="240"/>
        <w:ind w:firstLine="709"/>
        <w:jc w:val="center"/>
        <w:rPr>
          <w:rFonts w:ascii="Times New Roman" w:hAnsi="Times New Roman"/>
          <w:b/>
          <w:sz w:val="28"/>
        </w:rPr>
      </w:pPr>
      <w:r w:rsidRPr="004A5668">
        <w:rPr>
          <w:rFonts w:ascii="Times New Roman" w:hAnsi="Times New Roman"/>
          <w:b/>
          <w:sz w:val="28"/>
        </w:rPr>
        <w:t>1. Общие положения</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1.1. Настоящее Положение утверждает порядок организации и проведения </w:t>
      </w:r>
      <w:r>
        <w:rPr>
          <w:rFonts w:ascii="Times New Roman" w:hAnsi="Times New Roman"/>
          <w:sz w:val="28"/>
        </w:rPr>
        <w:t>муниципального</w:t>
      </w:r>
      <w:r w:rsidRPr="009F04F9">
        <w:rPr>
          <w:rFonts w:ascii="Times New Roman" w:hAnsi="Times New Roman"/>
          <w:sz w:val="28"/>
        </w:rPr>
        <w:t xml:space="preserve"> этапа Всероссийского конкурса сочинений 2023 года (далее соответственно – Положение, Конкурс), </w:t>
      </w:r>
      <w:proofErr w:type="spellStart"/>
      <w:r w:rsidRPr="009F04F9">
        <w:rPr>
          <w:rFonts w:ascii="Times New Roman" w:hAnsi="Times New Roman"/>
          <w:sz w:val="28"/>
        </w:rPr>
        <w:t>проводящегося</w:t>
      </w:r>
      <w:proofErr w:type="spellEnd"/>
      <w:r w:rsidRPr="009F04F9">
        <w:rPr>
          <w:rFonts w:ascii="Times New Roman" w:hAnsi="Times New Roman"/>
          <w:sz w:val="28"/>
        </w:rPr>
        <w:t xml:space="preserve"> в период </w:t>
      </w:r>
      <w:r>
        <w:rPr>
          <w:rFonts w:ascii="Times New Roman" w:hAnsi="Times New Roman"/>
          <w:sz w:val="28"/>
        </w:rPr>
        <w:t>19 сентября по 29 сентября</w:t>
      </w:r>
      <w:r w:rsidRPr="009F04F9">
        <w:rPr>
          <w:rFonts w:ascii="Times New Roman" w:hAnsi="Times New Roman"/>
          <w:sz w:val="28"/>
        </w:rPr>
        <w:t xml:space="preserve"> 2023 г.; порядок участия в </w:t>
      </w:r>
      <w:r>
        <w:rPr>
          <w:rFonts w:ascii="Times New Roman" w:hAnsi="Times New Roman"/>
          <w:sz w:val="28"/>
        </w:rPr>
        <w:t>муниципальном</w:t>
      </w:r>
      <w:r w:rsidRPr="009F04F9">
        <w:rPr>
          <w:rFonts w:ascii="Times New Roman" w:hAnsi="Times New Roman"/>
          <w:sz w:val="28"/>
        </w:rPr>
        <w:t xml:space="preserve"> этапе Конкурса и порядок определения победителей </w:t>
      </w:r>
      <w:r>
        <w:rPr>
          <w:rFonts w:ascii="Times New Roman" w:hAnsi="Times New Roman"/>
          <w:sz w:val="28"/>
        </w:rPr>
        <w:t>муниципального</w:t>
      </w:r>
      <w:r w:rsidRPr="009F04F9">
        <w:rPr>
          <w:rFonts w:ascii="Times New Roman" w:hAnsi="Times New Roman"/>
          <w:sz w:val="28"/>
        </w:rPr>
        <w:t xml:space="preserve"> этапа Конкурса. </w:t>
      </w:r>
    </w:p>
    <w:p w:rsidR="005C0E8D" w:rsidRDefault="005C0E8D" w:rsidP="005C0E8D">
      <w:pPr>
        <w:spacing w:after="0"/>
        <w:ind w:firstLine="709"/>
        <w:jc w:val="both"/>
        <w:rPr>
          <w:rFonts w:ascii="Times New Roman" w:hAnsi="Times New Roman"/>
          <w:sz w:val="28"/>
        </w:rPr>
      </w:pPr>
      <w:r w:rsidRPr="004A5668">
        <w:rPr>
          <w:rFonts w:ascii="Times New Roman" w:hAnsi="Times New Roman"/>
          <w:sz w:val="28"/>
        </w:rPr>
        <w:t xml:space="preserve">1.2 Организационно-техническое и информационное сопровождение Конкурса осуществляет </w:t>
      </w:r>
      <w:r>
        <w:rPr>
          <w:rFonts w:ascii="Times New Roman" w:hAnsi="Times New Roman"/>
          <w:sz w:val="28"/>
        </w:rPr>
        <w:t xml:space="preserve">отдел по образованию администрации городского </w:t>
      </w:r>
      <w:proofErr w:type="gramStart"/>
      <w:r>
        <w:rPr>
          <w:rFonts w:ascii="Times New Roman" w:hAnsi="Times New Roman"/>
          <w:sz w:val="28"/>
        </w:rPr>
        <w:t>округа</w:t>
      </w:r>
      <w:proofErr w:type="gramEnd"/>
      <w:r>
        <w:rPr>
          <w:rFonts w:ascii="Times New Roman" w:hAnsi="Times New Roman"/>
          <w:sz w:val="28"/>
        </w:rPr>
        <w:t xml:space="preserve"> ЗАТО п.Горный</w:t>
      </w:r>
      <w:r w:rsidRPr="004A5668">
        <w:rPr>
          <w:rFonts w:ascii="Times New Roman" w:hAnsi="Times New Roman"/>
          <w:sz w:val="28"/>
        </w:rPr>
        <w:t>.</w:t>
      </w:r>
      <w:r w:rsidRPr="009F04F9">
        <w:rPr>
          <w:rFonts w:ascii="Times New Roman" w:hAnsi="Times New Roman"/>
          <w:sz w:val="28"/>
        </w:rPr>
        <w:t xml:space="preserve">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1.3. Цели Конкурса:</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 Повышение читательской активности детей и подростков, формирование положительного отношения к русскому языку и литературе как важнейшим духовным ценностям, повышение в глазах молодёжи престижа грамотного владения русским языком и знания художественной литературы.</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 1.4. Задачи Конкурса: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содействие формированию у детей традиционных духовно-нравственных ценностей;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создание условий для самореализации обучающихся, повышения их социальной и творческой активности;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содействие решению педагогических задач развития связной письменной речи обучающихся, формирования филологической и исторической грамотности;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выявление литературно одаренных обучающихся;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распространение результатов литературного творчества участников Конкурса;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привлечение внимания общественности к социально значимым проектам в области образования, к пониманию значимости функционального грамотного и творческого владения русским языком;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демонстрация заинтересованной общественности ресурсов и достижений системы образования.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1.5. Участниками Конкурса являются обучающиеся общеобразовательн</w:t>
      </w:r>
      <w:r>
        <w:rPr>
          <w:rFonts w:ascii="Times New Roman" w:hAnsi="Times New Roman"/>
          <w:sz w:val="28"/>
        </w:rPr>
        <w:t>ой организации, реализующей</w:t>
      </w:r>
      <w:r w:rsidRPr="009F04F9">
        <w:rPr>
          <w:rFonts w:ascii="Times New Roman" w:hAnsi="Times New Roman"/>
          <w:sz w:val="28"/>
        </w:rPr>
        <w:t xml:space="preserve"> образовательные </w:t>
      </w:r>
      <w:r w:rsidRPr="009F04F9">
        <w:rPr>
          <w:rFonts w:ascii="Times New Roman" w:hAnsi="Times New Roman"/>
          <w:sz w:val="28"/>
        </w:rPr>
        <w:lastRenderedPageBreak/>
        <w:t xml:space="preserve">программы среднего общего образования </w:t>
      </w:r>
      <w:r>
        <w:rPr>
          <w:rFonts w:ascii="Times New Roman" w:hAnsi="Times New Roman"/>
          <w:sz w:val="28"/>
        </w:rPr>
        <w:t xml:space="preserve">на территории городского </w:t>
      </w:r>
      <w:proofErr w:type="gramStart"/>
      <w:r>
        <w:rPr>
          <w:rFonts w:ascii="Times New Roman" w:hAnsi="Times New Roman"/>
          <w:sz w:val="28"/>
        </w:rPr>
        <w:t>округа</w:t>
      </w:r>
      <w:proofErr w:type="gramEnd"/>
      <w:r>
        <w:rPr>
          <w:rFonts w:ascii="Times New Roman" w:hAnsi="Times New Roman"/>
          <w:sz w:val="28"/>
        </w:rPr>
        <w:t xml:space="preserve"> ЗАТО п. Горный </w:t>
      </w:r>
      <w:r w:rsidRPr="009F04F9">
        <w:rPr>
          <w:rFonts w:ascii="Times New Roman" w:hAnsi="Times New Roman"/>
          <w:sz w:val="28"/>
        </w:rPr>
        <w:t>(далее</w:t>
      </w:r>
      <w:r>
        <w:rPr>
          <w:rFonts w:ascii="Times New Roman" w:hAnsi="Times New Roman"/>
          <w:sz w:val="28"/>
        </w:rPr>
        <w:t xml:space="preserve"> – участники Конкурса)</w:t>
      </w:r>
      <w:r w:rsidRPr="009F04F9">
        <w:rPr>
          <w:rFonts w:ascii="Times New Roman" w:hAnsi="Times New Roman"/>
          <w:sz w:val="28"/>
        </w:rPr>
        <w:t xml:space="preserve">. </w:t>
      </w:r>
    </w:p>
    <w:p w:rsidR="005C0E8D" w:rsidRDefault="005C0E8D" w:rsidP="005C0E8D">
      <w:pPr>
        <w:spacing w:after="0"/>
        <w:ind w:firstLine="709"/>
        <w:jc w:val="both"/>
        <w:rPr>
          <w:rFonts w:ascii="Times New Roman" w:hAnsi="Times New Roman"/>
          <w:sz w:val="28"/>
        </w:rPr>
      </w:pPr>
      <w:r>
        <w:rPr>
          <w:rFonts w:ascii="Times New Roman" w:hAnsi="Times New Roman"/>
          <w:sz w:val="28"/>
        </w:rPr>
        <w:t>Конкурс проводится среди 4</w:t>
      </w:r>
      <w:r w:rsidRPr="009F04F9">
        <w:rPr>
          <w:rFonts w:ascii="Times New Roman" w:hAnsi="Times New Roman"/>
          <w:sz w:val="28"/>
        </w:rPr>
        <w:t xml:space="preserve"> возрастных групп участников Конкурса: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1-я группа – обучающиеся 4-5 классов;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2-я группа – обучающиеся 6-7 классов;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3-я группа – обучающиеся 8-9 классов;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4-я груп</w:t>
      </w:r>
      <w:r>
        <w:rPr>
          <w:rFonts w:ascii="Times New Roman" w:hAnsi="Times New Roman"/>
          <w:sz w:val="28"/>
        </w:rPr>
        <w:t>па – обучающиеся 10-11 классов.</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 1.6. Участие в Конкурсе добровольное.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1.7. Рабочим языком Конкурса является русский язык – государственный язык Российской Федерации.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1.8. Информация о проведении Конкурса размещается на официальном сайте </w:t>
      </w:r>
      <w:proofErr w:type="gramStart"/>
      <w:r>
        <w:rPr>
          <w:rFonts w:ascii="Times New Roman" w:hAnsi="Times New Roman"/>
          <w:sz w:val="28"/>
        </w:rPr>
        <w:t>Администрации  городского</w:t>
      </w:r>
      <w:proofErr w:type="gramEnd"/>
      <w:r>
        <w:rPr>
          <w:rFonts w:ascii="Times New Roman" w:hAnsi="Times New Roman"/>
          <w:sz w:val="28"/>
        </w:rPr>
        <w:t xml:space="preserve"> округа ЗАТО п. Горный (</w:t>
      </w:r>
      <w:hyperlink r:id="rId6" w:history="1">
        <w:r w:rsidRPr="005702E3">
          <w:rPr>
            <w:rStyle w:val="a6"/>
            <w:rFonts w:ascii="Times New Roman" w:hAnsi="Times New Roman"/>
            <w:sz w:val="28"/>
          </w:rPr>
          <w:t>https://gorniy.75.ru/</w:t>
        </w:r>
      </w:hyperlink>
      <w:r>
        <w:rPr>
          <w:rFonts w:ascii="Times New Roman" w:hAnsi="Times New Roman"/>
          <w:sz w:val="28"/>
        </w:rPr>
        <w:t>).</w:t>
      </w:r>
    </w:p>
    <w:p w:rsidR="005C0E8D" w:rsidRPr="00F5772C" w:rsidRDefault="005C0E8D" w:rsidP="005C0E8D">
      <w:pPr>
        <w:spacing w:before="240"/>
        <w:jc w:val="center"/>
        <w:rPr>
          <w:rFonts w:ascii="Times New Roman" w:hAnsi="Times New Roman"/>
          <w:b/>
          <w:sz w:val="28"/>
        </w:rPr>
      </w:pPr>
      <w:r w:rsidRPr="00F5772C">
        <w:rPr>
          <w:rFonts w:ascii="Times New Roman" w:hAnsi="Times New Roman"/>
          <w:b/>
          <w:sz w:val="28"/>
        </w:rPr>
        <w:t>2. Тематические направления Конкурса и жанры конкурсных работ:</w:t>
      </w:r>
    </w:p>
    <w:p w:rsidR="005C0E8D" w:rsidRDefault="005C0E8D" w:rsidP="005C0E8D">
      <w:pPr>
        <w:ind w:firstLine="709"/>
        <w:jc w:val="both"/>
        <w:rPr>
          <w:rFonts w:ascii="Times New Roman" w:hAnsi="Times New Roman"/>
          <w:sz w:val="28"/>
        </w:rPr>
      </w:pPr>
      <w:r w:rsidRPr="009F04F9">
        <w:rPr>
          <w:rFonts w:ascii="Times New Roman" w:hAnsi="Times New Roman"/>
          <w:sz w:val="28"/>
        </w:rPr>
        <w:t xml:space="preserve"> 2.1. Тематические направления Конкурса: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1) «Как утро нужно считать самой лучшей частью суток, как весна – самое прекрасное время года, так детство – самая яркая пора человеческой жизни» (В.А. Солоухин): 2018-2027 годы – Десятилетие детства в России;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2) «Что может быть честнее и благороднее, как учить других тому, что сам наилучшим образом знаешь…» (Марк Фабий </w:t>
      </w:r>
      <w:proofErr w:type="spellStart"/>
      <w:r w:rsidRPr="009F04F9">
        <w:rPr>
          <w:rFonts w:ascii="Times New Roman" w:hAnsi="Times New Roman"/>
          <w:sz w:val="28"/>
        </w:rPr>
        <w:t>Квинтилиан</w:t>
      </w:r>
      <w:proofErr w:type="spellEnd"/>
      <w:r w:rsidRPr="009F04F9">
        <w:rPr>
          <w:rFonts w:ascii="Times New Roman" w:hAnsi="Times New Roman"/>
          <w:sz w:val="28"/>
        </w:rPr>
        <w:t xml:space="preserve">): 2023 год – Год педагога и наставника;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3) «Сделать как можно более пользы моему Отечеству – вот единственная цель моей жизни, и к ней-то я должен направлять все свои способности» (К. Д. Ушинский): 200 лет со дня рождения К.Д. Ушинского, русского педагога, писателя, основоположника научной педагогики в России;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4) «Он сердцем помнил: береги // Вот эти мирные границы, - // Не раз, как волны, шли враги, // Чтоб о гранит его разбиться» (Н.С. Тихонов): 80-летие полного освобождения Ленинграда от фашистской блокады;</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 5) «Победоносная защита Сталинграда является одним из подвигов, о которых история всегда будет рассказывать с величайшим благоговением…» (Томас Манн): 80- </w:t>
      </w:r>
      <w:proofErr w:type="spellStart"/>
      <w:r w:rsidRPr="009F04F9">
        <w:rPr>
          <w:rFonts w:ascii="Times New Roman" w:hAnsi="Times New Roman"/>
          <w:sz w:val="28"/>
        </w:rPr>
        <w:t>летие</w:t>
      </w:r>
      <w:proofErr w:type="spellEnd"/>
      <w:r w:rsidRPr="009F04F9">
        <w:rPr>
          <w:rFonts w:ascii="Times New Roman" w:hAnsi="Times New Roman"/>
          <w:sz w:val="28"/>
        </w:rPr>
        <w:t xml:space="preserve"> победы в Сталинградской битве;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6) «В результате Курской битвы Советские Вооруженные Силы нанесли врагу такое поражение, от которого фашистская Германия уже никогда не смогла оправиться» (А.М. Василевский): 80-летие победы на Курской битве;</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lastRenderedPageBreak/>
        <w:t xml:space="preserve"> 7) «Надеюсь на море» (девиз И.Ф. Крузенштерна): 220 лет со дня начала первого русского кругосветного плавания под руководством И.Ф. Крузенштерна;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8) «Голос совести и вера в будущее не позволяют подлинному писателю прожить на земле, как пустоцвет, и не передать людям с полной щедростью всего огромного разнообразия мыслей и чувств, наполняющих его самого» (К.Г. Паустовский): юбилеи российских писателей и поэтов в 2023 году. В.А. Жуковский (240 лет), Ф.И. Тютчев (220 лет), А.Н. Островский (200 лет), М.М. Пришвин (150 лет), В.Я. Брюсов (150 лет), А.Н. Толстой (140 лет), В.В. Маяковский (130 лет), Н.А. Заболоцкий (120 лет), В.Ю. Драгунский (110 лет), С.В. Михалков (110 лет), Р.Г. Гамзатов (100 лет), Е.А. Евтушенко (90 лет), А.А. Вознесенский (90 лет);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9) «Все хорошие книги сходны в одном, - когда вы дочитываете до конца, вам кажется, что все это случилось с вами, и так оно всегда при вас и останется» (Эрнест Хемингуэй): юбилеи литературных произведений в 2023 году. 200 лет с даты первой публикации романа «Квентин </w:t>
      </w:r>
      <w:proofErr w:type="spellStart"/>
      <w:r w:rsidRPr="009F04F9">
        <w:rPr>
          <w:rFonts w:ascii="Times New Roman" w:hAnsi="Times New Roman"/>
          <w:sz w:val="28"/>
        </w:rPr>
        <w:t>Дорвард</w:t>
      </w:r>
      <w:proofErr w:type="spellEnd"/>
      <w:r w:rsidRPr="009F04F9">
        <w:rPr>
          <w:rFonts w:ascii="Times New Roman" w:hAnsi="Times New Roman"/>
          <w:sz w:val="28"/>
        </w:rPr>
        <w:t xml:space="preserve">» Вальтера Скотта, 190 лет с даты первого полного издания романа в стихах «Евгений Онегин» А.С. Пушкина, 180 лет с даты написания сказки «Гадкий утёнок» Ганса </w:t>
      </w:r>
      <w:proofErr w:type="spellStart"/>
      <w:r w:rsidRPr="009F04F9">
        <w:rPr>
          <w:rFonts w:ascii="Times New Roman" w:hAnsi="Times New Roman"/>
          <w:sz w:val="28"/>
        </w:rPr>
        <w:t>Христиана</w:t>
      </w:r>
      <w:proofErr w:type="spellEnd"/>
      <w:r w:rsidRPr="009F04F9">
        <w:rPr>
          <w:rFonts w:ascii="Times New Roman" w:hAnsi="Times New Roman"/>
          <w:sz w:val="28"/>
        </w:rPr>
        <w:t xml:space="preserve"> Андерсена, 160 лет с даты первой публикации романа «Князь Серебряный» А.К. Толстого, 160 лет с даты написания поэмы «Мороз, Красный нос» Н.А. Некрасова, 150 лет с даты написания повести «Очарованный странник» Н.С. Лескова, 150 лет с даты написания пьесы-сказки «Снегурочка» А.Н. Островского, 140 лет с даты первой публикации рассказа «Гуттаперчевый мальчик» Д.В. Григоровича, 130 лет с даты первой публикации рассказа «Серая шейка» Д.Н. </w:t>
      </w:r>
      <w:proofErr w:type="spellStart"/>
      <w:r w:rsidRPr="009F04F9">
        <w:rPr>
          <w:rFonts w:ascii="Times New Roman" w:hAnsi="Times New Roman"/>
          <w:sz w:val="28"/>
        </w:rPr>
        <w:t>МаминаСибиряка</w:t>
      </w:r>
      <w:proofErr w:type="spellEnd"/>
      <w:r w:rsidRPr="009F04F9">
        <w:rPr>
          <w:rFonts w:ascii="Times New Roman" w:hAnsi="Times New Roman"/>
          <w:sz w:val="28"/>
        </w:rPr>
        <w:t>, 120 лет с даты написания рассказа «После бала» Л.Н. Толстого, 120 лет с даты написания пьесы «Вишневый сад» А.П. Чехова, 110 лет с даты написания повести «Детство» М. Горького, 110 лет с даты написания стихотворения «Берёза» С.А. Есенина, 100 лет с даты первой публикации повести «Алые паруса» А.С. Грина, 100 лет с даты первой публикации романа «</w:t>
      </w:r>
      <w:proofErr w:type="spellStart"/>
      <w:r w:rsidRPr="009F04F9">
        <w:rPr>
          <w:rFonts w:ascii="Times New Roman" w:hAnsi="Times New Roman"/>
          <w:sz w:val="28"/>
        </w:rPr>
        <w:t>Дерсу</w:t>
      </w:r>
      <w:proofErr w:type="spellEnd"/>
      <w:r w:rsidRPr="009F04F9">
        <w:rPr>
          <w:rFonts w:ascii="Times New Roman" w:hAnsi="Times New Roman"/>
          <w:sz w:val="28"/>
        </w:rPr>
        <w:t xml:space="preserve"> </w:t>
      </w:r>
      <w:proofErr w:type="spellStart"/>
      <w:r w:rsidRPr="009F04F9">
        <w:rPr>
          <w:rFonts w:ascii="Times New Roman" w:hAnsi="Times New Roman"/>
          <w:sz w:val="28"/>
        </w:rPr>
        <w:t>Узала</w:t>
      </w:r>
      <w:proofErr w:type="spellEnd"/>
      <w:r w:rsidRPr="009F04F9">
        <w:rPr>
          <w:rFonts w:ascii="Times New Roman" w:hAnsi="Times New Roman"/>
          <w:sz w:val="28"/>
        </w:rPr>
        <w:t>» В.К. Арсеньева, 100 лет с даты публикации сказок «</w:t>
      </w:r>
      <w:proofErr w:type="spellStart"/>
      <w:r w:rsidRPr="009F04F9">
        <w:rPr>
          <w:rFonts w:ascii="Times New Roman" w:hAnsi="Times New Roman"/>
          <w:sz w:val="28"/>
        </w:rPr>
        <w:t>Мойдодыр</w:t>
      </w:r>
      <w:proofErr w:type="spellEnd"/>
      <w:r w:rsidRPr="009F04F9">
        <w:rPr>
          <w:rFonts w:ascii="Times New Roman" w:hAnsi="Times New Roman"/>
          <w:sz w:val="28"/>
        </w:rPr>
        <w:t>» и «</w:t>
      </w:r>
      <w:proofErr w:type="spellStart"/>
      <w:r w:rsidRPr="009F04F9">
        <w:rPr>
          <w:rFonts w:ascii="Times New Roman" w:hAnsi="Times New Roman"/>
          <w:sz w:val="28"/>
        </w:rPr>
        <w:t>Тараканище</w:t>
      </w:r>
      <w:proofErr w:type="spellEnd"/>
      <w:r w:rsidRPr="009F04F9">
        <w:rPr>
          <w:rFonts w:ascii="Times New Roman" w:hAnsi="Times New Roman"/>
          <w:sz w:val="28"/>
        </w:rPr>
        <w:t xml:space="preserve">» К.И. Чуковского, 90 лет с даты публикации «Сказки о военной тайне, о </w:t>
      </w:r>
      <w:proofErr w:type="spellStart"/>
      <w:r w:rsidRPr="009F04F9">
        <w:rPr>
          <w:rFonts w:ascii="Times New Roman" w:hAnsi="Times New Roman"/>
          <w:sz w:val="28"/>
        </w:rPr>
        <w:t>Мальчише-Кибальчише</w:t>
      </w:r>
      <w:proofErr w:type="spellEnd"/>
      <w:r w:rsidRPr="009F04F9">
        <w:rPr>
          <w:rFonts w:ascii="Times New Roman" w:hAnsi="Times New Roman"/>
          <w:sz w:val="28"/>
        </w:rPr>
        <w:t xml:space="preserve"> и его твердом слове» А.П. Гайдара, 80 лет с даты публикации рассказа «Лесная капель» М.М. Пришвина, 80 лет с даты первой публикации повести-сказки «Маленький принц» Антуана де Сент-Экзюпери, 60 лет с даты первой публикации поэмы «</w:t>
      </w:r>
      <w:proofErr w:type="spellStart"/>
      <w:r w:rsidRPr="009F04F9">
        <w:rPr>
          <w:rFonts w:ascii="Times New Roman" w:hAnsi="Times New Roman"/>
          <w:sz w:val="28"/>
        </w:rPr>
        <w:t>Тёркин</w:t>
      </w:r>
      <w:proofErr w:type="spellEnd"/>
      <w:r w:rsidRPr="009F04F9">
        <w:rPr>
          <w:rFonts w:ascii="Times New Roman" w:hAnsi="Times New Roman"/>
          <w:sz w:val="28"/>
        </w:rPr>
        <w:t xml:space="preserve"> на том свете» А.Т. Твардовского.</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 10) «Культура – это душа нации» (Д.С. Лихачев): 125 лет Государственному Русскому музею. </w:t>
      </w:r>
    </w:p>
    <w:p w:rsidR="005C0E8D" w:rsidRDefault="005C0E8D" w:rsidP="005C0E8D">
      <w:pPr>
        <w:ind w:firstLine="709"/>
        <w:jc w:val="both"/>
        <w:rPr>
          <w:rFonts w:ascii="Times New Roman" w:hAnsi="Times New Roman"/>
          <w:sz w:val="28"/>
        </w:rPr>
      </w:pPr>
      <w:r w:rsidRPr="009F04F9">
        <w:rPr>
          <w:rFonts w:ascii="Times New Roman" w:hAnsi="Times New Roman"/>
          <w:sz w:val="28"/>
        </w:rPr>
        <w:lastRenderedPageBreak/>
        <w:t xml:space="preserve">2.2. Выбор тематического направления осуществляет участник Конкурса. Тему сочинения участник Конкурса формулирует самостоятельно в рамках выбранного им тематического направления. </w:t>
      </w:r>
    </w:p>
    <w:p w:rsidR="005C0E8D" w:rsidRDefault="005C0E8D" w:rsidP="005C0E8D">
      <w:pPr>
        <w:spacing w:after="0"/>
        <w:ind w:firstLine="709"/>
        <w:jc w:val="both"/>
        <w:rPr>
          <w:rFonts w:ascii="Times New Roman" w:hAnsi="Times New Roman"/>
          <w:sz w:val="28"/>
        </w:rPr>
      </w:pPr>
      <w:r>
        <w:rPr>
          <w:rFonts w:ascii="Times New Roman" w:hAnsi="Times New Roman"/>
          <w:sz w:val="28"/>
        </w:rPr>
        <w:t>2.3</w:t>
      </w:r>
      <w:r w:rsidRPr="009F04F9">
        <w:rPr>
          <w:rFonts w:ascii="Times New Roman" w:hAnsi="Times New Roman"/>
          <w:sz w:val="28"/>
        </w:rPr>
        <w:t xml:space="preserve">. Сочинение пишется участников Конкурса в прозе в жанре рассказа, сказки, письма, дневника, заочной экскурсии, очерка, репортажа, интервью, слова, эссе, рецензии. Совмещение жанров не допускается. Поэтические тексты сочинений не принимаются. </w:t>
      </w:r>
    </w:p>
    <w:p w:rsidR="005C0E8D" w:rsidRPr="00F5772C" w:rsidRDefault="005C0E8D" w:rsidP="005C0E8D">
      <w:pPr>
        <w:spacing w:before="240" w:line="240" w:lineRule="auto"/>
        <w:ind w:firstLine="709"/>
        <w:jc w:val="center"/>
        <w:rPr>
          <w:rFonts w:ascii="Times New Roman" w:hAnsi="Times New Roman"/>
          <w:b/>
          <w:sz w:val="28"/>
        </w:rPr>
      </w:pPr>
      <w:r w:rsidRPr="00F5772C">
        <w:rPr>
          <w:rFonts w:ascii="Times New Roman" w:hAnsi="Times New Roman"/>
          <w:b/>
          <w:sz w:val="28"/>
        </w:rPr>
        <w:t>3. Сроки и порядок проведения Конкурса</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3.1.</w:t>
      </w:r>
      <w:r>
        <w:rPr>
          <w:rFonts w:ascii="Times New Roman" w:hAnsi="Times New Roman"/>
          <w:sz w:val="28"/>
        </w:rPr>
        <w:t xml:space="preserve">  </w:t>
      </w:r>
      <w:r w:rsidRPr="009F04F9">
        <w:rPr>
          <w:rFonts w:ascii="Times New Roman" w:hAnsi="Times New Roman"/>
          <w:sz w:val="28"/>
        </w:rPr>
        <w:t xml:space="preserve">Муниципальный этап конкурса </w:t>
      </w:r>
      <w:r w:rsidRPr="00CE4F1D">
        <w:rPr>
          <w:rFonts w:ascii="Times New Roman" w:hAnsi="Times New Roman"/>
          <w:b/>
          <w:sz w:val="28"/>
        </w:rPr>
        <w:t>проводится в срок с 19 сентября по 29 сентября 2023 года (включительно).</w:t>
      </w:r>
      <w:r w:rsidRPr="009F04F9">
        <w:rPr>
          <w:rFonts w:ascii="Times New Roman" w:hAnsi="Times New Roman"/>
          <w:sz w:val="28"/>
        </w:rPr>
        <w:t xml:space="preserve"> </w:t>
      </w:r>
    </w:p>
    <w:p w:rsidR="005C0E8D" w:rsidRDefault="005C0E8D" w:rsidP="005C0E8D">
      <w:pPr>
        <w:spacing w:after="0"/>
        <w:ind w:firstLine="709"/>
        <w:jc w:val="both"/>
        <w:rPr>
          <w:rFonts w:ascii="Times New Roman" w:hAnsi="Times New Roman"/>
          <w:sz w:val="28"/>
        </w:rPr>
      </w:pPr>
      <w:r>
        <w:rPr>
          <w:rFonts w:ascii="Times New Roman" w:hAnsi="Times New Roman"/>
          <w:sz w:val="28"/>
        </w:rPr>
        <w:t xml:space="preserve">3.2. </w:t>
      </w:r>
      <w:r w:rsidRPr="009F04F9">
        <w:rPr>
          <w:rFonts w:ascii="Times New Roman" w:hAnsi="Times New Roman"/>
          <w:sz w:val="28"/>
        </w:rPr>
        <w:t xml:space="preserve">Муниципальный этап Конкурса организует </w:t>
      </w:r>
      <w:r>
        <w:rPr>
          <w:rFonts w:ascii="Times New Roman" w:hAnsi="Times New Roman"/>
          <w:sz w:val="28"/>
        </w:rPr>
        <w:t xml:space="preserve">Отдел по образованию администрации городского </w:t>
      </w:r>
      <w:proofErr w:type="gramStart"/>
      <w:r>
        <w:rPr>
          <w:rFonts w:ascii="Times New Roman" w:hAnsi="Times New Roman"/>
          <w:sz w:val="28"/>
        </w:rPr>
        <w:t>округа</w:t>
      </w:r>
      <w:proofErr w:type="gramEnd"/>
      <w:r>
        <w:rPr>
          <w:rFonts w:ascii="Times New Roman" w:hAnsi="Times New Roman"/>
          <w:sz w:val="28"/>
        </w:rPr>
        <w:t xml:space="preserve"> ЗАТО п. Горный.</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 3</w:t>
      </w:r>
      <w:r>
        <w:rPr>
          <w:rFonts w:ascii="Times New Roman" w:hAnsi="Times New Roman"/>
          <w:sz w:val="28"/>
        </w:rPr>
        <w:t>.</w:t>
      </w:r>
      <w:r w:rsidRPr="009F04F9">
        <w:rPr>
          <w:rFonts w:ascii="Times New Roman" w:hAnsi="Times New Roman"/>
          <w:sz w:val="28"/>
        </w:rPr>
        <w:t>3. Со</w:t>
      </w:r>
      <w:r>
        <w:rPr>
          <w:rFonts w:ascii="Times New Roman" w:hAnsi="Times New Roman"/>
          <w:sz w:val="28"/>
        </w:rPr>
        <w:t>став жюри муниципального</w:t>
      </w:r>
      <w:r w:rsidRPr="009F04F9">
        <w:rPr>
          <w:rFonts w:ascii="Times New Roman" w:hAnsi="Times New Roman"/>
          <w:sz w:val="28"/>
        </w:rPr>
        <w:t xml:space="preserve"> этапа Конкурса утверждается </w:t>
      </w:r>
      <w:r>
        <w:rPr>
          <w:rFonts w:ascii="Times New Roman" w:hAnsi="Times New Roman"/>
          <w:sz w:val="28"/>
        </w:rPr>
        <w:t xml:space="preserve">распоряжением </w:t>
      </w:r>
      <w:proofErr w:type="gramStart"/>
      <w:r>
        <w:rPr>
          <w:rFonts w:ascii="Times New Roman" w:hAnsi="Times New Roman"/>
          <w:sz w:val="28"/>
        </w:rPr>
        <w:t>главы</w:t>
      </w:r>
      <w:proofErr w:type="gramEnd"/>
      <w:r>
        <w:rPr>
          <w:rFonts w:ascii="Times New Roman" w:hAnsi="Times New Roman"/>
          <w:sz w:val="28"/>
        </w:rPr>
        <w:t xml:space="preserve"> ЗАТО п. Горный</w:t>
      </w:r>
      <w:r w:rsidRPr="009F04F9">
        <w:rPr>
          <w:rFonts w:ascii="Times New Roman" w:hAnsi="Times New Roman"/>
          <w:sz w:val="28"/>
        </w:rPr>
        <w:t xml:space="preserve">. </w:t>
      </w:r>
    </w:p>
    <w:p w:rsidR="005C0E8D" w:rsidRDefault="005C0E8D" w:rsidP="005C0E8D">
      <w:pPr>
        <w:spacing w:after="0"/>
        <w:ind w:firstLine="709"/>
        <w:jc w:val="both"/>
        <w:rPr>
          <w:rFonts w:ascii="Times New Roman" w:hAnsi="Times New Roman"/>
          <w:sz w:val="28"/>
        </w:rPr>
      </w:pPr>
      <w:r>
        <w:rPr>
          <w:rFonts w:ascii="Times New Roman" w:hAnsi="Times New Roman"/>
          <w:sz w:val="28"/>
        </w:rPr>
        <w:t>3.4</w:t>
      </w:r>
      <w:r w:rsidRPr="009F04F9">
        <w:rPr>
          <w:rFonts w:ascii="Times New Roman" w:hAnsi="Times New Roman"/>
          <w:sz w:val="28"/>
        </w:rPr>
        <w:t xml:space="preserve">. На </w:t>
      </w:r>
      <w:r>
        <w:rPr>
          <w:rFonts w:ascii="Times New Roman" w:hAnsi="Times New Roman"/>
          <w:sz w:val="28"/>
        </w:rPr>
        <w:t>муниципальный</w:t>
      </w:r>
      <w:r w:rsidRPr="009F04F9">
        <w:rPr>
          <w:rFonts w:ascii="Times New Roman" w:hAnsi="Times New Roman"/>
          <w:sz w:val="28"/>
        </w:rPr>
        <w:t xml:space="preserve"> этап Конкурса принимаются не более </w:t>
      </w:r>
      <w:r w:rsidRPr="004A5668">
        <w:rPr>
          <w:rFonts w:ascii="Times New Roman" w:hAnsi="Times New Roman"/>
          <w:b/>
          <w:sz w:val="28"/>
        </w:rPr>
        <w:t>трёх</w:t>
      </w:r>
      <w:r>
        <w:rPr>
          <w:rFonts w:ascii="Times New Roman" w:hAnsi="Times New Roman"/>
          <w:sz w:val="28"/>
        </w:rPr>
        <w:t xml:space="preserve"> </w:t>
      </w:r>
      <w:r w:rsidRPr="009F04F9">
        <w:rPr>
          <w:rFonts w:ascii="Times New Roman" w:hAnsi="Times New Roman"/>
          <w:sz w:val="28"/>
        </w:rPr>
        <w:t>конкурсн</w:t>
      </w:r>
      <w:r>
        <w:rPr>
          <w:rFonts w:ascii="Times New Roman" w:hAnsi="Times New Roman"/>
          <w:sz w:val="28"/>
        </w:rPr>
        <w:t>ых</w:t>
      </w:r>
      <w:r w:rsidRPr="009F04F9">
        <w:rPr>
          <w:rFonts w:ascii="Times New Roman" w:hAnsi="Times New Roman"/>
          <w:sz w:val="28"/>
        </w:rPr>
        <w:t xml:space="preserve"> сочинени</w:t>
      </w:r>
      <w:r>
        <w:rPr>
          <w:rFonts w:ascii="Times New Roman" w:hAnsi="Times New Roman"/>
          <w:sz w:val="28"/>
        </w:rPr>
        <w:t>й</w:t>
      </w:r>
      <w:r w:rsidRPr="009F04F9">
        <w:rPr>
          <w:rFonts w:ascii="Times New Roman" w:hAnsi="Times New Roman"/>
          <w:sz w:val="28"/>
        </w:rPr>
        <w:t xml:space="preserve"> по каждой возрастной группе</w:t>
      </w:r>
      <w:r>
        <w:rPr>
          <w:rFonts w:ascii="Times New Roman" w:hAnsi="Times New Roman"/>
          <w:sz w:val="28"/>
        </w:rPr>
        <w:t>.</w:t>
      </w:r>
    </w:p>
    <w:p w:rsidR="005C0E8D" w:rsidRDefault="005C0E8D" w:rsidP="005C0E8D">
      <w:pPr>
        <w:spacing w:after="0"/>
        <w:ind w:firstLine="709"/>
        <w:jc w:val="both"/>
        <w:rPr>
          <w:rFonts w:ascii="Times New Roman" w:hAnsi="Times New Roman"/>
          <w:sz w:val="28"/>
        </w:rPr>
      </w:pPr>
      <w:r>
        <w:rPr>
          <w:rFonts w:ascii="Times New Roman" w:hAnsi="Times New Roman"/>
          <w:sz w:val="28"/>
        </w:rPr>
        <w:t>3.5</w:t>
      </w:r>
      <w:r w:rsidRPr="009F04F9">
        <w:rPr>
          <w:rFonts w:ascii="Times New Roman" w:hAnsi="Times New Roman"/>
          <w:sz w:val="28"/>
        </w:rPr>
        <w:t xml:space="preserve">. На </w:t>
      </w:r>
      <w:r>
        <w:rPr>
          <w:rFonts w:ascii="Times New Roman" w:hAnsi="Times New Roman"/>
          <w:sz w:val="28"/>
        </w:rPr>
        <w:t>муниципальный</w:t>
      </w:r>
      <w:r w:rsidRPr="009F04F9">
        <w:rPr>
          <w:rFonts w:ascii="Times New Roman" w:hAnsi="Times New Roman"/>
          <w:sz w:val="28"/>
        </w:rPr>
        <w:t xml:space="preserve"> этап Конкурса принимаются только конкурсные сочинения, официально прошедшие отбор на </w:t>
      </w:r>
      <w:r>
        <w:rPr>
          <w:rFonts w:ascii="Times New Roman" w:hAnsi="Times New Roman"/>
          <w:sz w:val="28"/>
        </w:rPr>
        <w:t>школьном</w:t>
      </w:r>
      <w:r w:rsidRPr="009F04F9">
        <w:rPr>
          <w:rFonts w:ascii="Times New Roman" w:hAnsi="Times New Roman"/>
          <w:sz w:val="28"/>
        </w:rPr>
        <w:t xml:space="preserve"> этапе, в сопровождении соответствующего пакета сопроводительной документации. </w:t>
      </w:r>
    </w:p>
    <w:p w:rsidR="005C0E8D" w:rsidRPr="004A5668" w:rsidRDefault="005C0E8D" w:rsidP="005C0E8D">
      <w:pPr>
        <w:spacing w:after="0"/>
        <w:ind w:firstLine="709"/>
        <w:jc w:val="both"/>
        <w:rPr>
          <w:rFonts w:ascii="Times New Roman" w:hAnsi="Times New Roman"/>
          <w:b/>
          <w:sz w:val="28"/>
        </w:rPr>
      </w:pPr>
      <w:r>
        <w:rPr>
          <w:rFonts w:ascii="Times New Roman" w:hAnsi="Times New Roman"/>
          <w:sz w:val="28"/>
        </w:rPr>
        <w:t>3.6</w:t>
      </w:r>
      <w:r w:rsidRPr="009F04F9">
        <w:rPr>
          <w:rFonts w:ascii="Times New Roman" w:hAnsi="Times New Roman"/>
          <w:sz w:val="28"/>
        </w:rPr>
        <w:t xml:space="preserve">. Конкурсные сочинения победителей </w:t>
      </w:r>
      <w:r>
        <w:rPr>
          <w:rFonts w:ascii="Times New Roman" w:hAnsi="Times New Roman"/>
          <w:sz w:val="28"/>
        </w:rPr>
        <w:t>школьного</w:t>
      </w:r>
      <w:r w:rsidRPr="009F04F9">
        <w:rPr>
          <w:rFonts w:ascii="Times New Roman" w:hAnsi="Times New Roman"/>
          <w:sz w:val="28"/>
        </w:rPr>
        <w:t xml:space="preserve"> этапа с сопроводительной документацией (Приложение № 1) отправляются на адрес электронной почты </w:t>
      </w:r>
      <w:proofErr w:type="spellStart"/>
      <w:r>
        <w:rPr>
          <w:rFonts w:ascii="Times New Roman" w:hAnsi="Times New Roman"/>
          <w:sz w:val="28"/>
          <w:lang w:val="en-US"/>
        </w:rPr>
        <w:t>anastasia</w:t>
      </w:r>
      <w:proofErr w:type="spellEnd"/>
      <w:r w:rsidRPr="00CE4F1D">
        <w:rPr>
          <w:rFonts w:ascii="Times New Roman" w:hAnsi="Times New Roman"/>
          <w:sz w:val="28"/>
        </w:rPr>
        <w:t>.</w:t>
      </w:r>
      <w:proofErr w:type="spellStart"/>
      <w:r>
        <w:rPr>
          <w:rFonts w:ascii="Times New Roman" w:hAnsi="Times New Roman"/>
          <w:sz w:val="28"/>
          <w:lang w:val="en-US"/>
        </w:rPr>
        <w:t>smorygina</w:t>
      </w:r>
      <w:proofErr w:type="spellEnd"/>
      <w:r w:rsidRPr="00CE4F1D">
        <w:rPr>
          <w:rFonts w:ascii="Times New Roman" w:hAnsi="Times New Roman"/>
          <w:sz w:val="28"/>
        </w:rPr>
        <w:t>@</w:t>
      </w:r>
      <w:r>
        <w:rPr>
          <w:rFonts w:ascii="Times New Roman" w:hAnsi="Times New Roman"/>
          <w:sz w:val="28"/>
          <w:lang w:val="en-US"/>
        </w:rPr>
        <w:t>mail</w:t>
      </w:r>
      <w:r w:rsidRPr="00CE4F1D">
        <w:rPr>
          <w:rFonts w:ascii="Times New Roman" w:hAnsi="Times New Roman"/>
          <w:sz w:val="28"/>
        </w:rPr>
        <w:t>.</w:t>
      </w:r>
      <w:proofErr w:type="spellStart"/>
      <w:r>
        <w:rPr>
          <w:rFonts w:ascii="Times New Roman" w:hAnsi="Times New Roman"/>
          <w:sz w:val="28"/>
          <w:lang w:val="en-US"/>
        </w:rPr>
        <w:t>ru</w:t>
      </w:r>
      <w:proofErr w:type="spellEnd"/>
      <w:r w:rsidRPr="009F04F9">
        <w:rPr>
          <w:rFonts w:ascii="Times New Roman" w:hAnsi="Times New Roman"/>
          <w:sz w:val="28"/>
        </w:rPr>
        <w:t xml:space="preserve"> до </w:t>
      </w:r>
      <w:r w:rsidRPr="0046004E">
        <w:rPr>
          <w:rFonts w:ascii="Times New Roman" w:hAnsi="Times New Roman"/>
          <w:sz w:val="28"/>
        </w:rPr>
        <w:t>19</w:t>
      </w:r>
      <w:r w:rsidRPr="009F04F9">
        <w:rPr>
          <w:rFonts w:ascii="Times New Roman" w:hAnsi="Times New Roman"/>
          <w:sz w:val="28"/>
        </w:rPr>
        <w:t xml:space="preserve"> сентября 2023 года (включительно). </w:t>
      </w:r>
    </w:p>
    <w:p w:rsidR="005C0E8D" w:rsidRPr="004A5668" w:rsidRDefault="005C0E8D" w:rsidP="005C0E8D">
      <w:pPr>
        <w:spacing w:before="240" w:line="240" w:lineRule="auto"/>
        <w:ind w:firstLine="709"/>
        <w:jc w:val="center"/>
        <w:rPr>
          <w:rFonts w:ascii="Times New Roman" w:hAnsi="Times New Roman"/>
          <w:b/>
          <w:sz w:val="28"/>
        </w:rPr>
      </w:pPr>
      <w:r w:rsidRPr="004A5668">
        <w:rPr>
          <w:rFonts w:ascii="Times New Roman" w:hAnsi="Times New Roman"/>
          <w:b/>
          <w:sz w:val="28"/>
        </w:rPr>
        <w:t>4. Требования к конкурсным сочинениям</w:t>
      </w:r>
    </w:p>
    <w:p w:rsidR="005C0E8D" w:rsidRPr="005C0E8D" w:rsidRDefault="005C0E8D" w:rsidP="005C0E8D">
      <w:pPr>
        <w:spacing w:after="0"/>
        <w:ind w:firstLine="709"/>
        <w:jc w:val="both"/>
        <w:rPr>
          <w:rFonts w:ascii="Times New Roman" w:hAnsi="Times New Roman"/>
          <w:sz w:val="28"/>
        </w:rPr>
      </w:pPr>
      <w:r w:rsidRPr="004A5668">
        <w:rPr>
          <w:rFonts w:ascii="Times New Roman" w:hAnsi="Times New Roman"/>
          <w:sz w:val="28"/>
        </w:rPr>
        <w:t>4.1. Участники</w:t>
      </w:r>
      <w:r w:rsidRPr="009F04F9">
        <w:rPr>
          <w:rFonts w:ascii="Times New Roman" w:hAnsi="Times New Roman"/>
          <w:sz w:val="28"/>
        </w:rPr>
        <w:t xml:space="preserve"> Конкурса выполняют сочинение в письменном виде на официальном бланке темными чернилами синего цвета (Приложение №6). </w:t>
      </w:r>
    </w:p>
    <w:p w:rsidR="005C0E8D" w:rsidRP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4.2. Обучающиеся с ограниченными возможностями здоровья могут представить сочинение на официальном бланке в печатном виде (в формате </w:t>
      </w:r>
      <w:proofErr w:type="spellStart"/>
      <w:r w:rsidRPr="009F04F9">
        <w:rPr>
          <w:rFonts w:ascii="Times New Roman" w:hAnsi="Times New Roman"/>
          <w:sz w:val="28"/>
        </w:rPr>
        <w:t>Word</w:t>
      </w:r>
      <w:proofErr w:type="spellEnd"/>
      <w:r w:rsidRPr="009F04F9">
        <w:rPr>
          <w:rFonts w:ascii="Times New Roman" w:hAnsi="Times New Roman"/>
          <w:sz w:val="28"/>
        </w:rPr>
        <w:t>).</w:t>
      </w:r>
    </w:p>
    <w:p w:rsidR="005C0E8D" w:rsidRP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 4.3. Каждый участник Конкурса имеет право представить на Конкурс одно сочинение.</w:t>
      </w:r>
    </w:p>
    <w:p w:rsidR="005C0E8D" w:rsidRP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 4.4. Сочинения, участвующие в других конкурсах, к участию в Конкурсе не допускаются. </w:t>
      </w:r>
    </w:p>
    <w:p w:rsidR="005C0E8D" w:rsidRP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4.5. Объем конкурсного сочинения не может служить основанием для отказа в приеме конкурсного сочинения на Конкурс или оказывать влияние на оценку работы.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lastRenderedPageBreak/>
        <w:t xml:space="preserve">4.6. На </w:t>
      </w:r>
      <w:r>
        <w:rPr>
          <w:rFonts w:ascii="Times New Roman" w:hAnsi="Times New Roman"/>
          <w:sz w:val="28"/>
        </w:rPr>
        <w:t>муниципальный</w:t>
      </w:r>
      <w:r w:rsidRPr="009F04F9">
        <w:rPr>
          <w:rFonts w:ascii="Times New Roman" w:hAnsi="Times New Roman"/>
          <w:sz w:val="28"/>
        </w:rPr>
        <w:t xml:space="preserve"> этап Конкурса принимаются отсканированные копии рукописных сочинений в формате </w:t>
      </w:r>
      <w:proofErr w:type="spellStart"/>
      <w:r w:rsidRPr="009F04F9">
        <w:rPr>
          <w:rFonts w:ascii="Times New Roman" w:hAnsi="Times New Roman"/>
          <w:sz w:val="28"/>
        </w:rPr>
        <w:t>pdf</w:t>
      </w:r>
      <w:proofErr w:type="spellEnd"/>
      <w:r w:rsidRPr="009F04F9">
        <w:rPr>
          <w:rFonts w:ascii="Times New Roman" w:hAnsi="Times New Roman"/>
          <w:sz w:val="28"/>
        </w:rPr>
        <w:t xml:space="preserve">. </w:t>
      </w:r>
    </w:p>
    <w:p w:rsidR="005C0E8D" w:rsidRDefault="005C0E8D" w:rsidP="005C0E8D">
      <w:pPr>
        <w:ind w:firstLine="709"/>
        <w:jc w:val="both"/>
        <w:rPr>
          <w:rFonts w:ascii="Times New Roman" w:hAnsi="Times New Roman"/>
          <w:sz w:val="28"/>
        </w:rPr>
      </w:pPr>
      <w:r w:rsidRPr="009F04F9">
        <w:rPr>
          <w:rFonts w:ascii="Times New Roman" w:hAnsi="Times New Roman"/>
          <w:sz w:val="28"/>
        </w:rPr>
        <w:t>4.7.</w:t>
      </w:r>
      <w:r>
        <w:rPr>
          <w:rFonts w:ascii="Times New Roman" w:hAnsi="Times New Roman"/>
          <w:sz w:val="28"/>
        </w:rPr>
        <w:t xml:space="preserve"> Ж</w:t>
      </w:r>
      <w:r w:rsidRPr="009F04F9">
        <w:rPr>
          <w:rFonts w:ascii="Times New Roman" w:hAnsi="Times New Roman"/>
          <w:sz w:val="28"/>
        </w:rPr>
        <w:t xml:space="preserve">юри Конкурса проверяет сочинения на наличие некорректных заимствований. В случае выявления низкого процента уникальности текста (менее 75 %) участник Конкурса лишается права на дальнейшее участие в Конкурсе и не включается в список финалистов. </w:t>
      </w:r>
    </w:p>
    <w:p w:rsidR="005C0E8D" w:rsidRPr="0046004E" w:rsidRDefault="005C0E8D" w:rsidP="005C0E8D">
      <w:pPr>
        <w:spacing w:line="240" w:lineRule="auto"/>
        <w:ind w:firstLine="709"/>
        <w:jc w:val="center"/>
        <w:rPr>
          <w:rFonts w:ascii="Times New Roman" w:hAnsi="Times New Roman"/>
          <w:b/>
          <w:sz w:val="28"/>
        </w:rPr>
      </w:pPr>
      <w:r w:rsidRPr="0046004E">
        <w:rPr>
          <w:rFonts w:ascii="Times New Roman" w:hAnsi="Times New Roman"/>
          <w:b/>
          <w:sz w:val="28"/>
        </w:rPr>
        <w:t>5. Критерии и порядок оценивания конкурсных работ</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 5.1. Каждое сочинение проверяется и оценивается не менее чем двумя членами жюри Конкурса.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5.2. Оценивание сочинений осуществляется жюри Конкурса по следующим критериям: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1) формулировка темы сочинения: уместность, самостоятельность, оригинальность;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2) содержание сочинения: соответствие выбранному тематическому направлению; соответствие выбранной теме; полнота раскрытия темы; оригинальность авторского замысла; корректное использование литературного, исторического, биографического, научного и других материалов; воплощенность идейного замысла;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3) жанровое и языковое своеобразие сочинения: соответствие сочинения выбранному жанру; цельность, логичность и соразмерность композиции; 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стилевое единство;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4) грамотность сочинения: соблюдение орфографических норм русского языка; соблюдение пунктуационных норм русского языка; соблюдение языковых норм (правил употребления слов, грамматических форм и стилистических ресурсов). </w:t>
      </w:r>
    </w:p>
    <w:p w:rsidR="005C0E8D" w:rsidRDefault="005C0E8D" w:rsidP="005C0E8D">
      <w:pPr>
        <w:spacing w:after="0"/>
        <w:ind w:firstLine="709"/>
        <w:jc w:val="both"/>
        <w:rPr>
          <w:rFonts w:ascii="Times New Roman" w:hAnsi="Times New Roman"/>
          <w:sz w:val="28"/>
        </w:rPr>
      </w:pPr>
      <w:r>
        <w:rPr>
          <w:rFonts w:ascii="Times New Roman" w:hAnsi="Times New Roman"/>
          <w:sz w:val="28"/>
        </w:rPr>
        <w:t>5.3</w:t>
      </w:r>
      <w:r w:rsidRPr="009F04F9">
        <w:rPr>
          <w:rFonts w:ascii="Times New Roman" w:hAnsi="Times New Roman"/>
          <w:sz w:val="28"/>
        </w:rPr>
        <w:t xml:space="preserve">. Оценка по каждому показателю выставляется по шкале 0-3 балла. </w:t>
      </w:r>
    </w:p>
    <w:p w:rsidR="005C0E8D" w:rsidRDefault="005C0E8D" w:rsidP="005C0E8D">
      <w:pPr>
        <w:spacing w:after="0"/>
        <w:ind w:firstLine="709"/>
        <w:jc w:val="both"/>
        <w:rPr>
          <w:rFonts w:ascii="Times New Roman" w:hAnsi="Times New Roman"/>
          <w:sz w:val="28"/>
        </w:rPr>
      </w:pPr>
      <w:r>
        <w:rPr>
          <w:rFonts w:ascii="Times New Roman" w:hAnsi="Times New Roman"/>
          <w:sz w:val="28"/>
        </w:rPr>
        <w:t>5.4</w:t>
      </w:r>
      <w:r w:rsidRPr="009F04F9">
        <w:rPr>
          <w:rFonts w:ascii="Times New Roman" w:hAnsi="Times New Roman"/>
          <w:sz w:val="28"/>
        </w:rPr>
        <w:t xml:space="preserve">. Лист оценивания, образец которого приведен в Приложении №9, заполняется на каждое сочинение каждым членом жюри. </w:t>
      </w:r>
    </w:p>
    <w:p w:rsidR="005C0E8D" w:rsidRPr="00586EB3" w:rsidRDefault="005C0E8D" w:rsidP="005C0E8D">
      <w:pPr>
        <w:spacing w:before="240" w:line="240" w:lineRule="auto"/>
        <w:ind w:firstLine="709"/>
        <w:jc w:val="center"/>
        <w:rPr>
          <w:rFonts w:ascii="Times New Roman" w:hAnsi="Times New Roman"/>
          <w:b/>
          <w:sz w:val="28"/>
        </w:rPr>
      </w:pPr>
      <w:r w:rsidRPr="00586EB3">
        <w:rPr>
          <w:rFonts w:ascii="Times New Roman" w:hAnsi="Times New Roman"/>
          <w:b/>
          <w:sz w:val="28"/>
        </w:rPr>
        <w:t>6. Определение победителей и подведение итогов краевого этапа Конкурса</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6.1. Победител</w:t>
      </w:r>
      <w:r>
        <w:rPr>
          <w:rFonts w:ascii="Times New Roman" w:hAnsi="Times New Roman"/>
          <w:sz w:val="28"/>
        </w:rPr>
        <w:t>ем</w:t>
      </w:r>
      <w:r w:rsidRPr="009F04F9">
        <w:rPr>
          <w:rFonts w:ascii="Times New Roman" w:hAnsi="Times New Roman"/>
          <w:sz w:val="28"/>
        </w:rPr>
        <w:t xml:space="preserve"> </w:t>
      </w:r>
      <w:r>
        <w:rPr>
          <w:rFonts w:ascii="Times New Roman" w:hAnsi="Times New Roman"/>
          <w:sz w:val="28"/>
        </w:rPr>
        <w:t>муниципального этапа Конкурса станови</w:t>
      </w:r>
      <w:r w:rsidRPr="009F04F9">
        <w:rPr>
          <w:rFonts w:ascii="Times New Roman" w:hAnsi="Times New Roman"/>
          <w:sz w:val="28"/>
        </w:rPr>
        <w:t>тся конкурсн</w:t>
      </w:r>
      <w:r>
        <w:rPr>
          <w:rFonts w:ascii="Times New Roman" w:hAnsi="Times New Roman"/>
          <w:sz w:val="28"/>
        </w:rPr>
        <w:t>ое сочинение, занявше</w:t>
      </w:r>
      <w:r w:rsidRPr="009F04F9">
        <w:rPr>
          <w:rFonts w:ascii="Times New Roman" w:hAnsi="Times New Roman"/>
          <w:sz w:val="28"/>
        </w:rPr>
        <w:t xml:space="preserve">е </w:t>
      </w:r>
      <w:r>
        <w:rPr>
          <w:rFonts w:ascii="Times New Roman" w:hAnsi="Times New Roman"/>
          <w:sz w:val="28"/>
        </w:rPr>
        <w:t>первое место</w:t>
      </w:r>
      <w:r w:rsidRPr="009F04F9">
        <w:rPr>
          <w:rFonts w:ascii="Times New Roman" w:hAnsi="Times New Roman"/>
          <w:sz w:val="28"/>
        </w:rPr>
        <w:t xml:space="preserve"> по каждой возрастной группе. </w:t>
      </w:r>
    </w:p>
    <w:p w:rsidR="005C0E8D"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6.2. Списки победителей размещаются на официальном сайте </w:t>
      </w:r>
      <w:proofErr w:type="gramStart"/>
      <w:r>
        <w:rPr>
          <w:rFonts w:ascii="Times New Roman" w:hAnsi="Times New Roman"/>
          <w:sz w:val="28"/>
        </w:rPr>
        <w:t>Администрации  городского</w:t>
      </w:r>
      <w:proofErr w:type="gramEnd"/>
      <w:r>
        <w:rPr>
          <w:rFonts w:ascii="Times New Roman" w:hAnsi="Times New Roman"/>
          <w:sz w:val="28"/>
        </w:rPr>
        <w:t xml:space="preserve"> округа ЗАТО п. Горный (</w:t>
      </w:r>
      <w:hyperlink r:id="rId7" w:history="1">
        <w:r w:rsidRPr="005702E3">
          <w:rPr>
            <w:rStyle w:val="a6"/>
            <w:rFonts w:ascii="Times New Roman" w:hAnsi="Times New Roman"/>
            <w:sz w:val="28"/>
          </w:rPr>
          <w:t>https://gorniy.75.ru/</w:t>
        </w:r>
      </w:hyperlink>
      <w:r>
        <w:rPr>
          <w:rFonts w:ascii="Times New Roman" w:hAnsi="Times New Roman"/>
          <w:sz w:val="28"/>
        </w:rPr>
        <w:t>).</w:t>
      </w:r>
    </w:p>
    <w:p w:rsidR="005C0E8D" w:rsidRPr="00F5772C" w:rsidRDefault="005C0E8D" w:rsidP="005C0E8D">
      <w:pPr>
        <w:spacing w:after="0"/>
        <w:ind w:firstLine="709"/>
        <w:jc w:val="both"/>
        <w:rPr>
          <w:rFonts w:ascii="Times New Roman" w:hAnsi="Times New Roman"/>
          <w:sz w:val="28"/>
        </w:rPr>
      </w:pPr>
      <w:r w:rsidRPr="009F04F9">
        <w:rPr>
          <w:rFonts w:ascii="Times New Roman" w:hAnsi="Times New Roman"/>
          <w:sz w:val="28"/>
        </w:rPr>
        <w:t xml:space="preserve">6.3. Победители и призеры </w:t>
      </w:r>
      <w:r>
        <w:rPr>
          <w:rFonts w:ascii="Times New Roman" w:hAnsi="Times New Roman"/>
          <w:sz w:val="28"/>
        </w:rPr>
        <w:t>муниципального</w:t>
      </w:r>
      <w:r w:rsidRPr="009F04F9">
        <w:rPr>
          <w:rFonts w:ascii="Times New Roman" w:hAnsi="Times New Roman"/>
          <w:sz w:val="28"/>
        </w:rPr>
        <w:t xml:space="preserve"> этапа Конкурса награждаются </w:t>
      </w:r>
      <w:r>
        <w:rPr>
          <w:rFonts w:ascii="Times New Roman" w:hAnsi="Times New Roman"/>
          <w:sz w:val="28"/>
        </w:rPr>
        <w:t>грамотами.</w:t>
      </w:r>
      <w:r w:rsidRPr="009F04F9">
        <w:rPr>
          <w:rFonts w:ascii="Times New Roman" w:hAnsi="Times New Roman"/>
          <w:sz w:val="28"/>
        </w:rPr>
        <w:t xml:space="preserve"> Педагоги, подготовившие победителей конкурса, награждаются Благодарственными письмами</w:t>
      </w:r>
      <w:r>
        <w:rPr>
          <w:rFonts w:ascii="Times New Roman" w:hAnsi="Times New Roman"/>
          <w:sz w:val="28"/>
        </w:rPr>
        <w:t>.</w:t>
      </w:r>
      <w:r w:rsidRPr="009F04F9">
        <w:rPr>
          <w:rFonts w:ascii="Times New Roman" w:hAnsi="Times New Roman"/>
          <w:sz w:val="28"/>
        </w:rPr>
        <w:t xml:space="preserve"> Все участники </w:t>
      </w:r>
      <w:r>
        <w:rPr>
          <w:rFonts w:ascii="Times New Roman" w:hAnsi="Times New Roman"/>
          <w:sz w:val="28"/>
        </w:rPr>
        <w:t>муниципального</w:t>
      </w:r>
      <w:r w:rsidRPr="009F04F9">
        <w:rPr>
          <w:rFonts w:ascii="Times New Roman" w:hAnsi="Times New Roman"/>
          <w:sz w:val="28"/>
        </w:rPr>
        <w:t xml:space="preserve"> этапа Конкурса награждаются сертификатами участника.</w:t>
      </w:r>
    </w:p>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5C0E8D" w:rsidRDefault="005C0E8D"/>
    <w:p w:rsidR="00F07753" w:rsidRDefault="00F07753"/>
    <w:sectPr w:rsidR="00F07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59B"/>
    <w:multiLevelType w:val="hybridMultilevel"/>
    <w:tmpl w:val="C400A68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671557D8"/>
    <w:multiLevelType w:val="hybridMultilevel"/>
    <w:tmpl w:val="5A2A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D4"/>
    <w:rsid w:val="001F15C9"/>
    <w:rsid w:val="005C0E8D"/>
    <w:rsid w:val="00A23FD4"/>
    <w:rsid w:val="00D71EA8"/>
    <w:rsid w:val="00F07753"/>
    <w:rsid w:val="00F1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97C8B-BCE6-42CC-8D5C-4A500C1F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7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753"/>
    <w:rPr>
      <w:rFonts w:ascii="Tahoma" w:hAnsi="Tahoma" w:cs="Tahoma"/>
      <w:sz w:val="16"/>
      <w:szCs w:val="16"/>
    </w:rPr>
  </w:style>
  <w:style w:type="paragraph" w:styleId="a5">
    <w:name w:val="List Paragraph"/>
    <w:basedOn w:val="a"/>
    <w:uiPriority w:val="34"/>
    <w:qFormat/>
    <w:rsid w:val="005C0E8D"/>
    <w:pPr>
      <w:ind w:left="720"/>
      <w:contextualSpacing/>
    </w:pPr>
  </w:style>
  <w:style w:type="character" w:styleId="a6">
    <w:name w:val="Hyperlink"/>
    <w:basedOn w:val="a0"/>
    <w:uiPriority w:val="99"/>
    <w:unhideWhenUsed/>
    <w:rsid w:val="005C0E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rniy.7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rniy.75.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10013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2</cp:revision>
  <cp:lastPrinted>2023-09-12T03:06:00Z</cp:lastPrinted>
  <dcterms:created xsi:type="dcterms:W3CDTF">2023-09-21T07:31:00Z</dcterms:created>
  <dcterms:modified xsi:type="dcterms:W3CDTF">2023-09-21T07:31:00Z</dcterms:modified>
</cp:coreProperties>
</file>