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D" w:rsidRDefault="00D5525D" w:rsidP="00D5525D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5D" w:rsidRDefault="00D5525D" w:rsidP="00D5525D"/>
    <w:p w:rsidR="00D5525D" w:rsidRDefault="00D5525D" w:rsidP="00D5525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ОКРУГА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П. ГОРНЫЙ ЗАБАЙКАЛЬСКОГО КРАЯ</w:t>
      </w:r>
    </w:p>
    <w:p w:rsidR="00D5525D" w:rsidRDefault="00D5525D" w:rsidP="00D5525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25D" w:rsidRDefault="00D5525D" w:rsidP="00D5525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spacing w:val="120"/>
          <w:sz w:val="32"/>
          <w:szCs w:val="32"/>
        </w:rPr>
        <w:t>РЕШЕНИЕ</w:t>
      </w:r>
    </w:p>
    <w:p w:rsidR="00D5525D" w:rsidRDefault="00D5525D" w:rsidP="00D5525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525D" w:rsidRDefault="00D5525D" w:rsidP="00D5525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09 ноября  2022 года                                                                                     № 48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5525D" w:rsidRDefault="00D5525D" w:rsidP="00D5525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25D" w:rsidRDefault="00D5525D" w:rsidP="00D5525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проекте муниципального правового акта о внесении изменений в </w:t>
      </w:r>
      <w:r>
        <w:rPr>
          <w:rFonts w:ascii="Times New Roman" w:hAnsi="Times New Roman"/>
          <w:b/>
          <w:sz w:val="27"/>
          <w:szCs w:val="27"/>
        </w:rPr>
        <w:t xml:space="preserve">Устав городского </w:t>
      </w:r>
      <w:proofErr w:type="gramStart"/>
      <w:r>
        <w:rPr>
          <w:rFonts w:ascii="Times New Roman" w:hAnsi="Times New Roman"/>
          <w:b/>
          <w:sz w:val="27"/>
          <w:szCs w:val="27"/>
        </w:rPr>
        <w:t>округа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ЗАТО п. Горный Забайкальского края</w:t>
      </w:r>
    </w:p>
    <w:p w:rsidR="00D5525D" w:rsidRDefault="00D5525D" w:rsidP="00D5525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5525D" w:rsidRDefault="00D5525D" w:rsidP="00D5525D">
      <w:pPr>
        <w:pStyle w:val="a6"/>
        <w:ind w:firstLine="709"/>
        <w:rPr>
          <w:bCs/>
          <w:sz w:val="27"/>
          <w:szCs w:val="27"/>
        </w:rPr>
      </w:pPr>
      <w:r>
        <w:rPr>
          <w:sz w:val="27"/>
          <w:szCs w:val="27"/>
        </w:rPr>
        <w:t xml:space="preserve">С целью приведения Устава городского </w:t>
      </w:r>
      <w:proofErr w:type="gramStart"/>
      <w:r>
        <w:rPr>
          <w:sz w:val="27"/>
          <w:szCs w:val="27"/>
        </w:rPr>
        <w:t>округа</w:t>
      </w:r>
      <w:proofErr w:type="gramEnd"/>
      <w:r>
        <w:rPr>
          <w:sz w:val="27"/>
          <w:szCs w:val="27"/>
        </w:rPr>
        <w:t xml:space="preserve"> ЗАТО п.Горный Забайкальского края в соответствие с </w:t>
      </w:r>
      <w:hyperlink r:id="rId9" w:history="1">
        <w:r>
          <w:rPr>
            <w:rStyle w:val="a4"/>
            <w:sz w:val="27"/>
            <w:szCs w:val="27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sz w:val="27"/>
          <w:szCs w:val="27"/>
        </w:rPr>
        <w:t xml:space="preserve"> </w:t>
      </w:r>
    </w:p>
    <w:p w:rsidR="00D5525D" w:rsidRDefault="00D5525D" w:rsidP="00D5525D">
      <w:pPr>
        <w:pStyle w:val="a6"/>
        <w:ind w:firstLine="709"/>
        <w:rPr>
          <w:bCs/>
          <w:sz w:val="27"/>
          <w:szCs w:val="27"/>
        </w:rPr>
      </w:pPr>
    </w:p>
    <w:p w:rsidR="00D5525D" w:rsidRDefault="00D5525D" w:rsidP="00D5525D">
      <w:pPr>
        <w:pStyle w:val="a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ДУМА ГОРОДСКОГО ОКРУГА РЕШИЛА:</w:t>
      </w:r>
    </w:p>
    <w:p w:rsidR="00D5525D" w:rsidRDefault="00D5525D" w:rsidP="00D5525D">
      <w:pPr>
        <w:pStyle w:val="a6"/>
        <w:jc w:val="center"/>
        <w:rPr>
          <w:b/>
          <w:bCs/>
          <w:sz w:val="27"/>
          <w:szCs w:val="27"/>
        </w:rPr>
      </w:pPr>
    </w:p>
    <w:p w:rsidR="00D5525D" w:rsidRDefault="00D5525D" w:rsidP="00D552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ab/>
        <w:t xml:space="preserve">Принять проект муниципального правового акта о внесении изменений в Устав городского </w:t>
      </w:r>
      <w:proofErr w:type="gramStart"/>
      <w:r>
        <w:rPr>
          <w:rFonts w:ascii="Times New Roman" w:hAnsi="Times New Roman"/>
          <w:sz w:val="27"/>
          <w:szCs w:val="27"/>
        </w:rPr>
        <w:t>округа</w:t>
      </w:r>
      <w:proofErr w:type="gramEnd"/>
      <w:r>
        <w:rPr>
          <w:rFonts w:ascii="Times New Roman" w:hAnsi="Times New Roman"/>
          <w:sz w:val="27"/>
          <w:szCs w:val="27"/>
        </w:rPr>
        <w:t xml:space="preserve"> ЗАТО п.Горный </w:t>
      </w:r>
      <w:r>
        <w:rPr>
          <w:rFonts w:ascii="Times New Roman" w:hAnsi="Times New Roman" w:cs="Times New Roman"/>
          <w:sz w:val="27"/>
          <w:szCs w:val="27"/>
        </w:rPr>
        <w:t>Забайкальского края</w:t>
      </w:r>
      <w:r>
        <w:rPr>
          <w:rFonts w:ascii="Times New Roman" w:hAnsi="Times New Roman"/>
          <w:sz w:val="27"/>
          <w:szCs w:val="27"/>
        </w:rPr>
        <w:t xml:space="preserve"> согласно приложению № 1.</w:t>
      </w:r>
    </w:p>
    <w:p w:rsidR="00D5525D" w:rsidRDefault="00D5525D" w:rsidP="00D5525D">
      <w:pPr>
        <w:pStyle w:val="Iauiue"/>
        <w:ind w:firstLine="709"/>
        <w:jc w:val="both"/>
        <w:outlineLvl w:val="0"/>
        <w:rPr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2.</w:t>
      </w:r>
      <w:r>
        <w:rPr>
          <w:bCs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Направить проект муниципального правового акта о внесении изменений в Устав городского </w:t>
      </w:r>
      <w:proofErr w:type="gramStart"/>
      <w:r>
        <w:rPr>
          <w:sz w:val="27"/>
          <w:szCs w:val="27"/>
          <w:lang w:val="ru-RU"/>
        </w:rPr>
        <w:t>округа</w:t>
      </w:r>
      <w:proofErr w:type="gramEnd"/>
      <w:r>
        <w:rPr>
          <w:sz w:val="27"/>
          <w:szCs w:val="27"/>
          <w:lang w:val="ru-RU"/>
        </w:rPr>
        <w:t xml:space="preserve"> ЗАТО п.Горный главе ЗАТО п.Горный Забайкальского края для опубликования (обнародования) в установленном порядке.</w:t>
      </w:r>
    </w:p>
    <w:p w:rsidR="00D5525D" w:rsidRDefault="00D5525D" w:rsidP="00D5525D">
      <w:pPr>
        <w:pStyle w:val="Iauiue"/>
        <w:ind w:firstLine="709"/>
        <w:jc w:val="both"/>
        <w:outlineLvl w:val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3.</w:t>
      </w:r>
      <w:r>
        <w:rPr>
          <w:sz w:val="27"/>
          <w:szCs w:val="27"/>
          <w:lang w:val="ru-RU"/>
        </w:rPr>
        <w:tab/>
        <w:t>Назначить публичные слушания по проекту</w:t>
      </w:r>
      <w:r>
        <w:rPr>
          <w:color w:val="FF0000"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муниципального правового акта о внесении изменений в Устав городского </w:t>
      </w:r>
      <w:proofErr w:type="gramStart"/>
      <w:r>
        <w:rPr>
          <w:sz w:val="27"/>
          <w:szCs w:val="27"/>
          <w:lang w:val="ru-RU"/>
        </w:rPr>
        <w:t>округа</w:t>
      </w:r>
      <w:proofErr w:type="gramEnd"/>
      <w:r>
        <w:rPr>
          <w:sz w:val="27"/>
          <w:szCs w:val="27"/>
          <w:lang w:val="ru-RU"/>
        </w:rPr>
        <w:t xml:space="preserve"> ЗАТО п.Горный Забайкальского края на 20 ноября  2023 года в 16:00. Публичные слушания состоятся по адресу Забайкальский край, ЗАТО п.Горный Забайкальского края, ул. </w:t>
      </w:r>
      <w:proofErr w:type="gramStart"/>
      <w:r>
        <w:rPr>
          <w:sz w:val="27"/>
          <w:szCs w:val="27"/>
          <w:lang w:val="ru-RU"/>
        </w:rPr>
        <w:t>Молодежная</w:t>
      </w:r>
      <w:proofErr w:type="gramEnd"/>
      <w:r>
        <w:rPr>
          <w:sz w:val="27"/>
          <w:szCs w:val="27"/>
          <w:lang w:val="ru-RU"/>
        </w:rPr>
        <w:t>, 34, 3 этаж (актовый зал ДШИ).</w:t>
      </w:r>
    </w:p>
    <w:p w:rsidR="00D5525D" w:rsidRDefault="00D5525D" w:rsidP="00D5525D">
      <w:pPr>
        <w:pStyle w:val="Iauiue"/>
        <w:ind w:firstLine="709"/>
        <w:jc w:val="both"/>
        <w:outlineLvl w:val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</w:t>
      </w:r>
      <w:r>
        <w:rPr>
          <w:sz w:val="27"/>
          <w:szCs w:val="27"/>
          <w:lang w:val="ru-RU"/>
        </w:rPr>
        <w:tab/>
        <w:t xml:space="preserve">Утвердить порядок учета предложений и участия граждан в публичных слушаниях по проекту муниципального правового акта о внесении изменений в Устав городского </w:t>
      </w:r>
      <w:proofErr w:type="gramStart"/>
      <w:r>
        <w:rPr>
          <w:sz w:val="27"/>
          <w:szCs w:val="27"/>
          <w:lang w:val="ru-RU"/>
        </w:rPr>
        <w:t>округа</w:t>
      </w:r>
      <w:proofErr w:type="gramEnd"/>
      <w:r>
        <w:rPr>
          <w:sz w:val="27"/>
          <w:szCs w:val="27"/>
          <w:lang w:val="ru-RU"/>
        </w:rPr>
        <w:t xml:space="preserve"> ЗАТО п.Горный Забайкальского края согласно приложению № 2.</w:t>
      </w:r>
    </w:p>
    <w:p w:rsidR="00D5525D" w:rsidRDefault="00D5525D" w:rsidP="00D5525D">
      <w:pPr>
        <w:pStyle w:val="Iauiue"/>
        <w:jc w:val="both"/>
        <w:outlineLvl w:val="0"/>
        <w:rPr>
          <w:sz w:val="27"/>
          <w:szCs w:val="27"/>
          <w:lang w:val="ru-RU"/>
        </w:rPr>
      </w:pPr>
    </w:p>
    <w:p w:rsidR="00D5525D" w:rsidRDefault="00D5525D" w:rsidP="00D5525D">
      <w:pPr>
        <w:pStyle w:val="Iauiue"/>
        <w:jc w:val="both"/>
        <w:outlineLvl w:val="0"/>
        <w:rPr>
          <w:sz w:val="27"/>
          <w:szCs w:val="27"/>
          <w:lang w:val="ru-RU"/>
        </w:rPr>
      </w:pPr>
    </w:p>
    <w:p w:rsidR="00D5525D" w:rsidRDefault="00D5525D" w:rsidP="00D552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Думы городского округа </w:t>
      </w:r>
    </w:p>
    <w:p w:rsidR="00D5525D" w:rsidRDefault="00D5525D" w:rsidP="00D5525D">
      <w:pPr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ЗАТО п.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Горный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Забайкальского края                                        И.А.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Федечкина</w:t>
      </w:r>
      <w:proofErr w:type="spellEnd"/>
    </w:p>
    <w:p w:rsidR="00D5525D" w:rsidRDefault="00D5525D" w:rsidP="00D5525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7"/>
          <w:szCs w:val="27"/>
        </w:rPr>
      </w:pPr>
    </w:p>
    <w:p w:rsidR="00D5525D" w:rsidRDefault="00D5525D" w:rsidP="00D552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Глава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ЗАТО п. Горный Забайкальского края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Т.В.Карнаух</w:t>
      </w:r>
      <w:proofErr w:type="spellEnd"/>
    </w:p>
    <w:p w:rsidR="00D05A83" w:rsidRDefault="00D05A83" w:rsidP="00D5525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91469" w:rsidRDefault="00B91469" w:rsidP="00B91469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91469" w:rsidRDefault="00B91469" w:rsidP="00B914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1469" w:rsidRDefault="00B91469" w:rsidP="00B914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D05A83" w:rsidRPr="00D553B9" w:rsidRDefault="00D05A83" w:rsidP="00B914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B91469" w:rsidRPr="00D553B9" w:rsidRDefault="00B91469" w:rsidP="00B914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 xml:space="preserve">от </w:t>
      </w:r>
      <w:r w:rsidRPr="002F1B89"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="00D05A83">
        <w:rPr>
          <w:rFonts w:ascii="Times New Roman" w:hAnsi="Times New Roman" w:cs="Times New Roman"/>
          <w:sz w:val="24"/>
          <w:szCs w:val="28"/>
        </w:rPr>
        <w:t>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</w:p>
    <w:p w:rsidR="00B91469" w:rsidRDefault="00B91469" w:rsidP="00B9146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91469" w:rsidRPr="00D553B9" w:rsidRDefault="00B91469" w:rsidP="00B9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B91469" w:rsidRDefault="00B91469" w:rsidP="00B91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EE">
        <w:rPr>
          <w:rFonts w:ascii="Times New Roman" w:hAnsi="Times New Roman" w:cs="Times New Roman"/>
          <w:b/>
          <w:sz w:val="28"/>
          <w:szCs w:val="28"/>
        </w:rPr>
        <w:t>ИЗМЕНЕНИЯ, ВНОСИМЫЕ В У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</w:t>
      </w:r>
      <w:r w:rsidRPr="00C022EE">
        <w:rPr>
          <w:rFonts w:ascii="Times New Roman" w:hAnsi="Times New Roman" w:cs="Times New Roman"/>
          <w:b/>
          <w:sz w:val="28"/>
          <w:szCs w:val="28"/>
        </w:rPr>
        <w:t>ГОРНЫЙ</w:t>
      </w:r>
      <w:r w:rsidR="00D05A8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B91469" w:rsidRDefault="00B91469" w:rsidP="00B91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69" w:rsidRPr="00861C7E" w:rsidRDefault="00B91469" w:rsidP="00B91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69" w:rsidRDefault="00B91469" w:rsidP="00B91469">
      <w:pPr>
        <w:pStyle w:val="a5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Статью 37. Избирательная комиссия городского </w:t>
      </w:r>
      <w:proofErr w:type="gramStart"/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п.Горный признать утратившими силу.</w:t>
      </w:r>
    </w:p>
    <w:p w:rsidR="00B91469" w:rsidRDefault="00B91469" w:rsidP="00B91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69" w:rsidRPr="00861C7E" w:rsidRDefault="00B91469" w:rsidP="00B914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042E" w:rsidRPr="00D8042E" w:rsidRDefault="00B91469" w:rsidP="00D8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1C7E">
        <w:rPr>
          <w:rFonts w:ascii="Times New Roman" w:hAnsi="Times New Roman" w:cs="Times New Roman"/>
          <w:b/>
          <w:sz w:val="28"/>
          <w:szCs w:val="28"/>
        </w:rPr>
        <w:t>.</w:t>
      </w:r>
      <w:r w:rsidRPr="00806C15">
        <w:rPr>
          <w:rFonts w:ascii="Times New Roman" w:hAnsi="Times New Roman" w:cs="Times New Roman"/>
          <w:sz w:val="28"/>
          <w:szCs w:val="28"/>
        </w:rPr>
        <w:t xml:space="preserve"> Оглавление изложить в следующей редакции: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62166167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D8042E" w:rsidRDefault="00D8042E" w:rsidP="00D8042E">
          <w:pPr>
            <w:pStyle w:val="ae"/>
            <w:spacing w:before="0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891DB3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891DB3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главление</w:t>
          </w:r>
        </w:p>
        <w:p w:rsidR="00D5525D" w:rsidRPr="00D5525D" w:rsidRDefault="00D5525D" w:rsidP="00D5525D">
          <w:pPr>
            <w:rPr>
              <w:lang w:eastAsia="en-US"/>
            </w:rPr>
          </w:pPr>
        </w:p>
        <w:p w:rsidR="00D8042E" w:rsidRPr="00891DB3" w:rsidRDefault="00D8042E" w:rsidP="00D8042E">
          <w:pPr>
            <w:pStyle w:val="11"/>
            <w:tabs>
              <w:tab w:val="left" w:pos="3975"/>
            </w:tabs>
          </w:pPr>
          <w:r w:rsidRPr="00891DB3">
            <w:rPr>
              <w:rFonts w:eastAsia="Times New Roman"/>
              <w:noProof/>
              <w:szCs w:val="24"/>
            </w:rPr>
            <w:fldChar w:fldCharType="begin"/>
          </w:r>
          <w:r w:rsidRPr="00891DB3">
            <w:rPr>
              <w:szCs w:val="24"/>
            </w:rPr>
            <w:instrText xml:space="preserve"> TOC \o "1-3" \h \z \u </w:instrText>
          </w:r>
          <w:r w:rsidRPr="00891DB3">
            <w:rPr>
              <w:rFonts w:eastAsia="Times New Roman"/>
              <w:noProof/>
              <w:szCs w:val="24"/>
            </w:rPr>
            <w:fldChar w:fldCharType="separate"/>
          </w:r>
          <w:r w:rsidRPr="00A5057C">
            <w:t>ГЛАВА 1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6</w:t>
          </w:r>
        </w:p>
        <w:p w:rsidR="00D8042E" w:rsidRPr="00891DB3" w:rsidRDefault="00D8042E" w:rsidP="00D8042E">
          <w:pPr>
            <w:pStyle w:val="11"/>
          </w:pPr>
          <w:r w:rsidRPr="00A5057C">
            <w:t>ОБЩИЕ ПОЛОЖЕНИЯ.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6</w:t>
          </w:r>
        </w:p>
        <w:p w:rsidR="00D8042E" w:rsidRPr="00891DB3" w:rsidRDefault="00D8042E" w:rsidP="00D8042E">
          <w:pPr>
            <w:pStyle w:val="11"/>
          </w:pPr>
          <w:r w:rsidRPr="00A5057C">
            <w:t>Статья 1.</w:t>
          </w:r>
          <w:r w:rsidR="005F35C0">
            <w:t xml:space="preserve"> </w:t>
          </w:r>
          <w:r w:rsidRPr="00A5057C">
            <w:t>Основные понятия и термины.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6</w:t>
          </w:r>
        </w:p>
        <w:p w:rsidR="00D8042E" w:rsidRPr="00891DB3" w:rsidRDefault="00D8042E" w:rsidP="00D8042E">
          <w:pPr>
            <w:pStyle w:val="11"/>
          </w:pPr>
          <w:r w:rsidRPr="00A5057C">
            <w:t>Статья 2.</w:t>
          </w:r>
          <w:r w:rsidR="005F35C0">
            <w:t xml:space="preserve"> </w:t>
          </w:r>
          <w:r w:rsidRPr="00A5057C">
            <w:t>Образование городского округа закрытого административно – территориального образования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6</w:t>
          </w:r>
        </w:p>
        <w:p w:rsidR="00D8042E" w:rsidRPr="00891DB3" w:rsidRDefault="00D8042E" w:rsidP="00D8042E">
          <w:pPr>
            <w:pStyle w:val="11"/>
          </w:pPr>
          <w:r w:rsidRPr="00A5057C">
            <w:t>Статья 3.</w:t>
          </w:r>
          <w:r w:rsidR="005F35C0">
            <w:t xml:space="preserve"> </w:t>
          </w:r>
          <w:r w:rsidRPr="00A5057C">
            <w:t xml:space="preserve">Статус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7</w:t>
          </w:r>
        </w:p>
        <w:p w:rsidR="00D8042E" w:rsidRPr="00891DB3" w:rsidRDefault="00D8042E" w:rsidP="00D8042E">
          <w:pPr>
            <w:pStyle w:val="11"/>
          </w:pPr>
          <w:r w:rsidRPr="00A5057C">
            <w:t>Статья 4.</w:t>
          </w:r>
          <w:r w:rsidR="005F35C0">
            <w:t xml:space="preserve"> </w:t>
          </w:r>
          <w:r w:rsidRPr="00A5057C">
            <w:t xml:space="preserve">Официальные символы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7</w:t>
          </w:r>
        </w:p>
        <w:p w:rsidR="00D8042E" w:rsidRPr="00891DB3" w:rsidRDefault="00D8042E" w:rsidP="00D8042E">
          <w:pPr>
            <w:pStyle w:val="11"/>
          </w:pPr>
          <w:r w:rsidRPr="00A5057C">
            <w:t>Статья 5.</w:t>
          </w:r>
          <w:r w:rsidR="005F35C0">
            <w:t xml:space="preserve"> </w:t>
          </w:r>
          <w:r w:rsidRPr="00A5057C">
            <w:t xml:space="preserve">Участие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в объединениях муниципальных образований.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7</w:t>
          </w:r>
        </w:p>
        <w:p w:rsidR="00D8042E" w:rsidRPr="00891DB3" w:rsidRDefault="00D8042E" w:rsidP="00D8042E">
          <w:pPr>
            <w:pStyle w:val="11"/>
          </w:pPr>
          <w:r w:rsidRPr="00A5057C">
            <w:t>ГЛАВА 2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ТЕРРИТОРИЯ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>Статья 6.</w:t>
          </w:r>
          <w:r w:rsidR="005F35C0">
            <w:t xml:space="preserve"> </w:t>
          </w:r>
          <w:r w:rsidRPr="00A5057C">
            <w:t xml:space="preserve">Граница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>Статья 7.</w:t>
          </w:r>
          <w:r w:rsidR="005F35C0">
            <w:t xml:space="preserve"> </w:t>
          </w:r>
          <w:r w:rsidRPr="00A5057C">
            <w:t xml:space="preserve">Территория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>ГЛАВА 3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ВОПРОСЫ МЕСТНОГО ЗНАЧЕНИЯ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И ИСПОЛНЕНИЕ ОРГАНАМИ МЕСТНОГО САМОУПРАВЛЕНИЯ ГОРОДСКОГО ОКРУГА ЗАТО П. ГОРНЫЙ ЗАБАЙКАЛЬСКОГО КРАЯ ВОЗЛОЖЕННЫХ НА НИХ ГОСУДАРСТВЕННЫХ ПОЛНОМОЧИЙ.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8</w:t>
          </w:r>
        </w:p>
        <w:p w:rsidR="00D8042E" w:rsidRPr="00891DB3" w:rsidRDefault="00D8042E" w:rsidP="00D8042E">
          <w:pPr>
            <w:pStyle w:val="11"/>
          </w:pPr>
          <w:r w:rsidRPr="00A5057C">
            <w:t>Статья 8.</w:t>
          </w:r>
          <w:r w:rsidR="005F35C0">
            <w:t xml:space="preserve"> </w:t>
          </w:r>
          <w:r w:rsidRPr="00A5057C">
            <w:t xml:space="preserve">Вопросы местного значения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="005F35C0">
            <w:rPr>
              <w:webHidden/>
            </w:rPr>
            <w:t xml:space="preserve"> </w:t>
          </w:r>
          <w:r w:rsidR="005F35C0">
            <w:rPr>
              <w:webHidden/>
            </w:rPr>
            <w:tab/>
          </w:r>
          <w:r w:rsidRPr="00891DB3">
            <w:rPr>
              <w:webHidden/>
            </w:rPr>
            <w:t>9</w:t>
          </w:r>
        </w:p>
        <w:p w:rsidR="00D8042E" w:rsidRPr="00891DB3" w:rsidRDefault="00D8042E" w:rsidP="00D8042E">
          <w:pPr>
            <w:pStyle w:val="11"/>
          </w:pPr>
          <w:r w:rsidRPr="00A5057C">
            <w:t>Статья 9.</w:t>
          </w:r>
          <w:r w:rsidR="005F35C0">
            <w:t xml:space="preserve"> </w:t>
          </w:r>
          <w:r w:rsidRPr="00A5057C">
            <w:t xml:space="preserve">Права органов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на решение вопросов, не отнесенных к вопросам местного значения  городского округа ЗАТО п.Горный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  </w:t>
          </w:r>
          <w:r w:rsidRPr="00891DB3">
            <w:rPr>
              <w:webHidden/>
            </w:rPr>
            <w:t>15</w:t>
          </w:r>
        </w:p>
        <w:p w:rsidR="00D8042E" w:rsidRPr="00891DB3" w:rsidRDefault="00D8042E" w:rsidP="00D8042E">
          <w:pPr>
            <w:pStyle w:val="11"/>
          </w:pPr>
          <w:r w:rsidRPr="00A5057C">
            <w:lastRenderedPageBreak/>
            <w:t>Статья 10.</w:t>
          </w:r>
          <w:r w:rsidR="005F35C0">
            <w:t xml:space="preserve"> </w:t>
          </w:r>
          <w:r w:rsidRPr="00A5057C">
            <w:t xml:space="preserve">Полномочия органов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по решению вопросов местного значения.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16</w:t>
          </w:r>
        </w:p>
        <w:p w:rsidR="00D8042E" w:rsidRPr="00891DB3" w:rsidRDefault="00D8042E" w:rsidP="00D8042E">
          <w:pPr>
            <w:pStyle w:val="11"/>
          </w:pPr>
          <w:r w:rsidRPr="00A5057C">
            <w:t>Статья 11.</w:t>
          </w:r>
          <w:r w:rsidR="005F35C0">
            <w:t xml:space="preserve"> </w:t>
          </w:r>
          <w:r w:rsidRPr="00A5057C">
            <w:t>Муниципальный контроль.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 xml:space="preserve"> </w:t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18</w:t>
          </w:r>
        </w:p>
        <w:p w:rsidR="00D8042E" w:rsidRPr="00891DB3" w:rsidRDefault="00D8042E" w:rsidP="00D8042E">
          <w:pPr>
            <w:pStyle w:val="11"/>
          </w:pPr>
          <w:r w:rsidRPr="00A5057C">
            <w:t>Статья 12.</w:t>
          </w:r>
          <w:r w:rsidR="005F35C0">
            <w:t xml:space="preserve"> </w:t>
          </w:r>
          <w:r w:rsidRPr="00A5057C">
            <w:t xml:space="preserve">Осуществление органами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отдельных государственных полномочий.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19</w:t>
          </w:r>
        </w:p>
        <w:p w:rsidR="00D8042E" w:rsidRPr="00891DB3" w:rsidRDefault="00D8042E" w:rsidP="00D8042E">
          <w:pPr>
            <w:pStyle w:val="11"/>
          </w:pPr>
          <w:r w:rsidRPr="00A5057C">
            <w:t>ГЛАВА 4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20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НЕПОСРЕДСТВЕННОЕ РЕШЕНИЕ НАСЕЛЕНИЕМ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 ГОРНЫЙ ЗАБАЙКАЛЬСКОГО КРАЯ ВОПРОСОВ МЕСТНОГО ЗНАЧЕНИЯ.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20</w:t>
          </w:r>
        </w:p>
        <w:p w:rsidR="00D8042E" w:rsidRPr="00891DB3" w:rsidRDefault="00D8042E" w:rsidP="00D8042E">
          <w:pPr>
            <w:pStyle w:val="11"/>
          </w:pPr>
          <w:r w:rsidRPr="00A5057C">
            <w:t>Статья 13.</w:t>
          </w:r>
          <w:r w:rsidR="005F35C0">
            <w:t xml:space="preserve"> </w:t>
          </w:r>
          <w:r w:rsidRPr="00A5057C">
            <w:t>Формы непосредственного участия населения городского округа в осуществлении местного самоуправления.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20</w:t>
          </w:r>
        </w:p>
        <w:p w:rsidR="00D8042E" w:rsidRPr="00891DB3" w:rsidRDefault="00D8042E" w:rsidP="00D8042E">
          <w:pPr>
            <w:pStyle w:val="11"/>
          </w:pPr>
          <w:r w:rsidRPr="00A5057C">
            <w:t>Статья 14.</w:t>
          </w:r>
          <w:r w:rsidR="005F35C0">
            <w:t xml:space="preserve"> </w:t>
          </w:r>
          <w:r w:rsidRPr="00A5057C">
            <w:t>Местный референдум.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20</w:t>
          </w:r>
        </w:p>
        <w:p w:rsidR="00D8042E" w:rsidRPr="00891DB3" w:rsidRDefault="00D8042E" w:rsidP="00D8042E">
          <w:pPr>
            <w:pStyle w:val="11"/>
          </w:pPr>
          <w:r w:rsidRPr="00A5057C">
            <w:t>Статья 15.</w:t>
          </w:r>
          <w:r w:rsidR="005F35C0">
            <w:t xml:space="preserve"> </w:t>
          </w:r>
          <w:r w:rsidRPr="00A5057C">
            <w:t>Муниципальные выборы.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23</w:t>
          </w:r>
        </w:p>
        <w:p w:rsidR="00D8042E" w:rsidRPr="00891DB3" w:rsidRDefault="00D8042E" w:rsidP="00D8042E">
          <w:pPr>
            <w:pStyle w:val="11"/>
          </w:pPr>
          <w:r w:rsidRPr="00A5057C">
            <w:t>Статья 16.</w:t>
          </w:r>
          <w:r w:rsidR="005F35C0">
            <w:t xml:space="preserve"> </w:t>
          </w:r>
          <w:r w:rsidRPr="00A5057C">
            <w:t xml:space="preserve">Голосование по отзыву депутата и </w:t>
          </w:r>
          <w:proofErr w:type="gramStart"/>
          <w:r w:rsidRPr="00A5057C">
            <w:t>главы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 xml:space="preserve">          </w:t>
          </w:r>
          <w:r w:rsidRPr="00891DB3">
            <w:rPr>
              <w:webHidden/>
            </w:rPr>
            <w:t>24</w:t>
          </w:r>
        </w:p>
        <w:p w:rsidR="00D8042E" w:rsidRPr="00891DB3" w:rsidRDefault="00D8042E" w:rsidP="00D8042E">
          <w:pPr>
            <w:pStyle w:val="11"/>
          </w:pPr>
          <w:r w:rsidRPr="00A5057C">
            <w:t>Статья 17.</w:t>
          </w:r>
          <w:r w:rsidR="005F35C0">
            <w:t xml:space="preserve"> </w:t>
          </w:r>
          <w:r w:rsidRPr="00A5057C">
            <w:t>Правотворческая инициатива граждан.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27</w:t>
          </w:r>
        </w:p>
        <w:p w:rsidR="00D8042E" w:rsidRPr="00891DB3" w:rsidRDefault="00D8042E" w:rsidP="00D8042E">
          <w:pPr>
            <w:pStyle w:val="11"/>
          </w:pPr>
          <w:r w:rsidRPr="00A5057C">
            <w:t>Статья 18.</w:t>
          </w:r>
          <w:r w:rsidR="005F35C0">
            <w:t xml:space="preserve"> </w:t>
          </w:r>
          <w:r w:rsidRPr="00A5057C">
            <w:t>Территориальное общественное самоуправление.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28</w:t>
          </w:r>
        </w:p>
        <w:p w:rsidR="00D8042E" w:rsidRPr="00891DB3" w:rsidRDefault="00D8042E" w:rsidP="00D8042E">
          <w:pPr>
            <w:pStyle w:val="11"/>
          </w:pPr>
          <w:r w:rsidRPr="00A5057C">
            <w:t>Статья 19.</w:t>
          </w:r>
          <w:r w:rsidR="005F35C0">
            <w:t xml:space="preserve"> </w:t>
          </w:r>
          <w:r w:rsidRPr="00A5057C">
            <w:t>Публичные слушания, общественные обсуждения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30</w:t>
          </w:r>
        </w:p>
        <w:p w:rsidR="00D8042E" w:rsidRPr="00891DB3" w:rsidRDefault="00D8042E" w:rsidP="00D8042E">
          <w:pPr>
            <w:pStyle w:val="11"/>
          </w:pPr>
          <w:r w:rsidRPr="00A5057C">
            <w:t>Статья 20.</w:t>
          </w:r>
          <w:r w:rsidR="005F35C0">
            <w:t xml:space="preserve"> </w:t>
          </w:r>
          <w:r w:rsidRPr="00A5057C">
            <w:t>Собрания граждан.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31</w:t>
          </w:r>
        </w:p>
        <w:p w:rsidR="00D8042E" w:rsidRPr="00891DB3" w:rsidRDefault="00D8042E" w:rsidP="00D8042E">
          <w:pPr>
            <w:pStyle w:val="11"/>
          </w:pPr>
          <w:r w:rsidRPr="00A5057C">
            <w:t>Статья 21.</w:t>
          </w:r>
          <w:r w:rsidR="005F35C0">
            <w:t xml:space="preserve"> </w:t>
          </w:r>
          <w:r w:rsidRPr="00A5057C">
            <w:t>Конференция граждан (собрание делегатов).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32</w:t>
          </w:r>
        </w:p>
        <w:p w:rsidR="00D8042E" w:rsidRPr="00891DB3" w:rsidRDefault="00D8042E" w:rsidP="00D8042E">
          <w:pPr>
            <w:pStyle w:val="11"/>
          </w:pPr>
          <w:r w:rsidRPr="00A5057C">
            <w:t>Статья 22.</w:t>
          </w:r>
          <w:r w:rsidR="005F35C0">
            <w:t xml:space="preserve"> </w:t>
          </w:r>
          <w:r w:rsidRPr="00A5057C">
            <w:t>Опрос граждан.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32</w:t>
          </w:r>
        </w:p>
        <w:p w:rsidR="00D8042E" w:rsidRPr="00891DB3" w:rsidRDefault="00D8042E" w:rsidP="00D8042E">
          <w:pPr>
            <w:pStyle w:val="11"/>
          </w:pPr>
          <w:r w:rsidRPr="00A5057C">
            <w:t>Статья 23.</w:t>
          </w:r>
          <w:r w:rsidR="005F35C0">
            <w:t xml:space="preserve"> </w:t>
          </w:r>
          <w:r w:rsidRPr="00A5057C">
            <w:t>Обращения граждан в органы местного самоуправления.</w:t>
          </w:r>
          <w:r w:rsidR="005F35C0">
            <w:tab/>
          </w:r>
          <w:r w:rsidR="005F35C0">
            <w:tab/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 xml:space="preserve">          </w:t>
          </w:r>
          <w:r w:rsidRPr="00891DB3">
            <w:rPr>
              <w:webHidden/>
            </w:rPr>
            <w:t>34</w:t>
          </w:r>
        </w:p>
        <w:p w:rsidR="00D8042E" w:rsidRPr="00891DB3" w:rsidRDefault="00D8042E" w:rsidP="00D8042E">
          <w:pPr>
            <w:pStyle w:val="11"/>
          </w:pPr>
          <w:r w:rsidRPr="00A5057C">
            <w:t>Статья 24.</w:t>
          </w:r>
          <w:r w:rsidR="005F35C0">
            <w:t xml:space="preserve"> </w:t>
          </w:r>
          <w:r w:rsidRPr="00A5057C">
            <w:t>Участие граждан в выполнении социально значимых для городского округа работ.</w:t>
          </w:r>
          <w:r w:rsidR="005F35C0">
            <w:rPr>
              <w:webHidden/>
            </w:rPr>
            <w:t xml:space="preserve">    </w:t>
          </w:r>
          <w:r w:rsidRPr="00891DB3">
            <w:rPr>
              <w:webHidden/>
            </w:rPr>
            <w:t>34</w:t>
          </w:r>
        </w:p>
        <w:p w:rsidR="00D8042E" w:rsidRPr="00891DB3" w:rsidRDefault="00D8042E" w:rsidP="00D8042E">
          <w:pPr>
            <w:pStyle w:val="11"/>
          </w:pPr>
          <w:r w:rsidRPr="00A5057C">
            <w:t>Статья 25.</w:t>
          </w:r>
          <w:r w:rsidR="005F35C0">
            <w:t xml:space="preserve"> </w:t>
          </w:r>
          <w:r w:rsidRPr="00A5057C">
            <w:t>Другие формы непосредственного осуществления населением городского округа местного самоуправления и участия в его осуществлении.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35</w:t>
          </w:r>
        </w:p>
        <w:p w:rsidR="00D8042E" w:rsidRPr="00891DB3" w:rsidRDefault="00D8042E" w:rsidP="00D8042E">
          <w:pPr>
            <w:pStyle w:val="11"/>
          </w:pPr>
          <w:r w:rsidRPr="00A5057C">
            <w:t>ГЛАВА 5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36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ОРГАНЫ МЕСТНОГО САМОУПРАВЛЕНИЯ И ДОЛЖНОСТНЫЕ ЛИЦА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36</w:t>
          </w:r>
        </w:p>
        <w:p w:rsidR="00D8042E" w:rsidRPr="00891DB3" w:rsidRDefault="00D8042E" w:rsidP="00D8042E">
          <w:pPr>
            <w:pStyle w:val="11"/>
          </w:pPr>
          <w:r w:rsidRPr="00A5057C">
            <w:t>Статья 26.</w:t>
          </w:r>
          <w:r w:rsidR="005F35C0">
            <w:t xml:space="preserve"> </w:t>
          </w:r>
          <w:r w:rsidRPr="00A5057C">
            <w:t>Структура органов местного самоуправления городского округа закрытого административно – территориального образования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 xml:space="preserve">          </w:t>
          </w:r>
          <w:r w:rsidRPr="00891DB3">
            <w:rPr>
              <w:webHidden/>
            </w:rPr>
            <w:t>36</w:t>
          </w:r>
        </w:p>
        <w:p w:rsidR="00D8042E" w:rsidRPr="00891DB3" w:rsidRDefault="00D8042E" w:rsidP="00D8042E">
          <w:pPr>
            <w:pStyle w:val="11"/>
          </w:pPr>
          <w:r w:rsidRPr="00A5057C">
            <w:t>Статья 27.</w:t>
          </w:r>
          <w:r w:rsidR="005F35C0">
            <w:t xml:space="preserve"> </w:t>
          </w:r>
          <w:r w:rsidRPr="00A5057C">
            <w:t xml:space="preserve">Дума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36</w:t>
          </w:r>
        </w:p>
        <w:p w:rsidR="00D8042E" w:rsidRPr="00891DB3" w:rsidRDefault="00D8042E" w:rsidP="00D8042E">
          <w:pPr>
            <w:pStyle w:val="11"/>
          </w:pPr>
          <w:r w:rsidRPr="00A5057C">
            <w:t>Статья 28.</w:t>
          </w:r>
          <w:r w:rsidR="005F35C0">
            <w:t xml:space="preserve"> </w:t>
          </w:r>
          <w:r w:rsidRPr="00A5057C">
            <w:t xml:space="preserve">Компетенция Думы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 xml:space="preserve">          </w:t>
          </w:r>
          <w:r w:rsidRPr="00891DB3">
            <w:rPr>
              <w:webHidden/>
            </w:rPr>
            <w:t>38</w:t>
          </w:r>
        </w:p>
        <w:p w:rsidR="00D8042E" w:rsidRPr="00891DB3" w:rsidRDefault="00D8042E" w:rsidP="00D8042E">
          <w:pPr>
            <w:pStyle w:val="11"/>
          </w:pPr>
          <w:r w:rsidRPr="00A5057C">
            <w:t>Статья 29.</w:t>
          </w:r>
          <w:r w:rsidR="005F35C0">
            <w:t xml:space="preserve"> </w:t>
          </w:r>
          <w:r w:rsidRPr="00A5057C">
            <w:t xml:space="preserve">Депутатские объединения в Думе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42</w:t>
          </w:r>
        </w:p>
        <w:p w:rsidR="00D8042E" w:rsidRPr="00891DB3" w:rsidRDefault="00D8042E" w:rsidP="00D8042E">
          <w:pPr>
            <w:pStyle w:val="11"/>
          </w:pPr>
          <w:r w:rsidRPr="00A5057C">
            <w:t>Статья 30.</w:t>
          </w:r>
          <w:r w:rsidR="005F35C0">
            <w:t xml:space="preserve"> </w:t>
          </w:r>
          <w:r w:rsidRPr="00A5057C">
            <w:t xml:space="preserve">Муниципальные правовые акты Думы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42</w:t>
          </w:r>
        </w:p>
        <w:p w:rsidR="00D8042E" w:rsidRPr="00891DB3" w:rsidRDefault="00D8042E" w:rsidP="00D8042E">
          <w:pPr>
            <w:pStyle w:val="11"/>
          </w:pPr>
          <w:r w:rsidRPr="00A5057C">
            <w:t>Статья 31.</w:t>
          </w:r>
          <w:r w:rsidR="005F35C0">
            <w:t xml:space="preserve"> </w:t>
          </w:r>
          <w:r w:rsidRPr="00A5057C">
            <w:t xml:space="preserve">Статус Депутата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края, главы ЗАТО п.Горный Забайкальского края.</w:t>
          </w:r>
          <w:r w:rsidRPr="00891DB3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</w:r>
          <w:r w:rsidR="005F35C0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43</w:t>
          </w:r>
        </w:p>
        <w:p w:rsidR="00D8042E" w:rsidRPr="00891DB3" w:rsidRDefault="00D8042E" w:rsidP="00D8042E">
          <w:pPr>
            <w:pStyle w:val="11"/>
          </w:pPr>
          <w:r w:rsidRPr="00A5057C">
            <w:t>Статья 32.</w:t>
          </w:r>
          <w:r w:rsidR="005F35C0">
            <w:t xml:space="preserve"> </w:t>
          </w:r>
          <w:r w:rsidRPr="00A5057C">
            <w:t>Глава закрытого административно-территориального образования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49</w:t>
          </w:r>
        </w:p>
        <w:p w:rsidR="00D8042E" w:rsidRPr="00891DB3" w:rsidRDefault="00D8042E" w:rsidP="00D8042E">
          <w:pPr>
            <w:pStyle w:val="11"/>
          </w:pPr>
          <w:r w:rsidRPr="00A5057C">
            <w:lastRenderedPageBreak/>
            <w:t>Статья 33.</w:t>
          </w:r>
          <w:r w:rsidR="005F35C0">
            <w:t xml:space="preserve"> </w:t>
          </w:r>
          <w:r w:rsidRPr="00A5057C">
            <w:t xml:space="preserve">Администрация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52</w:t>
          </w:r>
        </w:p>
        <w:p w:rsidR="00D8042E" w:rsidRPr="00891DB3" w:rsidRDefault="00D8042E" w:rsidP="00D8042E">
          <w:pPr>
            <w:pStyle w:val="11"/>
          </w:pPr>
          <w:r w:rsidRPr="00A5057C">
            <w:t>Статья 34.</w:t>
          </w:r>
          <w:r w:rsidR="005F35C0">
            <w:t xml:space="preserve"> </w:t>
          </w:r>
          <w:r w:rsidRPr="00A5057C">
            <w:t xml:space="preserve">Полномочия администрации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>53</w:t>
          </w:r>
        </w:p>
        <w:p w:rsidR="00D8042E" w:rsidRPr="00891DB3" w:rsidRDefault="00D8042E" w:rsidP="00D8042E">
          <w:pPr>
            <w:pStyle w:val="11"/>
          </w:pPr>
          <w:r w:rsidRPr="00A5057C">
            <w:t>Статья 35.</w:t>
          </w:r>
          <w:r w:rsidR="005F35C0">
            <w:t xml:space="preserve"> </w:t>
          </w:r>
          <w:r w:rsidRPr="00A5057C">
            <w:t xml:space="preserve">Контрольно-счетный орган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58</w:t>
          </w:r>
        </w:p>
        <w:p w:rsidR="00D8042E" w:rsidRPr="00891DB3" w:rsidRDefault="00D8042E" w:rsidP="00D8042E">
          <w:pPr>
            <w:pStyle w:val="11"/>
          </w:pPr>
          <w:r w:rsidRPr="00A5057C">
            <w:t>Статья 36.</w:t>
          </w:r>
          <w:r w:rsidR="005F35C0">
            <w:t xml:space="preserve"> </w:t>
          </w:r>
          <w:r w:rsidRPr="00A5057C">
            <w:t>Органы местного самоуправления - юридические лица.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61</w:t>
          </w:r>
        </w:p>
        <w:p w:rsidR="00D8042E" w:rsidRPr="00891DB3" w:rsidRDefault="00D8042E" w:rsidP="00D8042E">
          <w:pPr>
            <w:pStyle w:val="11"/>
          </w:pPr>
          <w:r w:rsidRPr="00A5057C">
            <w:t>Статья 37.</w:t>
          </w:r>
          <w:r w:rsidR="005F35C0">
            <w:t xml:space="preserve"> </w:t>
          </w:r>
          <w:r w:rsidRPr="00A5057C">
            <w:t>Муниципальная служба.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62</w:t>
          </w:r>
        </w:p>
        <w:p w:rsidR="00D8042E" w:rsidRPr="00891DB3" w:rsidRDefault="00D8042E" w:rsidP="00D8042E">
          <w:pPr>
            <w:pStyle w:val="11"/>
          </w:pPr>
          <w:r w:rsidRPr="00A5057C">
            <w:t>ГЛАВА 6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62</w:t>
          </w:r>
        </w:p>
        <w:p w:rsidR="00D8042E" w:rsidRPr="00891DB3" w:rsidRDefault="00D8042E" w:rsidP="00D8042E">
          <w:pPr>
            <w:pStyle w:val="11"/>
          </w:pPr>
          <w:r w:rsidRPr="00A5057C">
            <w:t>МУНИЦИПАЛЬНЫЕ ПРАВОВЫЕ АКТЫ.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62</w:t>
          </w:r>
        </w:p>
        <w:p w:rsidR="00D8042E" w:rsidRPr="00891DB3" w:rsidRDefault="00D8042E" w:rsidP="00D8042E">
          <w:pPr>
            <w:pStyle w:val="11"/>
          </w:pPr>
          <w:r w:rsidRPr="00A5057C">
            <w:t>Статья 38.</w:t>
          </w:r>
          <w:r w:rsidR="005F35C0">
            <w:t xml:space="preserve"> </w:t>
          </w:r>
          <w:r w:rsidRPr="00A5057C">
            <w:t>Система муниципальных правовых актов.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</w:t>
          </w:r>
          <w:r w:rsidRPr="00891DB3">
            <w:rPr>
              <w:webHidden/>
            </w:rPr>
            <w:t>62</w:t>
          </w:r>
        </w:p>
        <w:p w:rsidR="00D8042E" w:rsidRPr="00891DB3" w:rsidRDefault="00D8042E" w:rsidP="00D8042E">
          <w:pPr>
            <w:pStyle w:val="11"/>
          </w:pPr>
          <w:r w:rsidRPr="00A5057C">
            <w:t>Статья 39.</w:t>
          </w:r>
          <w:r w:rsidR="005F35C0">
            <w:t xml:space="preserve"> </w:t>
          </w:r>
          <w:r w:rsidRPr="00A5057C">
            <w:t>Перечень органов и лиц, обладающих правом правотворческой инициативы.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 xml:space="preserve">          </w:t>
          </w:r>
          <w:r w:rsidRPr="00891DB3">
            <w:rPr>
              <w:webHidden/>
            </w:rPr>
            <w:t>65</w:t>
          </w:r>
        </w:p>
        <w:p w:rsidR="00D8042E" w:rsidRPr="00891DB3" w:rsidRDefault="00D8042E" w:rsidP="00D8042E">
          <w:pPr>
            <w:pStyle w:val="11"/>
          </w:pPr>
          <w:r w:rsidRPr="00A5057C">
            <w:t>Статья 40.</w:t>
          </w:r>
          <w:r w:rsidR="005F35C0">
            <w:t xml:space="preserve"> </w:t>
          </w:r>
          <w:r w:rsidRPr="00A5057C">
            <w:t xml:space="preserve">Принятие Устава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края, внесение в Устав изменений и дополнений.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</w:t>
          </w:r>
          <w:r w:rsidRPr="00891DB3">
            <w:rPr>
              <w:webHidden/>
            </w:rPr>
            <w:t>65</w:t>
          </w:r>
        </w:p>
        <w:p w:rsidR="00D8042E" w:rsidRPr="00891DB3" w:rsidRDefault="00D8042E" w:rsidP="00D8042E">
          <w:pPr>
            <w:pStyle w:val="11"/>
          </w:pPr>
          <w:r w:rsidRPr="00A5057C">
            <w:t>Статья 41.</w:t>
          </w:r>
          <w:r w:rsidR="005F35C0">
            <w:t xml:space="preserve"> </w:t>
          </w:r>
          <w:r w:rsidRPr="00A5057C">
            <w:t>Решения, принятые путем прямого волеизъявления граждан.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</w:t>
          </w:r>
          <w:r w:rsidRPr="00891DB3">
            <w:rPr>
              <w:webHidden/>
            </w:rPr>
            <w:t>67</w:t>
          </w:r>
        </w:p>
        <w:p w:rsidR="00D8042E" w:rsidRPr="00891DB3" w:rsidRDefault="00D8042E" w:rsidP="00D8042E">
          <w:pPr>
            <w:pStyle w:val="11"/>
          </w:pPr>
          <w:r w:rsidRPr="00A5057C">
            <w:t>Статья 42.</w:t>
          </w:r>
          <w:r w:rsidR="005F35C0">
            <w:t xml:space="preserve"> </w:t>
          </w:r>
          <w:r w:rsidRPr="00A5057C">
            <w:t xml:space="preserve">Содержание правил благоустройства территории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 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</w:t>
          </w:r>
          <w:r w:rsidRPr="00891DB3">
            <w:rPr>
              <w:webHidden/>
            </w:rPr>
            <w:t>67</w:t>
          </w:r>
        </w:p>
        <w:p w:rsidR="00D8042E" w:rsidRPr="00891DB3" w:rsidRDefault="00D8042E" w:rsidP="00D8042E">
          <w:pPr>
            <w:pStyle w:val="11"/>
          </w:pPr>
          <w:r w:rsidRPr="00A5057C">
            <w:t>Статья 43.</w:t>
          </w:r>
          <w:r w:rsidR="005F35C0">
            <w:t xml:space="preserve"> </w:t>
          </w:r>
          <w:r w:rsidRPr="00A5057C">
            <w:t>Вступление в силу муниципальных правовых актов.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</w:t>
          </w:r>
          <w:r w:rsidRPr="00891DB3">
            <w:rPr>
              <w:webHidden/>
            </w:rPr>
            <w:t>69</w:t>
          </w:r>
        </w:p>
        <w:p w:rsidR="00D8042E" w:rsidRPr="00891DB3" w:rsidRDefault="00D8042E" w:rsidP="00D8042E">
          <w:pPr>
            <w:pStyle w:val="11"/>
          </w:pPr>
          <w:r w:rsidRPr="00A5057C">
            <w:t>Статья 44.</w:t>
          </w:r>
          <w:r w:rsidR="005F35C0">
            <w:t xml:space="preserve"> </w:t>
          </w:r>
          <w:r w:rsidRPr="00A5057C">
            <w:t>Отмена муниципальных правовых актов и приостановление их действия.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 xml:space="preserve">         </w:t>
          </w:r>
          <w:r w:rsidRPr="00891DB3">
            <w:rPr>
              <w:webHidden/>
            </w:rPr>
            <w:t>69</w:t>
          </w:r>
        </w:p>
        <w:p w:rsidR="00D8042E" w:rsidRPr="00891DB3" w:rsidRDefault="00D8042E" w:rsidP="00D8042E">
          <w:pPr>
            <w:pStyle w:val="11"/>
          </w:pPr>
          <w:r w:rsidRPr="00A5057C">
            <w:t>ГЛАВА 7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</w:t>
          </w:r>
          <w:r w:rsidRPr="00891DB3">
            <w:rPr>
              <w:webHidden/>
            </w:rPr>
            <w:t>70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ЭКОНОМИЧЕСКАЯ ОСНОВА МЕСТНОГО САМОУПРАВЛЕНИЯ В ГОРОДСКОМ </w:t>
          </w:r>
          <w:proofErr w:type="gramStart"/>
          <w:r w:rsidRPr="00A5057C">
            <w:t>ОКРУГЕ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</w:t>
          </w:r>
          <w:r w:rsidRPr="00891DB3">
            <w:rPr>
              <w:webHidden/>
            </w:rPr>
            <w:t>70</w:t>
          </w:r>
        </w:p>
        <w:p w:rsidR="00D8042E" w:rsidRPr="00891DB3" w:rsidRDefault="00D8042E" w:rsidP="00D8042E">
          <w:pPr>
            <w:pStyle w:val="11"/>
          </w:pPr>
          <w:r w:rsidRPr="00A5057C">
            <w:t>Статья 45.</w:t>
          </w:r>
          <w:r w:rsidR="005F35C0">
            <w:t xml:space="preserve"> </w:t>
          </w:r>
          <w:r w:rsidRPr="00A5057C">
            <w:t xml:space="preserve">Экономическая основа местного самоуправления в городском </w:t>
          </w:r>
          <w:proofErr w:type="gramStart"/>
          <w:r w:rsidRPr="00A5057C">
            <w:t>округе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70</w:t>
          </w:r>
        </w:p>
        <w:p w:rsidR="00D8042E" w:rsidRPr="00891DB3" w:rsidRDefault="00D8042E" w:rsidP="00D8042E">
          <w:pPr>
            <w:pStyle w:val="11"/>
          </w:pPr>
          <w:r w:rsidRPr="00A5057C">
            <w:t>Статья 46.</w:t>
          </w:r>
          <w:r w:rsidR="005F35C0">
            <w:t xml:space="preserve"> </w:t>
          </w:r>
          <w:r w:rsidRPr="00A5057C">
            <w:t xml:space="preserve">Имущество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70</w:t>
          </w:r>
        </w:p>
        <w:p w:rsidR="00D8042E" w:rsidRPr="00891DB3" w:rsidRDefault="00D8042E" w:rsidP="00D8042E">
          <w:pPr>
            <w:pStyle w:val="11"/>
          </w:pPr>
          <w:r w:rsidRPr="00A5057C">
            <w:t>Статья 47.</w:t>
          </w:r>
          <w:r w:rsidR="005F35C0">
            <w:t xml:space="preserve"> </w:t>
          </w:r>
          <w:r w:rsidRPr="00A5057C">
            <w:t xml:space="preserve">Владение, пользование и распоряжение имуществом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71</w:t>
          </w:r>
        </w:p>
        <w:p w:rsidR="00D8042E" w:rsidRPr="00891DB3" w:rsidRDefault="00D8042E" w:rsidP="00D8042E">
          <w:pPr>
            <w:pStyle w:val="11"/>
          </w:pPr>
          <w:r w:rsidRPr="00A5057C">
            <w:t>Статья 48.</w:t>
          </w:r>
          <w:r w:rsidR="005F35C0">
            <w:t xml:space="preserve"> </w:t>
          </w:r>
          <w:r w:rsidRPr="00A5057C">
            <w:t xml:space="preserve">Об особенностях приватизации и совершения иных сделок с муниципальным недвижимым имуществом, находящимся на территории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</w:t>
          </w:r>
          <w:r w:rsidRPr="00A5057C">
            <w:rPr>
              <w:kern w:val="2"/>
            </w:rPr>
            <w:t xml:space="preserve">п.Горный </w:t>
          </w:r>
          <w:r w:rsidRPr="00A5057C">
            <w:t>Забайкальского края</w:t>
          </w:r>
          <w:r w:rsidRPr="00A5057C">
            <w:rPr>
              <w:kern w:val="2"/>
            </w:rPr>
            <w:t>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72</w:t>
          </w:r>
        </w:p>
        <w:p w:rsidR="00D8042E" w:rsidRPr="00891DB3" w:rsidRDefault="00D8042E" w:rsidP="00D8042E">
          <w:pPr>
            <w:pStyle w:val="11"/>
          </w:pPr>
          <w:r w:rsidRPr="00A5057C">
            <w:t>Статья 49.</w:t>
          </w:r>
          <w:r w:rsidR="005F35C0">
            <w:t xml:space="preserve"> </w:t>
          </w:r>
          <w:r w:rsidRPr="00A5057C">
            <w:t xml:space="preserve">Особенности землепользования в городском </w:t>
          </w:r>
          <w:proofErr w:type="gramStart"/>
          <w:r w:rsidRPr="00A5057C">
            <w:t>округе</w:t>
          </w:r>
          <w:proofErr w:type="gramEnd"/>
          <w:r w:rsidRPr="00A5057C">
            <w:t xml:space="preserve"> ЗАТО п.Горный Забайкальского края.</w:t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</w:r>
          <w:r w:rsidR="00E056FF">
            <w:tab/>
            <w:t xml:space="preserve">             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 xml:space="preserve">       </w:t>
          </w:r>
          <w:r w:rsidRPr="00891DB3">
            <w:rPr>
              <w:webHidden/>
            </w:rPr>
            <w:t>73</w:t>
          </w:r>
        </w:p>
        <w:p w:rsidR="00D8042E" w:rsidRPr="00891DB3" w:rsidRDefault="00D8042E" w:rsidP="00D8042E">
          <w:pPr>
            <w:pStyle w:val="11"/>
          </w:pPr>
          <w:r w:rsidRPr="00A5057C">
            <w:t>Статья 50.</w:t>
          </w:r>
          <w:r w:rsidR="005F35C0">
            <w:t xml:space="preserve"> </w:t>
          </w:r>
          <w:r w:rsidRPr="00A5057C">
            <w:t xml:space="preserve">Бюджет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73</w:t>
          </w:r>
        </w:p>
        <w:p w:rsidR="00D8042E" w:rsidRPr="00891DB3" w:rsidRDefault="00D8042E" w:rsidP="00D8042E">
          <w:pPr>
            <w:pStyle w:val="11"/>
          </w:pPr>
          <w:r w:rsidRPr="00A5057C">
            <w:t>Статья 51.</w:t>
          </w:r>
          <w:r w:rsidR="005F35C0">
            <w:t xml:space="preserve"> </w:t>
          </w:r>
          <w:r w:rsidRPr="00A5057C">
            <w:t xml:space="preserve">Составление, рассмотрение и утверждение местного бюджета, порядок </w:t>
          </w:r>
          <w:proofErr w:type="gramStart"/>
          <w:r w:rsidRPr="00A5057C">
            <w:t>контроля за</w:t>
          </w:r>
          <w:proofErr w:type="gramEnd"/>
          <w:r w:rsidRPr="00A5057C">
            <w:t xml:space="preserve"> его исполнением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</w:t>
          </w:r>
          <w:r w:rsidRPr="00891DB3">
            <w:rPr>
              <w:webHidden/>
            </w:rPr>
            <w:t>74</w:t>
          </w:r>
        </w:p>
        <w:p w:rsidR="00D8042E" w:rsidRPr="00891DB3" w:rsidRDefault="00D8042E" w:rsidP="00D8042E">
          <w:pPr>
            <w:pStyle w:val="11"/>
          </w:pPr>
          <w:r w:rsidRPr="00A5057C">
            <w:t>ГЛАВА 8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</w:t>
          </w:r>
          <w:r w:rsidRPr="00891DB3">
            <w:rPr>
              <w:webHidden/>
            </w:rPr>
            <w:t>75</w:t>
          </w:r>
        </w:p>
        <w:p w:rsidR="00D8042E" w:rsidRPr="00891DB3" w:rsidRDefault="00D8042E" w:rsidP="00D8042E">
          <w:pPr>
            <w:pStyle w:val="11"/>
          </w:pPr>
          <w:r w:rsidRPr="00A5057C">
            <w:t xml:space="preserve">ОТВЕТСТВЕННОСТЬ ОРГАНОВ МЕСТНОГО САМОУПРАВЛЕНИЯ И ДОЛЖНОСТНЫХ ЛИЦ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 xml:space="preserve">       </w:t>
          </w:r>
          <w:r w:rsidRPr="00891DB3">
            <w:rPr>
              <w:webHidden/>
            </w:rPr>
            <w:t>75</w:t>
          </w:r>
        </w:p>
        <w:p w:rsidR="00D8042E" w:rsidRPr="00891DB3" w:rsidRDefault="00D8042E" w:rsidP="00D8042E">
          <w:pPr>
            <w:pStyle w:val="11"/>
          </w:pPr>
          <w:r w:rsidRPr="00A5057C">
            <w:t>Статья 52.</w:t>
          </w:r>
          <w:r w:rsidR="005F35C0">
            <w:t xml:space="preserve"> </w:t>
          </w:r>
          <w:r w:rsidRPr="00A5057C">
            <w:t xml:space="preserve">Ответственность органов местного самоуправления и должностных лиц органов местного самоуправления городского </w:t>
          </w:r>
          <w:proofErr w:type="gramStart"/>
          <w:r w:rsidRPr="00A5057C">
            <w:t>округа</w:t>
          </w:r>
          <w:proofErr w:type="gramEnd"/>
          <w:r w:rsidRPr="00A5057C">
            <w:t xml:space="preserve"> ЗАТО п.Горный Забайкальского края перед государством.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7</w:t>
          </w:r>
          <w:r w:rsidRPr="00891DB3">
            <w:rPr>
              <w:webHidden/>
            </w:rPr>
            <w:t>5</w:t>
          </w:r>
        </w:p>
        <w:p w:rsidR="00D8042E" w:rsidRPr="00891DB3" w:rsidRDefault="00D8042E" w:rsidP="00D8042E">
          <w:pPr>
            <w:pStyle w:val="11"/>
          </w:pPr>
          <w:r w:rsidRPr="00A5057C">
            <w:lastRenderedPageBreak/>
            <w:t>Статья 53.</w:t>
          </w:r>
          <w:r w:rsidR="005F35C0">
            <w:t xml:space="preserve"> </w:t>
          </w:r>
          <w:r w:rsidRPr="00A5057C">
            <w:t xml:space="preserve">Удаление </w:t>
          </w:r>
          <w:proofErr w:type="gramStart"/>
          <w:r w:rsidRPr="00A5057C">
            <w:t>Главы</w:t>
          </w:r>
          <w:proofErr w:type="gramEnd"/>
          <w:r w:rsidRPr="00A5057C">
            <w:t xml:space="preserve"> ЗАТО п.Горный Забайкальского края в отставку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             </w:t>
          </w:r>
          <w:r w:rsidRPr="00891DB3">
            <w:rPr>
              <w:webHidden/>
            </w:rPr>
            <w:t>77</w:t>
          </w:r>
        </w:p>
        <w:p w:rsidR="00D8042E" w:rsidRPr="00891DB3" w:rsidRDefault="00D8042E" w:rsidP="00D8042E">
          <w:pPr>
            <w:pStyle w:val="11"/>
          </w:pPr>
          <w:r w:rsidRPr="00A5057C">
            <w:t>Статья 54.</w:t>
          </w:r>
          <w:r w:rsidR="005F35C0">
            <w:t xml:space="preserve"> </w:t>
          </w:r>
          <w:r w:rsidRPr="00A5057C">
            <w:t xml:space="preserve">Ответственность депутатов и </w:t>
          </w:r>
          <w:proofErr w:type="gramStart"/>
          <w:r w:rsidRPr="00A5057C">
            <w:t>главы</w:t>
          </w:r>
          <w:proofErr w:type="gramEnd"/>
          <w:r w:rsidRPr="00A5057C">
            <w:t xml:space="preserve"> ЗАТО п.Горный Забайкальского края перед населением.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80</w:t>
          </w:r>
        </w:p>
        <w:p w:rsidR="00D8042E" w:rsidRPr="00891DB3" w:rsidRDefault="00D8042E" w:rsidP="00D8042E">
          <w:pPr>
            <w:pStyle w:val="11"/>
          </w:pPr>
          <w:r w:rsidRPr="00A5057C">
            <w:t>Статья 55.</w:t>
          </w:r>
          <w:r w:rsidR="005F35C0">
            <w:t xml:space="preserve"> </w:t>
          </w:r>
          <w:r w:rsidRPr="00A5057C">
            <w:t>Ответственность органов местного самоуправления и должностных лиц местного самоуправления перед физическими и юридическими лицами.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80</w:t>
          </w:r>
        </w:p>
        <w:p w:rsidR="00D8042E" w:rsidRPr="00891DB3" w:rsidRDefault="00D8042E" w:rsidP="00D8042E">
          <w:pPr>
            <w:pStyle w:val="11"/>
          </w:pPr>
          <w:r w:rsidRPr="00A5057C">
            <w:t>Статья 56.</w:t>
          </w:r>
          <w:r w:rsidR="005F35C0">
            <w:t xml:space="preserve"> </w:t>
          </w:r>
          <w:r w:rsidRPr="00A5057C">
            <w:t>Контроль и надзор за деятельностью органов местного самоуправления и должностных лиц местного самоуправления.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</w:t>
          </w:r>
          <w:r w:rsidRPr="00891DB3">
            <w:rPr>
              <w:webHidden/>
            </w:rPr>
            <w:t>80</w:t>
          </w:r>
        </w:p>
        <w:p w:rsidR="00D8042E" w:rsidRPr="00891DB3" w:rsidRDefault="00D8042E" w:rsidP="00D8042E">
          <w:pPr>
            <w:pStyle w:val="11"/>
          </w:pPr>
          <w:r w:rsidRPr="00A5057C">
            <w:t>Статья 57.</w:t>
          </w:r>
          <w:r w:rsidR="005F35C0">
            <w:t xml:space="preserve"> </w:t>
          </w:r>
          <w:r w:rsidRPr="00A5057C">
    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самоуправления.</w:t>
          </w:r>
          <w:r w:rsidRPr="00891DB3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</w:r>
          <w:r w:rsidR="00E056FF">
            <w:rPr>
              <w:webHidden/>
            </w:rPr>
            <w:tab/>
            <w:t xml:space="preserve">        </w:t>
          </w:r>
          <w:r w:rsidRPr="00891DB3">
            <w:rPr>
              <w:webHidden/>
            </w:rPr>
            <w:t>81</w:t>
          </w:r>
        </w:p>
        <w:p w:rsidR="00D8042E" w:rsidRPr="009B5820" w:rsidRDefault="00D8042E" w:rsidP="00D804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91D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7413EF" w:rsidRDefault="007413EF" w:rsidP="00D8042E">
      <w:pPr>
        <w:pStyle w:val="ae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91469" w:rsidRDefault="00B91469" w:rsidP="00B91469">
      <w:pPr>
        <w:pStyle w:val="a5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5BA" w:rsidRPr="00D05A83" w:rsidRDefault="005275BA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пункт 1статьи 8 </w:t>
      </w:r>
      <w:r w:rsidR="002F70EE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подпунктом 46</w:t>
      </w:r>
      <w:r w:rsidR="004B2F9F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275BA" w:rsidRPr="00D05A83" w:rsidRDefault="002E4602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275BA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46) осуществление выявления объектов накопительного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</w:t>
      </w:r>
      <w:r w:rsidR="002F70EE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275BA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="002F70EE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0EE" w:rsidRPr="00D05A8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F70EE"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2F70EE"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Забайкальского края.»</w:t>
      </w:r>
    </w:p>
    <w:p w:rsidR="00B91469" w:rsidRPr="00D05A83" w:rsidRDefault="002E4602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7 статьи 14 изложить в следующей редакции:</w:t>
      </w:r>
    </w:p>
    <w:p w:rsidR="00B91469" w:rsidRDefault="00B91469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098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A175D">
        <w:rPr>
          <w:rFonts w:ascii="Times New Roman" w:eastAsia="Times New Roman" w:hAnsi="Times New Roman" w:cs="Times New Roman"/>
          <w:sz w:val="28"/>
          <w:szCs w:val="28"/>
        </w:rPr>
        <w:tab/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</w:t>
      </w:r>
      <w:proofErr w:type="gramStart"/>
      <w:r w:rsidRPr="00026E0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 обязана назначить местный референдум в течение 30 дней со дня поступления в Думу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ЗАТО п.Горный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="00AB77F2" w:rsidRPr="0002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на основании которых назначается местный референдум.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голосования. В случае если местный референдум не назначен Думой городского </w:t>
      </w:r>
      <w:proofErr w:type="gramStart"/>
      <w:r w:rsidRPr="00026E0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="00AB77F2" w:rsidRPr="0002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>в установленные сроки, референдум назначается судом на основании обращения граждан, избирательных объединений, главы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, органов государственной власти Забайкальского края, избирательной комиссии Забайкальского края или  прокурора. В случае если местный референдум назначен судом,  местный референдум организуется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избирательной комиссией организующей подготовку и проведение выборов в органы  местного самоуправления, местного референдума,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E04">
        <w:rPr>
          <w:rFonts w:ascii="Times New Roman" w:eastAsia="Times New Roman" w:hAnsi="Times New Roman" w:cs="Times New Roman"/>
          <w:sz w:val="28"/>
          <w:szCs w:val="28"/>
        </w:rPr>
        <w:t xml:space="preserve"> а обеспечение проведения местного референдума осуществляется исполнительным органом государственной власти  Забайкальского края  или иным органом, на который судом возложено обеспечение проведения местного референдума</w:t>
      </w:r>
      <w:proofErr w:type="gramStart"/>
      <w:r w:rsidRPr="00026E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B91469" w:rsidRDefault="00B91469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1469" w:rsidRPr="00D05A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3,5,6 статьи 15 изложить в следующей редакции: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lastRenderedPageBreak/>
        <w:t>«3.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Муниципальные выборы назначаются Думой городского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. В случаях, установленных Федеральным законом от 12.06.2002 № 67-ФЗ «Об основных гарантиях избирательных прав и права на участие в референдуме граждан Российской Федерации», выборы назначаются избирательной комиссией организующей подготовку и проведение выборов в органы  местного самоуправления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местного референдума или судом.»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«5</w:t>
      </w:r>
      <w:r w:rsidRPr="00D05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Если Дума городского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="00AB77F2" w:rsidRPr="00D05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не назначит выборы в установленные сроки, выборы назначаются соответствующей избирательной комиссией организующей подготовку и проведение выборов в органы  городского округа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, местного референдума не позднее чем за 70 дней до дня голосования. Решение избирательной комиссии организующей подготовку и проведение выборов в органы  местного самоуправления, местного референдума, о назначении выборов публикуется не позднее чем через семь дней со дня истечения срока для официального опубликования решения о назначении выборов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«6. Если соответствующая избирательная комиссия организующая подготовку и проведение выборов в органы  местного самоуправления, местного референдума, не назначит в установленные сроки выборы либо если такая избирательная комиссия отсутствует и не может быть сформирована в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федеральным законом, соответствующий суд общей юрисдикции по заявлениям избирателей, избирательных объединений, органов местного самоуправления, органов государственной власти, прокурора может определить срок не позднее которого Дума городского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,  либо соответствующая избирательная комиссия организующая подготовку и проведение выборов в органы  местного самоуправления, местного референдума должна назначить выборы.»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7,9,11 статьи 16 изложить в следующей редакции:</w:t>
      </w:r>
    </w:p>
    <w:p w:rsidR="00B91469" w:rsidRPr="00D05A83" w:rsidRDefault="00B91469" w:rsidP="00B91469">
      <w:p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>Инициативная группа обращается в избирательную комиссию организующую подготовку и проведение выборов в органы  местного самоуправления, местного референдума, с ходатайством о регистрации группы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91469" w:rsidRPr="00D05A83" w:rsidRDefault="00B91469" w:rsidP="00B91469">
      <w:p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«9. Соответствующая  избирательная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 местного самоуправления, местного референдума в течение 15 дней со дня поступления ходатайства инициативной группы по проведению голосования по отзыву депутата, главы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обязана рассмотреть ходатайство и приложенные к нему документы и принять решение:»</w:t>
      </w:r>
    </w:p>
    <w:p w:rsidR="00B91469" w:rsidRPr="00D05A83" w:rsidRDefault="00B91469" w:rsidP="00B91469">
      <w:p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11. Если Дума городского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="00AB77F2" w:rsidRPr="00D05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признает, что вопрос, выносимый на голосование, отвечает требованиям действующего законодательства, соответствующая избирательная комиссия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организующая подготовку и проведение выборов в органы  местного самоуправления, местного референдума осуществляет регистрацию инициативной группы по проведению голосования по отзыву депутата, главы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выдает ей регистрационное свидетельство, а также сообщает об этом в средства массовой информации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B91469" w:rsidRPr="00D05A83" w:rsidRDefault="00B91469" w:rsidP="00B91469">
      <w:p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14 статьи 16 изложить в следующей редакции:</w:t>
      </w:r>
    </w:p>
    <w:p w:rsidR="00B91469" w:rsidRPr="00D05A83" w:rsidRDefault="00B91469" w:rsidP="00B91469">
      <w:p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«14.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Дума городского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="00AB77F2" w:rsidRPr="00D05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признает, что вопрос, выносимый на голосование, не  отвечает требованиям федерального законодательства, соответствующая избирательная комиссия организующая подготовку и проведение выборов в органы  местного самоуправления, местного референдума отказывает инициативной группе по проведению голосования  по отзыву депутата, главы ЗАТО п.Горный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в регистрации.»</w:t>
      </w:r>
    </w:p>
    <w:p w:rsidR="00B91469" w:rsidRPr="00D05A83" w:rsidRDefault="00B91469" w:rsidP="00B91469">
      <w:p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3 пункта 2 статьи 28 изложить в следующей редакции:</w:t>
      </w:r>
    </w:p>
    <w:p w:rsidR="00B91469" w:rsidRPr="00D05A83" w:rsidRDefault="00B91469" w:rsidP="00B91469">
      <w:p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«3)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избирательной комиссии организующая подготовку и проведение выборов в органы  местного самоуправления, местного референдума городского округа, контрольно-счетного органа городского округа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B91469" w:rsidRPr="00D05A83" w:rsidRDefault="00B91469" w:rsidP="00B91469">
      <w:p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2 пункта 15 статьи 31 изложить в следующей редакции: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«2)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 организующей подготовку и проведение выборов в органы  местного самоуправления, местного референдума, участие в съезде (конференции) или общем собрании иной общественной организации, жилищного, </w:t>
      </w:r>
      <w:proofErr w:type="spellStart"/>
      <w:r w:rsidRPr="00D05A83">
        <w:rPr>
          <w:rFonts w:ascii="Times New Roman" w:eastAsia="Times New Roman" w:hAnsi="Times New Roman" w:cs="Times New Roman"/>
          <w:sz w:val="28"/>
          <w:szCs w:val="28"/>
        </w:rPr>
        <w:t>жилищностроительного</w:t>
      </w:r>
      <w:proofErr w:type="spellEnd"/>
      <w:r w:rsidRPr="00D05A83">
        <w:rPr>
          <w:rFonts w:ascii="Times New Roman" w:eastAsia="Times New Roman" w:hAnsi="Times New Roman" w:cs="Times New Roman"/>
          <w:sz w:val="28"/>
          <w:szCs w:val="28"/>
        </w:rPr>
        <w:t>, гаражного кооперативов, товарищества собственников недвижимости;</w:t>
      </w:r>
      <w:proofErr w:type="gramEnd"/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 организующей подготовку и проведение выборов в органы  местного самоуправления, местного референдума,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B91469" w:rsidRPr="00D05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A439F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8</w:t>
      </w:r>
      <w:r w:rsidR="008A439F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1</w:t>
      </w:r>
      <w:r w:rsidR="00B91469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39 изложить в следующей редакции:</w:t>
      </w:r>
    </w:p>
    <w:p w:rsidR="00B91469" w:rsidRPr="00D05A83" w:rsidRDefault="00B91469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>«8)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ab/>
        <w:t>избирательная комиссия организующая подготовку и проведение выборов в органы  местного самоуправления, местного референдума – по предметам её ведения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A439F" w:rsidRPr="00D05A83" w:rsidRDefault="008A439F" w:rsidP="00B914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05A83" w:rsidRDefault="002E4602" w:rsidP="00E1603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16033" w:rsidRPr="00D0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статью 55 пунктом 3 следующего содержания:</w:t>
      </w:r>
    </w:p>
    <w:p w:rsidR="00E16033" w:rsidRPr="00E16033" w:rsidRDefault="00E16033" w:rsidP="00E1603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05A8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Глава</w:t>
      </w:r>
      <w:proofErr w:type="gramEnd"/>
      <w:r w:rsidRPr="00D05A8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ЗАТО п. Горный</w:t>
      </w:r>
      <w:r w:rsidR="00AB77F2" w:rsidRPr="00AB77F2">
        <w:rPr>
          <w:rFonts w:ascii="Times New Roman" w:hAnsi="Times New Roman" w:cs="Times New Roman"/>
          <w:sz w:val="28"/>
        </w:rPr>
        <w:t xml:space="preserve"> </w:t>
      </w:r>
      <w:r w:rsidR="00AB77F2" w:rsidRPr="00D05A83">
        <w:rPr>
          <w:rFonts w:ascii="Times New Roman" w:hAnsi="Times New Roman" w:cs="Times New Roman"/>
          <w:sz w:val="28"/>
        </w:rPr>
        <w:t>Забайкальского края</w:t>
      </w:r>
      <w:r w:rsidRPr="00D05A8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Забайкальского края,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r w:rsidRPr="00E1603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обязанностей приз</w:t>
      </w:r>
      <w:r w:rsidRPr="00E16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нается следствием не зависящих от указанных лиц обстоятельств в </w:t>
      </w:r>
      <w:proofErr w:type="gramStart"/>
      <w:r w:rsidRPr="00E16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E16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предусмотренном </w:t>
      </w:r>
      <w:hyperlink r:id="rId10" w:anchor="dst336" w:history="1">
        <w:r w:rsidRPr="00E16033">
          <w:rPr>
            <w:rFonts w:ascii="Times New Roman" w:hAnsi="Times New Roman" w:cs="Times New Roman"/>
            <w:sz w:val="28"/>
          </w:rPr>
          <w:t>частями 3</w:t>
        </w:r>
      </w:hyperlink>
      <w:r w:rsidRPr="00E16033">
        <w:rPr>
          <w:rFonts w:ascii="Times New Roman" w:hAnsi="Times New Roman" w:cs="Times New Roman"/>
          <w:sz w:val="28"/>
        </w:rPr>
        <w:t> - </w:t>
      </w:r>
      <w:hyperlink r:id="rId11" w:anchor="dst339" w:history="1">
        <w:r w:rsidRPr="00E16033">
          <w:rPr>
            <w:rFonts w:ascii="Times New Roman" w:hAnsi="Times New Roman" w:cs="Times New Roman"/>
            <w:sz w:val="28"/>
          </w:rPr>
          <w:t>6 статьи 13</w:t>
        </w:r>
      </w:hyperlink>
      <w:r w:rsidRPr="00E16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N 273-ФЗ «О противодействии коррупции»</w:t>
      </w:r>
      <w:r w:rsidRPr="00E16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1469" w:rsidRDefault="00B91469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469" w:rsidRPr="00026E04" w:rsidRDefault="00B91469" w:rsidP="00B91469">
      <w:p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69" w:rsidRPr="00D27CB1" w:rsidRDefault="00B91469" w:rsidP="005E651C">
      <w:pPr>
        <w:pStyle w:val="a5"/>
        <w:tabs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F1C8C" w:rsidRDefault="009F1C8C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B91469" w:rsidRPr="0003446E" w:rsidRDefault="00B91469" w:rsidP="00B91469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344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D553B9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№2</w:t>
      </w:r>
    </w:p>
    <w:p w:rsidR="00B91469" w:rsidRDefault="00B91469" w:rsidP="00B9146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D05A83" w:rsidRDefault="00B91469" w:rsidP="00B9146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B91469" w:rsidRPr="00D553B9" w:rsidRDefault="00D05A83" w:rsidP="00B9146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B91469" w:rsidRPr="00D553B9" w:rsidRDefault="00D5525D" w:rsidP="00B9146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от 09 ноября </w:t>
      </w:r>
      <w:r w:rsidR="00B91469" w:rsidRPr="00D553B9">
        <w:rPr>
          <w:rFonts w:ascii="Times New Roman" w:hAnsi="Times New Roman" w:cs="Times New Roman"/>
          <w:sz w:val="24"/>
          <w:szCs w:val="28"/>
        </w:rPr>
        <w:t>20</w:t>
      </w:r>
      <w:r w:rsidR="00B91469" w:rsidRPr="002F1B89">
        <w:rPr>
          <w:rFonts w:ascii="Times New Roman" w:hAnsi="Times New Roman" w:cs="Times New Roman"/>
          <w:sz w:val="24"/>
          <w:szCs w:val="28"/>
        </w:rPr>
        <w:t>2</w:t>
      </w:r>
      <w:r w:rsidR="00B91469">
        <w:rPr>
          <w:rFonts w:ascii="Times New Roman" w:hAnsi="Times New Roman" w:cs="Times New Roman"/>
          <w:sz w:val="24"/>
          <w:szCs w:val="28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года № 48</w:t>
      </w:r>
    </w:p>
    <w:p w:rsidR="00B91469" w:rsidRDefault="00B91469" w:rsidP="00B91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469" w:rsidRPr="00992F2C" w:rsidRDefault="00B91469" w:rsidP="00B91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</w:p>
    <w:p w:rsidR="00B91469" w:rsidRPr="00992F2C" w:rsidRDefault="00B91469" w:rsidP="00B91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88472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оведении публичных слушаний по проекту решения Думы городского округа ЗАТО п.Горный</w:t>
      </w:r>
      <w:r w:rsidR="00D05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 в Устав городского округа ЗАТО п.Горный</w:t>
      </w:r>
      <w:r w:rsidR="00D05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B91469" w:rsidRPr="00992F2C" w:rsidRDefault="00B91469" w:rsidP="00B91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340" w:rsidRPr="00992F2C" w:rsidRDefault="00BF6340" w:rsidP="00BF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сообщает о проведении на территории городского округа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«О внесении изменений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в Устав городского округа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ноября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в 16 час. 0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0 мин. по адресу: Забайкальский край, п.Горный,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34, 3 этаж (</w:t>
      </w:r>
      <w:r w:rsidR="00D5525D">
        <w:rPr>
          <w:rFonts w:ascii="Times New Roman" w:eastAsia="Times New Roman" w:hAnsi="Times New Roman" w:cs="Times New Roman"/>
          <w:sz w:val="28"/>
          <w:szCs w:val="28"/>
        </w:rPr>
        <w:t xml:space="preserve">актовый зал </w:t>
      </w:r>
      <w:r>
        <w:rPr>
          <w:rFonts w:ascii="Times New Roman" w:eastAsia="Times New Roman" w:hAnsi="Times New Roman" w:cs="Times New Roman"/>
          <w:sz w:val="28"/>
          <w:szCs w:val="28"/>
        </w:rPr>
        <w:t>ДШИ)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340" w:rsidRPr="00992F2C" w:rsidRDefault="00BF6340" w:rsidP="00BF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городского округа, депутаты Думы и (или) должностные лица администрации городского округа, которые внесли в Думу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свои предложения, заявки не позднее 3 дней до даты проведения публичных слушаний.</w:t>
      </w:r>
    </w:p>
    <w:p w:rsidR="00BF6340" w:rsidRPr="00992F2C" w:rsidRDefault="00BF6340" w:rsidP="00BF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заинтересованные жители городского округа, представители средств массовой информации.</w:t>
      </w:r>
    </w:p>
    <w:p w:rsidR="00BF6340" w:rsidRPr="00992F2C" w:rsidRDefault="00BF6340" w:rsidP="00BF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вправе направить свои замечания и предложения по вынесенному на публичные слушания проекту решения Думы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Устав городского округа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» в письменной форме в Думу городского округа по проведению публичных слушаний в рабочие дни с 8 час. 30 мин. до 18 час. 00 мин.</w:t>
      </w:r>
      <w:r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2370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2023 года по адресу: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Забайкальский край, п.Горный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Молодежная 34, 4 этаж,</w:t>
      </w:r>
      <w:r w:rsidRPr="0082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70C">
        <w:rPr>
          <w:rFonts w:ascii="Times New Roman" w:eastAsia="Times New Roman" w:hAnsi="Times New Roman" w:cs="Times New Roman"/>
          <w:sz w:val="28"/>
          <w:szCs w:val="24"/>
        </w:rPr>
        <w:t>кабинет главы городского округа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предложения, поступающие от граждан, должны быть ими собственноручно подписаны с указанием фамилии, имени, отчества, даты и места рождения, места жительства. Замечания и предложения, поступающие от юридических лиц, общественных и иных организаций, осуществляющих деятельность на территории городского округа, должны быть подписаны их руководителями и скреплены печатью, если таковая имеется. Поступившие замечания и предложения будут внесены в протокол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слушаний.</w:t>
      </w:r>
    </w:p>
    <w:p w:rsidR="00B91469" w:rsidRPr="00BF6340" w:rsidRDefault="00BF6340" w:rsidP="00BF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Решение Думы городского округа 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в Устав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» размещены на официальном сайте муниципального образования городской округа ЗАТО п.Горный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(сайт </w:t>
      </w:r>
      <w:hyperlink w:history="1">
        <w:r w:rsidRPr="00EC2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C23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 w:rsidRPr="00D57D39">
        <w:rPr>
          <w:rFonts w:ascii="Times New Roman" w:hAnsi="Times New Roman" w:cs="Times New Roman"/>
          <w:sz w:val="28"/>
          <w:szCs w:val="28"/>
          <w:u w:val="single"/>
          <w:lang w:val="en-US"/>
        </w:rPr>
        <w:t>gorniy</w:t>
      </w:r>
      <w:proofErr w:type="spellEnd"/>
      <w:r w:rsidRPr="00D57D39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D57D3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57D39">
        <w:rPr>
          <w:rFonts w:ascii="Times New Roman" w:hAnsi="Times New Roman" w:cs="Times New Roman"/>
          <w:sz w:val="28"/>
          <w:szCs w:val="28"/>
        </w:rPr>
        <w:t>.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).  Более подробную информацию о подготовке и проведении публичных слушаний можно получить по вышеуказанному адресу с 8.30 до 18 часов (перерыв с 13 до 14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часов)</w:t>
      </w:r>
      <w:r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>
        <w:rPr>
          <w:rFonts w:ascii="Times New Roman" w:eastAsia="Times New Roman" w:hAnsi="Times New Roman" w:cs="Times New Roman"/>
          <w:sz w:val="28"/>
          <w:szCs w:val="28"/>
        </w:rPr>
        <w:t>, кроме субботы и воскресенья.</w:t>
      </w:r>
      <w:r w:rsidR="00B91469">
        <w:rPr>
          <w:sz w:val="28"/>
          <w:szCs w:val="28"/>
        </w:rPr>
        <w:t xml:space="preserve"> </w:t>
      </w:r>
    </w:p>
    <w:p w:rsidR="002951D5" w:rsidRDefault="002951D5"/>
    <w:sectPr w:rsidR="002951D5" w:rsidSect="00B60CF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C0" w:rsidRDefault="005F35C0">
      <w:pPr>
        <w:spacing w:after="0" w:line="240" w:lineRule="auto"/>
      </w:pPr>
      <w:r>
        <w:separator/>
      </w:r>
    </w:p>
  </w:endnote>
  <w:endnote w:type="continuationSeparator" w:id="0">
    <w:p w:rsidR="005F35C0" w:rsidRDefault="005F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ac"/>
      <w:jc w:val="right"/>
    </w:pPr>
  </w:p>
  <w:p w:rsidR="005F35C0" w:rsidRDefault="005F35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C0" w:rsidRDefault="005F35C0">
      <w:pPr>
        <w:spacing w:after="0" w:line="240" w:lineRule="auto"/>
      </w:pPr>
      <w:r>
        <w:separator/>
      </w:r>
    </w:p>
  </w:footnote>
  <w:footnote w:type="continuationSeparator" w:id="0">
    <w:p w:rsidR="005F35C0" w:rsidRDefault="005F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5AA"/>
    <w:multiLevelType w:val="hybridMultilevel"/>
    <w:tmpl w:val="6ACCAD80"/>
    <w:lvl w:ilvl="0" w:tplc="75FA7936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1E6328"/>
    <w:multiLevelType w:val="hybridMultilevel"/>
    <w:tmpl w:val="8DACAA2C"/>
    <w:lvl w:ilvl="0" w:tplc="CE0C5A2C">
      <w:start w:val="1"/>
      <w:numFmt w:val="decimal"/>
      <w:lvlText w:val="%1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1" w:tplc="C90A2F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2F811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E699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AEAF1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EC601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B924F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95C7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D908D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7DE7ACE"/>
    <w:multiLevelType w:val="hybridMultilevel"/>
    <w:tmpl w:val="23000FD6"/>
    <w:lvl w:ilvl="0" w:tplc="90B4AC0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084535D"/>
    <w:multiLevelType w:val="hybridMultilevel"/>
    <w:tmpl w:val="A2F2B560"/>
    <w:lvl w:ilvl="0" w:tplc="DC5A2150">
      <w:start w:val="1"/>
      <w:numFmt w:val="decimal"/>
      <w:lvlText w:val="%1)"/>
      <w:lvlJc w:val="left"/>
      <w:pPr>
        <w:ind w:left="110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D452F5"/>
    <w:multiLevelType w:val="hybridMultilevel"/>
    <w:tmpl w:val="5EE04C00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  <w:rPr>
        <w:rFonts w:cs="Times New Roman"/>
      </w:rPr>
    </w:lvl>
  </w:abstractNum>
  <w:abstractNum w:abstractNumId="5">
    <w:nsid w:val="1AC953D9"/>
    <w:multiLevelType w:val="hybridMultilevel"/>
    <w:tmpl w:val="762ABBB0"/>
    <w:lvl w:ilvl="0" w:tplc="0A280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/>
      </w:rPr>
    </w:lvl>
    <w:lvl w:ilvl="1" w:tplc="C7FEE17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5F0240C"/>
    <w:multiLevelType w:val="hybridMultilevel"/>
    <w:tmpl w:val="79182004"/>
    <w:lvl w:ilvl="0" w:tplc="99BE960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CC41FF1"/>
    <w:multiLevelType w:val="hybridMultilevel"/>
    <w:tmpl w:val="089EE93E"/>
    <w:lvl w:ilvl="0" w:tplc="8794B57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A5A42F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5C8C5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652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34630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F6C3F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29439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8F8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CD239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A3C5B0D"/>
    <w:multiLevelType w:val="hybridMultilevel"/>
    <w:tmpl w:val="B752719E"/>
    <w:lvl w:ilvl="0" w:tplc="412479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2CCABD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D4647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54499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B0E41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2D499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CECB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9F291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4C203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3D687E57"/>
    <w:multiLevelType w:val="hybridMultilevel"/>
    <w:tmpl w:val="C14C232A"/>
    <w:lvl w:ilvl="0" w:tplc="80D60BC2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cs="Times New Roman"/>
      </w:rPr>
    </w:lvl>
    <w:lvl w:ilvl="1" w:tplc="53345030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2" w:tplc="DB76C9D2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3" w:tplc="F2CAB03C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4" w:tplc="5BD8E914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5" w:tplc="362CB834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6" w:tplc="4A8427EA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7" w:tplc="935A72CA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  <w:lvl w:ilvl="8" w:tplc="3BDA7EE2">
      <w:numFmt w:val="none"/>
      <w:lvlText w:val=""/>
      <w:lvlJc w:val="left"/>
      <w:pPr>
        <w:tabs>
          <w:tab w:val="num" w:pos="246"/>
        </w:tabs>
        <w:ind w:left="0" w:firstLine="0"/>
      </w:pPr>
      <w:rPr>
        <w:rFonts w:cs="Times New Roman"/>
      </w:rPr>
    </w:lvl>
  </w:abstractNum>
  <w:abstractNum w:abstractNumId="10">
    <w:nsid w:val="3FCC460E"/>
    <w:multiLevelType w:val="hybridMultilevel"/>
    <w:tmpl w:val="2BA6C27E"/>
    <w:lvl w:ilvl="0" w:tplc="DA28C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1F495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D4F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E5075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996EC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EDA4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F4C18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3804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74E1B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41CA2741"/>
    <w:multiLevelType w:val="hybridMultilevel"/>
    <w:tmpl w:val="7076E228"/>
    <w:lvl w:ilvl="0" w:tplc="97A897C8">
      <w:start w:val="1"/>
      <w:numFmt w:val="decimal"/>
      <w:lvlText w:val="%1."/>
      <w:lvlJc w:val="left"/>
      <w:pPr>
        <w:tabs>
          <w:tab w:val="num" w:pos="2035"/>
        </w:tabs>
        <w:ind w:left="2035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>
    <w:nsid w:val="477066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3E2322"/>
    <w:multiLevelType w:val="hybridMultilevel"/>
    <w:tmpl w:val="90BCFBE0"/>
    <w:lvl w:ilvl="0" w:tplc="647414B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0F3494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658F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8146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880FC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848D7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39A0F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E6655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EF496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503F553D"/>
    <w:multiLevelType w:val="hybridMultilevel"/>
    <w:tmpl w:val="30C67BE0"/>
    <w:lvl w:ilvl="0" w:tplc="9CEC74EC">
      <w:start w:val="1"/>
      <w:numFmt w:val="decimal"/>
      <w:lvlText w:val="%1."/>
      <w:lvlJc w:val="left"/>
      <w:pPr>
        <w:tabs>
          <w:tab w:val="num" w:pos="2015"/>
        </w:tabs>
        <w:ind w:left="2015" w:hanging="1305"/>
      </w:pPr>
      <w:rPr>
        <w:rFonts w:cs="Times New Roman"/>
      </w:rPr>
    </w:lvl>
    <w:lvl w:ilvl="1" w:tplc="1B3C1ECC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2" w:tplc="CCA69420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3" w:tplc="0D98F930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4" w:tplc="4A10B5EC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5" w:tplc="AB206E4E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6" w:tplc="1F847850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7" w:tplc="32A67F50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  <w:lvl w:ilvl="8" w:tplc="92AC42FE">
      <w:numFmt w:val="none"/>
      <w:lvlText w:val=""/>
      <w:lvlJc w:val="left"/>
      <w:pPr>
        <w:tabs>
          <w:tab w:val="num" w:pos="1070"/>
        </w:tabs>
        <w:ind w:left="710" w:firstLine="0"/>
      </w:pPr>
      <w:rPr>
        <w:rFonts w:cs="Times New Roman"/>
      </w:rPr>
    </w:lvl>
  </w:abstractNum>
  <w:abstractNum w:abstractNumId="15">
    <w:nsid w:val="51D63DAE"/>
    <w:multiLevelType w:val="hybridMultilevel"/>
    <w:tmpl w:val="5706ED8E"/>
    <w:lvl w:ilvl="0" w:tplc="FEBE6AB2">
      <w:start w:val="1"/>
      <w:numFmt w:val="decimal"/>
      <w:lvlText w:val="%1."/>
      <w:lvlJc w:val="left"/>
      <w:pPr>
        <w:tabs>
          <w:tab w:val="num" w:pos="1963"/>
        </w:tabs>
        <w:ind w:left="1963" w:hanging="1215"/>
      </w:pPr>
      <w:rPr>
        <w:rFonts w:cs="Times New Roman"/>
      </w:rPr>
    </w:lvl>
    <w:lvl w:ilvl="1" w:tplc="A30216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CBC1B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E085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4EC11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5D891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B58CE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8AA3A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13432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E263D"/>
    <w:multiLevelType w:val="hybridMultilevel"/>
    <w:tmpl w:val="ECD2C1FC"/>
    <w:lvl w:ilvl="0" w:tplc="6D84F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49292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61E5A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1DC63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5109F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F86D7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2428D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BB29B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DE73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59067E61"/>
    <w:multiLevelType w:val="hybridMultilevel"/>
    <w:tmpl w:val="A99A2D66"/>
    <w:lvl w:ilvl="0" w:tplc="A5B24F1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99D2051"/>
    <w:multiLevelType w:val="hybridMultilevel"/>
    <w:tmpl w:val="AF1E8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EE532D"/>
    <w:multiLevelType w:val="hybridMultilevel"/>
    <w:tmpl w:val="9B905BCE"/>
    <w:lvl w:ilvl="0" w:tplc="BE6021D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F44053E"/>
    <w:multiLevelType w:val="hybridMultilevel"/>
    <w:tmpl w:val="33EC6670"/>
    <w:lvl w:ilvl="0" w:tplc="A4BE86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83E5E39"/>
    <w:multiLevelType w:val="hybridMultilevel"/>
    <w:tmpl w:val="D9E851B2"/>
    <w:lvl w:ilvl="0" w:tplc="695A17E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3">
    <w:nsid w:val="693F57EE"/>
    <w:multiLevelType w:val="hybridMultilevel"/>
    <w:tmpl w:val="9F5408AE"/>
    <w:lvl w:ilvl="0" w:tplc="39B8CC9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sz w:val="28"/>
        <w:szCs w:val="28"/>
      </w:rPr>
    </w:lvl>
    <w:lvl w:ilvl="1" w:tplc="60C01E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364AE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3AAEE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BB676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C658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91CBE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7AE62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D1C1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4">
    <w:nsid w:val="6D453B05"/>
    <w:multiLevelType w:val="hybridMultilevel"/>
    <w:tmpl w:val="1ECAB15E"/>
    <w:lvl w:ilvl="0" w:tplc="4A68071C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3457F86"/>
    <w:multiLevelType w:val="hybridMultilevel"/>
    <w:tmpl w:val="A7F4CCEE"/>
    <w:lvl w:ilvl="0" w:tplc="6AB299E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/>
      </w:rPr>
    </w:lvl>
    <w:lvl w:ilvl="1" w:tplc="A09639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E88BE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7070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54FE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A4A6C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5CA7F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83E32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83862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7F900DC7"/>
    <w:multiLevelType w:val="multilevel"/>
    <w:tmpl w:val="7E74B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9"/>
    <w:rsid w:val="00080C4A"/>
    <w:rsid w:val="000A00B5"/>
    <w:rsid w:val="00157D72"/>
    <w:rsid w:val="001B32C5"/>
    <w:rsid w:val="00231E1D"/>
    <w:rsid w:val="002951D5"/>
    <w:rsid w:val="002E4602"/>
    <w:rsid w:val="002F70EE"/>
    <w:rsid w:val="004640CD"/>
    <w:rsid w:val="004B2F9F"/>
    <w:rsid w:val="005275BA"/>
    <w:rsid w:val="005E651C"/>
    <w:rsid w:val="005F35C0"/>
    <w:rsid w:val="0062274B"/>
    <w:rsid w:val="006328D3"/>
    <w:rsid w:val="00677EDC"/>
    <w:rsid w:val="006D0736"/>
    <w:rsid w:val="006D32C1"/>
    <w:rsid w:val="007413EF"/>
    <w:rsid w:val="007B651F"/>
    <w:rsid w:val="007C4D4E"/>
    <w:rsid w:val="00806E95"/>
    <w:rsid w:val="00884720"/>
    <w:rsid w:val="00894AFC"/>
    <w:rsid w:val="008A439F"/>
    <w:rsid w:val="008C60E0"/>
    <w:rsid w:val="009160E7"/>
    <w:rsid w:val="009F1C8C"/>
    <w:rsid w:val="00A05E40"/>
    <w:rsid w:val="00A5057C"/>
    <w:rsid w:val="00AB77F2"/>
    <w:rsid w:val="00AD1AF5"/>
    <w:rsid w:val="00B60CF1"/>
    <w:rsid w:val="00B91469"/>
    <w:rsid w:val="00BF6340"/>
    <w:rsid w:val="00C05561"/>
    <w:rsid w:val="00D020BF"/>
    <w:rsid w:val="00D035B2"/>
    <w:rsid w:val="00D05A83"/>
    <w:rsid w:val="00D33D05"/>
    <w:rsid w:val="00D5525D"/>
    <w:rsid w:val="00D6470D"/>
    <w:rsid w:val="00D8042E"/>
    <w:rsid w:val="00DE0D16"/>
    <w:rsid w:val="00E02188"/>
    <w:rsid w:val="00E056FF"/>
    <w:rsid w:val="00E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46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413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741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1"/>
    <w:rsid w:val="00B91469"/>
  </w:style>
  <w:style w:type="character" w:styleId="a4">
    <w:name w:val="Hyperlink"/>
    <w:basedOn w:val="a1"/>
    <w:uiPriority w:val="99"/>
    <w:unhideWhenUsed/>
    <w:rsid w:val="00B91469"/>
    <w:rPr>
      <w:color w:val="0000FF"/>
      <w:u w:val="single"/>
    </w:rPr>
  </w:style>
  <w:style w:type="paragraph" w:styleId="a5">
    <w:name w:val="No Spacing"/>
    <w:uiPriority w:val="1"/>
    <w:qFormat/>
    <w:rsid w:val="00B9146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91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rsid w:val="00B914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1"/>
    <w:link w:val="a6"/>
    <w:rsid w:val="00B9146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Iauiue">
    <w:name w:val="Iau?iue Знак Знак"/>
    <w:rsid w:val="00B914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0"/>
    <w:link w:val="a9"/>
    <w:semiHidden/>
    <w:unhideWhenUsed/>
    <w:rsid w:val="00B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B914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B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B91469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B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91469"/>
    <w:rPr>
      <w:rFonts w:eastAsiaTheme="minorEastAsia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B91469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B60CF1"/>
    <w:pPr>
      <w:spacing w:after="100"/>
    </w:pPr>
  </w:style>
  <w:style w:type="character" w:customStyle="1" w:styleId="20">
    <w:name w:val="Заголовок 2 Знак"/>
    <w:basedOn w:val="a1"/>
    <w:link w:val="2"/>
    <w:rsid w:val="00741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741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413EF"/>
  </w:style>
  <w:style w:type="character" w:customStyle="1" w:styleId="val">
    <w:name w:val="val"/>
    <w:rsid w:val="007413EF"/>
  </w:style>
  <w:style w:type="paragraph" w:customStyle="1" w:styleId="formattext">
    <w:name w:val="formattext"/>
    <w:basedOn w:val="a0"/>
    <w:rsid w:val="007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7413EF"/>
  </w:style>
  <w:style w:type="character" w:styleId="af">
    <w:name w:val="FollowedHyperlink"/>
    <w:basedOn w:val="a1"/>
    <w:uiPriority w:val="99"/>
    <w:semiHidden/>
    <w:unhideWhenUsed/>
    <w:rsid w:val="007413EF"/>
    <w:rPr>
      <w:color w:val="800080" w:themeColor="followedHyperlink"/>
      <w:u w:val="single"/>
    </w:rPr>
  </w:style>
  <w:style w:type="character" w:styleId="af0">
    <w:name w:val="Strong"/>
    <w:qFormat/>
    <w:rsid w:val="007413EF"/>
    <w:rPr>
      <w:b/>
      <w:bCs w:val="0"/>
    </w:rPr>
  </w:style>
  <w:style w:type="paragraph" w:styleId="af1">
    <w:name w:val="Title"/>
    <w:basedOn w:val="a0"/>
    <w:link w:val="af2"/>
    <w:qFormat/>
    <w:rsid w:val="007413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2">
    <w:name w:val="Название Знак"/>
    <w:basedOn w:val="a1"/>
    <w:link w:val="af1"/>
    <w:rsid w:val="007413EF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7413E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semiHidden/>
    <w:rsid w:val="0074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7413EF"/>
    <w:pPr>
      <w:keepLines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44"/>
      <w:szCs w:val="24"/>
    </w:rPr>
  </w:style>
  <w:style w:type="character" w:customStyle="1" w:styleId="af6">
    <w:name w:val="Подзаголовок Знак"/>
    <w:basedOn w:val="a1"/>
    <w:link w:val="af5"/>
    <w:rsid w:val="007413EF"/>
    <w:rPr>
      <w:rFonts w:ascii="Times New Roman" w:eastAsia="Times New Roman" w:hAnsi="Times New Roman" w:cs="Times New Roman"/>
      <w:b/>
      <w:kern w:val="2"/>
      <w:sz w:val="44"/>
      <w:szCs w:val="24"/>
      <w:lang w:eastAsia="ru-RU"/>
    </w:rPr>
  </w:style>
  <w:style w:type="paragraph" w:styleId="3">
    <w:name w:val="Body Text 3"/>
    <w:basedOn w:val="a0"/>
    <w:link w:val="30"/>
    <w:unhideWhenUsed/>
    <w:rsid w:val="007413E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413EF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semiHidden/>
    <w:unhideWhenUsed/>
    <w:rsid w:val="007413E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semiHidden/>
    <w:rsid w:val="007413EF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semiHidden/>
    <w:unhideWhenUsed/>
    <w:rsid w:val="007413E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413EF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Document Map"/>
    <w:basedOn w:val="a0"/>
    <w:link w:val="af8"/>
    <w:semiHidden/>
    <w:unhideWhenUsed/>
    <w:rsid w:val="007413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1"/>
    <w:link w:val="af7"/>
    <w:semiHidden/>
    <w:rsid w:val="007413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List Paragraph"/>
    <w:basedOn w:val="a0"/>
    <w:uiPriority w:val="34"/>
    <w:qFormat/>
    <w:rsid w:val="007413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auiue0">
    <w:name w:val="Iau?iue"/>
    <w:rsid w:val="00741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0"/>
    <w:next w:val="Iauiue0"/>
    <w:rsid w:val="007413EF"/>
    <w:pPr>
      <w:keepNext/>
      <w:ind w:firstLine="851"/>
      <w:jc w:val="both"/>
    </w:pPr>
    <w:rPr>
      <w:sz w:val="24"/>
      <w:lang w:val="ru-RU"/>
    </w:rPr>
  </w:style>
  <w:style w:type="paragraph" w:customStyle="1" w:styleId="Iniiaiieoaeno2">
    <w:name w:val="Iniiaiie oaeno 2"/>
    <w:basedOn w:val="Iauiue0"/>
    <w:rsid w:val="007413EF"/>
    <w:pPr>
      <w:ind w:firstLine="851"/>
      <w:jc w:val="both"/>
    </w:pPr>
    <w:rPr>
      <w:sz w:val="24"/>
      <w:lang w:val="ru-RU"/>
    </w:rPr>
  </w:style>
  <w:style w:type="paragraph" w:customStyle="1" w:styleId="Iauiue1">
    <w:name w:val="Iau?iue Знак"/>
    <w:rsid w:val="00741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Знак Знак Знак Знак"/>
    <w:basedOn w:val="a0"/>
    <w:rsid w:val="007413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7413EF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Обычный + По ширине"/>
    <w:aliases w:val="Первая строка:  1,25 см"/>
    <w:basedOn w:val="a0"/>
    <w:rsid w:val="00741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дресат"/>
    <w:basedOn w:val="a0"/>
    <w:next w:val="a0"/>
    <w:rsid w:val="007413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xt">
    <w:name w:val="text"/>
    <w:basedOn w:val="a0"/>
    <w:uiPriority w:val="99"/>
    <w:rsid w:val="007413E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0"/>
    <w:rsid w:val="007413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semiHidden/>
    <w:rsid w:val="007413EF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0"/>
    <w:rsid w:val="007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1 Знак Знак Знак"/>
    <w:basedOn w:val="a0"/>
    <w:semiHidden/>
    <w:rsid w:val="007413EF"/>
    <w:pPr>
      <w:tabs>
        <w:tab w:val="num" w:pos="1320"/>
      </w:tabs>
      <w:spacing w:before="120" w:after="160" w:line="240" w:lineRule="exact"/>
      <w:ind w:left="1320" w:hanging="78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rsid w:val="007413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rticle">
    <w:name w:val="article"/>
    <w:basedOn w:val="a0"/>
    <w:uiPriority w:val="99"/>
    <w:rsid w:val="007413E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6">
    <w:name w:val="Верхний колонтитул Знак1"/>
    <w:basedOn w:val="a1"/>
    <w:uiPriority w:val="99"/>
    <w:semiHidden/>
    <w:rsid w:val="007413EF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7413EF"/>
    <w:rPr>
      <w:sz w:val="24"/>
      <w:szCs w:val="24"/>
    </w:rPr>
  </w:style>
  <w:style w:type="character" w:customStyle="1" w:styleId="18">
    <w:name w:val="Основной текст с отступом Знак1"/>
    <w:basedOn w:val="a1"/>
    <w:uiPriority w:val="99"/>
    <w:semiHidden/>
    <w:rsid w:val="007413EF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7413EF"/>
    <w:rPr>
      <w:sz w:val="16"/>
      <w:szCs w:val="16"/>
    </w:rPr>
  </w:style>
  <w:style w:type="character" w:customStyle="1" w:styleId="210">
    <w:name w:val="Основной текст с отступом 2 Знак1"/>
    <w:basedOn w:val="a1"/>
    <w:uiPriority w:val="99"/>
    <w:semiHidden/>
    <w:rsid w:val="007413EF"/>
    <w:rPr>
      <w:sz w:val="24"/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7413EF"/>
    <w:rPr>
      <w:sz w:val="16"/>
      <w:szCs w:val="16"/>
    </w:rPr>
  </w:style>
  <w:style w:type="character" w:customStyle="1" w:styleId="19">
    <w:name w:val="Схема документа Знак1"/>
    <w:basedOn w:val="a1"/>
    <w:uiPriority w:val="99"/>
    <w:semiHidden/>
    <w:rsid w:val="007413EF"/>
    <w:rPr>
      <w:rFonts w:ascii="Tahoma" w:hAnsi="Tahoma" w:cs="Tahoma" w:hint="default"/>
      <w:sz w:val="16"/>
      <w:szCs w:val="16"/>
    </w:rPr>
  </w:style>
  <w:style w:type="character" w:customStyle="1" w:styleId="1a">
    <w:name w:val="Текст выноски Знак1"/>
    <w:basedOn w:val="a1"/>
    <w:uiPriority w:val="99"/>
    <w:semiHidden/>
    <w:rsid w:val="007413EF"/>
    <w:rPr>
      <w:rFonts w:ascii="Tahoma" w:hAnsi="Tahoma" w:cs="Tahoma" w:hint="default"/>
      <w:sz w:val="16"/>
      <w:szCs w:val="16"/>
    </w:rPr>
  </w:style>
  <w:style w:type="character" w:customStyle="1" w:styleId="afe">
    <w:name w:val="Гипертекстовая ссылка"/>
    <w:rsid w:val="007413EF"/>
    <w:rPr>
      <w:color w:val="008000"/>
      <w:u w:val="single"/>
    </w:rPr>
  </w:style>
  <w:style w:type="character" w:customStyle="1" w:styleId="aff">
    <w:name w:val="Не вступил в силу"/>
    <w:rsid w:val="007413EF"/>
    <w:rPr>
      <w:strike/>
      <w:color w:val="008080"/>
    </w:rPr>
  </w:style>
  <w:style w:type="character" w:customStyle="1" w:styleId="a00">
    <w:name w:val="a0"/>
    <w:rsid w:val="007413EF"/>
    <w:rPr>
      <w:rFonts w:ascii="Verdana" w:hAnsi="Verdana" w:hint="default"/>
      <w:lang w:val="en-US" w:eastAsia="en-US" w:bidi="ar-SA"/>
    </w:rPr>
  </w:style>
  <w:style w:type="character" w:customStyle="1" w:styleId="u">
    <w:name w:val="u"/>
    <w:rsid w:val="007413EF"/>
  </w:style>
  <w:style w:type="paragraph" w:styleId="23">
    <w:name w:val="toc 2"/>
    <w:basedOn w:val="a0"/>
    <w:next w:val="a0"/>
    <w:autoRedefine/>
    <w:uiPriority w:val="39"/>
    <w:unhideWhenUsed/>
    <w:qFormat/>
    <w:rsid w:val="007413EF"/>
    <w:pPr>
      <w:spacing w:after="100"/>
      <w:ind w:left="220"/>
    </w:pPr>
    <w:rPr>
      <w:rFonts w:eastAsiaTheme="minorHAnsi"/>
      <w:lang w:eastAsia="en-US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7413EF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46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413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741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1"/>
    <w:rsid w:val="00B91469"/>
  </w:style>
  <w:style w:type="character" w:styleId="a4">
    <w:name w:val="Hyperlink"/>
    <w:basedOn w:val="a1"/>
    <w:uiPriority w:val="99"/>
    <w:unhideWhenUsed/>
    <w:rsid w:val="00B91469"/>
    <w:rPr>
      <w:color w:val="0000FF"/>
      <w:u w:val="single"/>
    </w:rPr>
  </w:style>
  <w:style w:type="paragraph" w:styleId="a5">
    <w:name w:val="No Spacing"/>
    <w:uiPriority w:val="1"/>
    <w:qFormat/>
    <w:rsid w:val="00B9146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91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rsid w:val="00B914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1"/>
    <w:link w:val="a6"/>
    <w:rsid w:val="00B9146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Iauiue">
    <w:name w:val="Iau?iue Знак Знак"/>
    <w:rsid w:val="00B914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0"/>
    <w:link w:val="a9"/>
    <w:semiHidden/>
    <w:unhideWhenUsed/>
    <w:rsid w:val="00B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B914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B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B91469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B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91469"/>
    <w:rPr>
      <w:rFonts w:eastAsiaTheme="minorEastAsia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B91469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B60CF1"/>
    <w:pPr>
      <w:spacing w:after="100"/>
    </w:pPr>
  </w:style>
  <w:style w:type="character" w:customStyle="1" w:styleId="20">
    <w:name w:val="Заголовок 2 Знак"/>
    <w:basedOn w:val="a1"/>
    <w:link w:val="2"/>
    <w:rsid w:val="00741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741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413EF"/>
  </w:style>
  <w:style w:type="character" w:customStyle="1" w:styleId="val">
    <w:name w:val="val"/>
    <w:rsid w:val="007413EF"/>
  </w:style>
  <w:style w:type="paragraph" w:customStyle="1" w:styleId="formattext">
    <w:name w:val="formattext"/>
    <w:basedOn w:val="a0"/>
    <w:rsid w:val="007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7413EF"/>
  </w:style>
  <w:style w:type="character" w:styleId="af">
    <w:name w:val="FollowedHyperlink"/>
    <w:basedOn w:val="a1"/>
    <w:uiPriority w:val="99"/>
    <w:semiHidden/>
    <w:unhideWhenUsed/>
    <w:rsid w:val="007413EF"/>
    <w:rPr>
      <w:color w:val="800080" w:themeColor="followedHyperlink"/>
      <w:u w:val="single"/>
    </w:rPr>
  </w:style>
  <w:style w:type="character" w:styleId="af0">
    <w:name w:val="Strong"/>
    <w:qFormat/>
    <w:rsid w:val="007413EF"/>
    <w:rPr>
      <w:b/>
      <w:bCs w:val="0"/>
    </w:rPr>
  </w:style>
  <w:style w:type="paragraph" w:styleId="af1">
    <w:name w:val="Title"/>
    <w:basedOn w:val="a0"/>
    <w:link w:val="af2"/>
    <w:qFormat/>
    <w:rsid w:val="007413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2">
    <w:name w:val="Название Знак"/>
    <w:basedOn w:val="a1"/>
    <w:link w:val="af1"/>
    <w:rsid w:val="007413EF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7413E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semiHidden/>
    <w:rsid w:val="0074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7413EF"/>
    <w:pPr>
      <w:keepLines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44"/>
      <w:szCs w:val="24"/>
    </w:rPr>
  </w:style>
  <w:style w:type="character" w:customStyle="1" w:styleId="af6">
    <w:name w:val="Подзаголовок Знак"/>
    <w:basedOn w:val="a1"/>
    <w:link w:val="af5"/>
    <w:rsid w:val="007413EF"/>
    <w:rPr>
      <w:rFonts w:ascii="Times New Roman" w:eastAsia="Times New Roman" w:hAnsi="Times New Roman" w:cs="Times New Roman"/>
      <w:b/>
      <w:kern w:val="2"/>
      <w:sz w:val="44"/>
      <w:szCs w:val="24"/>
      <w:lang w:eastAsia="ru-RU"/>
    </w:rPr>
  </w:style>
  <w:style w:type="paragraph" w:styleId="3">
    <w:name w:val="Body Text 3"/>
    <w:basedOn w:val="a0"/>
    <w:link w:val="30"/>
    <w:unhideWhenUsed/>
    <w:rsid w:val="007413E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413EF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semiHidden/>
    <w:unhideWhenUsed/>
    <w:rsid w:val="007413E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semiHidden/>
    <w:rsid w:val="007413EF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semiHidden/>
    <w:unhideWhenUsed/>
    <w:rsid w:val="007413E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413EF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Document Map"/>
    <w:basedOn w:val="a0"/>
    <w:link w:val="af8"/>
    <w:semiHidden/>
    <w:unhideWhenUsed/>
    <w:rsid w:val="007413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1"/>
    <w:link w:val="af7"/>
    <w:semiHidden/>
    <w:rsid w:val="007413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List Paragraph"/>
    <w:basedOn w:val="a0"/>
    <w:uiPriority w:val="34"/>
    <w:qFormat/>
    <w:rsid w:val="007413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auiue0">
    <w:name w:val="Iau?iue"/>
    <w:rsid w:val="00741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0"/>
    <w:next w:val="Iauiue0"/>
    <w:rsid w:val="007413EF"/>
    <w:pPr>
      <w:keepNext/>
      <w:ind w:firstLine="851"/>
      <w:jc w:val="both"/>
    </w:pPr>
    <w:rPr>
      <w:sz w:val="24"/>
      <w:lang w:val="ru-RU"/>
    </w:rPr>
  </w:style>
  <w:style w:type="paragraph" w:customStyle="1" w:styleId="Iniiaiieoaeno2">
    <w:name w:val="Iniiaiie oaeno 2"/>
    <w:basedOn w:val="Iauiue0"/>
    <w:rsid w:val="007413EF"/>
    <w:pPr>
      <w:ind w:firstLine="851"/>
      <w:jc w:val="both"/>
    </w:pPr>
    <w:rPr>
      <w:sz w:val="24"/>
      <w:lang w:val="ru-RU"/>
    </w:rPr>
  </w:style>
  <w:style w:type="paragraph" w:customStyle="1" w:styleId="Iauiue1">
    <w:name w:val="Iau?iue Знак"/>
    <w:rsid w:val="00741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Знак Знак Знак Знак"/>
    <w:basedOn w:val="a0"/>
    <w:rsid w:val="007413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7413EF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Обычный + По ширине"/>
    <w:aliases w:val="Первая строка:  1,25 см"/>
    <w:basedOn w:val="a0"/>
    <w:rsid w:val="00741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дресат"/>
    <w:basedOn w:val="a0"/>
    <w:next w:val="a0"/>
    <w:rsid w:val="007413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xt">
    <w:name w:val="text"/>
    <w:basedOn w:val="a0"/>
    <w:uiPriority w:val="99"/>
    <w:rsid w:val="007413E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0"/>
    <w:rsid w:val="007413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41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semiHidden/>
    <w:rsid w:val="007413EF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0"/>
    <w:rsid w:val="007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1 Знак Знак Знак"/>
    <w:basedOn w:val="a0"/>
    <w:semiHidden/>
    <w:rsid w:val="007413EF"/>
    <w:pPr>
      <w:tabs>
        <w:tab w:val="num" w:pos="1320"/>
      </w:tabs>
      <w:spacing w:before="120" w:after="160" w:line="240" w:lineRule="exact"/>
      <w:ind w:left="1320" w:hanging="78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rsid w:val="007413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rticle">
    <w:name w:val="article"/>
    <w:basedOn w:val="a0"/>
    <w:uiPriority w:val="99"/>
    <w:rsid w:val="007413E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6">
    <w:name w:val="Верхний колонтитул Знак1"/>
    <w:basedOn w:val="a1"/>
    <w:uiPriority w:val="99"/>
    <w:semiHidden/>
    <w:rsid w:val="007413EF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7413EF"/>
    <w:rPr>
      <w:sz w:val="24"/>
      <w:szCs w:val="24"/>
    </w:rPr>
  </w:style>
  <w:style w:type="character" w:customStyle="1" w:styleId="18">
    <w:name w:val="Основной текст с отступом Знак1"/>
    <w:basedOn w:val="a1"/>
    <w:uiPriority w:val="99"/>
    <w:semiHidden/>
    <w:rsid w:val="007413EF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7413EF"/>
    <w:rPr>
      <w:sz w:val="16"/>
      <w:szCs w:val="16"/>
    </w:rPr>
  </w:style>
  <w:style w:type="character" w:customStyle="1" w:styleId="210">
    <w:name w:val="Основной текст с отступом 2 Знак1"/>
    <w:basedOn w:val="a1"/>
    <w:uiPriority w:val="99"/>
    <w:semiHidden/>
    <w:rsid w:val="007413EF"/>
    <w:rPr>
      <w:sz w:val="24"/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7413EF"/>
    <w:rPr>
      <w:sz w:val="16"/>
      <w:szCs w:val="16"/>
    </w:rPr>
  </w:style>
  <w:style w:type="character" w:customStyle="1" w:styleId="19">
    <w:name w:val="Схема документа Знак1"/>
    <w:basedOn w:val="a1"/>
    <w:uiPriority w:val="99"/>
    <w:semiHidden/>
    <w:rsid w:val="007413EF"/>
    <w:rPr>
      <w:rFonts w:ascii="Tahoma" w:hAnsi="Tahoma" w:cs="Tahoma" w:hint="default"/>
      <w:sz w:val="16"/>
      <w:szCs w:val="16"/>
    </w:rPr>
  </w:style>
  <w:style w:type="character" w:customStyle="1" w:styleId="1a">
    <w:name w:val="Текст выноски Знак1"/>
    <w:basedOn w:val="a1"/>
    <w:uiPriority w:val="99"/>
    <w:semiHidden/>
    <w:rsid w:val="007413EF"/>
    <w:rPr>
      <w:rFonts w:ascii="Tahoma" w:hAnsi="Tahoma" w:cs="Tahoma" w:hint="default"/>
      <w:sz w:val="16"/>
      <w:szCs w:val="16"/>
    </w:rPr>
  </w:style>
  <w:style w:type="character" w:customStyle="1" w:styleId="afe">
    <w:name w:val="Гипертекстовая ссылка"/>
    <w:rsid w:val="007413EF"/>
    <w:rPr>
      <w:color w:val="008000"/>
      <w:u w:val="single"/>
    </w:rPr>
  </w:style>
  <w:style w:type="character" w:customStyle="1" w:styleId="aff">
    <w:name w:val="Не вступил в силу"/>
    <w:rsid w:val="007413EF"/>
    <w:rPr>
      <w:strike/>
      <w:color w:val="008080"/>
    </w:rPr>
  </w:style>
  <w:style w:type="character" w:customStyle="1" w:styleId="a00">
    <w:name w:val="a0"/>
    <w:rsid w:val="007413EF"/>
    <w:rPr>
      <w:rFonts w:ascii="Verdana" w:hAnsi="Verdana" w:hint="default"/>
      <w:lang w:val="en-US" w:eastAsia="en-US" w:bidi="ar-SA"/>
    </w:rPr>
  </w:style>
  <w:style w:type="character" w:customStyle="1" w:styleId="u">
    <w:name w:val="u"/>
    <w:rsid w:val="007413EF"/>
  </w:style>
  <w:style w:type="paragraph" w:styleId="23">
    <w:name w:val="toc 2"/>
    <w:basedOn w:val="a0"/>
    <w:next w:val="a0"/>
    <w:autoRedefine/>
    <w:uiPriority w:val="39"/>
    <w:unhideWhenUsed/>
    <w:qFormat/>
    <w:rsid w:val="007413EF"/>
    <w:pPr>
      <w:spacing w:after="100"/>
      <w:ind w:left="220"/>
    </w:pPr>
    <w:rPr>
      <w:rFonts w:eastAsiaTheme="minorHAnsi"/>
      <w:lang w:eastAsia="en-US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7413EF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19</cp:revision>
  <cp:lastPrinted>2023-11-09T00:49:00Z</cp:lastPrinted>
  <dcterms:created xsi:type="dcterms:W3CDTF">2023-10-25T07:26:00Z</dcterms:created>
  <dcterms:modified xsi:type="dcterms:W3CDTF">2023-11-10T05:35:00Z</dcterms:modified>
</cp:coreProperties>
</file>