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9B" w:rsidRPr="00C50D9B" w:rsidRDefault="00C50D9B" w:rsidP="00C50D9B">
      <w:pPr>
        <w:suppressAutoHyphens w:val="0"/>
        <w:overflowPunct/>
        <w:jc w:val="right"/>
        <w:textAlignment w:val="auto"/>
        <w:rPr>
          <w:rFonts w:eastAsia="Calibri" w:cs="Times New Roman"/>
          <w:b/>
          <w:i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221737">
      <w:pPr>
        <w:suppressAutoHyphens w:val="0"/>
        <w:overflowPunct/>
        <w:jc w:val="center"/>
        <w:textAlignment w:val="auto"/>
        <w:rPr>
          <w:rFonts w:eastAsia="Calibri" w:cs="Times New Roman"/>
          <w:color w:val="auto"/>
          <w:sz w:val="28"/>
          <w:lang w:val="ru-RU" w:eastAsia="ru-RU" w:bidi="ar-SA"/>
        </w:rPr>
      </w:pPr>
      <w:r w:rsidRPr="00221737">
        <w:rPr>
          <w:rFonts w:eastAsia="Calibri" w:cs="Times New Roman"/>
          <w:noProof/>
          <w:color w:val="auto"/>
          <w:lang w:val="ru-RU" w:eastAsia="ru-RU" w:bidi="ar-SA"/>
        </w:rPr>
        <w:drawing>
          <wp:inline distT="0" distB="0" distL="0" distR="0">
            <wp:extent cx="7334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37" w:rsidRPr="00221737" w:rsidRDefault="00221737" w:rsidP="00C50D9B">
      <w:pPr>
        <w:tabs>
          <w:tab w:val="left" w:pos="7485"/>
        </w:tabs>
        <w:suppressAutoHyphens w:val="0"/>
        <w:overflowPunct/>
        <w:textAlignment w:val="auto"/>
        <w:rPr>
          <w:rFonts w:eastAsia="Calibri" w:cs="Times New Roman"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jc w:val="center"/>
        <w:textAlignment w:val="auto"/>
        <w:outlineLvl w:val="0"/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</w:pPr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 xml:space="preserve">Администрация городского </w:t>
      </w:r>
      <w:proofErr w:type="gramStart"/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>округа</w:t>
      </w:r>
      <w:proofErr w:type="gramEnd"/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 xml:space="preserve"> ЗАТО п. Горный</w:t>
      </w:r>
    </w:p>
    <w:p w:rsidR="00221737" w:rsidRPr="00221737" w:rsidRDefault="00221737" w:rsidP="00C50D9B">
      <w:pPr>
        <w:suppressAutoHyphens w:val="0"/>
        <w:overflowPunct/>
        <w:jc w:val="center"/>
        <w:textAlignment w:val="auto"/>
        <w:rPr>
          <w:rFonts w:eastAsia="Calibri" w:cs="Times New Roman"/>
          <w:b/>
          <w:bCs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jc w:val="center"/>
        <w:textAlignment w:val="auto"/>
        <w:outlineLvl w:val="0"/>
        <w:rPr>
          <w:rFonts w:eastAsia="Calibri" w:cs="Times New Roman"/>
          <w:b/>
          <w:bCs/>
          <w:color w:val="auto"/>
          <w:sz w:val="36"/>
          <w:szCs w:val="36"/>
          <w:lang w:val="ru-RU" w:eastAsia="ru-RU" w:bidi="ar-SA"/>
        </w:rPr>
      </w:pPr>
      <w:r w:rsidRPr="00221737">
        <w:rPr>
          <w:rFonts w:eastAsia="Calibri" w:cs="Times New Roman"/>
          <w:b/>
          <w:bCs/>
          <w:color w:val="auto"/>
          <w:sz w:val="36"/>
          <w:szCs w:val="36"/>
          <w:lang w:val="ru-RU" w:eastAsia="ru-RU" w:bidi="ar-SA"/>
        </w:rPr>
        <w:t>П О С Т А Н О В Л Е Н И Е</w:t>
      </w:r>
    </w:p>
    <w:p w:rsidR="00221737" w:rsidRPr="00221737" w:rsidRDefault="00221737" w:rsidP="00C50D9B">
      <w:pPr>
        <w:suppressAutoHyphens w:val="0"/>
        <w:overflowPunct/>
        <w:jc w:val="center"/>
        <w:textAlignment w:val="auto"/>
        <w:rPr>
          <w:rFonts w:eastAsia="Calibri" w:cs="Times New Roman"/>
          <w:b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u w:val="single"/>
          <w:lang w:val="ru-RU" w:eastAsia="ru-RU" w:bidi="ar-SA"/>
        </w:rPr>
      </w:pPr>
      <w:r w:rsidRPr="00221737">
        <w:rPr>
          <w:rFonts w:eastAsia="Calibri" w:cs="Times New Roman"/>
          <w:color w:val="auto"/>
          <w:sz w:val="28"/>
          <w:u w:val="single"/>
          <w:lang w:val="ru-RU" w:eastAsia="ru-RU" w:bidi="ar-SA"/>
        </w:rPr>
        <w:t xml:space="preserve"> </w:t>
      </w:r>
    </w:p>
    <w:p w:rsidR="00C11E5D" w:rsidRDefault="00B01D8D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lang w:val="ru-RU" w:eastAsia="ru-RU" w:bidi="ar-SA"/>
        </w:rPr>
      </w:pPr>
      <w:proofErr w:type="gramStart"/>
      <w:r>
        <w:rPr>
          <w:rFonts w:eastAsia="Calibri" w:cs="Times New Roman"/>
          <w:color w:val="auto"/>
          <w:sz w:val="28"/>
          <w:lang w:eastAsia="ru-RU" w:bidi="ar-SA"/>
        </w:rPr>
        <w:t>7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ноября</w:t>
      </w:r>
      <w:proofErr w:type="gramEnd"/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202</w:t>
      </w:r>
      <w:r w:rsidR="00E5332E">
        <w:rPr>
          <w:rFonts w:eastAsia="Calibri" w:cs="Times New Roman"/>
          <w:color w:val="auto"/>
          <w:sz w:val="28"/>
          <w:lang w:val="ru-RU" w:eastAsia="ru-RU" w:bidi="ar-SA"/>
        </w:rPr>
        <w:t>3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года                                    </w:t>
      </w:r>
      <w:r w:rsidR="00D770BD">
        <w:rPr>
          <w:rFonts w:eastAsia="Calibri" w:cs="Times New Roman"/>
          <w:color w:val="auto"/>
          <w:sz w:val="28"/>
          <w:lang w:val="ru-RU" w:eastAsia="ru-RU" w:bidi="ar-SA"/>
        </w:rPr>
        <w:t xml:space="preserve">           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                            </w:t>
      </w:r>
      <w:r w:rsidR="00C11E5D">
        <w:rPr>
          <w:rFonts w:eastAsia="Calibri" w:cs="Times New Roman"/>
          <w:color w:val="auto"/>
          <w:sz w:val="28"/>
          <w:lang w:val="ru-RU" w:eastAsia="ru-RU" w:bidi="ar-SA"/>
        </w:rPr>
        <w:t xml:space="preserve">   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    № </w:t>
      </w:r>
      <w:r>
        <w:rPr>
          <w:rFonts w:eastAsia="Calibri" w:cs="Times New Roman"/>
          <w:color w:val="auto"/>
          <w:sz w:val="28"/>
          <w:lang w:val="ru-RU" w:eastAsia="ru-RU" w:bidi="ar-SA"/>
        </w:rPr>
        <w:t>359</w:t>
      </w:r>
    </w:p>
    <w:p w:rsidR="00D770BD" w:rsidRPr="00221737" w:rsidRDefault="00D770BD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221737" w:rsidRDefault="00221737" w:rsidP="00E71E57">
      <w:pPr>
        <w:tabs>
          <w:tab w:val="left" w:pos="567"/>
        </w:tabs>
        <w:suppressAutoHyphens w:val="0"/>
        <w:overflowPunct/>
        <w:jc w:val="center"/>
        <w:textAlignment w:val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 утверждении прогноза социально-экономического</w:t>
      </w:r>
    </w:p>
    <w:p w:rsidR="00221737" w:rsidRDefault="00221737" w:rsidP="00E71E57">
      <w:pPr>
        <w:tabs>
          <w:tab w:val="left" w:pos="567"/>
        </w:tabs>
        <w:suppressAutoHyphens w:val="0"/>
        <w:overflowPunct/>
        <w:jc w:val="center"/>
        <w:textAlignment w:val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развития городского </w:t>
      </w:r>
      <w:proofErr w:type="gramStart"/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округа</w:t>
      </w:r>
      <w:proofErr w:type="gramEnd"/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ЗАТО п. Горный</w:t>
      </w:r>
    </w:p>
    <w:p w:rsidR="005D7B2D" w:rsidRDefault="00E71E57" w:rsidP="00E71E57">
      <w:pPr>
        <w:pStyle w:val="31"/>
        <w:ind w:firstLine="0"/>
        <w:jc w:val="center"/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</w:pP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на 202</w:t>
      </w:r>
      <w:r w:rsidR="00E5332E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4</w:t>
      </w: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 xml:space="preserve"> год и плановый период 202</w:t>
      </w:r>
      <w:r w:rsidR="00E5332E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5</w:t>
      </w: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 xml:space="preserve"> и 202</w:t>
      </w:r>
      <w:r w:rsidR="00E5332E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6</w:t>
      </w: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 xml:space="preserve"> годов</w:t>
      </w:r>
    </w:p>
    <w:p w:rsidR="00E71E57" w:rsidRPr="00975979" w:rsidRDefault="00E71E57" w:rsidP="00E71E57">
      <w:pPr>
        <w:pStyle w:val="31"/>
        <w:ind w:firstLine="0"/>
        <w:jc w:val="center"/>
        <w:rPr>
          <w:rFonts w:cs="Times New Roman"/>
          <w:b w:val="0"/>
          <w:sz w:val="28"/>
          <w:szCs w:val="28"/>
        </w:rPr>
      </w:pPr>
    </w:p>
    <w:p w:rsidR="002A7557" w:rsidRPr="00221737" w:rsidRDefault="005D7B2D" w:rsidP="00C50D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7B2D">
        <w:rPr>
          <w:rFonts w:cs="Times New Roman"/>
          <w:bCs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</w:t>
      </w:r>
      <w:r w:rsidRPr="005D7B2D">
        <w:rPr>
          <w:rFonts w:cs="Times New Roman"/>
          <w:sz w:val="28"/>
          <w:szCs w:val="28"/>
          <w:lang w:val="ru-RU"/>
        </w:rPr>
        <w:t xml:space="preserve">Уставом городского округа ЗАТО п.Горный, </w:t>
      </w:r>
      <w:r w:rsidRPr="005C11B7">
        <w:rPr>
          <w:rFonts w:cs="Times New Roman"/>
          <w:color w:val="auto"/>
          <w:sz w:val="28"/>
          <w:szCs w:val="28"/>
          <w:lang w:val="ru-RU"/>
        </w:rPr>
        <w:t xml:space="preserve">постановлением </w:t>
      </w:r>
      <w:r w:rsidR="00221737">
        <w:rPr>
          <w:rFonts w:cs="Times New Roman"/>
          <w:color w:val="auto"/>
          <w:sz w:val="28"/>
          <w:szCs w:val="28"/>
          <w:lang w:val="ru-RU"/>
        </w:rPr>
        <w:t>а</w:t>
      </w:r>
      <w:r w:rsidRPr="005C11B7">
        <w:rPr>
          <w:rFonts w:cs="Times New Roman"/>
          <w:color w:val="auto"/>
          <w:sz w:val="28"/>
          <w:szCs w:val="28"/>
          <w:lang w:val="ru-RU"/>
        </w:rPr>
        <w:t>дминист</w:t>
      </w:r>
      <w:r w:rsidR="00221737">
        <w:rPr>
          <w:rFonts w:cs="Times New Roman"/>
          <w:color w:val="auto"/>
          <w:sz w:val="28"/>
          <w:szCs w:val="28"/>
          <w:lang w:val="ru-RU"/>
        </w:rPr>
        <w:t>рации городского округа ЗАТО п.</w:t>
      </w:r>
      <w:r w:rsidRPr="005C11B7">
        <w:rPr>
          <w:rFonts w:cs="Times New Roman"/>
          <w:color w:val="auto"/>
          <w:sz w:val="28"/>
          <w:szCs w:val="28"/>
          <w:lang w:val="ru-RU"/>
        </w:rPr>
        <w:t xml:space="preserve">Горный </w:t>
      </w:r>
      <w:r w:rsidR="00221737" w:rsidRPr="00221737">
        <w:rPr>
          <w:rFonts w:cs="Times New Roman"/>
          <w:color w:val="auto"/>
          <w:sz w:val="28"/>
          <w:szCs w:val="28"/>
          <w:lang w:val="ru-RU"/>
        </w:rPr>
        <w:t xml:space="preserve">от 31 декабря 2015 года </w:t>
      </w:r>
      <w:r w:rsidRPr="00221737">
        <w:rPr>
          <w:rFonts w:cs="Times New Roman"/>
          <w:color w:val="auto"/>
          <w:sz w:val="28"/>
          <w:szCs w:val="28"/>
          <w:lang w:val="ru-RU"/>
        </w:rPr>
        <w:t>№</w:t>
      </w:r>
      <w:r w:rsidR="00221737" w:rsidRPr="0022173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221737">
        <w:rPr>
          <w:rFonts w:cs="Times New Roman"/>
          <w:color w:val="auto"/>
          <w:sz w:val="28"/>
          <w:szCs w:val="28"/>
          <w:lang w:val="ru-RU"/>
        </w:rPr>
        <w:t xml:space="preserve">206 </w:t>
      </w:r>
      <w:r w:rsidRPr="005C11B7">
        <w:rPr>
          <w:rFonts w:cs="Times New Roman"/>
          <w:color w:val="auto"/>
          <w:sz w:val="28"/>
          <w:szCs w:val="28"/>
          <w:lang w:val="ru-RU"/>
        </w:rPr>
        <w:t>«Об утверждении порядка разработки и корректировки прогноза социально-экономического развития городского округа ЗАТО п. Горный на среднесрочный период, осуществления монитори</w:t>
      </w:r>
      <w:r w:rsidR="00221737">
        <w:rPr>
          <w:rFonts w:cs="Times New Roman"/>
          <w:color w:val="auto"/>
          <w:sz w:val="28"/>
          <w:szCs w:val="28"/>
          <w:lang w:val="ru-RU"/>
        </w:rPr>
        <w:t>нга и контроля его реализации»</w:t>
      </w:r>
      <w:r w:rsidR="00C50D9B">
        <w:rPr>
          <w:rFonts w:cs="Times New Roman"/>
          <w:color w:val="auto"/>
          <w:sz w:val="28"/>
          <w:szCs w:val="28"/>
          <w:lang w:val="ru-RU"/>
        </w:rPr>
        <w:t>,</w:t>
      </w:r>
      <w:r w:rsidR="0022173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D9B">
        <w:rPr>
          <w:rFonts w:cs="Times New Roman"/>
          <w:color w:val="auto"/>
          <w:sz w:val="28"/>
          <w:szCs w:val="28"/>
          <w:lang w:val="ru-RU"/>
        </w:rPr>
        <w:t>П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>оложени</w:t>
      </w:r>
      <w:r w:rsidR="00C50D9B">
        <w:rPr>
          <w:rFonts w:cs="Times New Roman"/>
          <w:color w:val="auto"/>
          <w:sz w:val="28"/>
          <w:szCs w:val="28"/>
          <w:lang w:val="ru-RU"/>
        </w:rPr>
        <w:t>ем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 xml:space="preserve"> о бюджетном устройстве и бюджетном процессе в городском округе ЗАТО</w:t>
      </w:r>
      <w:r w:rsidR="00BC532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 xml:space="preserve">п. Горный, утвержденном решением Думы городского округа ЗАТО п. Горный от 26 ноября 2020 года № 35 </w:t>
      </w:r>
      <w:r w:rsidR="002A7557" w:rsidRPr="002A7557">
        <w:rPr>
          <w:sz w:val="28"/>
          <w:szCs w:val="28"/>
          <w:lang w:val="ru-RU"/>
        </w:rPr>
        <w:t>администрация городского округа ЗАТО</w:t>
      </w:r>
      <w:r w:rsidR="00BC5328">
        <w:rPr>
          <w:sz w:val="28"/>
          <w:szCs w:val="28"/>
          <w:lang w:val="ru-RU"/>
        </w:rPr>
        <w:t xml:space="preserve"> </w:t>
      </w:r>
      <w:r w:rsidR="002A7557" w:rsidRPr="002A7557">
        <w:rPr>
          <w:sz w:val="28"/>
          <w:szCs w:val="28"/>
          <w:lang w:val="ru-RU"/>
        </w:rPr>
        <w:t>п.</w:t>
      </w:r>
      <w:r w:rsidR="006D35E9">
        <w:rPr>
          <w:sz w:val="28"/>
          <w:szCs w:val="28"/>
          <w:lang w:val="ru-RU"/>
        </w:rPr>
        <w:t xml:space="preserve"> </w:t>
      </w:r>
      <w:r w:rsidR="002A7557" w:rsidRPr="002A7557">
        <w:rPr>
          <w:sz w:val="28"/>
          <w:szCs w:val="28"/>
          <w:lang w:val="ru-RU"/>
        </w:rPr>
        <w:t xml:space="preserve">Горный </w:t>
      </w:r>
      <w:r w:rsidR="002A7557" w:rsidRPr="002A7557">
        <w:rPr>
          <w:b/>
          <w:sz w:val="28"/>
          <w:szCs w:val="28"/>
          <w:lang w:val="ru-RU"/>
        </w:rPr>
        <w:t>п о с т а н о в л я е т:</w:t>
      </w:r>
    </w:p>
    <w:p w:rsidR="005D7B2D" w:rsidRDefault="005D7B2D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5D7B2D">
        <w:rPr>
          <w:rFonts w:cs="Times New Roman"/>
          <w:sz w:val="28"/>
          <w:szCs w:val="28"/>
          <w:lang w:val="ru-RU"/>
        </w:rPr>
        <w:t xml:space="preserve">1. </w:t>
      </w:r>
      <w:r w:rsidR="00AD37F5">
        <w:rPr>
          <w:rFonts w:cs="Times New Roman"/>
          <w:sz w:val="28"/>
          <w:szCs w:val="28"/>
          <w:lang w:val="ru-RU"/>
        </w:rPr>
        <w:t>Утвердить</w:t>
      </w:r>
      <w:r w:rsidRPr="005D7B2D">
        <w:rPr>
          <w:rFonts w:cs="Times New Roman"/>
          <w:sz w:val="28"/>
          <w:szCs w:val="28"/>
          <w:lang w:val="ru-RU"/>
        </w:rPr>
        <w:t xml:space="preserve"> </w:t>
      </w:r>
      <w:bookmarkStart w:id="0" w:name="__DdeLink__9542_2130183247"/>
      <w:r w:rsidRPr="005D7B2D">
        <w:rPr>
          <w:rFonts w:cs="Times New Roman"/>
          <w:sz w:val="28"/>
          <w:szCs w:val="28"/>
          <w:lang w:val="ru-RU"/>
        </w:rPr>
        <w:t xml:space="preserve">прогноз социально-экономического развития городского </w:t>
      </w:r>
      <w:proofErr w:type="gramStart"/>
      <w:r w:rsidRPr="005D7B2D">
        <w:rPr>
          <w:rFonts w:cs="Times New Roman"/>
          <w:sz w:val="28"/>
          <w:szCs w:val="28"/>
          <w:lang w:val="ru-RU"/>
        </w:rPr>
        <w:t>округа</w:t>
      </w:r>
      <w:proofErr w:type="gramEnd"/>
      <w:r w:rsidRPr="005D7B2D">
        <w:rPr>
          <w:rFonts w:cs="Times New Roman"/>
          <w:sz w:val="28"/>
          <w:szCs w:val="28"/>
          <w:lang w:val="ru-RU"/>
        </w:rPr>
        <w:t xml:space="preserve"> ЗАТО п. </w:t>
      </w:r>
      <w:r w:rsidR="00221737" w:rsidRPr="005D7B2D">
        <w:rPr>
          <w:rFonts w:cs="Times New Roman"/>
          <w:sz w:val="28"/>
          <w:szCs w:val="28"/>
          <w:lang w:val="ru-RU"/>
        </w:rPr>
        <w:t xml:space="preserve">Горный </w:t>
      </w:r>
      <w:bookmarkEnd w:id="0"/>
      <w:r w:rsidR="00E71E57" w:rsidRPr="00E71E57">
        <w:rPr>
          <w:rFonts w:cs="Times New Roman"/>
          <w:sz w:val="28"/>
          <w:szCs w:val="28"/>
          <w:lang w:val="ru-RU"/>
        </w:rPr>
        <w:t xml:space="preserve">на 2023 год и плановый период 2024 и 2025 годов </w:t>
      </w:r>
      <w:r w:rsidRPr="005D7B2D">
        <w:rPr>
          <w:rFonts w:cs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FE6AF9" w:rsidRDefault="00FE6AF9" w:rsidP="00E533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E6AF9">
        <w:rPr>
          <w:rFonts w:cs="Times New Roman"/>
          <w:sz w:val="28"/>
          <w:szCs w:val="28"/>
          <w:lang w:val="ru-RU"/>
        </w:rPr>
        <w:t xml:space="preserve">2. Признать утратившим силу постановление администрации городского </w:t>
      </w:r>
      <w:proofErr w:type="gramStart"/>
      <w:r w:rsidRPr="00FE6AF9">
        <w:rPr>
          <w:rFonts w:cs="Times New Roman"/>
          <w:sz w:val="28"/>
          <w:szCs w:val="28"/>
          <w:lang w:val="ru-RU"/>
        </w:rPr>
        <w:t>округа</w:t>
      </w:r>
      <w:proofErr w:type="gramEnd"/>
      <w:r w:rsidRPr="00FE6AF9">
        <w:rPr>
          <w:rFonts w:cs="Times New Roman"/>
          <w:sz w:val="28"/>
          <w:szCs w:val="28"/>
          <w:lang w:val="ru-RU"/>
        </w:rPr>
        <w:t xml:space="preserve"> ЗАТО п. Горный от </w:t>
      </w:r>
      <w:r w:rsidR="00E5332E">
        <w:rPr>
          <w:rFonts w:cs="Times New Roman"/>
          <w:sz w:val="28"/>
          <w:szCs w:val="28"/>
          <w:lang w:val="ru-RU"/>
        </w:rPr>
        <w:t>14</w:t>
      </w:r>
      <w:r w:rsidR="00C50D9B">
        <w:rPr>
          <w:rFonts w:cs="Times New Roman"/>
          <w:sz w:val="28"/>
          <w:szCs w:val="28"/>
          <w:lang w:val="ru-RU"/>
        </w:rPr>
        <w:t xml:space="preserve"> ноября 202</w:t>
      </w:r>
      <w:r w:rsidR="00E5332E">
        <w:rPr>
          <w:rFonts w:cs="Times New Roman"/>
          <w:sz w:val="28"/>
          <w:szCs w:val="28"/>
          <w:lang w:val="ru-RU"/>
        </w:rPr>
        <w:t>2</w:t>
      </w:r>
      <w:r w:rsidRPr="00FE6AF9">
        <w:rPr>
          <w:rFonts w:cs="Times New Roman"/>
          <w:sz w:val="28"/>
          <w:szCs w:val="28"/>
          <w:lang w:val="ru-RU"/>
        </w:rPr>
        <w:t xml:space="preserve"> года № </w:t>
      </w:r>
      <w:r w:rsidR="00E5332E">
        <w:rPr>
          <w:rFonts w:cs="Times New Roman"/>
          <w:sz w:val="28"/>
          <w:szCs w:val="28"/>
          <w:lang w:val="ru-RU"/>
        </w:rPr>
        <w:t>314</w:t>
      </w:r>
      <w:r w:rsidRPr="00FE6AF9">
        <w:rPr>
          <w:rFonts w:cs="Times New Roman"/>
          <w:sz w:val="28"/>
          <w:szCs w:val="28"/>
          <w:lang w:val="ru-RU"/>
        </w:rPr>
        <w:t xml:space="preserve"> «</w:t>
      </w:r>
      <w:r w:rsidR="00E5332E" w:rsidRPr="00E5332E">
        <w:rPr>
          <w:rFonts w:cs="Times New Roman"/>
          <w:sz w:val="28"/>
          <w:szCs w:val="28"/>
          <w:lang w:val="ru-RU"/>
        </w:rPr>
        <w:t>Об утверждении прогноза социально-экономического</w:t>
      </w:r>
      <w:r w:rsidR="00E5332E">
        <w:rPr>
          <w:rFonts w:cs="Times New Roman"/>
          <w:sz w:val="28"/>
          <w:szCs w:val="28"/>
          <w:lang w:val="ru-RU"/>
        </w:rPr>
        <w:t xml:space="preserve"> </w:t>
      </w:r>
      <w:r w:rsidR="00E5332E" w:rsidRPr="00E5332E">
        <w:rPr>
          <w:rFonts w:cs="Times New Roman"/>
          <w:sz w:val="28"/>
          <w:szCs w:val="28"/>
          <w:lang w:val="ru-RU"/>
        </w:rPr>
        <w:t>раз</w:t>
      </w:r>
      <w:r w:rsidR="00E5332E">
        <w:rPr>
          <w:rFonts w:cs="Times New Roman"/>
          <w:sz w:val="28"/>
          <w:szCs w:val="28"/>
          <w:lang w:val="ru-RU"/>
        </w:rPr>
        <w:t>вития городского округа ЗАТО п.</w:t>
      </w:r>
      <w:r w:rsidR="00E5332E" w:rsidRPr="00E5332E">
        <w:rPr>
          <w:rFonts w:cs="Times New Roman"/>
          <w:sz w:val="28"/>
          <w:szCs w:val="28"/>
          <w:lang w:val="ru-RU"/>
        </w:rPr>
        <w:t>Горный</w:t>
      </w:r>
      <w:r w:rsidR="00E5332E">
        <w:rPr>
          <w:rFonts w:cs="Times New Roman"/>
          <w:sz w:val="28"/>
          <w:szCs w:val="28"/>
          <w:lang w:val="ru-RU"/>
        </w:rPr>
        <w:t xml:space="preserve"> </w:t>
      </w:r>
      <w:r w:rsidR="00E5332E" w:rsidRPr="00E5332E">
        <w:rPr>
          <w:rFonts w:cs="Times New Roman"/>
          <w:sz w:val="28"/>
          <w:szCs w:val="28"/>
          <w:lang w:val="ru-RU"/>
        </w:rPr>
        <w:t>на 2023 год и плановый период 2024 и 2025 годов</w:t>
      </w:r>
      <w:r w:rsidRPr="00FE6AF9">
        <w:rPr>
          <w:rFonts w:cs="Times New Roman"/>
          <w:sz w:val="28"/>
          <w:szCs w:val="28"/>
          <w:lang w:val="ru-RU"/>
        </w:rPr>
        <w:t>».</w:t>
      </w:r>
    </w:p>
    <w:p w:rsidR="00E531B5" w:rsidRDefault="00C50D9B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E531B5" w:rsidRPr="005D7B2D">
        <w:rPr>
          <w:rFonts w:cs="Times New Roman"/>
          <w:sz w:val="28"/>
          <w:szCs w:val="28"/>
          <w:lang w:val="ru-RU"/>
        </w:rPr>
        <w:t xml:space="preserve">. Настоящее постановление вступает в силу с </w:t>
      </w:r>
      <w:r w:rsidR="00E531B5">
        <w:rPr>
          <w:rFonts w:cs="Times New Roman"/>
          <w:sz w:val="28"/>
          <w:szCs w:val="28"/>
          <w:lang w:val="ru-RU"/>
        </w:rPr>
        <w:t>0</w:t>
      </w:r>
      <w:r w:rsidR="00E531B5" w:rsidRPr="005D7B2D">
        <w:rPr>
          <w:rFonts w:cs="Times New Roman"/>
          <w:sz w:val="28"/>
          <w:szCs w:val="28"/>
          <w:lang w:val="ru-RU"/>
        </w:rPr>
        <w:t>1 января 20</w:t>
      </w:r>
      <w:r w:rsidR="00E531B5">
        <w:rPr>
          <w:rFonts w:cs="Times New Roman"/>
          <w:sz w:val="28"/>
          <w:szCs w:val="28"/>
          <w:lang w:val="ru-RU"/>
        </w:rPr>
        <w:t>2</w:t>
      </w:r>
      <w:r w:rsidR="00E5332E">
        <w:rPr>
          <w:rFonts w:cs="Times New Roman"/>
          <w:sz w:val="28"/>
          <w:szCs w:val="28"/>
          <w:lang w:val="ru-RU"/>
        </w:rPr>
        <w:t>4</w:t>
      </w:r>
      <w:r w:rsidR="00E531B5" w:rsidRPr="005D7B2D">
        <w:rPr>
          <w:rFonts w:cs="Times New Roman"/>
          <w:sz w:val="28"/>
          <w:szCs w:val="28"/>
          <w:lang w:val="ru-RU"/>
        </w:rPr>
        <w:t xml:space="preserve"> года.</w:t>
      </w:r>
    </w:p>
    <w:p w:rsidR="00E531B5" w:rsidRPr="005D7B2D" w:rsidRDefault="00F54C98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E531B5" w:rsidRPr="00E531B5">
        <w:rPr>
          <w:rFonts w:cs="Times New Roman"/>
          <w:sz w:val="28"/>
          <w:szCs w:val="28"/>
          <w:lang w:val="ru-RU"/>
        </w:rPr>
        <w:t xml:space="preserve">. Настоящее постановление опубликовать (обнародовать) на официальном сайте городского округа ЗАТО п. Горный </w:t>
      </w:r>
      <w:hyperlink r:id="rId6" w:history="1">
        <w:r w:rsidR="00C50D9B" w:rsidRPr="00E13856">
          <w:rPr>
            <w:rStyle w:val="af4"/>
            <w:rFonts w:cs="Times New Roman"/>
            <w:sz w:val="28"/>
            <w:szCs w:val="28"/>
            <w:lang w:val="ru-RU"/>
          </w:rPr>
          <w:t>http</w:t>
        </w:r>
        <w:r w:rsidR="00C50D9B" w:rsidRPr="00E13856">
          <w:rPr>
            <w:rStyle w:val="af4"/>
            <w:rFonts w:cs="Times New Roman"/>
            <w:sz w:val="28"/>
            <w:szCs w:val="28"/>
          </w:rPr>
          <w:t>s</w:t>
        </w:r>
        <w:r w:rsidR="00C50D9B" w:rsidRPr="00E13856">
          <w:rPr>
            <w:rStyle w:val="af4"/>
            <w:rFonts w:cs="Times New Roman"/>
            <w:sz w:val="28"/>
            <w:szCs w:val="28"/>
            <w:lang w:val="ru-RU"/>
          </w:rPr>
          <w:t>://</w:t>
        </w:r>
        <w:r w:rsidR="00C50D9B" w:rsidRPr="00E13856">
          <w:rPr>
            <w:rStyle w:val="af4"/>
            <w:rFonts w:cs="Times New Roman"/>
            <w:sz w:val="28"/>
            <w:szCs w:val="28"/>
          </w:rPr>
          <w:t>gorniy</w:t>
        </w:r>
        <w:r w:rsidR="00C50D9B" w:rsidRPr="00C50D9B">
          <w:rPr>
            <w:rStyle w:val="af4"/>
            <w:rFonts w:cs="Times New Roman"/>
            <w:sz w:val="28"/>
            <w:szCs w:val="28"/>
            <w:lang w:val="ru-RU"/>
          </w:rPr>
          <w:t>.75.</w:t>
        </w:r>
        <w:proofErr w:type="spellStart"/>
        <w:r w:rsidR="00C50D9B" w:rsidRPr="00E13856">
          <w:rPr>
            <w:rStyle w:val="af4"/>
            <w:rFonts w:cs="Times New Roman"/>
            <w:sz w:val="28"/>
            <w:szCs w:val="28"/>
          </w:rPr>
          <w:t>ru</w:t>
        </w:r>
        <w:proofErr w:type="spellEnd"/>
      </w:hyperlink>
      <w:r w:rsidR="00C50D9B" w:rsidRPr="00C50D9B">
        <w:rPr>
          <w:rFonts w:cs="Times New Roman"/>
          <w:sz w:val="28"/>
          <w:szCs w:val="28"/>
          <w:lang w:val="ru-RU"/>
        </w:rPr>
        <w:t xml:space="preserve">. </w:t>
      </w:r>
    </w:p>
    <w:p w:rsidR="005D7B2D" w:rsidRDefault="005D7B2D" w:rsidP="00C50D9B">
      <w:pPr>
        <w:rPr>
          <w:sz w:val="28"/>
          <w:szCs w:val="28"/>
          <w:lang w:val="ru-RU"/>
        </w:rPr>
      </w:pPr>
    </w:p>
    <w:p w:rsidR="00C50D9B" w:rsidRPr="005D7B2D" w:rsidRDefault="00C50D9B" w:rsidP="00C50D9B">
      <w:pPr>
        <w:rPr>
          <w:sz w:val="28"/>
          <w:szCs w:val="28"/>
          <w:lang w:val="ru-RU"/>
        </w:rPr>
      </w:pPr>
    </w:p>
    <w:p w:rsidR="005D7B2D" w:rsidRPr="000A5456" w:rsidRDefault="005D7B2D" w:rsidP="00C50D9B">
      <w:pPr>
        <w:rPr>
          <w:sz w:val="28"/>
          <w:szCs w:val="28"/>
          <w:lang w:val="ru-RU"/>
        </w:rPr>
      </w:pPr>
      <w:proofErr w:type="gramStart"/>
      <w:r w:rsidRPr="005D7B2D">
        <w:rPr>
          <w:sz w:val="28"/>
          <w:szCs w:val="28"/>
          <w:lang w:val="ru-RU"/>
        </w:rPr>
        <w:t>Глава</w:t>
      </w:r>
      <w:proofErr w:type="gramEnd"/>
      <w:r w:rsidRPr="005D7B2D">
        <w:rPr>
          <w:sz w:val="28"/>
          <w:szCs w:val="28"/>
          <w:lang w:val="ru-RU"/>
        </w:rPr>
        <w:t xml:space="preserve"> ЗАТО п. Горный                                                                </w:t>
      </w:r>
      <w:proofErr w:type="spellStart"/>
      <w:r w:rsidRPr="005D7B2D">
        <w:rPr>
          <w:sz w:val="28"/>
          <w:szCs w:val="28"/>
          <w:lang w:val="ru-RU"/>
        </w:rPr>
        <w:t>Т.В.Карнаух</w:t>
      </w:r>
      <w:proofErr w:type="spellEnd"/>
    </w:p>
    <w:p w:rsidR="005D7B2D" w:rsidRPr="000A5456" w:rsidRDefault="005D7B2D" w:rsidP="00C50D9B">
      <w:pPr>
        <w:rPr>
          <w:sz w:val="28"/>
          <w:szCs w:val="28"/>
          <w:lang w:val="ru-RU"/>
        </w:rPr>
      </w:pPr>
    </w:p>
    <w:p w:rsidR="005D7B2D" w:rsidRPr="000A5456" w:rsidRDefault="005D7B2D" w:rsidP="00C50D9B">
      <w:pPr>
        <w:rPr>
          <w:lang w:val="ru-RU"/>
        </w:rPr>
      </w:pPr>
    </w:p>
    <w:p w:rsidR="00221737" w:rsidRPr="000A5456" w:rsidRDefault="00221737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Default="00F54C98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Главный специалист администрации</w:t>
      </w: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 xml:space="preserve">городского </w:t>
      </w:r>
      <w:proofErr w:type="gramStart"/>
      <w:r w:rsidRPr="000A5456">
        <w:rPr>
          <w:color w:val="auto"/>
          <w:sz w:val="28"/>
          <w:szCs w:val="28"/>
        </w:rPr>
        <w:t>округа</w:t>
      </w:r>
      <w:proofErr w:type="gramEnd"/>
      <w:r w:rsidRPr="000A5456">
        <w:rPr>
          <w:color w:val="auto"/>
          <w:sz w:val="28"/>
          <w:szCs w:val="28"/>
        </w:rPr>
        <w:t xml:space="preserve"> ЗАТО п. Горный</w:t>
      </w: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 xml:space="preserve">__________________       </w:t>
      </w:r>
      <w:r>
        <w:rPr>
          <w:color w:val="auto"/>
          <w:sz w:val="28"/>
          <w:szCs w:val="28"/>
        </w:rPr>
        <w:t>Д.М. Шишкин</w:t>
      </w: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«____» _________ 202</w:t>
      </w:r>
      <w:r>
        <w:rPr>
          <w:color w:val="auto"/>
          <w:sz w:val="28"/>
          <w:szCs w:val="28"/>
        </w:rPr>
        <w:t>3</w:t>
      </w:r>
      <w:r w:rsidRPr="000A5456">
        <w:rPr>
          <w:color w:val="auto"/>
          <w:sz w:val="28"/>
          <w:szCs w:val="28"/>
        </w:rPr>
        <w:t xml:space="preserve"> г.</w:t>
      </w:r>
    </w:p>
    <w:p w:rsidR="00C50D9B" w:rsidRPr="000A5456" w:rsidRDefault="00C50D9B" w:rsidP="00E5332E">
      <w:pPr>
        <w:pStyle w:val="Default"/>
        <w:jc w:val="both"/>
        <w:rPr>
          <w:color w:val="auto"/>
          <w:sz w:val="28"/>
          <w:szCs w:val="28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Председатель комитета по финансам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A5456">
        <w:rPr>
          <w:color w:val="auto"/>
          <w:sz w:val="28"/>
          <w:szCs w:val="28"/>
        </w:rPr>
        <w:t>администрации</w:t>
      </w:r>
      <w:proofErr w:type="gramEnd"/>
      <w:r w:rsidRPr="000A5456">
        <w:rPr>
          <w:color w:val="auto"/>
          <w:sz w:val="28"/>
          <w:szCs w:val="28"/>
        </w:rPr>
        <w:t xml:space="preserve"> ЗАТО п. Горный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______________________ Л.В. Трагерюк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«____» _________ 202</w:t>
      </w:r>
      <w:r w:rsidR="00E5332E">
        <w:rPr>
          <w:color w:val="auto"/>
          <w:sz w:val="28"/>
          <w:szCs w:val="28"/>
        </w:rPr>
        <w:t>3</w:t>
      </w:r>
      <w:r w:rsidRPr="000A5456">
        <w:rPr>
          <w:color w:val="auto"/>
          <w:sz w:val="28"/>
          <w:szCs w:val="28"/>
        </w:rPr>
        <w:t xml:space="preserve"> г.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0A5456" w:rsidRPr="000A5456" w:rsidRDefault="000A5456" w:rsidP="005D7B2D">
      <w:pPr>
        <w:rPr>
          <w:lang w:val="ru-RU"/>
        </w:rPr>
        <w:sectPr w:rsidR="000A5456" w:rsidRPr="000A5456" w:rsidSect="00077BEC">
          <w:pgSz w:w="11906" w:h="16838"/>
          <w:pgMar w:top="1418" w:right="849" w:bottom="1418" w:left="1701" w:header="0" w:footer="0" w:gutter="0"/>
          <w:cols w:space="720"/>
          <w:formProt w:val="0"/>
          <w:docGrid w:linePitch="326" w:charSpace="-6145"/>
        </w:sectPr>
      </w:pPr>
    </w:p>
    <w:p w:rsidR="00F54C98" w:rsidRDefault="000A5456" w:rsidP="000A5456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0A5456" w:rsidRDefault="000A5456" w:rsidP="000A5456">
      <w:pPr>
        <w:jc w:val="right"/>
        <w:rPr>
          <w:lang w:val="ru-RU"/>
        </w:rPr>
      </w:pPr>
      <w:r>
        <w:rPr>
          <w:lang w:val="ru-RU"/>
        </w:rPr>
        <w:t>к постановлению</w:t>
      </w:r>
    </w:p>
    <w:p w:rsidR="000A5456" w:rsidRDefault="000A5456" w:rsidP="000A5456">
      <w:pPr>
        <w:jc w:val="right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0A5456" w:rsidRDefault="000A5456" w:rsidP="000A5456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 </w:t>
      </w:r>
    </w:p>
    <w:p w:rsidR="000A5456" w:rsidRPr="000A5456" w:rsidRDefault="00C11E5D" w:rsidP="000A5456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B01D8D">
        <w:rPr>
          <w:lang w:val="ru-RU"/>
        </w:rPr>
        <w:t>7.11.</w:t>
      </w:r>
      <w:r>
        <w:rPr>
          <w:lang w:val="ru-RU"/>
        </w:rPr>
        <w:t>202</w:t>
      </w:r>
      <w:r w:rsidR="00E5332E">
        <w:rPr>
          <w:lang w:val="ru-RU"/>
        </w:rPr>
        <w:t>3</w:t>
      </w:r>
      <w:r>
        <w:rPr>
          <w:lang w:val="ru-RU"/>
        </w:rPr>
        <w:t xml:space="preserve"> г. № </w:t>
      </w:r>
      <w:r w:rsidR="00B01D8D">
        <w:rPr>
          <w:lang w:val="ru-RU"/>
        </w:rPr>
        <w:t>359</w:t>
      </w:r>
    </w:p>
    <w:p w:rsidR="005644D9" w:rsidRDefault="005644D9" w:rsidP="000A545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310F6" w:rsidRDefault="009310F6" w:rsidP="000A545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A5456" w:rsidRDefault="000A5456" w:rsidP="000A5456">
      <w:pPr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 xml:space="preserve">Прогноз социально-экономического развития </w:t>
      </w:r>
      <w:r w:rsidR="005727BA" w:rsidRPr="005727BA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="005727BA" w:rsidRPr="005727BA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5727BA" w:rsidRPr="005727BA">
        <w:rPr>
          <w:rFonts w:cs="Times New Roman"/>
          <w:b/>
          <w:sz w:val="28"/>
          <w:szCs w:val="28"/>
          <w:lang w:val="ru-RU"/>
        </w:rPr>
        <w:t xml:space="preserve"> ЗАТО п. Горный </w:t>
      </w:r>
      <w:r w:rsidRPr="000A5456">
        <w:rPr>
          <w:rFonts w:cs="Times New Roman"/>
          <w:b/>
          <w:sz w:val="28"/>
          <w:szCs w:val="28"/>
          <w:lang w:val="ru-RU"/>
        </w:rPr>
        <w:t>на 202</w:t>
      </w:r>
      <w:r w:rsidR="00E5332E">
        <w:rPr>
          <w:rFonts w:cs="Times New Roman"/>
          <w:b/>
          <w:sz w:val="28"/>
          <w:szCs w:val="28"/>
          <w:lang w:val="ru-RU"/>
        </w:rPr>
        <w:t>4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 </w:t>
      </w:r>
    </w:p>
    <w:p w:rsidR="00540244" w:rsidRPr="000A5456" w:rsidRDefault="000A5456" w:rsidP="000A5456">
      <w:pPr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>и плановый период 202</w:t>
      </w:r>
      <w:r w:rsidR="00E5332E">
        <w:rPr>
          <w:rFonts w:cs="Times New Roman"/>
          <w:b/>
          <w:sz w:val="28"/>
          <w:szCs w:val="28"/>
          <w:lang w:val="ru-RU"/>
        </w:rPr>
        <w:t>5</w:t>
      </w:r>
      <w:r w:rsidRPr="000A5456">
        <w:rPr>
          <w:rFonts w:cs="Times New Roman"/>
          <w:b/>
          <w:sz w:val="28"/>
          <w:szCs w:val="28"/>
          <w:lang w:val="ru-RU"/>
        </w:rPr>
        <w:t xml:space="preserve"> и 202</w:t>
      </w:r>
      <w:r w:rsidR="00E5332E">
        <w:rPr>
          <w:rFonts w:cs="Times New Roman"/>
          <w:b/>
          <w:sz w:val="28"/>
          <w:szCs w:val="28"/>
          <w:lang w:val="ru-RU"/>
        </w:rPr>
        <w:t>6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0A5456" w:rsidRDefault="000A5456" w:rsidP="000A5456">
      <w:pPr>
        <w:suppressAutoHyphens w:val="0"/>
        <w:overflowPunct/>
        <w:autoSpaceDE w:val="0"/>
        <w:autoSpaceDN w:val="0"/>
        <w:adjustRightInd w:val="0"/>
        <w:textAlignment w:val="auto"/>
        <w:rPr>
          <w:rFonts w:cs="Times New Roman"/>
          <w:color w:val="000000"/>
          <w:lang w:val="ru-RU" w:bidi="ar-SA"/>
        </w:rPr>
      </w:pPr>
    </w:p>
    <w:p w:rsidR="009310F6" w:rsidRPr="000A5456" w:rsidRDefault="009310F6" w:rsidP="000A5456">
      <w:pPr>
        <w:suppressAutoHyphens w:val="0"/>
        <w:overflowPunct/>
        <w:autoSpaceDE w:val="0"/>
        <w:autoSpaceDN w:val="0"/>
        <w:adjustRightInd w:val="0"/>
        <w:textAlignment w:val="auto"/>
        <w:rPr>
          <w:rFonts w:cs="Times New Roman"/>
          <w:color w:val="000000"/>
          <w:lang w:val="ru-RU" w:bidi="ar-SA"/>
        </w:rPr>
      </w:pPr>
    </w:p>
    <w:tbl>
      <w:tblPr>
        <w:tblStyle w:val="af5"/>
        <w:tblW w:w="163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711"/>
        <w:gridCol w:w="2126"/>
        <w:gridCol w:w="992"/>
        <w:gridCol w:w="993"/>
        <w:gridCol w:w="993"/>
        <w:gridCol w:w="1133"/>
        <w:gridCol w:w="1134"/>
        <w:gridCol w:w="1134"/>
        <w:gridCol w:w="1134"/>
        <w:gridCol w:w="15"/>
        <w:gridCol w:w="1120"/>
        <w:gridCol w:w="1133"/>
      </w:tblGrid>
      <w:tr w:rsidR="00651019" w:rsidRPr="008D05FC" w:rsidTr="00CA222F">
        <w:tc>
          <w:tcPr>
            <w:tcW w:w="708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</w:t>
            </w:r>
            <w:r w:rsidR="009310F6" w:rsidRPr="008D05FC">
              <w:rPr>
                <w:rFonts w:cs="Times New Roman"/>
                <w:sz w:val="22"/>
                <w:szCs w:val="22"/>
                <w:lang w:val="ru-RU"/>
              </w:rPr>
              <w:t>ка показа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теля</w:t>
            </w:r>
          </w:p>
        </w:tc>
        <w:tc>
          <w:tcPr>
            <w:tcW w:w="6803" w:type="dxa"/>
            <w:gridSpan w:val="7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9E4019" w:rsidRPr="008D05FC" w:rsidRDefault="009E4019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3" w:type="dxa"/>
            <w:gridSpan w:val="3"/>
          </w:tcPr>
          <w:p w:rsidR="009E4019" w:rsidRPr="008D05FC" w:rsidRDefault="009E4019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53" w:type="dxa"/>
            <w:gridSpan w:val="2"/>
          </w:tcPr>
          <w:p w:rsidR="009E4019" w:rsidRPr="008D05FC" w:rsidRDefault="009E4019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9E4019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9E4019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9E4019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9E4019" w:rsidRPr="008D05FC" w:rsidRDefault="009E4019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022</w:t>
            </w:r>
          </w:p>
        </w:tc>
        <w:tc>
          <w:tcPr>
            <w:tcW w:w="993" w:type="dxa"/>
          </w:tcPr>
          <w:p w:rsidR="009E4019" w:rsidRPr="008D05FC" w:rsidRDefault="009E4019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9310F6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7B484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5618" w:type="dxa"/>
            <w:gridSpan w:val="12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Население</w:t>
            </w:r>
          </w:p>
        </w:tc>
      </w:tr>
      <w:tr w:rsidR="009310F6" w:rsidRPr="008D05FC" w:rsidTr="00CA222F">
        <w:trPr>
          <w:trHeight w:val="523"/>
        </w:trPr>
        <w:tc>
          <w:tcPr>
            <w:tcW w:w="708" w:type="dxa"/>
          </w:tcPr>
          <w:p w:rsidR="000A5456" w:rsidRPr="008D05FC" w:rsidRDefault="000840B8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3711" w:type="dxa"/>
          </w:tcPr>
          <w:p w:rsidR="000A5456" w:rsidRPr="008D05FC" w:rsidRDefault="00CF1449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 xml:space="preserve">Среднегодовая численность постоянного населения  </w:t>
            </w:r>
          </w:p>
        </w:tc>
        <w:tc>
          <w:tcPr>
            <w:tcW w:w="2126" w:type="dxa"/>
          </w:tcPr>
          <w:p w:rsidR="000A5456" w:rsidRPr="008D05FC" w:rsidRDefault="00CF144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чел</w:t>
            </w:r>
            <w:r w:rsidR="000B0862">
              <w:rPr>
                <w:rFonts w:cs="Times New Roman"/>
                <w:sz w:val="22"/>
                <w:szCs w:val="22"/>
                <w:lang w:val="ru-RU"/>
              </w:rPr>
              <w:t>овек</w:t>
            </w:r>
          </w:p>
        </w:tc>
        <w:tc>
          <w:tcPr>
            <w:tcW w:w="992" w:type="dxa"/>
          </w:tcPr>
          <w:p w:rsidR="000A5456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9922</w:t>
            </w:r>
          </w:p>
        </w:tc>
        <w:tc>
          <w:tcPr>
            <w:tcW w:w="993" w:type="dxa"/>
          </w:tcPr>
          <w:p w:rsidR="000A5456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9689</w:t>
            </w:r>
          </w:p>
        </w:tc>
        <w:tc>
          <w:tcPr>
            <w:tcW w:w="993" w:type="dxa"/>
          </w:tcPr>
          <w:p w:rsidR="000A5456" w:rsidRPr="008D05FC" w:rsidRDefault="000E3CC7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7464</w:t>
            </w:r>
          </w:p>
        </w:tc>
        <w:tc>
          <w:tcPr>
            <w:tcW w:w="113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9620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9618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9536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9557</w:t>
            </w:r>
          </w:p>
        </w:tc>
        <w:tc>
          <w:tcPr>
            <w:tcW w:w="1135" w:type="dxa"/>
            <w:gridSpan w:val="2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9472</w:t>
            </w:r>
          </w:p>
        </w:tc>
        <w:tc>
          <w:tcPr>
            <w:tcW w:w="113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9507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постоянного населения (на 01 января года)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9979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9866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7411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9788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9788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9707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9722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9637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9664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1133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755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741</w:t>
            </w:r>
          </w:p>
        </w:tc>
        <w:tc>
          <w:tcPr>
            <w:tcW w:w="1135" w:type="dxa"/>
            <w:gridSpan w:val="2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732</w:t>
            </w:r>
          </w:p>
        </w:tc>
        <w:tc>
          <w:tcPr>
            <w:tcW w:w="1133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727</w:t>
            </w:r>
          </w:p>
        </w:tc>
      </w:tr>
      <w:tr w:rsidR="000B0862" w:rsidRPr="008D05FC" w:rsidTr="00CA222F">
        <w:tc>
          <w:tcPr>
            <w:tcW w:w="708" w:type="dxa"/>
            <w:vMerge w:val="restart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Численность граждан, признанных в установленном порядке инвалидами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251</w:t>
            </w:r>
          </w:p>
        </w:tc>
        <w:tc>
          <w:tcPr>
            <w:tcW w:w="993" w:type="dxa"/>
          </w:tcPr>
          <w:p w:rsidR="000B0862" w:rsidRPr="008D05FC" w:rsidRDefault="000B0862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5" w:type="dxa"/>
            <w:gridSpan w:val="2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из них дети-инвалиды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0B0862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5" w:type="dxa"/>
            <w:gridSpan w:val="2"/>
          </w:tcPr>
          <w:p w:rsidR="000B0862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</w:tr>
      <w:tr w:rsidR="000B0862" w:rsidRPr="008D05FC" w:rsidTr="00CA222F">
        <w:tc>
          <w:tcPr>
            <w:tcW w:w="708" w:type="dxa"/>
            <w:vMerge w:val="restart"/>
          </w:tcPr>
          <w:p w:rsidR="000B0862" w:rsidRPr="008D05FC" w:rsidRDefault="000B0862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Численность детей - всего</w:t>
            </w:r>
          </w:p>
        </w:tc>
        <w:tc>
          <w:tcPr>
            <w:tcW w:w="2126" w:type="dxa"/>
          </w:tcPr>
          <w:p w:rsidR="000B0862" w:rsidRPr="00D65E8D" w:rsidRDefault="00D65E8D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2137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99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1893</w:t>
            </w:r>
          </w:p>
        </w:tc>
        <w:tc>
          <w:tcPr>
            <w:tcW w:w="1133" w:type="dxa"/>
          </w:tcPr>
          <w:p w:rsidR="000B0862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257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2098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2226</w:t>
            </w:r>
          </w:p>
        </w:tc>
        <w:tc>
          <w:tcPr>
            <w:tcW w:w="1134" w:type="dxa"/>
          </w:tcPr>
          <w:p w:rsidR="000B0862" w:rsidRPr="008D05FC" w:rsidRDefault="005C4986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2144</w:t>
            </w:r>
          </w:p>
        </w:tc>
        <w:tc>
          <w:tcPr>
            <w:tcW w:w="1135" w:type="dxa"/>
            <w:gridSpan w:val="2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2286</w:t>
            </w:r>
          </w:p>
        </w:tc>
        <w:tc>
          <w:tcPr>
            <w:tcW w:w="1133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2192</w:t>
            </w:r>
          </w:p>
        </w:tc>
      </w:tr>
      <w:tr w:rsidR="00B10EF1" w:rsidRPr="008D05FC" w:rsidTr="00CA222F">
        <w:tc>
          <w:tcPr>
            <w:tcW w:w="708" w:type="dxa"/>
            <w:vMerge/>
          </w:tcPr>
          <w:p w:rsidR="00B10EF1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F1" w:rsidRPr="008D05FC" w:rsidRDefault="00B10EF1" w:rsidP="00B10EF1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из них:</w:t>
            </w:r>
          </w:p>
        </w:tc>
        <w:tc>
          <w:tcPr>
            <w:tcW w:w="2126" w:type="dxa"/>
          </w:tcPr>
          <w:p w:rsidR="00B10EF1" w:rsidRPr="00D65E8D" w:rsidRDefault="00B10EF1" w:rsidP="00B10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B10EF1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99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5" w:type="dxa"/>
            <w:gridSpan w:val="2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</w:tr>
      <w:tr w:rsidR="005C4986" w:rsidRPr="008D05FC" w:rsidTr="00CA222F">
        <w:tc>
          <w:tcPr>
            <w:tcW w:w="708" w:type="dxa"/>
            <w:vMerge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6" w:rsidRPr="008D05FC" w:rsidRDefault="005C4986" w:rsidP="005C4986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0 до 6 лет</w:t>
            </w:r>
          </w:p>
        </w:tc>
        <w:tc>
          <w:tcPr>
            <w:tcW w:w="2126" w:type="dxa"/>
          </w:tcPr>
          <w:p w:rsidR="005C4986" w:rsidRPr="00D65E8D" w:rsidRDefault="005C4986" w:rsidP="005C4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740</w:t>
            </w:r>
          </w:p>
        </w:tc>
        <w:tc>
          <w:tcPr>
            <w:tcW w:w="993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616</w:t>
            </w:r>
          </w:p>
        </w:tc>
        <w:tc>
          <w:tcPr>
            <w:tcW w:w="993" w:type="dxa"/>
          </w:tcPr>
          <w:p w:rsidR="005C4986" w:rsidRPr="008D05FC" w:rsidRDefault="001F29B9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563</w:t>
            </w:r>
          </w:p>
        </w:tc>
        <w:tc>
          <w:tcPr>
            <w:tcW w:w="1133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760</w:t>
            </w:r>
          </w:p>
        </w:tc>
        <w:tc>
          <w:tcPr>
            <w:tcW w:w="1134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705</w:t>
            </w:r>
          </w:p>
        </w:tc>
        <w:tc>
          <w:tcPr>
            <w:tcW w:w="1134" w:type="dxa"/>
          </w:tcPr>
          <w:p w:rsidR="005C4986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4" w:type="dxa"/>
          </w:tcPr>
          <w:p w:rsidR="005C4986" w:rsidRPr="008D05FC" w:rsidRDefault="007A36A3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705</w:t>
            </w:r>
          </w:p>
        </w:tc>
        <w:tc>
          <w:tcPr>
            <w:tcW w:w="1135" w:type="dxa"/>
            <w:gridSpan w:val="2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820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796</w:t>
            </w:r>
          </w:p>
        </w:tc>
      </w:tr>
      <w:tr w:rsidR="005C4986" w:rsidRPr="008D05FC" w:rsidTr="00CA222F">
        <w:tc>
          <w:tcPr>
            <w:tcW w:w="708" w:type="dxa"/>
            <w:vMerge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6" w:rsidRPr="008D05FC" w:rsidRDefault="005C4986" w:rsidP="005C4986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7 до 17 лет</w:t>
            </w:r>
          </w:p>
        </w:tc>
        <w:tc>
          <w:tcPr>
            <w:tcW w:w="2126" w:type="dxa"/>
          </w:tcPr>
          <w:p w:rsidR="005C4986" w:rsidRPr="00D65E8D" w:rsidRDefault="005C4986" w:rsidP="005C4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1397</w:t>
            </w:r>
          </w:p>
        </w:tc>
        <w:tc>
          <w:tcPr>
            <w:tcW w:w="993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1380</w:t>
            </w:r>
          </w:p>
        </w:tc>
        <w:tc>
          <w:tcPr>
            <w:tcW w:w="993" w:type="dxa"/>
          </w:tcPr>
          <w:p w:rsidR="005C4986" w:rsidRPr="008D05FC" w:rsidRDefault="001F29B9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1330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1497</w:t>
            </w:r>
          </w:p>
        </w:tc>
        <w:tc>
          <w:tcPr>
            <w:tcW w:w="1134" w:type="dxa"/>
          </w:tcPr>
          <w:p w:rsidR="005C4986" w:rsidRPr="008D05FC" w:rsidRDefault="007A36A3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1393</w:t>
            </w:r>
          </w:p>
        </w:tc>
        <w:tc>
          <w:tcPr>
            <w:tcW w:w="1134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1436</w:t>
            </w:r>
          </w:p>
        </w:tc>
        <w:tc>
          <w:tcPr>
            <w:tcW w:w="1134" w:type="dxa"/>
          </w:tcPr>
          <w:p w:rsidR="005C4986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5" w:type="dxa"/>
            <w:gridSpan w:val="2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1466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1396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6 до 15 лет</w:t>
            </w:r>
          </w:p>
        </w:tc>
        <w:tc>
          <w:tcPr>
            <w:tcW w:w="2126" w:type="dxa"/>
          </w:tcPr>
          <w:p w:rsidR="000B0862" w:rsidRPr="00D65E8D" w:rsidRDefault="00D65E8D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1279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1197</w:t>
            </w:r>
          </w:p>
        </w:tc>
        <w:tc>
          <w:tcPr>
            <w:tcW w:w="993" w:type="dxa"/>
          </w:tcPr>
          <w:p w:rsidR="000B0862" w:rsidRPr="008D05FC" w:rsidRDefault="000B0862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157</w:t>
            </w:r>
          </w:p>
        </w:tc>
        <w:tc>
          <w:tcPr>
            <w:tcW w:w="1133" w:type="dxa"/>
          </w:tcPr>
          <w:p w:rsidR="000B0862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1248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1149</w:t>
            </w:r>
          </w:p>
        </w:tc>
        <w:tc>
          <w:tcPr>
            <w:tcW w:w="1134" w:type="dxa"/>
          </w:tcPr>
          <w:p w:rsidR="000B0862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178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1149</w:t>
            </w:r>
          </w:p>
        </w:tc>
        <w:tc>
          <w:tcPr>
            <w:tcW w:w="1135" w:type="dxa"/>
            <w:gridSpan w:val="2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</w:t>
            </w:r>
            <w:r w:rsidR="005C4986">
              <w:rPr>
                <w:rFonts w:cs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1133" w:type="dxa"/>
          </w:tcPr>
          <w:p w:rsidR="000B0862" w:rsidRPr="008D05FC" w:rsidRDefault="00AF50E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1236</w:t>
            </w:r>
          </w:p>
        </w:tc>
      </w:tr>
      <w:tr w:rsidR="009310F6" w:rsidRPr="008D05FC" w:rsidTr="00CA222F">
        <w:tc>
          <w:tcPr>
            <w:tcW w:w="708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747E0D" w:rsidRPr="008D05FC" w:rsidRDefault="00747E0D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651019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747E0D" w:rsidRPr="008D05FC" w:rsidRDefault="00747E0D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3" w:type="dxa"/>
            <w:gridSpan w:val="3"/>
          </w:tcPr>
          <w:p w:rsidR="00747E0D" w:rsidRPr="008D05FC" w:rsidRDefault="00747E0D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53" w:type="dxa"/>
            <w:gridSpan w:val="2"/>
          </w:tcPr>
          <w:p w:rsidR="00747E0D" w:rsidRPr="008D05FC" w:rsidRDefault="00747E0D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747E0D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3" w:type="dxa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вый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747E0D" w:rsidRPr="008D05FC" w:rsidRDefault="00747E0D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747E0D" w:rsidRPr="008D05FC" w:rsidRDefault="00747E0D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747E0D" w:rsidRPr="008D05FC" w:rsidRDefault="00747E0D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747E0D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1.6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0D" w:rsidRPr="008D05FC" w:rsidRDefault="00747E0D" w:rsidP="009310F6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Численность детей, стоящих на учёте для определения в дошкольные образовательные организации 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993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157</w:t>
            </w:r>
          </w:p>
        </w:tc>
        <w:tc>
          <w:tcPr>
            <w:tcW w:w="993" w:type="dxa"/>
          </w:tcPr>
          <w:p w:rsidR="00747E0D" w:rsidRPr="008D05FC" w:rsidRDefault="001F29B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133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153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149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1135" w:type="dxa"/>
            <w:gridSpan w:val="2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148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0D" w:rsidRPr="008D05FC" w:rsidRDefault="00747E0D" w:rsidP="009310F6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  <w:t>Фактическая численность детей, посещающих детские дошкольные учреждения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495</w:t>
            </w:r>
          </w:p>
        </w:tc>
        <w:tc>
          <w:tcPr>
            <w:tcW w:w="993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453</w:t>
            </w:r>
          </w:p>
        </w:tc>
        <w:tc>
          <w:tcPr>
            <w:tcW w:w="993" w:type="dxa"/>
          </w:tcPr>
          <w:p w:rsidR="00747E0D" w:rsidRPr="008D05FC" w:rsidRDefault="001F29B9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359</w:t>
            </w:r>
          </w:p>
        </w:tc>
        <w:tc>
          <w:tcPr>
            <w:tcW w:w="1135" w:type="dxa"/>
            <w:gridSpan w:val="2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378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378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1.8</w:t>
            </w:r>
          </w:p>
        </w:tc>
        <w:tc>
          <w:tcPr>
            <w:tcW w:w="3711" w:type="dxa"/>
          </w:tcPr>
          <w:p w:rsidR="00747E0D" w:rsidRPr="008D05FC" w:rsidRDefault="00747E0D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обучающихся в муниципальных учреждениях осуществляющих образовательную деятельность по образовательным программам начального, основного, среднего общего образования, на начало учебного года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996</w:t>
            </w:r>
          </w:p>
        </w:tc>
        <w:tc>
          <w:tcPr>
            <w:tcW w:w="993" w:type="dxa"/>
          </w:tcPr>
          <w:p w:rsidR="00747E0D" w:rsidRPr="008D05FC" w:rsidRDefault="00BF6F1A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993" w:type="dxa"/>
          </w:tcPr>
          <w:p w:rsidR="00747E0D" w:rsidRPr="008D05FC" w:rsidRDefault="001F29B9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950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964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964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</w:t>
            </w:r>
          </w:p>
        </w:tc>
        <w:tc>
          <w:tcPr>
            <w:tcW w:w="1135" w:type="dxa"/>
            <w:gridSpan w:val="2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990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990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1.9</w:t>
            </w:r>
          </w:p>
        </w:tc>
        <w:tc>
          <w:tcPr>
            <w:tcW w:w="3711" w:type="dxa"/>
          </w:tcPr>
          <w:p w:rsidR="00747E0D" w:rsidRPr="008D05FC" w:rsidRDefault="00747E0D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детей, фактически обучающихся в детских музыкальных, художественных, хореографических школах и школах искусств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747E0D" w:rsidRPr="008D05FC" w:rsidRDefault="001F29B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330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5" w:type="dxa"/>
            <w:gridSpan w:val="2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</w:tr>
      <w:tr w:rsidR="002320F9" w:rsidRPr="008D05FC" w:rsidTr="007B484A">
        <w:tc>
          <w:tcPr>
            <w:tcW w:w="708" w:type="dxa"/>
            <w:vMerge w:val="restart"/>
          </w:tcPr>
          <w:p w:rsidR="002320F9" w:rsidRPr="008D05FC" w:rsidRDefault="002320F9" w:rsidP="002320F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CA222F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Число семей, состоящих на учёте в качестве нуждающихся в жилых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5D7B2D" w:rsidRDefault="002320F9" w:rsidP="002320F9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B484A">
              <w:rPr>
                <w:rFonts w:eastAsia="Times New Roman" w:cs="Times New Roman"/>
                <w:color w:val="auto"/>
                <w:lang w:val="ru-RU" w:eastAsia="ru-RU" w:bidi="ar-SA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320F9" w:rsidRPr="008D05FC" w:rsidRDefault="002320F9" w:rsidP="002320F9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20F9" w:rsidRDefault="000E3CC7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993" w:type="dxa"/>
          </w:tcPr>
          <w:p w:rsidR="002320F9" w:rsidRDefault="001F29B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3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5" w:type="dxa"/>
            <w:gridSpan w:val="2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3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</w:tr>
      <w:tr w:rsidR="002320F9" w:rsidRPr="008D05FC" w:rsidTr="007B484A">
        <w:tc>
          <w:tcPr>
            <w:tcW w:w="708" w:type="dxa"/>
            <w:vMerge/>
          </w:tcPr>
          <w:p w:rsidR="002320F9" w:rsidRPr="008D05FC" w:rsidRDefault="002320F9" w:rsidP="002320F9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них человек</w:t>
            </w:r>
          </w:p>
          <w:p w:rsidR="002320F9" w:rsidRPr="005D7B2D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5D7B2D" w:rsidRDefault="002320F9" w:rsidP="002320F9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2320F9" w:rsidRPr="008D05FC" w:rsidRDefault="000E3CC7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99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993" w:type="dxa"/>
          </w:tcPr>
          <w:p w:rsidR="002320F9" w:rsidRPr="008D05FC" w:rsidRDefault="001F29B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476</w:t>
            </w:r>
          </w:p>
        </w:tc>
        <w:tc>
          <w:tcPr>
            <w:tcW w:w="113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5" w:type="dxa"/>
            <w:gridSpan w:val="2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</w:tr>
      <w:tr w:rsidR="007B484A" w:rsidRPr="008D05FC" w:rsidTr="007B484A">
        <w:tc>
          <w:tcPr>
            <w:tcW w:w="708" w:type="dxa"/>
            <w:vMerge w:val="restart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CA222F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Число семей, состоящих на учёте на переселение из ЗАТО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5D7B2D" w:rsidRDefault="007B484A" w:rsidP="007B484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единиц</w:t>
            </w:r>
          </w:p>
        </w:tc>
        <w:tc>
          <w:tcPr>
            <w:tcW w:w="992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115</w:t>
            </w:r>
          </w:p>
        </w:tc>
        <w:tc>
          <w:tcPr>
            <w:tcW w:w="993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127</w:t>
            </w:r>
          </w:p>
        </w:tc>
        <w:tc>
          <w:tcPr>
            <w:tcW w:w="993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127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132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130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137</w:t>
            </w:r>
          </w:p>
        </w:tc>
        <w:tc>
          <w:tcPr>
            <w:tcW w:w="1135" w:type="dxa"/>
            <w:gridSpan w:val="2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143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141</w:t>
            </w:r>
          </w:p>
        </w:tc>
      </w:tr>
      <w:tr w:rsidR="007B484A" w:rsidRPr="008D05FC" w:rsidTr="007B484A">
        <w:tc>
          <w:tcPr>
            <w:tcW w:w="708" w:type="dxa"/>
            <w:vMerge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них человек</w:t>
            </w:r>
          </w:p>
          <w:p w:rsidR="007B484A" w:rsidRPr="005D7B2D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5D7B2D" w:rsidRDefault="007B484A" w:rsidP="007B484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235</w:t>
            </w:r>
          </w:p>
        </w:tc>
        <w:tc>
          <w:tcPr>
            <w:tcW w:w="993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284</w:t>
            </w:r>
          </w:p>
        </w:tc>
        <w:tc>
          <w:tcPr>
            <w:tcW w:w="993" w:type="dxa"/>
          </w:tcPr>
          <w:p w:rsidR="007B484A" w:rsidRPr="008D05FC" w:rsidRDefault="001F29B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290</w:t>
            </w:r>
          </w:p>
        </w:tc>
        <w:tc>
          <w:tcPr>
            <w:tcW w:w="1133" w:type="dxa"/>
          </w:tcPr>
          <w:p w:rsidR="007B484A" w:rsidRPr="008D05FC" w:rsidRDefault="0035251B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2320F9"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293</w:t>
            </w:r>
          </w:p>
        </w:tc>
        <w:tc>
          <w:tcPr>
            <w:tcW w:w="1134" w:type="dxa"/>
          </w:tcPr>
          <w:p w:rsidR="007B484A" w:rsidRPr="008D05FC" w:rsidRDefault="002320F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329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1135" w:type="dxa"/>
            <w:gridSpan w:val="2"/>
          </w:tcPr>
          <w:p w:rsidR="007B484A" w:rsidRPr="008D05FC" w:rsidRDefault="002320F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353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</w:t>
            </w:r>
          </w:p>
        </w:tc>
      </w:tr>
      <w:tr w:rsidR="000B0862" w:rsidRPr="008D05FC" w:rsidTr="000B0862">
        <w:tc>
          <w:tcPr>
            <w:tcW w:w="708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862" w:rsidRPr="008D05FC" w:rsidRDefault="000B0862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0B0862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5618" w:type="dxa"/>
            <w:gridSpan w:val="12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Промышленное производство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Отгружено товаров собственного производства по чистым видам экономической деятельности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 xml:space="preserve"> % к предыдущему году в сопоставимых ценах</w:t>
            </w:r>
          </w:p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E3CC7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99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102,5</w:t>
            </w:r>
          </w:p>
        </w:tc>
        <w:tc>
          <w:tcPr>
            <w:tcW w:w="113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34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102,7</w:t>
            </w:r>
          </w:p>
        </w:tc>
        <w:tc>
          <w:tcPr>
            <w:tcW w:w="1134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102,9</w:t>
            </w:r>
          </w:p>
        </w:tc>
        <w:tc>
          <w:tcPr>
            <w:tcW w:w="1134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35" w:type="dxa"/>
            <w:gridSpan w:val="2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103,6</w:t>
            </w:r>
          </w:p>
        </w:tc>
        <w:tc>
          <w:tcPr>
            <w:tcW w:w="113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104,3</w:t>
            </w: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7B484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5618" w:type="dxa"/>
            <w:gridSpan w:val="12"/>
          </w:tcPr>
          <w:p w:rsidR="007B484A" w:rsidRPr="008D05FC" w:rsidRDefault="00945C25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Розничная торговля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945C25" w:rsidP="00945C25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Оборот розничной торговли</w:t>
            </w:r>
          </w:p>
        </w:tc>
        <w:tc>
          <w:tcPr>
            <w:tcW w:w="2126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945C25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99,5</w:t>
            </w:r>
          </w:p>
        </w:tc>
        <w:tc>
          <w:tcPr>
            <w:tcW w:w="993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3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103,2</w:t>
            </w:r>
          </w:p>
        </w:tc>
        <w:tc>
          <w:tcPr>
            <w:tcW w:w="1134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34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34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103,5</w:t>
            </w:r>
          </w:p>
        </w:tc>
        <w:tc>
          <w:tcPr>
            <w:tcW w:w="1135" w:type="dxa"/>
            <w:gridSpan w:val="2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103,5</w:t>
            </w:r>
          </w:p>
        </w:tc>
        <w:tc>
          <w:tcPr>
            <w:tcW w:w="1133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103,6</w:t>
            </w:r>
          </w:p>
        </w:tc>
      </w:tr>
      <w:tr w:rsidR="00546162" w:rsidRPr="008D05FC" w:rsidTr="00EC686A">
        <w:tc>
          <w:tcPr>
            <w:tcW w:w="708" w:type="dxa"/>
          </w:tcPr>
          <w:p w:rsidR="00546162" w:rsidRPr="00546162" w:rsidRDefault="00546162" w:rsidP="007B484A">
            <w:pP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5618" w:type="dxa"/>
            <w:gridSpan w:val="12"/>
          </w:tcPr>
          <w:p w:rsidR="00546162" w:rsidRPr="00546162" w:rsidRDefault="00546162" w:rsidP="00546162">
            <w:pP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Энергетические ресурсы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5461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711" w:type="dxa"/>
          </w:tcPr>
          <w:p w:rsidR="000B0862" w:rsidRPr="008D05FC" w:rsidRDefault="00546162" w:rsidP="005461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Индекс-дефлятор цен на электроэнергию для </w:t>
            </w:r>
            <w:r w:rsidRPr="00546162">
              <w:rPr>
                <w:rFonts w:cs="Times New Roman"/>
                <w:sz w:val="22"/>
                <w:szCs w:val="22"/>
                <w:lang w:val="ru-RU"/>
              </w:rPr>
              <w:t>организаций бюджетной сферы за период с начала года</w:t>
            </w:r>
          </w:p>
        </w:tc>
        <w:tc>
          <w:tcPr>
            <w:tcW w:w="2126" w:type="dxa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103,07</w:t>
            </w:r>
          </w:p>
        </w:tc>
        <w:tc>
          <w:tcPr>
            <w:tcW w:w="993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107,02</w:t>
            </w:r>
          </w:p>
        </w:tc>
        <w:tc>
          <w:tcPr>
            <w:tcW w:w="993" w:type="dxa"/>
          </w:tcPr>
          <w:p w:rsidR="000B0862" w:rsidRPr="00546162" w:rsidRDefault="000B0862" w:rsidP="005461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color w:val="auto"/>
                <w:sz w:val="22"/>
                <w:szCs w:val="22"/>
                <w:lang w:val="ru-RU"/>
              </w:rPr>
              <w:t>101,</w:t>
            </w:r>
            <w:r w:rsidR="00546162">
              <w:rPr>
                <w:rFonts w:cs="Times New Roman"/>
                <w:color w:val="auto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101,70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102,56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102,56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100,78</w:t>
            </w:r>
          </w:p>
        </w:tc>
        <w:tc>
          <w:tcPr>
            <w:tcW w:w="1135" w:type="dxa"/>
            <w:gridSpan w:val="2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100,78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5461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4,2</w:t>
            </w:r>
          </w:p>
        </w:tc>
        <w:tc>
          <w:tcPr>
            <w:tcW w:w="3711" w:type="dxa"/>
          </w:tcPr>
          <w:p w:rsidR="000B0862" w:rsidRPr="008D05FC" w:rsidRDefault="005461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sz w:val="22"/>
                <w:szCs w:val="22"/>
                <w:lang w:val="ru-RU"/>
              </w:rPr>
              <w:t>Индекс-дефлятор цен на электроэнергию для населения за период с начала года</w:t>
            </w:r>
          </w:p>
        </w:tc>
        <w:tc>
          <w:tcPr>
            <w:tcW w:w="2126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5461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105,06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108,90</w:t>
            </w:r>
          </w:p>
        </w:tc>
        <w:tc>
          <w:tcPr>
            <w:tcW w:w="99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5" w:type="dxa"/>
            <w:gridSpan w:val="2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3" w:type="dxa"/>
          </w:tcPr>
          <w:p w:rsidR="000B0862" w:rsidRDefault="005461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5461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3711" w:type="dxa"/>
          </w:tcPr>
          <w:p w:rsidR="000B0862" w:rsidRPr="008D05FC" w:rsidRDefault="00546162" w:rsidP="000B08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sz w:val="22"/>
                <w:szCs w:val="22"/>
                <w:lang w:val="ru-RU"/>
              </w:rPr>
              <w:t>Темп роста средневзвешенного тарифа по Забайкальскому краю на тепловую энергию для бюджетных учреждений за период с начала года</w:t>
            </w:r>
          </w:p>
        </w:tc>
        <w:tc>
          <w:tcPr>
            <w:tcW w:w="2126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5461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109,53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113,14</w:t>
            </w:r>
          </w:p>
        </w:tc>
        <w:tc>
          <w:tcPr>
            <w:tcW w:w="99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4" w:type="dxa"/>
          </w:tcPr>
          <w:p w:rsidR="000B0862" w:rsidRDefault="00546162" w:rsidP="005461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0B0862" w:rsidRDefault="00546162" w:rsidP="005461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5" w:type="dxa"/>
            <w:gridSpan w:val="2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0B0862">
        <w:tc>
          <w:tcPr>
            <w:tcW w:w="708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862" w:rsidRPr="00EB0269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862" w:rsidRPr="008D05FC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862" w:rsidRPr="00EB0269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862" w:rsidRPr="00EB0269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  <w:p w:rsidR="00D65E8D" w:rsidRPr="008D05FC" w:rsidRDefault="00D65E8D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862" w:rsidRPr="008D05FC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862" w:rsidRPr="008D05FC" w:rsidRDefault="000B086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546162" w:rsidRPr="00F308E3" w:rsidTr="00CA222F">
        <w:tc>
          <w:tcPr>
            <w:tcW w:w="708" w:type="dxa"/>
          </w:tcPr>
          <w:p w:rsidR="00546162" w:rsidRDefault="005461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F308E3" w:rsidP="000B0862">
            <w:pPr>
              <w:pStyle w:val="ac"/>
              <w:rPr>
                <w:rFonts w:cs="Times New Roman"/>
                <w:lang w:val="ru-RU"/>
              </w:rPr>
            </w:pPr>
            <w:r w:rsidRPr="00F308E3">
              <w:rPr>
                <w:rFonts w:cs="Times New Roman"/>
                <w:lang w:val="ru-RU"/>
              </w:rPr>
              <w:t>Темп роста средневзвешенного тарифа по Забайкальскому краю на услуги теплоснабжения за период с начала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651019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104,82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112,01</w:t>
            </w:r>
          </w:p>
        </w:tc>
        <w:tc>
          <w:tcPr>
            <w:tcW w:w="993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5" w:type="dxa"/>
            <w:gridSpan w:val="2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F308E3" w:rsidRPr="00F308E3" w:rsidTr="00CA222F">
        <w:tc>
          <w:tcPr>
            <w:tcW w:w="708" w:type="dxa"/>
          </w:tcPr>
          <w:p w:rsidR="00F308E3" w:rsidRDefault="00F308E3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Pr="00F308E3" w:rsidRDefault="00F308E3" w:rsidP="000B0862">
            <w:pPr>
              <w:pStyle w:val="ac"/>
              <w:rPr>
                <w:rFonts w:cs="Times New Roman"/>
                <w:lang w:val="ru-RU"/>
              </w:rPr>
            </w:pPr>
            <w:r w:rsidRPr="00F308E3">
              <w:rPr>
                <w:rFonts w:cs="Times New Roman"/>
                <w:lang w:val="ru-RU"/>
              </w:rPr>
              <w:t>Темп роста средневзвешенного тарифа по Забайкальскому краю на услуги водоснабжения и водоотведения за период с начала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Pr="00F308E3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105,26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113,53</w:t>
            </w:r>
          </w:p>
        </w:tc>
        <w:tc>
          <w:tcPr>
            <w:tcW w:w="993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5" w:type="dxa"/>
            <w:gridSpan w:val="2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F308E3" w:rsidRP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546162" w:rsidRPr="000B0CB2" w:rsidTr="00EC686A">
        <w:tc>
          <w:tcPr>
            <w:tcW w:w="708" w:type="dxa"/>
          </w:tcPr>
          <w:p w:rsidR="00546162" w:rsidRPr="007B484A" w:rsidRDefault="00F308E3" w:rsidP="005461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EB0269" w:rsidRDefault="00546162" w:rsidP="00F308E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Строительство</w:t>
            </w:r>
          </w:p>
        </w:tc>
      </w:tr>
      <w:tr w:rsidR="00546162" w:rsidRPr="008D05FC" w:rsidTr="00CA222F">
        <w:tc>
          <w:tcPr>
            <w:tcW w:w="708" w:type="dxa"/>
            <w:vMerge w:val="restart"/>
          </w:tcPr>
          <w:p w:rsidR="00546162" w:rsidRDefault="00F308E3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B422DE" w:rsidRDefault="00546162" w:rsidP="00546162">
            <w:pPr>
              <w:pStyle w:val="ac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Объем</w:t>
            </w:r>
            <w:r w:rsidRPr="00B422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выполненных </w:t>
            </w:r>
            <w:r w:rsidRPr="00B422DE">
              <w:rPr>
                <w:rFonts w:cs="Times New Roman"/>
                <w:lang w:val="ru-RU"/>
              </w:rPr>
              <w:t xml:space="preserve">работ </w:t>
            </w:r>
            <w:r>
              <w:rPr>
                <w:rFonts w:cs="Times New Roman"/>
                <w:lang w:val="ru-RU"/>
              </w:rPr>
              <w:t>по виду деятельности «строительство»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51019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546162" w:rsidRPr="008D05FC" w:rsidTr="00CA222F">
        <w:tc>
          <w:tcPr>
            <w:tcW w:w="708" w:type="dxa"/>
            <w:vMerge/>
          </w:tcPr>
          <w:p w:rsidR="00546162" w:rsidRDefault="0054616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546162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действующих ценах каждого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651019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млн. рублей</w:t>
            </w:r>
          </w:p>
        </w:tc>
        <w:tc>
          <w:tcPr>
            <w:tcW w:w="992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</w:tr>
      <w:tr w:rsidR="00546162" w:rsidRPr="008D05FC" w:rsidTr="000B0CB2">
        <w:trPr>
          <w:trHeight w:val="489"/>
        </w:trPr>
        <w:tc>
          <w:tcPr>
            <w:tcW w:w="708" w:type="dxa"/>
            <w:vMerge/>
          </w:tcPr>
          <w:p w:rsidR="00546162" w:rsidRDefault="0054616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546162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сопоставимых ценах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651019" w:rsidRDefault="0054616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% к предыдущему году</w:t>
            </w:r>
          </w:p>
        </w:tc>
        <w:tc>
          <w:tcPr>
            <w:tcW w:w="992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308E3" w:rsidRPr="008D05FC" w:rsidTr="00CA222F">
        <w:tc>
          <w:tcPr>
            <w:tcW w:w="708" w:type="dxa"/>
          </w:tcPr>
          <w:p w:rsidR="00F308E3" w:rsidRDefault="00F308E3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5.2</w:t>
            </w:r>
          </w:p>
          <w:p w:rsidR="00F308E3" w:rsidRDefault="00F308E3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Pr="00651019" w:rsidRDefault="008B7B98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8B7B98">
              <w:rPr>
                <w:rFonts w:cs="Times New Roman"/>
                <w:sz w:val="22"/>
                <w:szCs w:val="22"/>
                <w:lang w:val="ru-RU"/>
              </w:rPr>
              <w:t>Индекс потребительских цен за период с начала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Default="00F308E3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51019">
              <w:rPr>
                <w:rFonts w:cs="Times New Roman"/>
                <w:sz w:val="22"/>
                <w:szCs w:val="22"/>
                <w:lang w:val="ru-RU"/>
              </w:rPr>
              <w:t xml:space="preserve">% к предыдущему году в 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соответствующему периоду</w:t>
            </w:r>
          </w:p>
          <w:p w:rsidR="008B7B98" w:rsidRPr="008D05FC" w:rsidRDefault="008B7B98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107,10</w:t>
            </w:r>
          </w:p>
        </w:tc>
        <w:tc>
          <w:tcPr>
            <w:tcW w:w="993" w:type="dxa"/>
          </w:tcPr>
          <w:p w:rsidR="00F308E3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114,70</w:t>
            </w:r>
          </w:p>
        </w:tc>
        <w:tc>
          <w:tcPr>
            <w:tcW w:w="993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106,40</w:t>
            </w:r>
          </w:p>
        </w:tc>
        <w:tc>
          <w:tcPr>
            <w:tcW w:w="1133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105,50</w:t>
            </w:r>
          </w:p>
        </w:tc>
        <w:tc>
          <w:tcPr>
            <w:tcW w:w="1134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105,60</w:t>
            </w:r>
          </w:p>
        </w:tc>
        <w:tc>
          <w:tcPr>
            <w:tcW w:w="1134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104,20</w:t>
            </w:r>
          </w:p>
        </w:tc>
        <w:tc>
          <w:tcPr>
            <w:tcW w:w="1134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104,30</w:t>
            </w:r>
          </w:p>
        </w:tc>
        <w:tc>
          <w:tcPr>
            <w:tcW w:w="1135" w:type="dxa"/>
            <w:gridSpan w:val="2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104,00</w:t>
            </w:r>
          </w:p>
        </w:tc>
        <w:tc>
          <w:tcPr>
            <w:tcW w:w="1133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104,00</w:t>
            </w:r>
          </w:p>
        </w:tc>
      </w:tr>
      <w:tr w:rsidR="00546162" w:rsidRPr="00B01D8D" w:rsidTr="007B484A">
        <w:tc>
          <w:tcPr>
            <w:tcW w:w="708" w:type="dxa"/>
          </w:tcPr>
          <w:p w:rsidR="00546162" w:rsidRPr="007B484A" w:rsidRDefault="000B0CB2" w:rsidP="005461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Площадь помещений и проектная мощность образовательных учреждений</w:t>
            </w:r>
          </w:p>
        </w:tc>
      </w:tr>
      <w:tr w:rsidR="00546162" w:rsidRPr="008D05FC" w:rsidTr="00CA222F">
        <w:tc>
          <w:tcPr>
            <w:tcW w:w="708" w:type="dxa"/>
          </w:tcPr>
          <w:p w:rsidR="00546162" w:rsidRDefault="000B0CB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F94C53" w:rsidRDefault="00546162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муниципальных 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образовательных </w:t>
            </w:r>
            <w:r>
              <w:rPr>
                <w:rFonts w:cs="Times New Roman"/>
                <w:sz w:val="22"/>
                <w:szCs w:val="22"/>
                <w:lang w:val="ru-RU"/>
              </w:rPr>
              <w:t>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, предоставляющих услуги дошкольного образования, согласно СанПиН по заключению Роспотребнадзора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546162" w:rsidRPr="008D05FC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631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</w:tr>
      <w:tr w:rsidR="000B0CB2" w:rsidRPr="008D05FC" w:rsidTr="00EC686A">
        <w:tc>
          <w:tcPr>
            <w:tcW w:w="708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2267" w:type="dxa"/>
            <w:gridSpan w:val="2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0B0CB2" w:rsidRPr="008D05FC" w:rsidTr="007B484A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F94C53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4C5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Площадь помещений, </w:t>
            </w:r>
            <w:r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учреждений </w:t>
            </w:r>
            <w:r w:rsidRPr="00F94C5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осуществляющих образовательную деятельность по образовательным программам дошкольного образования, присмотр и уход  - всего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кв.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метров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6500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</w:tr>
      <w:tr w:rsidR="000B0CB2" w:rsidRPr="008D05FC" w:rsidTr="00CA222F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F94C53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bCs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образовательных учреждений </w:t>
            </w:r>
            <w:r w:rsidRPr="00F94C53">
              <w:rPr>
                <w:rFonts w:cs="Times New Roman"/>
                <w:bCs/>
                <w:sz w:val="22"/>
                <w:szCs w:val="22"/>
                <w:lang w:val="ru-RU"/>
              </w:rPr>
              <w:t xml:space="preserve">общего образования (школ) согласно СанПиН по заключению Роспотребнадзора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</w:tr>
      <w:tr w:rsidR="000B0CB2" w:rsidRPr="008D05FC" w:rsidTr="00CA222F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F94C53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Площадь помещений </w:t>
            </w:r>
            <w:r>
              <w:rPr>
                <w:rFonts w:cs="Times New Roman"/>
                <w:sz w:val="22"/>
                <w:szCs w:val="22"/>
                <w:lang w:val="ru-RU"/>
              </w:rPr>
              <w:t>муниципальных образовательных 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, осуществляющих образовательную деятельность по образовательным программам начального, основного, среднего общего образования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кв. метров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</w:tr>
      <w:tr w:rsidR="000B0CB2" w:rsidRPr="008D05FC" w:rsidTr="00CA222F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F94C53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sz w:val="22"/>
                <w:szCs w:val="22"/>
                <w:lang w:val="ru-RU"/>
              </w:rPr>
              <w:t>образовательных 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>, предоставляющих услуги дополнительного образования, согласно СанПиН по заключению Роспотребнадзора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</w:tr>
      <w:tr w:rsidR="000B0CB2" w:rsidRPr="008D05FC" w:rsidTr="007B484A">
        <w:tc>
          <w:tcPr>
            <w:tcW w:w="708" w:type="dxa"/>
            <w:vMerge w:val="restart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C103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Общая площадь жилых помещений – всего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тыс. квадратных метров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</w:tr>
      <w:tr w:rsidR="000B0CB2" w:rsidRPr="007B484A" w:rsidTr="00CF32FD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т.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ч. по формам собственности: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государственная федеральная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частная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</w:tr>
      <w:tr w:rsidR="000B0CB2" w:rsidRPr="008D05FC" w:rsidTr="00EC686A">
        <w:tc>
          <w:tcPr>
            <w:tcW w:w="708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0B0CB2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0B0CB2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0B0CB2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0B0CB2" w:rsidRPr="008D05FC" w:rsidTr="007B484A">
        <w:tc>
          <w:tcPr>
            <w:tcW w:w="708" w:type="dxa"/>
            <w:vMerge w:val="restart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1C1031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Общая площадь жилых помещений, приходящаяся в среднем на одного жителя – всего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кв. метров общей площади</w:t>
            </w:r>
          </w:p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  <w:p w:rsidR="000B0CB2" w:rsidRPr="005D7B2D" w:rsidRDefault="000B0CB2" w:rsidP="000B0CB2">
            <w:pPr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13,7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13,7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14,0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14,2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14,2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CE1B7A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E1B7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государственная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федеральная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5D7B2D" w:rsidRDefault="000B0CB2" w:rsidP="000B0CB2">
            <w:pPr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15,3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15,7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15,7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15,9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10,0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10,2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10,2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10,3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10,3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10,5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частная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12,4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12,3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12,3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13,2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13,2</w:t>
            </w:r>
          </w:p>
        </w:tc>
      </w:tr>
      <w:tr w:rsidR="000B0CB2" w:rsidRPr="008D05FC" w:rsidTr="007B484A">
        <w:tc>
          <w:tcPr>
            <w:tcW w:w="708" w:type="dxa"/>
          </w:tcPr>
          <w:p w:rsidR="00856FE5" w:rsidRDefault="00856FE5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Pr="007B484A" w:rsidRDefault="005E7344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56FE5" w:rsidRDefault="00856FE5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34E3B">
              <w:rPr>
                <w:rFonts w:cs="Times New Roman"/>
                <w:b/>
                <w:sz w:val="22"/>
                <w:szCs w:val="22"/>
                <w:lang w:val="ru-RU"/>
              </w:rPr>
              <w:t>Инвестиции</w:t>
            </w:r>
          </w:p>
        </w:tc>
      </w:tr>
      <w:tr w:rsidR="008B7B98" w:rsidRPr="008D05FC" w:rsidTr="00EC686A">
        <w:tc>
          <w:tcPr>
            <w:tcW w:w="708" w:type="dxa"/>
            <w:vMerge w:val="restart"/>
          </w:tcPr>
          <w:p w:rsidR="008B7B98" w:rsidRDefault="005E7344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FF6E75" w:rsidRDefault="008B7B98" w:rsidP="008B7B98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F6E75">
              <w:rPr>
                <w:rFonts w:cs="Times New Roman"/>
                <w:sz w:val="22"/>
                <w:szCs w:val="22"/>
                <w:lang w:val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8D05FC" w:rsidRDefault="008B7B98" w:rsidP="008B7B98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млн. рублей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8D05FC" w:rsidRDefault="008B7B98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10,1</w:t>
            </w:r>
          </w:p>
        </w:tc>
        <w:tc>
          <w:tcPr>
            <w:tcW w:w="993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  <w:tc>
          <w:tcPr>
            <w:tcW w:w="1133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11,1</w:t>
            </w:r>
          </w:p>
        </w:tc>
        <w:tc>
          <w:tcPr>
            <w:tcW w:w="1134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11,1</w:t>
            </w:r>
          </w:p>
        </w:tc>
        <w:tc>
          <w:tcPr>
            <w:tcW w:w="1134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11,7</w:t>
            </w:r>
          </w:p>
        </w:tc>
        <w:tc>
          <w:tcPr>
            <w:tcW w:w="1134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11,7</w:t>
            </w:r>
          </w:p>
        </w:tc>
        <w:tc>
          <w:tcPr>
            <w:tcW w:w="1135" w:type="dxa"/>
            <w:gridSpan w:val="2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12,2</w:t>
            </w:r>
          </w:p>
        </w:tc>
        <w:tc>
          <w:tcPr>
            <w:tcW w:w="1133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12,2</w:t>
            </w:r>
          </w:p>
        </w:tc>
      </w:tr>
      <w:tr w:rsidR="008B7B98" w:rsidRPr="008D05FC" w:rsidTr="00CA222F">
        <w:tc>
          <w:tcPr>
            <w:tcW w:w="708" w:type="dxa"/>
            <w:vMerge/>
          </w:tcPr>
          <w:p w:rsidR="008B7B98" w:rsidRDefault="008B7B98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Default="008B7B98" w:rsidP="008B7B98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сопоставимых ценах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651019" w:rsidRDefault="008B7B98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% к предыдущему году</w:t>
            </w:r>
          </w:p>
        </w:tc>
        <w:tc>
          <w:tcPr>
            <w:tcW w:w="992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91,9</w:t>
            </w:r>
          </w:p>
        </w:tc>
        <w:tc>
          <w:tcPr>
            <w:tcW w:w="99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91,9</w:t>
            </w:r>
          </w:p>
        </w:tc>
        <w:tc>
          <w:tcPr>
            <w:tcW w:w="99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104,6</w:t>
            </w:r>
          </w:p>
        </w:tc>
        <w:tc>
          <w:tcPr>
            <w:tcW w:w="113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104,8</w:t>
            </w:r>
          </w:p>
        </w:tc>
        <w:tc>
          <w:tcPr>
            <w:tcW w:w="1134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104,8</w:t>
            </w:r>
          </w:p>
        </w:tc>
        <w:tc>
          <w:tcPr>
            <w:tcW w:w="1134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105,4</w:t>
            </w:r>
          </w:p>
        </w:tc>
        <w:tc>
          <w:tcPr>
            <w:tcW w:w="1134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105,4</w:t>
            </w:r>
          </w:p>
        </w:tc>
        <w:tc>
          <w:tcPr>
            <w:tcW w:w="1135" w:type="dxa"/>
            <w:gridSpan w:val="2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104,6</w:t>
            </w:r>
          </w:p>
        </w:tc>
        <w:tc>
          <w:tcPr>
            <w:tcW w:w="113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104,6</w:t>
            </w:r>
          </w:p>
        </w:tc>
      </w:tr>
      <w:tr w:rsidR="000B0CB2" w:rsidRPr="008D05FC" w:rsidTr="000B0862">
        <w:tc>
          <w:tcPr>
            <w:tcW w:w="708" w:type="dxa"/>
          </w:tcPr>
          <w:p w:rsidR="000B0CB2" w:rsidRDefault="005E7344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0B0CB2">
              <w:rPr>
                <w:rFonts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CA222F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Полная учётная стоимость основных фондов всех организаций муниципальной формы собственности (на конец года)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тыс.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рублей</w:t>
            </w:r>
          </w:p>
        </w:tc>
        <w:tc>
          <w:tcPr>
            <w:tcW w:w="992" w:type="dxa"/>
          </w:tcPr>
          <w:p w:rsidR="000B0CB2" w:rsidRPr="008D05FC" w:rsidRDefault="000B0CB2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145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1136</w:t>
            </w:r>
          </w:p>
        </w:tc>
        <w:tc>
          <w:tcPr>
            <w:tcW w:w="993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1459313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1461931</w:t>
            </w:r>
          </w:p>
        </w:tc>
        <w:tc>
          <w:tcPr>
            <w:tcW w:w="1133" w:type="dxa"/>
          </w:tcPr>
          <w:p w:rsidR="000B0CB2" w:rsidRPr="008D05FC" w:rsidRDefault="000B0CB2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7490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1469813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1475667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1483844</w:t>
            </w:r>
          </w:p>
        </w:tc>
        <w:tc>
          <w:tcPr>
            <w:tcW w:w="1135" w:type="dxa"/>
            <w:gridSpan w:val="2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1492021</w:t>
            </w:r>
          </w:p>
        </w:tc>
        <w:tc>
          <w:tcPr>
            <w:tcW w:w="1133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1500198</w:t>
            </w:r>
          </w:p>
        </w:tc>
      </w:tr>
      <w:tr w:rsidR="000B0CB2" w:rsidRPr="00B01D8D" w:rsidTr="000B0862">
        <w:tc>
          <w:tcPr>
            <w:tcW w:w="708" w:type="dxa"/>
          </w:tcPr>
          <w:p w:rsidR="00856FE5" w:rsidRDefault="00856FE5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Pr="005727BA" w:rsidRDefault="005E7344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56FE5" w:rsidRDefault="00856FE5" w:rsidP="000B0CB2">
            <w:pPr>
              <w:pStyle w:val="ac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Pr="008D05FC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Фонд оплаты труда и численность работников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0B0CB2" w:rsidRPr="008D05FC" w:rsidTr="000B0862">
        <w:tc>
          <w:tcPr>
            <w:tcW w:w="708" w:type="dxa"/>
          </w:tcPr>
          <w:p w:rsidR="000B0CB2" w:rsidRDefault="005E7344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="000B0CB2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C34E3B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Фонд заработной платы работников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млн. рублей</w:t>
            </w:r>
          </w:p>
        </w:tc>
        <w:tc>
          <w:tcPr>
            <w:tcW w:w="992" w:type="dxa"/>
          </w:tcPr>
          <w:p w:rsidR="000B0CB2" w:rsidRPr="008D05FC" w:rsidRDefault="005E7344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556,9</w:t>
            </w:r>
          </w:p>
        </w:tc>
        <w:tc>
          <w:tcPr>
            <w:tcW w:w="99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586,4</w:t>
            </w:r>
          </w:p>
        </w:tc>
        <w:tc>
          <w:tcPr>
            <w:tcW w:w="99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637,4</w:t>
            </w:r>
          </w:p>
        </w:tc>
        <w:tc>
          <w:tcPr>
            <w:tcW w:w="113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702,7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702,7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762,5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762,5</w:t>
            </w:r>
          </w:p>
        </w:tc>
        <w:tc>
          <w:tcPr>
            <w:tcW w:w="1135" w:type="dxa"/>
            <w:gridSpan w:val="2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820,6</w:t>
            </w:r>
          </w:p>
        </w:tc>
        <w:tc>
          <w:tcPr>
            <w:tcW w:w="113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820,6</w:t>
            </w:r>
          </w:p>
        </w:tc>
      </w:tr>
      <w:tr w:rsidR="005E7344" w:rsidRPr="008D05FC" w:rsidTr="000B0862">
        <w:tc>
          <w:tcPr>
            <w:tcW w:w="708" w:type="dxa"/>
          </w:tcPr>
          <w:p w:rsidR="005E7344" w:rsidRDefault="005E7344" w:rsidP="005E734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Default="005E7344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Среднесписочная численность работников организаций</w:t>
            </w:r>
          </w:p>
          <w:p w:rsidR="00856FE5" w:rsidRPr="00C34E3B" w:rsidRDefault="00856FE5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Pr="005D7B2D" w:rsidRDefault="005E7344" w:rsidP="005E7344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1 354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1 198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1 190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1 193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1 193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1 197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1 197</w:t>
            </w:r>
          </w:p>
        </w:tc>
        <w:tc>
          <w:tcPr>
            <w:tcW w:w="1135" w:type="dxa"/>
            <w:gridSpan w:val="2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1 202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1 202</w:t>
            </w:r>
          </w:p>
        </w:tc>
      </w:tr>
      <w:tr w:rsidR="005E7344" w:rsidRPr="008D05FC" w:rsidTr="000B0862">
        <w:tc>
          <w:tcPr>
            <w:tcW w:w="708" w:type="dxa"/>
          </w:tcPr>
          <w:p w:rsidR="005E7344" w:rsidRPr="005E7344" w:rsidRDefault="005E7344" w:rsidP="005E734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5E7344">
              <w:rPr>
                <w:rFonts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Default="005E7344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Среднемесячная заработная плата одного работающего</w:t>
            </w:r>
          </w:p>
          <w:p w:rsidR="00856FE5" w:rsidRPr="00C34E3B" w:rsidRDefault="00856FE5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Pr="005D7B2D" w:rsidRDefault="005E7344" w:rsidP="005E7344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рублей</w:t>
            </w:r>
          </w:p>
        </w:tc>
        <w:tc>
          <w:tcPr>
            <w:tcW w:w="992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34 275,0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40 790,0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44 636,0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49 085,0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49 085,0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53 084,0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53 084,0</w:t>
            </w:r>
          </w:p>
        </w:tc>
        <w:tc>
          <w:tcPr>
            <w:tcW w:w="1135" w:type="dxa"/>
            <w:gridSpan w:val="2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56 891,0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56 891,0</w:t>
            </w:r>
          </w:p>
        </w:tc>
      </w:tr>
      <w:tr w:rsidR="00F561E7" w:rsidRPr="008D05FC" w:rsidTr="00EC686A">
        <w:tc>
          <w:tcPr>
            <w:tcW w:w="708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F561E7" w:rsidRPr="008D05FC" w:rsidTr="00EC686A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F561E7" w:rsidRPr="008D05FC" w:rsidTr="00EC686A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F561E7" w:rsidRPr="008D05FC" w:rsidTr="00EC686A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F561E7" w:rsidRPr="00B01D8D" w:rsidTr="00EC686A">
        <w:tc>
          <w:tcPr>
            <w:tcW w:w="708" w:type="dxa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5727BA" w:rsidRDefault="00F561E7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8D05FC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Консолидированный бюджет городского округа ЗАТО п. Горный</w:t>
            </w:r>
          </w:p>
        </w:tc>
      </w:tr>
      <w:tr w:rsidR="00F561E7" w:rsidRPr="008D05FC" w:rsidTr="00CF32FD">
        <w:tc>
          <w:tcPr>
            <w:tcW w:w="708" w:type="dxa"/>
            <w:vMerge w:val="restart"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Доходы консолидированного бюджета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млн.</w:t>
            </w:r>
            <w:r>
              <w:rPr>
                <w:rFonts w:cs="Times New Roman"/>
                <w:lang w:val="ru-RU"/>
              </w:rPr>
              <w:t xml:space="preserve"> </w:t>
            </w:r>
            <w:r w:rsidRPr="00B422DE">
              <w:rPr>
                <w:rFonts w:cs="Times New Roman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270,63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292,45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366,55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5" w:type="dxa"/>
            <w:gridSpan w:val="2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</w:tr>
      <w:tr w:rsidR="00F561E7" w:rsidRPr="00856FE5" w:rsidTr="00CF32FD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  <w:r w:rsidRPr="00856FE5">
              <w:rPr>
                <w:rFonts w:cs="Times New Roman"/>
                <w:lang w:val="ru-RU"/>
              </w:rPr>
              <w:t>в том числе без учета финансовой помощи из бюджетов других уровней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856FE5">
              <w:rPr>
                <w:rFonts w:cs="Times New Roman"/>
                <w:lang w:val="ru-RU"/>
              </w:rPr>
              <w:t>млн. 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68,61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68,12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73,11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103,0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103,0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115,0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115,0</w:t>
            </w:r>
          </w:p>
        </w:tc>
      </w:tr>
      <w:tr w:rsidR="00F561E7" w:rsidRPr="008D05FC" w:rsidTr="00CF32FD">
        <w:tc>
          <w:tcPr>
            <w:tcW w:w="708" w:type="dxa"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Расходы консолидированного бюджета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млн.</w:t>
            </w:r>
            <w:r>
              <w:rPr>
                <w:rFonts w:cs="Times New Roman"/>
                <w:lang w:val="ru-RU"/>
              </w:rPr>
              <w:t xml:space="preserve"> </w:t>
            </w:r>
            <w:r w:rsidRPr="00B422DE">
              <w:rPr>
                <w:rFonts w:cs="Times New Roman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0E3CC7">
              <w:rPr>
                <w:rFonts w:cs="Times New Roman"/>
                <w:color w:val="auto"/>
                <w:sz w:val="22"/>
                <w:szCs w:val="22"/>
                <w:lang w:val="ru-RU"/>
              </w:rPr>
              <w:t>266,71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293,73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376,83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5" w:type="dxa"/>
            <w:gridSpan w:val="2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</w:tr>
      <w:tr w:rsidR="00F561E7" w:rsidRPr="008D05FC" w:rsidTr="00CF32FD">
        <w:tc>
          <w:tcPr>
            <w:tcW w:w="708" w:type="dxa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662000" w:rsidRDefault="000755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8D05FC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Площадь территории и дорог</w:t>
            </w:r>
          </w:p>
        </w:tc>
      </w:tr>
      <w:tr w:rsidR="00F561E7" w:rsidRPr="003F78DE" w:rsidTr="00CF32FD">
        <w:tc>
          <w:tcPr>
            <w:tcW w:w="708" w:type="dxa"/>
          </w:tcPr>
          <w:p w:rsidR="00F561E7" w:rsidRDefault="00EC686A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F561E7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Default="00F561E7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Общая площадь покрытия улиц, проездов, набережных</w:t>
            </w:r>
          </w:p>
          <w:p w:rsidR="00EC686A" w:rsidRPr="003F78DE" w:rsidRDefault="00EC686A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5D7B2D" w:rsidRDefault="00F561E7" w:rsidP="00F561E7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кв.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</w:t>
            </w: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етров</w:t>
            </w:r>
          </w:p>
        </w:tc>
        <w:tc>
          <w:tcPr>
            <w:tcW w:w="992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5" w:type="dxa"/>
            <w:gridSpan w:val="2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</w:tr>
      <w:tr w:rsidR="00F561E7" w:rsidRPr="003F78DE" w:rsidTr="00CF32FD">
        <w:tc>
          <w:tcPr>
            <w:tcW w:w="708" w:type="dxa"/>
          </w:tcPr>
          <w:p w:rsidR="00F561E7" w:rsidRDefault="00EC686A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F561E7">
              <w:rPr>
                <w:rFonts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Default="00F561E7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Общая протяженность улиц, проездов, набережных</w:t>
            </w:r>
          </w:p>
          <w:p w:rsidR="00EC686A" w:rsidRPr="003F78DE" w:rsidRDefault="00EC686A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5D7B2D" w:rsidRDefault="00F561E7" w:rsidP="00F561E7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километров</w:t>
            </w:r>
          </w:p>
        </w:tc>
        <w:tc>
          <w:tcPr>
            <w:tcW w:w="992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</w:tr>
      <w:tr w:rsidR="00F561E7" w:rsidRPr="003F78DE" w:rsidTr="00CF32FD">
        <w:tc>
          <w:tcPr>
            <w:tcW w:w="708" w:type="dxa"/>
          </w:tcPr>
          <w:p w:rsidR="00F561E7" w:rsidRDefault="00EC686A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F561E7">
              <w:rPr>
                <w:rFonts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3F78DE" w:rsidRDefault="00F561E7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Протяженность дорог (по категориям дорог) вне населенных пунктов (содержание которых осуществляется ОМСУ МО за счет собственных средств) (если применимо)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5D7B2D" w:rsidRDefault="00F561E7" w:rsidP="00F561E7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илометров</w:t>
            </w:r>
          </w:p>
        </w:tc>
        <w:tc>
          <w:tcPr>
            <w:tcW w:w="992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6,5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62000">
              <w:rPr>
                <w:rFonts w:cs="Times New Roman"/>
                <w:sz w:val="22"/>
                <w:szCs w:val="22"/>
                <w:lang w:val="ru-RU"/>
              </w:rPr>
              <w:t>6,5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62000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EC686A" w:rsidRPr="00EC686A" w:rsidTr="00CF32FD">
        <w:tc>
          <w:tcPr>
            <w:tcW w:w="708" w:type="dxa"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Протяженность автомобильных дорог местного значения, находящихся в собственности муниципальных образований на 202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4</w:t>
            </w: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год и плановый период 202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5</w:t>
            </w: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и 202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6</w:t>
            </w: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илометров</w:t>
            </w:r>
          </w:p>
        </w:tc>
        <w:tc>
          <w:tcPr>
            <w:tcW w:w="992" w:type="dxa"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6,7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</w:tr>
      <w:tr w:rsidR="00EC686A" w:rsidRPr="008D05FC" w:rsidTr="00EC686A">
        <w:tc>
          <w:tcPr>
            <w:tcW w:w="708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EC686A" w:rsidRPr="008D05FC" w:rsidTr="00EC686A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EC686A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2267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EC686A" w:rsidRPr="008D05FC" w:rsidTr="00EC686A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EC686A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EC686A" w:rsidRPr="008D05FC" w:rsidTr="00EC686A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EC686A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EC686A" w:rsidRPr="008D05FC" w:rsidTr="00CF32FD">
        <w:tc>
          <w:tcPr>
            <w:tcW w:w="708" w:type="dxa"/>
            <w:vMerge w:val="restart"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Площадь территории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кв. километров</w:t>
            </w:r>
          </w:p>
          <w:p w:rsidR="00EC686A" w:rsidRPr="005D7B2D" w:rsidRDefault="00EC686A" w:rsidP="00EC686A">
            <w:pPr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</w:tc>
        <w:tc>
          <w:tcPr>
            <w:tcW w:w="992" w:type="dxa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</w:tr>
      <w:tr w:rsidR="00EC686A" w:rsidRPr="00B01D8D" w:rsidTr="00CF32FD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 </w:t>
            </w:r>
            <w:proofErr w:type="spellStart"/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т.ч</w:t>
            </w:r>
            <w:proofErr w:type="spellEnd"/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. находящаяся в собственности: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C686A" w:rsidRPr="008D05FC" w:rsidTr="00EC686A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муниципального образования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EC686A" w:rsidRPr="008D05FC" w:rsidRDefault="00EC686A" w:rsidP="00EC686A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</w:tr>
      <w:tr w:rsidR="00EC686A" w:rsidRPr="00EC686A" w:rsidTr="00EC686A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686A" w:rsidRPr="00242885" w:rsidRDefault="00EC686A" w:rsidP="00EC686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42885">
              <w:rPr>
                <w:rFonts w:cs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242885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Количество субъектов малого и среднего предпринимательства, индивидуальных предпри</w:t>
            </w:r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нимателей м </w:t>
            </w:r>
            <w:proofErr w:type="spellStart"/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самозанятых</w:t>
            </w:r>
            <w:proofErr w:type="spellEnd"/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граждан</w:t>
            </w:r>
          </w:p>
        </w:tc>
        <w:tc>
          <w:tcPr>
            <w:tcW w:w="2126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EC686A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EC686A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EC686A" w:rsidRPr="008D05FC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</w:tr>
      <w:tr w:rsidR="00EC686A" w:rsidRPr="00EC686A" w:rsidTr="00EC686A">
        <w:tc>
          <w:tcPr>
            <w:tcW w:w="708" w:type="dxa"/>
          </w:tcPr>
          <w:p w:rsidR="00EC686A" w:rsidRPr="00242885" w:rsidRDefault="00EC686A" w:rsidP="00EC686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42885">
              <w:rPr>
                <w:rFonts w:cs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242885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Количество субъектов малого и среднего предпринимательства, применяющих упрощенную систему налогооблож</w:t>
            </w:r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ения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EC686A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EC686A" w:rsidRPr="008D05FC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C686A">
              <w:rPr>
                <w:rFonts w:cs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5" w:type="dxa"/>
            <w:gridSpan w:val="2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3F7D89" w:rsidRDefault="003F7D89" w:rsidP="003F7D89">
      <w:pPr>
        <w:rPr>
          <w:rFonts w:cs="Times New Roman"/>
          <w:sz w:val="28"/>
          <w:szCs w:val="28"/>
          <w:lang w:val="ru-RU"/>
        </w:rPr>
      </w:pPr>
    </w:p>
    <w:p w:rsidR="000A5456" w:rsidRDefault="003F7D89" w:rsidP="003F7D8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Примечание:</w:t>
      </w:r>
    </w:p>
    <w:p w:rsidR="003F7D89" w:rsidRPr="003F7D89" w:rsidRDefault="003F7D89" w:rsidP="003F7D8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*официальные статистические данные</w:t>
      </w:r>
    </w:p>
    <w:p w:rsidR="000A5456" w:rsidRPr="000A5456" w:rsidRDefault="000A5456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0A5456" w:rsidRDefault="000A5456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0A5456" w:rsidRDefault="000A5456" w:rsidP="00B422DE">
      <w:pPr>
        <w:spacing w:line="276" w:lineRule="auto"/>
        <w:jc w:val="center"/>
        <w:rPr>
          <w:rFonts w:cs="Times New Roman"/>
          <w:sz w:val="28"/>
          <w:szCs w:val="28"/>
          <w:lang w:val="ru-RU"/>
        </w:rPr>
        <w:sectPr w:rsidR="000A5456" w:rsidSect="000A5456">
          <w:pgSz w:w="16838" w:h="11906" w:orient="landscape"/>
          <w:pgMar w:top="1701" w:right="1418" w:bottom="849" w:left="1418" w:header="0" w:footer="0" w:gutter="0"/>
          <w:cols w:space="720"/>
          <w:formProt w:val="0"/>
          <w:docGrid w:linePitch="326" w:charSpace="-6145"/>
        </w:sectPr>
      </w:pP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к прогнозу</w:t>
      </w:r>
      <w:r w:rsidRPr="005727BA">
        <w:rPr>
          <w:lang w:val="ru-RU"/>
        </w:rPr>
        <w:t xml:space="preserve"> социально-экономического</w:t>
      </w:r>
    </w:p>
    <w:p w:rsidR="005727BA" w:rsidRPr="005727BA" w:rsidRDefault="005727BA" w:rsidP="005727BA">
      <w:pPr>
        <w:jc w:val="right"/>
        <w:rPr>
          <w:lang w:val="ru-RU"/>
        </w:rPr>
      </w:pPr>
      <w:r w:rsidRPr="005727BA">
        <w:rPr>
          <w:lang w:val="ru-RU"/>
        </w:rPr>
        <w:t>развития Забайкальского края на 202</w:t>
      </w:r>
      <w:r w:rsidR="00242885">
        <w:rPr>
          <w:lang w:val="ru-RU"/>
        </w:rPr>
        <w:t>4</w:t>
      </w:r>
      <w:r w:rsidRPr="005727BA">
        <w:rPr>
          <w:lang w:val="ru-RU"/>
        </w:rPr>
        <w:t xml:space="preserve"> год</w:t>
      </w:r>
    </w:p>
    <w:p w:rsidR="005727BA" w:rsidRDefault="005727BA" w:rsidP="005727BA">
      <w:pPr>
        <w:jc w:val="right"/>
        <w:rPr>
          <w:lang w:val="ru-RU"/>
        </w:rPr>
      </w:pPr>
      <w:r w:rsidRPr="005727BA">
        <w:rPr>
          <w:lang w:val="ru-RU"/>
        </w:rPr>
        <w:t>и плановый период 202</w:t>
      </w:r>
      <w:r w:rsidR="00242885">
        <w:rPr>
          <w:lang w:val="ru-RU"/>
        </w:rPr>
        <w:t>5</w:t>
      </w:r>
      <w:r w:rsidRPr="005727BA">
        <w:rPr>
          <w:lang w:val="ru-RU"/>
        </w:rPr>
        <w:t xml:space="preserve"> и 202</w:t>
      </w:r>
      <w:r w:rsidR="00242885">
        <w:rPr>
          <w:lang w:val="ru-RU"/>
        </w:rPr>
        <w:t>6</w:t>
      </w:r>
      <w:r w:rsidRPr="005727BA">
        <w:rPr>
          <w:lang w:val="ru-RU"/>
        </w:rPr>
        <w:t xml:space="preserve"> годов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утвержденному постановлением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администрации городского</w:t>
      </w:r>
    </w:p>
    <w:p w:rsidR="005727BA" w:rsidRDefault="005727BA" w:rsidP="005727BA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</w:t>
      </w:r>
    </w:p>
    <w:p w:rsidR="005727BA" w:rsidRPr="000A5456" w:rsidRDefault="00C11E5D" w:rsidP="005727BA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B01D8D">
        <w:rPr>
          <w:lang w:val="ru-RU"/>
        </w:rPr>
        <w:t>7.11.</w:t>
      </w:r>
      <w:r>
        <w:rPr>
          <w:lang w:val="ru-RU"/>
        </w:rPr>
        <w:t>202</w:t>
      </w:r>
      <w:r w:rsidR="00242885">
        <w:rPr>
          <w:lang w:val="ru-RU"/>
        </w:rPr>
        <w:t>3</w:t>
      </w:r>
      <w:r>
        <w:rPr>
          <w:lang w:val="ru-RU"/>
        </w:rPr>
        <w:t xml:space="preserve"> г. № </w:t>
      </w:r>
      <w:r w:rsidR="00B01D8D">
        <w:rPr>
          <w:lang w:val="ru-RU"/>
        </w:rPr>
        <w:t>359</w:t>
      </w: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P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1649A">
        <w:rPr>
          <w:rFonts w:cs="Times New Roman"/>
          <w:b/>
          <w:bCs/>
          <w:sz w:val="28"/>
          <w:szCs w:val="28"/>
          <w:lang w:val="ru-RU"/>
        </w:rPr>
        <w:t>Основные параметры муниципальных программ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городского </w:t>
      </w:r>
      <w:proofErr w:type="gramStart"/>
      <w:r w:rsidRPr="005727BA">
        <w:rPr>
          <w:rFonts w:cs="Times New Roman"/>
          <w:b/>
          <w:bCs/>
          <w:sz w:val="28"/>
          <w:szCs w:val="28"/>
          <w:lang w:val="ru-RU"/>
        </w:rPr>
        <w:t>округа</w:t>
      </w:r>
      <w:proofErr w:type="gramEnd"/>
      <w:r w:rsidRPr="005727BA">
        <w:rPr>
          <w:rFonts w:cs="Times New Roman"/>
          <w:b/>
          <w:bCs/>
          <w:sz w:val="28"/>
          <w:szCs w:val="28"/>
          <w:lang w:val="ru-RU"/>
        </w:rPr>
        <w:t xml:space="preserve"> ЗАТО п. Горный на 202</w:t>
      </w:r>
      <w:r w:rsidR="00664812">
        <w:rPr>
          <w:rFonts w:cs="Times New Roman"/>
          <w:b/>
          <w:bCs/>
          <w:sz w:val="28"/>
          <w:szCs w:val="28"/>
          <w:lang w:val="ru-RU"/>
        </w:rPr>
        <w:t>4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 год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27BA">
        <w:rPr>
          <w:rFonts w:cs="Times New Roman"/>
          <w:b/>
          <w:bCs/>
          <w:sz w:val="28"/>
          <w:szCs w:val="28"/>
          <w:lang w:val="ru-RU"/>
        </w:rPr>
        <w:t>и плановый период 202</w:t>
      </w:r>
      <w:r w:rsidR="00664812">
        <w:rPr>
          <w:rFonts w:cs="Times New Roman"/>
          <w:b/>
          <w:bCs/>
          <w:sz w:val="28"/>
          <w:szCs w:val="28"/>
          <w:lang w:val="ru-RU"/>
        </w:rPr>
        <w:t>5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 и 202</w:t>
      </w:r>
      <w:r w:rsidR="00664812">
        <w:rPr>
          <w:rFonts w:cs="Times New Roman"/>
          <w:b/>
          <w:bCs/>
          <w:sz w:val="28"/>
          <w:szCs w:val="28"/>
          <w:lang w:val="ru-RU"/>
        </w:rPr>
        <w:t>6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 годов</w:t>
      </w:r>
    </w:p>
    <w:p w:rsidR="005727BA" w:rsidRDefault="005727BA" w:rsidP="005727BA">
      <w:pPr>
        <w:tabs>
          <w:tab w:val="left" w:pos="0"/>
        </w:tabs>
        <w:ind w:firstLine="708"/>
        <w:jc w:val="both"/>
        <w:rPr>
          <w:rFonts w:cs="Times New Roman"/>
          <w:lang w:val="ru-RU"/>
        </w:rPr>
      </w:pPr>
    </w:p>
    <w:p w:rsidR="00664812" w:rsidRDefault="00664812" w:rsidP="005727BA">
      <w:pPr>
        <w:tabs>
          <w:tab w:val="left" w:pos="0"/>
        </w:tabs>
        <w:ind w:firstLine="708"/>
        <w:jc w:val="both"/>
        <w:rPr>
          <w:rFonts w:cs="Times New Roman"/>
          <w:lang w:val="ru-RU"/>
        </w:rPr>
      </w:pPr>
    </w:p>
    <w:p w:rsidR="00664812" w:rsidRPr="005D7B2D" w:rsidRDefault="00664812" w:rsidP="005727BA">
      <w:pPr>
        <w:tabs>
          <w:tab w:val="left" w:pos="0"/>
        </w:tabs>
        <w:ind w:firstLine="708"/>
        <w:jc w:val="both"/>
        <w:rPr>
          <w:rFonts w:cs="Times New Roman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701"/>
        <w:gridCol w:w="3544"/>
        <w:gridCol w:w="2693"/>
      </w:tblGrid>
      <w:tr w:rsidR="005727BA" w:rsidRPr="005D7B2D" w:rsidTr="0046714D">
        <w:trPr>
          <w:trHeight w:val="950"/>
        </w:trPr>
        <w:tc>
          <w:tcPr>
            <w:tcW w:w="708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Наименование</w:t>
            </w:r>
            <w:r w:rsidRPr="005D7B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муниципальной программы</w:t>
            </w:r>
            <w:r w:rsidRPr="005D7B2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727BA" w:rsidRPr="005727BA" w:rsidRDefault="005727BA" w:rsidP="005727BA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Координатор муниципальной</w:t>
            </w:r>
            <w:r w:rsidRPr="005D7B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программы</w:t>
            </w:r>
          </w:p>
        </w:tc>
        <w:tc>
          <w:tcPr>
            <w:tcW w:w="3544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 w:rsidRPr="005D7B2D">
              <w:rPr>
                <w:rFonts w:cs="Times New Roman"/>
                <w:b/>
                <w:lang w:val="ru-RU"/>
              </w:rPr>
              <w:t>Ожидаемый конечный результат муниципальной программы</w:t>
            </w:r>
          </w:p>
        </w:tc>
        <w:tc>
          <w:tcPr>
            <w:tcW w:w="2693" w:type="dxa"/>
            <w:shd w:val="clear" w:color="auto" w:fill="auto"/>
          </w:tcPr>
          <w:p w:rsidR="005727BA" w:rsidRPr="005727BA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Финансовое обеспечение муниципальной программы</w:t>
            </w:r>
          </w:p>
        </w:tc>
      </w:tr>
      <w:tr w:rsidR="005727BA" w:rsidRPr="00664812" w:rsidTr="0046714D">
        <w:trPr>
          <w:trHeight w:val="5794"/>
        </w:trPr>
        <w:tc>
          <w:tcPr>
            <w:tcW w:w="708" w:type="dxa"/>
            <w:shd w:val="clear" w:color="auto" w:fill="auto"/>
          </w:tcPr>
          <w:p w:rsidR="005727BA" w:rsidRPr="005D7B2D" w:rsidRDefault="005727BA" w:rsidP="00CF32FD">
            <w:pPr>
              <w:ind w:left="-258" w:firstLine="117"/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727BA" w:rsidRPr="00A9152A" w:rsidRDefault="005727BA" w:rsidP="001F51B3">
            <w:pPr>
              <w:rPr>
                <w:rFonts w:cs="Times New Roman"/>
                <w:b/>
                <w:lang w:val="ru-RU"/>
              </w:rPr>
            </w:pPr>
            <w:r w:rsidRPr="00A9152A">
              <w:rPr>
                <w:rFonts w:cs="Times New Roman"/>
                <w:b/>
                <w:bCs/>
                <w:lang w:val="ru-RU"/>
              </w:rPr>
              <w:t>Противодействие коррупции в городс</w:t>
            </w:r>
            <w:r w:rsidR="00664812">
              <w:rPr>
                <w:rFonts w:cs="Times New Roman"/>
                <w:b/>
                <w:bCs/>
                <w:lang w:val="ru-RU"/>
              </w:rPr>
              <w:t>ком округе ЗАТО п. Горный на 2024</w:t>
            </w:r>
            <w:r w:rsidRPr="00A9152A">
              <w:rPr>
                <w:rFonts w:cs="Times New Roman"/>
                <w:b/>
                <w:bCs/>
                <w:lang w:val="ru-RU"/>
              </w:rPr>
              <w:t>-202</w:t>
            </w:r>
            <w:r w:rsidR="00664812">
              <w:rPr>
                <w:rFonts w:cs="Times New Roman"/>
                <w:b/>
                <w:bCs/>
                <w:lang w:val="ru-RU"/>
              </w:rPr>
              <w:t>8</w:t>
            </w:r>
            <w:r w:rsidRPr="00A9152A">
              <w:rPr>
                <w:rFonts w:cs="Times New Roman"/>
                <w:b/>
                <w:bCs/>
                <w:lang w:val="ru-RU"/>
              </w:rPr>
              <w:t xml:space="preserve"> годы</w:t>
            </w:r>
            <w:r w:rsidR="00664812">
              <w:rPr>
                <w:rFonts w:cs="Times New Roman"/>
                <w:b/>
                <w:bCs/>
                <w:lang w:val="ru-RU"/>
              </w:rPr>
              <w:t xml:space="preserve"> (постановление администрации городского округа ЗАТО п.Горный от 07.08.2023 №231)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664812">
            <w:pPr>
              <w:jc w:val="both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664812" w:rsidRPr="00664812" w:rsidRDefault="009B7BB2" w:rsidP="00EC2156">
            <w:pPr>
              <w:pStyle w:val="ConsPlusNonformat"/>
              <w:tabs>
                <w:tab w:val="left" w:pos="443"/>
              </w:tabs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величению количества принятых нормативных правовых актов городского </w:t>
            </w:r>
            <w:proofErr w:type="gramStart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ЗАТО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Горный в сфере противодействия коррупции;</w:t>
            </w:r>
          </w:p>
          <w:p w:rsidR="00664812" w:rsidRPr="00664812" w:rsidRDefault="009B7BB2" w:rsidP="00EC2156">
            <w:pPr>
              <w:pStyle w:val="ConsPlusNonformat"/>
              <w:tabs>
                <w:tab w:val="left" w:pos="443"/>
              </w:tabs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величению числа муниципальных служащих городского </w:t>
            </w:r>
            <w:proofErr w:type="gramStart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Горный, получивших дополнительное профессиональное образование по антикоррупционной тематике, в том числе обучение по государственным и муниципальных заказам, до 5 человек ежегодно;</w:t>
            </w:r>
          </w:p>
          <w:p w:rsidR="00664812" w:rsidRPr="00664812" w:rsidRDefault="009B7BB2" w:rsidP="00EC2156">
            <w:pPr>
              <w:pStyle w:val="ConsPlusNonformat"/>
              <w:tabs>
                <w:tab w:val="left" w:pos="443"/>
              </w:tabs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жегодному проведению мониторингов коррупционных факторов и эффективности мер антикоррупционной политики;</w:t>
            </w:r>
          </w:p>
          <w:p w:rsidR="005727BA" w:rsidRDefault="009B7BB2" w:rsidP="00EC21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664812" w:rsidRPr="00664812">
              <w:rPr>
                <w:rFonts w:cs="Times New Roman"/>
                <w:lang w:val="ru-RU"/>
              </w:rPr>
              <w:t xml:space="preserve">величению количества информационно-аналитических материалов антикоррупционной направленности, размещенных на официальном сайте администрации городского </w:t>
            </w:r>
            <w:proofErr w:type="gramStart"/>
            <w:r w:rsidR="00664812" w:rsidRPr="00664812">
              <w:rPr>
                <w:rFonts w:cs="Times New Roman"/>
                <w:lang w:val="ru-RU"/>
              </w:rPr>
              <w:t>округа</w:t>
            </w:r>
            <w:proofErr w:type="gramEnd"/>
            <w:r w:rsidR="00664812" w:rsidRPr="00664812">
              <w:rPr>
                <w:rFonts w:cs="Times New Roman"/>
                <w:lang w:val="ru-RU"/>
              </w:rPr>
              <w:t xml:space="preserve"> ЗАТО п.</w:t>
            </w:r>
            <w:r>
              <w:rPr>
                <w:rFonts w:cs="Times New Roman"/>
                <w:lang w:val="ru-RU"/>
              </w:rPr>
              <w:t xml:space="preserve"> </w:t>
            </w:r>
            <w:r w:rsidR="00664812" w:rsidRPr="00664812">
              <w:rPr>
                <w:rFonts w:cs="Times New Roman"/>
                <w:lang w:val="ru-RU"/>
              </w:rPr>
              <w:t>Горный.</w:t>
            </w:r>
          </w:p>
          <w:p w:rsidR="00664812" w:rsidRPr="00664812" w:rsidRDefault="00664812" w:rsidP="00EC21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бюджета, необходим</w:t>
            </w:r>
            <w:r w:rsidR="00BC69E9">
              <w:rPr>
                <w:rFonts w:ascii="Times New Roman" w:hAnsi="Times New Roman" w:cs="Times New Roman"/>
                <w:sz w:val="24"/>
                <w:szCs w:val="24"/>
              </w:rPr>
              <w:t>ый для финансирования программы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 </w:t>
            </w:r>
            <w:r w:rsidR="00664812" w:rsidRPr="0066481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6648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4812" w:rsidRPr="0066481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6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="00664812" w:rsidRPr="0066481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5727BA" w:rsidRPr="005D7B2D" w:rsidRDefault="00664812" w:rsidP="006648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64812">
              <w:rPr>
                <w:rFonts w:cs="Times New Roman"/>
              </w:rPr>
              <w:t xml:space="preserve">2028 год </w:t>
            </w:r>
            <w:r>
              <w:rPr>
                <w:rFonts w:cs="Times New Roman"/>
              </w:rPr>
              <w:t>–</w:t>
            </w:r>
            <w:r w:rsidRPr="00664812">
              <w:rPr>
                <w:rFonts w:cs="Times New Roman"/>
              </w:rPr>
              <w:t xml:space="preserve"> 35</w:t>
            </w:r>
            <w:r>
              <w:rPr>
                <w:rFonts w:cs="Times New Roman"/>
                <w:lang w:val="ru-RU"/>
              </w:rPr>
              <w:t xml:space="preserve"> </w:t>
            </w:r>
            <w:r w:rsidRPr="00664812">
              <w:rPr>
                <w:rFonts w:cs="Times New Roman"/>
              </w:rPr>
              <w:t>000,0 рублей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5727BA" w:rsidRPr="00B01D8D" w:rsidTr="0046714D">
        <w:tc>
          <w:tcPr>
            <w:tcW w:w="708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727BA" w:rsidRPr="00A9152A" w:rsidRDefault="005727BA" w:rsidP="001F51B3">
            <w:pPr>
              <w:rPr>
                <w:rFonts w:cs="Times New Roman"/>
                <w:b/>
                <w:bCs/>
                <w:lang w:val="ru-RU"/>
              </w:rPr>
            </w:pPr>
            <w:r w:rsidRPr="00A9152A">
              <w:rPr>
                <w:rFonts w:cs="Times New Roman"/>
                <w:b/>
                <w:lang w:val="ru-RU"/>
              </w:rPr>
              <w:t xml:space="preserve">Построение и развитие аппаратно-программного комплекса "Безопасный город" на территории городского округа ЗАТО п. Горный на </w:t>
            </w:r>
            <w:r w:rsidR="00664812">
              <w:rPr>
                <w:rFonts w:cs="Times New Roman"/>
                <w:b/>
                <w:lang w:val="ru-RU"/>
              </w:rPr>
              <w:t>2024-2028</w:t>
            </w:r>
            <w:r w:rsidRPr="00A9152A">
              <w:rPr>
                <w:rFonts w:cs="Times New Roman"/>
                <w:b/>
                <w:lang w:val="ru-RU"/>
              </w:rPr>
              <w:t xml:space="preserve"> годы</w:t>
            </w:r>
            <w:r w:rsidR="00664812">
              <w:rPr>
                <w:rFonts w:cs="Times New Roman"/>
                <w:b/>
                <w:lang w:val="ru-RU"/>
              </w:rPr>
              <w:t xml:space="preserve"> </w:t>
            </w:r>
            <w:r w:rsidR="00664812" w:rsidRPr="00664812">
              <w:rPr>
                <w:rFonts w:cs="Times New Roman"/>
                <w:b/>
                <w:lang w:val="ru-RU"/>
              </w:rPr>
              <w:t>(постановление администрации городского округа ЗАТО п.Горный от 07.08.2023 №23</w:t>
            </w:r>
            <w:r w:rsidR="00664812">
              <w:rPr>
                <w:rFonts w:cs="Times New Roman"/>
                <w:b/>
                <w:lang w:val="ru-RU"/>
              </w:rPr>
              <w:t>2</w:t>
            </w:r>
            <w:r w:rsidR="00664812" w:rsidRPr="00664812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664812">
            <w:pPr>
              <w:jc w:val="both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Повышение уровня контроля за объектами благоустройства на территории городского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п.</w:t>
            </w:r>
            <w:r w:rsidR="009B7BB2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</w:t>
            </w: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Горный.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Повышение степени защищенности населения городского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п.Горный.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Повышение уровня знаний населения в области пожарной безопасности.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Повышение уровня пожарной безопасности на территории городского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п.Горный.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Повышение уровня террористической защищенности объектов на территории городского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п. Горный.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Снижение риска возникновения террористических актов.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Повышение эффективности системы мониторинга, профилактики терроризма и экстремизма.</w:t>
            </w:r>
          </w:p>
          <w:p w:rsidR="005727BA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Увеличение количества информационно-пропагандистских материалов, направленных на информирование населения о безопасном поведении в экстремальных ситуациях, по профилактике терроризма и экстремизма.</w:t>
            </w:r>
          </w:p>
          <w:p w:rsidR="001F51B3" w:rsidRDefault="001F51B3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  <w:r w:rsidRPr="001F51B3">
              <w:rPr>
                <w:rFonts w:cs="Times New Roman"/>
                <w:color w:val="000000"/>
                <w:lang w:val="ru-RU"/>
              </w:rPr>
              <w:t xml:space="preserve">Приведение противопожарного состояния городского </w:t>
            </w:r>
            <w:proofErr w:type="gramStart"/>
            <w:r w:rsidRPr="001F51B3">
              <w:rPr>
                <w:rFonts w:cs="Times New Roman"/>
                <w:color w:val="000000"/>
                <w:lang w:val="ru-RU"/>
              </w:rPr>
              <w:t>округа</w:t>
            </w:r>
            <w:proofErr w:type="gramEnd"/>
            <w:r w:rsidRPr="001F51B3">
              <w:rPr>
                <w:rFonts w:cs="Times New Roman"/>
                <w:color w:val="000000"/>
                <w:lang w:val="ru-RU"/>
              </w:rPr>
              <w:t xml:space="preserve"> ЗАТО п. Горный в соответствие с требованиями нормативных документов в области пожарной безопасности.</w:t>
            </w:r>
          </w:p>
          <w:p w:rsidR="001F51B3" w:rsidRDefault="001F51B3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  <w:r w:rsidRPr="001F51B3">
              <w:rPr>
                <w:rFonts w:cs="Times New Roman"/>
                <w:color w:val="000000"/>
                <w:lang w:val="ru-RU"/>
              </w:rPr>
              <w:t>Повышение уровня знаний населения в области пожарной безопасности.</w:t>
            </w:r>
          </w:p>
          <w:p w:rsidR="002971C8" w:rsidRDefault="002971C8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</w:p>
          <w:p w:rsidR="002971C8" w:rsidRDefault="002971C8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</w:p>
          <w:p w:rsidR="001F51B3" w:rsidRPr="005D7B2D" w:rsidRDefault="001F51B3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64812" w:rsidRDefault="005727BA" w:rsidP="003F7D89">
            <w:pPr>
              <w:ind w:firstLine="2"/>
              <w:rPr>
                <w:b/>
                <w:lang w:val="ru-RU"/>
              </w:rPr>
            </w:pPr>
            <w:r w:rsidRPr="00664812">
              <w:rPr>
                <w:lang w:val="ru-RU"/>
              </w:rPr>
              <w:t>Объем средств местного бюджета, необходим</w:t>
            </w:r>
            <w:r w:rsidR="00BC69E9">
              <w:rPr>
                <w:lang w:val="ru-RU"/>
              </w:rPr>
              <w:t>ый для финансирования программы</w:t>
            </w:r>
            <w:r w:rsidRPr="00664812">
              <w:rPr>
                <w:lang w:val="ru-RU"/>
              </w:rPr>
              <w:t xml:space="preserve"> </w:t>
            </w:r>
            <w:r w:rsidRPr="00664812">
              <w:rPr>
                <w:b/>
                <w:lang w:val="ru-RU"/>
              </w:rPr>
              <w:t xml:space="preserve">составляет </w:t>
            </w:r>
          </w:p>
          <w:p w:rsidR="00664812" w:rsidRPr="00664812" w:rsidRDefault="001F51B3" w:rsidP="00664812">
            <w:pPr>
              <w:ind w:firstLine="2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3 310 000</w:t>
            </w:r>
            <w:r w:rsidR="00664812" w:rsidRPr="00664812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, 00 руб</w:t>
            </w:r>
            <w:r w:rsidR="00664812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лей</w:t>
            </w:r>
            <w:r w:rsidR="00664812" w:rsidRPr="00664812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, 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в том числе по годам: 2024 год 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>–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1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690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>000,00 руб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>лей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; </w:t>
            </w:r>
          </w:p>
          <w:p w:rsidR="00664812" w:rsidRDefault="00664812" w:rsidP="00664812">
            <w:pPr>
              <w:ind w:firstLine="2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2025 год - 1 </w:t>
            </w:r>
            <w:r w:rsidR="001F51B3">
              <w:rPr>
                <w:rFonts w:eastAsia="Times New Roman" w:cs="Times New Roman"/>
                <w:color w:val="000000"/>
                <w:lang w:val="ru-RU" w:eastAsia="ru-RU" w:bidi="ar-SA"/>
              </w:rPr>
              <w:t>62</w:t>
            </w:r>
            <w:r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>0 000, 00 рублей;</w:t>
            </w:r>
          </w:p>
          <w:p w:rsidR="005727BA" w:rsidRDefault="00664812" w:rsidP="00664812">
            <w:pPr>
              <w:ind w:firstLine="2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2026 год - * рублей; 2027 год - * рублей; 2028 год - * 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рублей.</w:t>
            </w:r>
          </w:p>
          <w:p w:rsidR="001F51B3" w:rsidRPr="005A4A35" w:rsidRDefault="001F51B3" w:rsidP="00664812">
            <w:pPr>
              <w:ind w:firstLine="2"/>
              <w:rPr>
                <w:rFonts w:eastAsia="Times New Roman" w:cs="Times New Roman"/>
                <w:lang w:val="ru-RU"/>
              </w:rPr>
            </w:pPr>
          </w:p>
        </w:tc>
      </w:tr>
      <w:tr w:rsidR="005727BA" w:rsidRPr="00B01D8D" w:rsidTr="0046714D">
        <w:tc>
          <w:tcPr>
            <w:tcW w:w="708" w:type="dxa"/>
            <w:shd w:val="clear" w:color="auto" w:fill="auto"/>
          </w:tcPr>
          <w:p w:rsidR="005727BA" w:rsidRPr="005A4A35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 w:rsidRPr="005A4A35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5727BA" w:rsidRDefault="005727BA" w:rsidP="00CF32FD">
            <w:pPr>
              <w:rPr>
                <w:rFonts w:cs="Times New Roman"/>
                <w:b/>
                <w:highlight w:val="yellow"/>
                <w:lang w:val="ru-RU"/>
              </w:rPr>
            </w:pPr>
            <w:r w:rsidRPr="00A9152A">
              <w:rPr>
                <w:rFonts w:cs="Times New Roman"/>
                <w:b/>
                <w:lang w:val="ru-RU"/>
              </w:rPr>
              <w:t xml:space="preserve">Формирование комфортной городской среды в городском </w:t>
            </w:r>
            <w:proofErr w:type="gramStart"/>
            <w:r w:rsidRPr="00A9152A">
              <w:rPr>
                <w:rFonts w:cs="Times New Roman"/>
                <w:b/>
                <w:lang w:val="ru-RU"/>
              </w:rPr>
              <w:t>округе</w:t>
            </w:r>
            <w:proofErr w:type="gramEnd"/>
            <w:r w:rsidRPr="00A9152A">
              <w:rPr>
                <w:rFonts w:cs="Times New Roman"/>
                <w:b/>
                <w:lang w:val="ru-RU"/>
              </w:rPr>
              <w:t xml:space="preserve"> ЗАТО п. Горный на 2018-202</w:t>
            </w:r>
            <w:r w:rsidR="001F51B3">
              <w:rPr>
                <w:rFonts w:cs="Times New Roman"/>
                <w:b/>
                <w:lang w:val="ru-RU"/>
              </w:rPr>
              <w:t>4</w:t>
            </w:r>
            <w:r w:rsidRPr="00A9152A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5727BA" w:rsidRPr="001F51B3" w:rsidRDefault="001F51B3" w:rsidP="002971C8">
            <w:pPr>
              <w:rPr>
                <w:rFonts w:cs="Times New Roman"/>
                <w:b/>
                <w:highlight w:val="yellow"/>
                <w:lang w:val="ru-RU"/>
              </w:rPr>
            </w:pPr>
            <w:r w:rsidRPr="001F51B3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п.Горный от </w:t>
            </w:r>
            <w:r w:rsidR="002971C8">
              <w:rPr>
                <w:rFonts w:cs="Times New Roman"/>
                <w:b/>
                <w:lang w:val="ru-RU"/>
              </w:rPr>
              <w:t>21.09.2017</w:t>
            </w:r>
            <w:r w:rsidRPr="001F51B3">
              <w:rPr>
                <w:rFonts w:cs="Times New Roman"/>
                <w:b/>
                <w:lang w:val="ru-RU"/>
              </w:rPr>
              <w:t xml:space="preserve"> №</w:t>
            </w:r>
            <w:r w:rsidR="002971C8">
              <w:rPr>
                <w:rFonts w:cs="Times New Roman"/>
                <w:b/>
                <w:lang w:val="ru-RU"/>
              </w:rPr>
              <w:t>144</w:t>
            </w:r>
            <w:r w:rsidRPr="001F51B3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5727BA" w:rsidRPr="005D7B2D" w:rsidRDefault="003436ED" w:rsidP="00EC2156">
            <w:pPr>
              <w:ind w:left="34" w:firstLine="291"/>
              <w:rPr>
                <w:rFonts w:eastAsia="Times New Roman" w:cs="Times New Roman"/>
                <w:u w:color="2A6EC3"/>
                <w:lang w:val="ru-RU"/>
              </w:rPr>
            </w:pPr>
            <w:r w:rsidRPr="003436ED">
              <w:rPr>
                <w:rFonts w:cs="Times New Roman"/>
                <w:lang w:val="ru-RU"/>
              </w:rPr>
              <w:t xml:space="preserve">Обеспечение комфортных условий для проживания и отдыха населения на территории городского </w:t>
            </w:r>
            <w:proofErr w:type="gramStart"/>
            <w:r w:rsidRPr="003436ED">
              <w:rPr>
                <w:rFonts w:cs="Times New Roman"/>
                <w:lang w:val="ru-RU"/>
              </w:rPr>
              <w:t>округа</w:t>
            </w:r>
            <w:proofErr w:type="gramEnd"/>
            <w:r w:rsidRPr="003436ED">
              <w:rPr>
                <w:rFonts w:cs="Times New Roman"/>
                <w:lang w:val="ru-RU"/>
              </w:rPr>
              <w:t xml:space="preserve"> ЗАТО п. Горный</w:t>
            </w:r>
          </w:p>
          <w:p w:rsidR="005727BA" w:rsidRPr="005D7B2D" w:rsidRDefault="005727BA" w:rsidP="00EC2156">
            <w:pPr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Общий объем финансовых </w:t>
            </w:r>
            <w:r w:rsidRPr="00BC69E9">
              <w:rPr>
                <w:rFonts w:cs="Times New Roman"/>
                <w:lang w:val="ru-RU"/>
              </w:rPr>
              <w:t>средств</w:t>
            </w:r>
            <w:r w:rsidRPr="00A736B4">
              <w:rPr>
                <w:rFonts w:cs="Times New Roman"/>
                <w:b/>
                <w:lang w:val="ru-RU"/>
              </w:rPr>
              <w:t xml:space="preserve"> </w:t>
            </w:r>
            <w:r w:rsidR="00BC69E9" w:rsidRPr="00BC69E9">
              <w:rPr>
                <w:rFonts w:cs="Times New Roman"/>
                <w:lang w:val="ru-RU"/>
              </w:rPr>
              <w:t>необходимый для финансирования программы</w:t>
            </w:r>
            <w:r w:rsidR="00BC69E9" w:rsidRPr="00BC69E9">
              <w:rPr>
                <w:rFonts w:cs="Times New Roman"/>
                <w:b/>
                <w:lang w:val="ru-RU"/>
              </w:rPr>
              <w:t xml:space="preserve"> </w:t>
            </w:r>
            <w:r w:rsidR="00BC69E9">
              <w:rPr>
                <w:rFonts w:cs="Times New Roman"/>
                <w:b/>
                <w:lang w:val="ru-RU"/>
              </w:rPr>
              <w:t xml:space="preserve">составляет </w:t>
            </w:r>
            <w:r w:rsidR="00722663">
              <w:rPr>
                <w:rFonts w:cs="Times New Roman"/>
                <w:b/>
                <w:lang w:val="ru-RU"/>
              </w:rPr>
              <w:t xml:space="preserve">43 225 884,60 </w:t>
            </w:r>
            <w:r w:rsidRPr="00A736B4">
              <w:rPr>
                <w:rFonts w:cs="Times New Roman"/>
                <w:b/>
                <w:lang w:val="ru-RU"/>
              </w:rPr>
              <w:t>руб</w:t>
            </w:r>
            <w:r w:rsidR="00722663">
              <w:rPr>
                <w:rFonts w:cs="Times New Roman"/>
                <w:b/>
                <w:lang w:val="ru-RU"/>
              </w:rPr>
              <w:t>ля,</w:t>
            </w:r>
            <w:r w:rsidRPr="005D7B2D">
              <w:rPr>
                <w:rFonts w:cs="Times New Roman"/>
                <w:lang w:val="ru-RU"/>
              </w:rPr>
              <w:t xml:space="preserve"> из них:</w:t>
            </w:r>
          </w:p>
          <w:p w:rsidR="005727BA" w:rsidRPr="00461138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федеральный бюджет</w:t>
            </w:r>
            <w:r w:rsidRPr="005D7B2D">
              <w:rPr>
                <w:rFonts w:cs="Times New Roman"/>
                <w:lang w:val="ru-RU"/>
              </w:rPr>
              <w:t xml:space="preserve"> –</w:t>
            </w:r>
            <w:r>
              <w:rPr>
                <w:rFonts w:cs="Times New Roman"/>
                <w:lang w:val="ru-RU"/>
              </w:rPr>
              <w:t xml:space="preserve"> </w:t>
            </w:r>
            <w:r w:rsidR="00BC69E9">
              <w:rPr>
                <w:rFonts w:cs="Times New Roman"/>
                <w:b/>
                <w:lang w:val="ru-RU"/>
              </w:rPr>
              <w:t>33 177 304,92 руля,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2971C8">
              <w:rPr>
                <w:rFonts w:cs="Times New Roman"/>
                <w:lang w:val="ru-RU"/>
              </w:rPr>
              <w:t>3 448 193,54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4 286 281,86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20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7 047 979,68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 w:rsidR="00BC69E9">
              <w:rPr>
                <w:rFonts w:cs="Times New Roman"/>
                <w:lang w:val="ru-RU"/>
              </w:rPr>
              <w:t>4 935 203,56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2022 год – </w:t>
            </w:r>
            <w:r w:rsidR="00BC69E9">
              <w:rPr>
                <w:rFonts w:cs="Times New Roman"/>
                <w:lang w:val="ru-RU"/>
              </w:rPr>
              <w:t>7 840 000,00</w:t>
            </w:r>
            <w:r w:rsidR="00461138">
              <w:rPr>
                <w:rFonts w:cs="Times New Roman"/>
                <w:lang w:val="ru-RU"/>
              </w:rPr>
              <w:t xml:space="preserve"> рублей;</w:t>
            </w:r>
          </w:p>
          <w:p w:rsidR="00461138" w:rsidRDefault="0046113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</w:t>
            </w:r>
            <w:r w:rsidR="00BC69E9">
              <w:rPr>
                <w:rFonts w:cs="Times New Roman"/>
                <w:lang w:val="ru-RU"/>
              </w:rPr>
              <w:t>–</w:t>
            </w:r>
            <w:r>
              <w:rPr>
                <w:rFonts w:cs="Times New Roman"/>
                <w:lang w:val="ru-RU"/>
              </w:rPr>
              <w:t xml:space="preserve"> </w:t>
            </w:r>
            <w:r w:rsidR="00BC69E9">
              <w:rPr>
                <w:rFonts w:cs="Times New Roman"/>
                <w:lang w:val="ru-RU"/>
              </w:rPr>
              <w:t>5 619 646,28</w:t>
            </w:r>
            <w:r w:rsidR="00CE23E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рублей</w:t>
            </w:r>
            <w:r w:rsidR="002971C8">
              <w:rPr>
                <w:rFonts w:cs="Times New Roman"/>
                <w:lang w:val="ru-RU"/>
              </w:rPr>
              <w:t>;</w:t>
            </w:r>
          </w:p>
          <w:p w:rsidR="002971C8" w:rsidRPr="005D7B2D" w:rsidRDefault="002971C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971C8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4</w:t>
            </w:r>
            <w:r w:rsidRPr="002971C8">
              <w:rPr>
                <w:rFonts w:cs="Times New Roman"/>
                <w:lang w:val="ru-RU"/>
              </w:rPr>
              <w:t xml:space="preserve"> год - * рублей</w:t>
            </w:r>
          </w:p>
          <w:p w:rsidR="005727BA" w:rsidRPr="00A736B4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краевой бюджет</w:t>
            </w:r>
            <w:r w:rsidRPr="005D7B2D">
              <w:rPr>
                <w:rFonts w:cs="Times New Roman"/>
                <w:lang w:val="ru-RU"/>
              </w:rPr>
              <w:t xml:space="preserve"> – </w:t>
            </w:r>
            <w:r w:rsidR="00BC69E9">
              <w:rPr>
                <w:rFonts w:cs="Times New Roman"/>
                <w:b/>
                <w:lang w:val="ru-RU"/>
              </w:rPr>
              <w:t>826 814,02</w:t>
            </w:r>
            <w:r w:rsidRPr="00461138">
              <w:rPr>
                <w:rFonts w:cs="Times New Roman"/>
                <w:b/>
                <w:lang w:val="ru-RU"/>
              </w:rPr>
              <w:t xml:space="preserve"> руб</w:t>
            </w:r>
            <w:r w:rsidR="00BC69E9">
              <w:rPr>
                <w:rFonts w:cs="Times New Roman"/>
                <w:b/>
                <w:lang w:val="ru-RU"/>
              </w:rPr>
              <w:t>лей,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>8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220 097,46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87 475,14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 год</w:t>
            </w:r>
            <w:r w:rsidR="00BC69E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</w:t>
            </w:r>
            <w:r w:rsidR="00BC69E9">
              <w:rPr>
                <w:rFonts w:cs="Times New Roman"/>
                <w:lang w:val="ru-RU"/>
              </w:rPr>
              <w:t xml:space="preserve"> 143 836,32</w:t>
            </w:r>
            <w:r>
              <w:rPr>
                <w:rFonts w:cs="Times New Roman"/>
                <w:lang w:val="ru-RU"/>
              </w:rPr>
              <w:t xml:space="preserve"> рублей.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 w:rsidR="00BC69E9">
              <w:rPr>
                <w:rFonts w:cs="Times New Roman"/>
                <w:lang w:val="ru-RU"/>
              </w:rPr>
              <w:t>100 718,44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2022 год – </w:t>
            </w:r>
            <w:r w:rsidR="00BC69E9">
              <w:rPr>
                <w:rFonts w:cs="Times New Roman"/>
                <w:lang w:val="ru-RU"/>
              </w:rPr>
              <w:t>160 000,00</w:t>
            </w:r>
            <w:r w:rsidRPr="005D7B2D">
              <w:rPr>
                <w:rFonts w:cs="Times New Roman"/>
                <w:lang w:val="ru-RU"/>
              </w:rPr>
              <w:t xml:space="preserve"> рублей</w:t>
            </w:r>
            <w:r w:rsidR="00461138">
              <w:rPr>
                <w:rFonts w:cs="Times New Roman"/>
                <w:lang w:val="ru-RU"/>
              </w:rPr>
              <w:t>;</w:t>
            </w:r>
          </w:p>
          <w:p w:rsidR="00461138" w:rsidRDefault="0046113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</w:t>
            </w:r>
            <w:r w:rsidR="00BC69E9">
              <w:rPr>
                <w:rFonts w:cs="Times New Roman"/>
                <w:lang w:val="ru-RU"/>
              </w:rPr>
              <w:t>–</w:t>
            </w:r>
            <w:r>
              <w:rPr>
                <w:rFonts w:cs="Times New Roman"/>
                <w:lang w:val="ru-RU"/>
              </w:rPr>
              <w:t xml:space="preserve"> </w:t>
            </w:r>
            <w:r w:rsidR="00BC69E9">
              <w:rPr>
                <w:rFonts w:cs="Times New Roman"/>
                <w:lang w:val="ru-RU"/>
              </w:rPr>
              <w:t>114 686,66</w:t>
            </w:r>
            <w:r w:rsidR="00CE23E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рублей</w:t>
            </w:r>
            <w:r w:rsidR="00BC69E9">
              <w:rPr>
                <w:rFonts w:cs="Times New Roman"/>
                <w:lang w:val="ru-RU"/>
              </w:rPr>
              <w:t>:</w:t>
            </w:r>
          </w:p>
          <w:p w:rsidR="00BC69E9" w:rsidRPr="005D7B2D" w:rsidRDefault="00BC69E9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BC69E9">
              <w:rPr>
                <w:rFonts w:cs="Times New Roman"/>
                <w:lang w:val="ru-RU"/>
              </w:rPr>
              <w:t>2024 год - * рублей</w:t>
            </w:r>
          </w:p>
          <w:p w:rsidR="005727BA" w:rsidRPr="00A736B4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местный бюджет</w:t>
            </w:r>
            <w:r w:rsidRPr="005D7B2D">
              <w:rPr>
                <w:rFonts w:cs="Times New Roman"/>
                <w:lang w:val="ru-RU"/>
              </w:rPr>
              <w:t xml:space="preserve"> </w:t>
            </w:r>
            <w:r w:rsidRPr="00461138">
              <w:rPr>
                <w:rFonts w:cs="Times New Roman"/>
                <w:b/>
                <w:lang w:val="ru-RU"/>
              </w:rPr>
              <w:t xml:space="preserve">– </w:t>
            </w:r>
            <w:r w:rsidR="00722663">
              <w:rPr>
                <w:rFonts w:cs="Times New Roman"/>
                <w:b/>
                <w:lang w:val="ru-RU"/>
              </w:rPr>
              <w:t>9 221 765,66</w:t>
            </w:r>
            <w:r w:rsidR="003436ED">
              <w:rPr>
                <w:rFonts w:cs="Times New Roman"/>
                <w:b/>
                <w:lang w:val="ru-RU"/>
              </w:rPr>
              <w:t xml:space="preserve"> рублей,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  <w:r w:rsidRPr="005D7B2D">
              <w:rPr>
                <w:rFonts w:cs="Times New Roman"/>
                <w:lang w:val="ru-RU"/>
              </w:rPr>
              <w:t xml:space="preserve"> год –</w:t>
            </w:r>
            <w:r>
              <w:rPr>
                <w:rFonts w:cs="Times New Roman"/>
                <w:lang w:val="ru-RU"/>
              </w:rPr>
              <w:t xml:space="preserve"> 41</w:t>
            </w:r>
            <w:r w:rsidRPr="005D7B2D">
              <w:rPr>
                <w:rFonts w:cs="Times New Roman"/>
                <w:lang w:val="ru-RU"/>
              </w:rPr>
              <w:t>5</w:t>
            </w:r>
            <w:r w:rsidR="00BC69E9">
              <w:rPr>
                <w:rFonts w:cs="Times New Roman"/>
                <w:lang w:val="ru-RU"/>
              </w:rPr>
              <w:t> 000,00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571</w:t>
            </w:r>
            <w:r w:rsidR="00BC69E9">
              <w:rPr>
                <w:rFonts w:cs="Times New Roman"/>
                <w:lang w:val="ru-RU"/>
              </w:rPr>
              <w:t> 064,00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0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697 327,00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1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2 092 931,16</w:t>
            </w:r>
            <w:r w:rsidRPr="005D7B2D">
              <w:rPr>
                <w:rFonts w:cs="Times New Roman"/>
                <w:lang w:val="ru-RU"/>
              </w:rPr>
              <w:t xml:space="preserve"> рублей.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2022 год – </w:t>
            </w:r>
            <w:r w:rsidR="00BC69E9">
              <w:rPr>
                <w:rFonts w:cs="Times New Roman"/>
                <w:lang w:val="ru-RU"/>
              </w:rPr>
              <w:t>2 637 788,00</w:t>
            </w:r>
            <w:r>
              <w:rPr>
                <w:rFonts w:cs="Times New Roman"/>
                <w:lang w:val="ru-RU"/>
              </w:rPr>
              <w:t xml:space="preserve"> рублей</w:t>
            </w:r>
            <w:r w:rsidR="00CE23E3">
              <w:rPr>
                <w:rFonts w:cs="Times New Roman"/>
                <w:lang w:val="ru-RU"/>
              </w:rPr>
              <w:t>;</w:t>
            </w:r>
          </w:p>
          <w:p w:rsidR="00CE23E3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– </w:t>
            </w:r>
            <w:r w:rsidR="00B24D60">
              <w:rPr>
                <w:rFonts w:cs="Times New Roman"/>
                <w:lang w:val="ru-RU"/>
              </w:rPr>
              <w:t>1 057 655,50</w:t>
            </w:r>
            <w:r w:rsidR="003436ED">
              <w:rPr>
                <w:rFonts w:cs="Times New Roman"/>
                <w:lang w:val="ru-RU"/>
              </w:rPr>
              <w:t xml:space="preserve"> рублей;</w:t>
            </w:r>
          </w:p>
          <w:p w:rsidR="003436ED" w:rsidRPr="005D7B2D" w:rsidRDefault="003436ED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3436ED">
              <w:rPr>
                <w:rFonts w:cs="Times New Roman"/>
                <w:lang w:val="ru-RU"/>
              </w:rPr>
              <w:t xml:space="preserve">2024 год </w:t>
            </w:r>
            <w:r w:rsidR="00B24D60">
              <w:rPr>
                <w:rFonts w:cs="Times New Roman"/>
                <w:lang w:val="ru-RU"/>
              </w:rPr>
              <w:t>–</w:t>
            </w:r>
            <w:r w:rsidRPr="003436ED">
              <w:rPr>
                <w:rFonts w:cs="Times New Roman"/>
                <w:lang w:val="ru-RU"/>
              </w:rPr>
              <w:t xml:space="preserve"> </w:t>
            </w:r>
            <w:r w:rsidR="00B24D60">
              <w:rPr>
                <w:rFonts w:cs="Times New Roman"/>
                <w:lang w:val="ru-RU"/>
              </w:rPr>
              <w:t xml:space="preserve">1 750 000,00 </w:t>
            </w:r>
            <w:r w:rsidRPr="003436ED">
              <w:rPr>
                <w:rFonts w:cs="Times New Roman"/>
                <w:lang w:val="ru-RU"/>
              </w:rPr>
              <w:t>рублей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внебюджетные источники</w:t>
            </w:r>
            <w:r w:rsidRPr="005D7B2D">
              <w:rPr>
                <w:rFonts w:cs="Times New Roman"/>
                <w:lang w:val="ru-RU"/>
              </w:rPr>
              <w:t xml:space="preserve"> – * </w:t>
            </w:r>
            <w:r w:rsidR="00BC69E9">
              <w:rPr>
                <w:rFonts w:cs="Times New Roman"/>
                <w:lang w:val="ru-RU"/>
              </w:rPr>
              <w:t>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2019 год – </w:t>
            </w:r>
            <w:r w:rsidR="00BC69E9" w:rsidRPr="00BC69E9">
              <w:rPr>
                <w:rFonts w:cs="Times New Roman"/>
                <w:lang w:val="ru-RU"/>
              </w:rPr>
              <w:t>* рублей</w:t>
            </w:r>
            <w:r w:rsidRPr="005D7B2D">
              <w:rPr>
                <w:rFonts w:cs="Times New Roman"/>
                <w:lang w:val="ru-RU"/>
              </w:rPr>
              <w:t>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2020 год – </w:t>
            </w:r>
            <w:r w:rsidR="00BC69E9" w:rsidRPr="00BC69E9">
              <w:rPr>
                <w:rFonts w:cs="Times New Roman"/>
                <w:lang w:val="ru-RU"/>
              </w:rPr>
              <w:t>* рублей</w:t>
            </w:r>
            <w:r w:rsidRPr="005D7B2D">
              <w:rPr>
                <w:rFonts w:cs="Times New Roman"/>
                <w:lang w:val="ru-RU"/>
              </w:rPr>
              <w:t>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* </w:t>
            </w:r>
            <w:r w:rsidR="003436ED" w:rsidRPr="003436ED">
              <w:rPr>
                <w:rFonts w:cs="Times New Roman"/>
                <w:lang w:val="ru-RU"/>
              </w:rPr>
              <w:t>* рублей</w:t>
            </w:r>
            <w:r w:rsidRPr="005D7B2D">
              <w:rPr>
                <w:rFonts w:cs="Times New Roman"/>
                <w:lang w:val="ru-RU"/>
              </w:rPr>
              <w:t>;</w:t>
            </w:r>
          </w:p>
          <w:p w:rsidR="005727BA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 – * рублей;</w:t>
            </w:r>
          </w:p>
          <w:p w:rsidR="00CE23E3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- *. </w:t>
            </w:r>
            <w:r w:rsidR="003436ED"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  <w:lang w:val="ru-RU"/>
              </w:rPr>
              <w:t>ублей</w:t>
            </w:r>
            <w:r w:rsidR="003436ED">
              <w:rPr>
                <w:rFonts w:cs="Times New Roman"/>
                <w:lang w:val="ru-RU"/>
              </w:rPr>
              <w:t>;</w:t>
            </w:r>
          </w:p>
          <w:p w:rsidR="003436ED" w:rsidRPr="005D7B2D" w:rsidRDefault="003436ED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3436E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4</w:t>
            </w:r>
            <w:r w:rsidRPr="003436ED">
              <w:rPr>
                <w:rFonts w:cs="Times New Roman"/>
                <w:lang w:val="ru-RU"/>
              </w:rPr>
              <w:t xml:space="preserve"> год - *. рублей</w:t>
            </w:r>
          </w:p>
          <w:p w:rsidR="005727BA" w:rsidRPr="00621B6B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i/>
                <w:lang w:val="ru-RU"/>
              </w:rPr>
            </w:pPr>
            <w:r w:rsidRPr="005D7B2D">
              <w:rPr>
                <w:rFonts w:cs="Times New Roman"/>
                <w:i/>
                <w:lang w:val="ru-RU"/>
              </w:rPr>
              <w:t xml:space="preserve">*данные будут корректироваться по мере доведения </w:t>
            </w:r>
            <w:r>
              <w:rPr>
                <w:rFonts w:cs="Times New Roman"/>
                <w:i/>
                <w:lang w:val="ru-RU"/>
              </w:rPr>
              <w:t>лимитов.</w:t>
            </w:r>
          </w:p>
        </w:tc>
      </w:tr>
      <w:tr w:rsidR="005727BA" w:rsidRPr="00CE23E3" w:rsidTr="0046714D">
        <w:tc>
          <w:tcPr>
            <w:tcW w:w="708" w:type="dxa"/>
            <w:shd w:val="clear" w:color="auto" w:fill="auto"/>
          </w:tcPr>
          <w:p w:rsidR="005727BA" w:rsidRPr="00C85D93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5727BA" w:rsidRDefault="005727BA" w:rsidP="00CF32FD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Комплексное развитие транспортной инфраструктуры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</w:t>
            </w:r>
            <w:r w:rsidR="00952128">
              <w:rPr>
                <w:rFonts w:cs="Times New Roman"/>
                <w:b/>
                <w:lang w:val="ru-RU"/>
              </w:rPr>
              <w:t>2024-2028</w:t>
            </w:r>
            <w:r w:rsidRPr="00621B6B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952128" w:rsidRPr="00621B6B" w:rsidRDefault="00952128" w:rsidP="00952128">
            <w:pPr>
              <w:rPr>
                <w:rFonts w:cs="Times New Roman"/>
                <w:b/>
                <w:lang w:val="ru-RU"/>
              </w:rPr>
            </w:pPr>
            <w:r w:rsidRPr="00952128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п.Горный от </w:t>
            </w:r>
            <w:r>
              <w:rPr>
                <w:rFonts w:cs="Times New Roman"/>
                <w:b/>
                <w:lang w:val="ru-RU"/>
              </w:rPr>
              <w:t>25.09.2023</w:t>
            </w:r>
            <w:r w:rsidRPr="00952128">
              <w:rPr>
                <w:rFonts w:cs="Times New Roman"/>
                <w:b/>
                <w:lang w:val="ru-RU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298</w:t>
            </w:r>
            <w:r w:rsidRPr="00952128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CD625E" w:rsidRPr="00CD625E" w:rsidRDefault="009B7BB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CD625E" w:rsidRPr="00CD625E">
              <w:rPr>
                <w:rFonts w:cs="Times New Roman"/>
                <w:lang w:val="ru-RU"/>
              </w:rPr>
              <w:t>лучшение качества обслуживания пассажиров междугородних маршрутов</w:t>
            </w:r>
            <w:r>
              <w:rPr>
                <w:rFonts w:cs="Times New Roman"/>
                <w:lang w:val="ru-RU"/>
              </w:rPr>
              <w:t>.</w:t>
            </w:r>
          </w:p>
          <w:p w:rsidR="00CD625E" w:rsidRPr="00CD625E" w:rsidRDefault="009B7BB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CD625E" w:rsidRPr="00CD625E">
              <w:rPr>
                <w:rFonts w:cs="Times New Roman"/>
                <w:lang w:val="ru-RU"/>
              </w:rPr>
              <w:t>едопущение случаев травматизма на подъездах к многоквартирным домам</w:t>
            </w:r>
            <w:r>
              <w:rPr>
                <w:rFonts w:cs="Times New Roman"/>
                <w:lang w:val="ru-RU"/>
              </w:rPr>
              <w:t>.</w:t>
            </w:r>
          </w:p>
          <w:p w:rsidR="00CD625E" w:rsidRPr="00CD625E" w:rsidRDefault="009B7BB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CD625E" w:rsidRPr="00CD625E">
              <w:rPr>
                <w:rFonts w:cs="Times New Roman"/>
                <w:lang w:val="ru-RU"/>
              </w:rPr>
              <w:t xml:space="preserve">окращение фактов </w:t>
            </w:r>
            <w:r w:rsidR="00CD625E">
              <w:rPr>
                <w:rFonts w:cs="Times New Roman"/>
                <w:lang w:val="ru-RU"/>
              </w:rPr>
              <w:t>ДТП</w:t>
            </w:r>
            <w:r w:rsidR="00CD625E" w:rsidRPr="00CD625E">
              <w:rPr>
                <w:rFonts w:cs="Times New Roman"/>
                <w:lang w:val="ru-RU"/>
              </w:rPr>
              <w:t xml:space="preserve"> на территории городского округа</w:t>
            </w:r>
            <w:r>
              <w:rPr>
                <w:rFonts w:cs="Times New Roman"/>
                <w:lang w:val="ru-RU"/>
              </w:rPr>
              <w:t>.</w:t>
            </w:r>
          </w:p>
          <w:p w:rsidR="005727BA" w:rsidRDefault="009B7BB2" w:rsidP="00EC2156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CD625E" w:rsidRPr="00CD625E">
              <w:rPr>
                <w:rFonts w:cs="Times New Roman"/>
                <w:lang w:val="ru-RU"/>
              </w:rPr>
              <w:t>тсутствие фактов подтопления придомовой территории многоквартирных дом</w:t>
            </w:r>
            <w:r w:rsidR="00CD625E">
              <w:rPr>
                <w:rFonts w:cs="Times New Roman"/>
                <w:lang w:val="ru-RU"/>
              </w:rPr>
              <w:t>ов в период интенсивных осадков</w:t>
            </w:r>
            <w:r>
              <w:rPr>
                <w:rFonts w:cs="Times New Roman"/>
                <w:lang w:val="ru-RU"/>
              </w:rPr>
              <w:t>.</w:t>
            </w:r>
          </w:p>
          <w:p w:rsidR="00CD625E" w:rsidRPr="00CD625E" w:rsidRDefault="009B7BB2" w:rsidP="00EC2156">
            <w:pPr>
              <w:overflowPunct/>
              <w:ind w:firstLine="184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Сокращение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CD625E" w:rsidRPr="00CD625E" w:rsidRDefault="009B7BB2" w:rsidP="00EC2156">
            <w:pPr>
              <w:overflowPunct/>
              <w:ind w:firstLine="184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Ф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ормирование у участников дорожного движения установки на соблюдение правил дорожного движения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CD625E" w:rsidRPr="00CD625E" w:rsidRDefault="009B7BB2" w:rsidP="009B7BB2">
            <w:pPr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окращение количества ДТП по причинам нарушения правил дорожного движения на территории городского </w:t>
            </w:r>
            <w:proofErr w:type="gramStart"/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округа</w:t>
            </w:r>
            <w:proofErr w:type="gramEnd"/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ЗАТО п.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Горный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CD625E" w:rsidRPr="005D7B2D" w:rsidRDefault="009B7BB2" w:rsidP="00EC2156">
            <w:pPr>
              <w:ind w:firstLine="184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нижение уровня аварийности на дорогах муниципального значения</w:t>
            </w:r>
          </w:p>
        </w:tc>
        <w:tc>
          <w:tcPr>
            <w:tcW w:w="2693" w:type="dxa"/>
            <w:shd w:val="clear" w:color="auto" w:fill="auto"/>
          </w:tcPr>
          <w:p w:rsidR="005727BA" w:rsidRPr="005D7B2D" w:rsidRDefault="00813DF0" w:rsidP="00CF32F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CD625E" w:rsidRPr="00CD625E">
              <w:rPr>
                <w:rFonts w:cs="Times New Roman"/>
                <w:lang w:val="ru-RU"/>
              </w:rPr>
              <w:t xml:space="preserve">бъем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813DF0">
              <w:rPr>
                <w:rFonts w:cs="Times New Roman"/>
                <w:lang w:val="ru-RU"/>
              </w:rPr>
              <w:t>местного бюджета</w:t>
            </w:r>
            <w:r>
              <w:rPr>
                <w:rFonts w:cs="Times New Roman"/>
                <w:lang w:val="ru-RU"/>
              </w:rPr>
              <w:t xml:space="preserve"> (</w:t>
            </w:r>
            <w:r w:rsidRPr="00813DF0">
              <w:rPr>
                <w:rFonts w:cs="Times New Roman"/>
                <w:lang w:val="ru-RU"/>
              </w:rPr>
              <w:t>средства дорожного фонда</w:t>
            </w:r>
            <w:r>
              <w:rPr>
                <w:rFonts w:cs="Times New Roman"/>
                <w:lang w:val="ru-RU"/>
              </w:rPr>
              <w:t>)</w:t>
            </w:r>
            <w:r w:rsidRPr="00813DF0">
              <w:rPr>
                <w:rFonts w:cs="Times New Roman"/>
                <w:lang w:val="ru-RU"/>
              </w:rPr>
              <w:t xml:space="preserve"> </w:t>
            </w:r>
            <w:r w:rsidRPr="00CD625E">
              <w:rPr>
                <w:rFonts w:cs="Times New Roman"/>
                <w:lang w:val="ru-RU"/>
              </w:rPr>
              <w:t xml:space="preserve">необходимый </w:t>
            </w:r>
            <w:r w:rsidR="00CD625E" w:rsidRPr="00CD625E">
              <w:rPr>
                <w:rFonts w:cs="Times New Roman"/>
                <w:lang w:val="ru-RU"/>
              </w:rPr>
              <w:t xml:space="preserve">для финансирования программы </w:t>
            </w:r>
            <w:r w:rsidR="00CD625E" w:rsidRPr="00CD625E">
              <w:rPr>
                <w:rFonts w:cs="Times New Roman"/>
                <w:b/>
                <w:lang w:val="ru-RU"/>
              </w:rPr>
              <w:t>составляет 4 377 000,00 рублей</w:t>
            </w:r>
            <w:r w:rsidR="005727BA" w:rsidRPr="00A736B4">
              <w:rPr>
                <w:rFonts w:cs="Times New Roman"/>
                <w:b/>
                <w:lang w:val="ru-RU"/>
              </w:rPr>
              <w:t>,</w:t>
            </w:r>
            <w:r w:rsidR="005727BA" w:rsidRPr="005D7B2D">
              <w:rPr>
                <w:rFonts w:cs="Times New Roman"/>
                <w:lang w:val="ru-RU"/>
              </w:rPr>
              <w:t xml:space="preserve"> в том числе</w:t>
            </w:r>
            <w:r w:rsidR="00A736B4">
              <w:rPr>
                <w:rFonts w:cs="Times New Roman"/>
                <w:lang w:val="ru-RU"/>
              </w:rPr>
              <w:t xml:space="preserve"> по годам</w:t>
            </w:r>
            <w:r w:rsidR="005727BA" w:rsidRPr="005D7B2D">
              <w:rPr>
                <w:rFonts w:cs="Times New Roman"/>
                <w:lang w:val="ru-RU"/>
              </w:rPr>
              <w:t>: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2024 год - </w:t>
            </w:r>
            <w:r w:rsidRPr="00CD625E">
              <w:rPr>
                <w:rFonts w:cs="Times New Roman"/>
                <w:lang w:val="ru-RU"/>
              </w:rPr>
              <w:t>473 000,00 рублей;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2025 год - </w:t>
            </w:r>
            <w:r w:rsidRPr="00CD625E">
              <w:rPr>
                <w:rFonts w:cs="Times New Roman"/>
                <w:lang w:val="ru-RU"/>
              </w:rPr>
              <w:t>629 000,00 рублей;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2026 год - </w:t>
            </w:r>
            <w:r w:rsidRPr="00CD625E">
              <w:rPr>
                <w:rFonts w:cs="Times New Roman"/>
                <w:lang w:val="ru-RU"/>
              </w:rPr>
              <w:t>501 000,00 рублей;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 w:rsidRPr="00CD625E">
              <w:rPr>
                <w:rFonts w:cs="Times New Roman"/>
                <w:lang w:val="ru-RU"/>
              </w:rPr>
              <w:t>2027 год - 2 255 000,00 рублей;</w:t>
            </w:r>
          </w:p>
          <w:p w:rsidR="005727BA" w:rsidRPr="00CE23E3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2028 год - </w:t>
            </w:r>
            <w:r w:rsidRPr="00CD625E">
              <w:rPr>
                <w:rFonts w:cs="Times New Roman"/>
                <w:lang w:val="ru-RU"/>
              </w:rPr>
              <w:t>519 000,00 рублей.</w:t>
            </w:r>
          </w:p>
        </w:tc>
      </w:tr>
      <w:tr w:rsidR="0059248C" w:rsidRPr="00B01D8D" w:rsidTr="0046714D">
        <w:trPr>
          <w:trHeight w:val="2399"/>
        </w:trPr>
        <w:tc>
          <w:tcPr>
            <w:tcW w:w="708" w:type="dxa"/>
            <w:shd w:val="clear" w:color="auto" w:fill="auto"/>
          </w:tcPr>
          <w:p w:rsidR="0059248C" w:rsidRPr="00C85D93" w:rsidRDefault="0059248C" w:rsidP="0059248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Комплексное развитие социальной инфраструктуры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2018-2034годы</w:t>
            </w:r>
          </w:p>
          <w:p w:rsidR="0059248C" w:rsidRPr="00621B6B" w:rsidRDefault="0059248C" w:rsidP="0059248C">
            <w:pPr>
              <w:rPr>
                <w:rFonts w:cs="Times New Roman"/>
                <w:b/>
                <w:bCs/>
                <w:iCs/>
                <w:lang w:val="ru-RU"/>
              </w:rPr>
            </w:pPr>
            <w:r w:rsidRPr="00342566">
              <w:rPr>
                <w:rFonts w:cs="Times New Roman"/>
                <w:b/>
                <w:bCs/>
                <w:iCs/>
                <w:lang w:val="ru-RU"/>
              </w:rPr>
              <w:t xml:space="preserve">(постановление администрации городского округа ЗАТО п.Горный от </w:t>
            </w:r>
            <w:r>
              <w:rPr>
                <w:rFonts w:cs="Times New Roman"/>
                <w:b/>
                <w:bCs/>
                <w:iCs/>
                <w:lang w:val="ru-RU"/>
              </w:rPr>
              <w:t>12.10.2018</w:t>
            </w:r>
            <w:r w:rsidRPr="00342566">
              <w:rPr>
                <w:rFonts w:cs="Times New Roman"/>
                <w:b/>
                <w:bCs/>
                <w:iCs/>
                <w:lang w:val="ru-RU"/>
              </w:rPr>
              <w:t xml:space="preserve"> №</w:t>
            </w:r>
            <w:r>
              <w:rPr>
                <w:rFonts w:cs="Times New Roman"/>
                <w:b/>
                <w:bCs/>
                <w:iCs/>
                <w:lang w:val="ru-RU"/>
              </w:rPr>
              <w:t>162</w:t>
            </w:r>
            <w:r w:rsidRPr="00342566">
              <w:rPr>
                <w:rFonts w:cs="Times New Roman"/>
                <w:b/>
                <w:bCs/>
                <w:iCs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1E1812" w:rsidRPr="001E1812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 w:rsidRPr="001E1812">
              <w:rPr>
                <w:rFonts w:cs="Times New Roman"/>
                <w:lang w:val="ru-RU"/>
              </w:rPr>
              <w:t xml:space="preserve">Достижение расчетного уровня обеспеченности населения городского </w:t>
            </w:r>
            <w:proofErr w:type="gramStart"/>
            <w:r w:rsidRPr="001E1812">
              <w:rPr>
                <w:rFonts w:cs="Times New Roman"/>
                <w:lang w:val="ru-RU"/>
              </w:rPr>
              <w:t>округа</w:t>
            </w:r>
            <w:proofErr w:type="gramEnd"/>
            <w:r w:rsidRPr="001E1812">
              <w:rPr>
                <w:rFonts w:cs="Times New Roman"/>
                <w:lang w:val="ru-RU"/>
              </w:rPr>
              <w:t xml:space="preserve"> ЗАТО п.Горный объектами социальной инфраструктуры</w:t>
            </w:r>
          </w:p>
          <w:p w:rsidR="0059248C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 w:rsidRPr="001E1812">
              <w:rPr>
                <w:rFonts w:cs="Times New Roman"/>
                <w:lang w:val="ru-RU"/>
              </w:rPr>
              <w:t>Снижение уровня правонарушений и преступлений, в том числе среди несовершеннолетних.</w:t>
            </w:r>
          </w:p>
          <w:p w:rsidR="001E1812" w:rsidRPr="001E1812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Pr="001E1812">
              <w:rPr>
                <w:rFonts w:cs="Times New Roman"/>
                <w:lang w:val="ru-RU"/>
              </w:rPr>
              <w:t>величение количества оборудованных социально значимых объектов социальной</w:t>
            </w:r>
          </w:p>
          <w:p w:rsidR="001E1812" w:rsidRPr="001E1812" w:rsidRDefault="001E1812" w:rsidP="00EC2156">
            <w:pPr>
              <w:contextualSpacing/>
              <w:rPr>
                <w:rFonts w:cs="Times New Roman"/>
                <w:lang w:val="ru-RU"/>
              </w:rPr>
            </w:pPr>
            <w:r w:rsidRPr="001E1812">
              <w:rPr>
                <w:rFonts w:cs="Times New Roman"/>
                <w:lang w:val="ru-RU"/>
              </w:rPr>
              <w:t>инфраструктуры для инвалидов</w:t>
            </w:r>
            <w:r>
              <w:rPr>
                <w:rFonts w:cs="Times New Roman"/>
                <w:lang w:val="ru-RU"/>
              </w:rPr>
              <w:t>.</w:t>
            </w:r>
          </w:p>
          <w:p w:rsidR="001E1812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Pr="001E1812">
              <w:rPr>
                <w:rFonts w:cs="Times New Roman"/>
                <w:lang w:val="ru-RU"/>
              </w:rPr>
              <w:t>величение количества инвалидов, обученных навыкам использования средств реабилитации.</w:t>
            </w:r>
          </w:p>
          <w:p w:rsidR="001E1812" w:rsidRPr="001E1812" w:rsidRDefault="001E1812" w:rsidP="00EC2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ind w:firstLine="284"/>
              <w:textAlignment w:val="auto"/>
              <w:rPr>
                <w:rFonts w:eastAsia="Times New Roman" w:cs="Times New Roman"/>
                <w:color w:val="000000"/>
                <w:lang w:val="ru-RU" w:bidi="ar-SA"/>
              </w:rPr>
            </w:pPr>
            <w:r w:rsidRPr="001E1812">
              <w:rPr>
                <w:rFonts w:eastAsia="Times New Roman" w:cs="Times New Roman"/>
                <w:color w:val="000000"/>
                <w:lang w:val="ru-RU" w:bidi="ar-SA"/>
              </w:rPr>
              <w:t xml:space="preserve">Повышение уровня социального, культурного, духовного и физического воспитания и </w:t>
            </w:r>
            <w:r w:rsidR="00CD2A06" w:rsidRPr="001E1812">
              <w:rPr>
                <w:rFonts w:eastAsia="Times New Roman" w:cs="Times New Roman"/>
                <w:color w:val="000000"/>
                <w:lang w:val="ru-RU" w:bidi="ar-SA"/>
              </w:rPr>
              <w:t>развития молодежи</w:t>
            </w:r>
            <w:r w:rsidRPr="001E1812"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1E1812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 w:rsidRPr="001E1812">
              <w:rPr>
                <w:rFonts w:eastAsia="Times New Roman" w:cs="Times New Roman"/>
                <w:color w:val="000000"/>
                <w:lang w:val="ru-RU" w:bidi="ar-SA"/>
              </w:rPr>
              <w:t>Увеличение числа молодежи, активно участвующей в социально-экономической, политической и культурной жизни городского округа.</w:t>
            </w:r>
            <w:r w:rsidR="00CD2A06" w:rsidRPr="00CD2A06">
              <w:rPr>
                <w:lang w:val="ru-RU"/>
              </w:rPr>
              <w:t xml:space="preserve"> </w:t>
            </w:r>
            <w:r w:rsidR="00CD2A06" w:rsidRPr="00CD2A06">
              <w:rPr>
                <w:rFonts w:eastAsia="Times New Roman" w:cs="Times New Roman"/>
                <w:color w:val="000000"/>
                <w:lang w:val="ru-RU" w:bidi="ar-SA"/>
              </w:rPr>
              <w:t>- создание базы данных высокомотивированных и талантливых детей в округе</w:t>
            </w:r>
            <w:r w:rsidR="00CD2A06"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С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оздание современной цифровой образовательной среды</w:t>
            </w:r>
            <w:r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О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беспечение доступности дошкольного образования</w:t>
            </w:r>
            <w:r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П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овышение качества общего образования</w:t>
            </w:r>
            <w:r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У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лучшение взаимодействия органов и учреждений системы профилактики в ходе реализации мер, направленных на профилактику правонарушений, безнадзорности и беспризорности несовершеннолетних, активизацию борьбы с наркоманией и алкоголизмом</w:t>
            </w:r>
          </w:p>
          <w:p w:rsidR="001E1812" w:rsidRPr="005D7B2D" w:rsidRDefault="00CD2A06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</w:tc>
        <w:tc>
          <w:tcPr>
            <w:tcW w:w="2693" w:type="dxa"/>
          </w:tcPr>
          <w:p w:rsidR="0059248C" w:rsidRPr="00744001" w:rsidRDefault="0059248C" w:rsidP="0059248C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местного бюджета, необходимый для финансирования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(2018-2023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8 137 129,54 рублей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г. – 2 506 500,00 рублей, 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1 054 400,00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1 421 900,00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1 674 329,54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г. – 1 480 000,00 рублей. </w:t>
            </w:r>
          </w:p>
          <w:p w:rsidR="0059248C" w:rsidRPr="00744001" w:rsidRDefault="0059248C" w:rsidP="0059248C">
            <w:pPr>
              <w:pStyle w:val="ConsPlusNonformat"/>
              <w:widowControl/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бюджета, необходимый для финансирования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программы (2024-2028 годы) </w:t>
            </w: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11 966 000,0 рублей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2 060 000,00 рублей;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г. – 2 236 000,00 рублей; 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2 732 000,00 рублей;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2 351 000,00 рублей;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2 587 000,54 рублей.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2024 год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2025 год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2026 год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2027 год – *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2028 год – * рублей</w:t>
            </w:r>
            <w:r w:rsidRPr="0059248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9248C" w:rsidRPr="0059248C" w:rsidRDefault="0059248C" w:rsidP="0059248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i/>
                <w:sz w:val="24"/>
                <w:szCs w:val="24"/>
              </w:rPr>
              <w:t>*данные будут корректироваться по мере доведения лимито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59248C" w:rsidRPr="00664812" w:rsidTr="0046714D">
        <w:trPr>
          <w:trHeight w:val="982"/>
        </w:trPr>
        <w:tc>
          <w:tcPr>
            <w:tcW w:w="708" w:type="dxa"/>
            <w:shd w:val="clear" w:color="auto" w:fill="auto"/>
          </w:tcPr>
          <w:p w:rsidR="0059248C" w:rsidRPr="004972EC" w:rsidRDefault="0059248C" w:rsidP="0059248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Комплексное развитие систем коммунальной инфраструктуры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</w:t>
            </w:r>
            <w:r w:rsidR="00624DFD">
              <w:rPr>
                <w:rFonts w:cs="Times New Roman"/>
                <w:b/>
                <w:lang w:val="ru-RU"/>
              </w:rPr>
              <w:t>2024-2028</w:t>
            </w:r>
            <w:r w:rsidRPr="00621B6B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EC2156" w:rsidRPr="00621B6B" w:rsidRDefault="00EC2156" w:rsidP="00EC2156">
            <w:pPr>
              <w:rPr>
                <w:rFonts w:cs="Times New Roman"/>
                <w:b/>
                <w:lang w:val="ru-RU"/>
              </w:rPr>
            </w:pPr>
            <w:r w:rsidRPr="00EC2156">
              <w:rPr>
                <w:rFonts w:cs="Times New Roman"/>
                <w:b/>
                <w:lang w:val="ru-RU"/>
              </w:rPr>
              <w:t>(постановление администрации городского округа ЗАТО п.Горный от 07.08.2023 №23</w:t>
            </w:r>
            <w:r>
              <w:rPr>
                <w:rFonts w:cs="Times New Roman"/>
                <w:b/>
                <w:lang w:val="ru-RU"/>
              </w:rPr>
              <w:t>0</w:t>
            </w:r>
            <w:r w:rsidRPr="00EC2156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Бесперебойное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предоставление коммунальных услуг потребителям на территории городского округа;</w:t>
            </w:r>
          </w:p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Приведение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в надлежащее состояние жилых помещений муниципального жилищного фонда городского округа путем проведения </w:t>
            </w:r>
            <w:r>
              <w:rPr>
                <w:rFonts w:ascii="Times New Roman" w:hAnsi="Times New Roman"/>
                <w:szCs w:val="24"/>
              </w:rPr>
              <w:t>текущего и капитального ремонта.</w:t>
            </w:r>
          </w:p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Доведение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технического состояния коммунальной (специализированной) техники </w:t>
            </w:r>
            <w:r w:rsidRPr="00EC2156">
              <w:rPr>
                <w:rFonts w:ascii="Times New Roman" w:hAnsi="Times New Roman"/>
                <w:szCs w:val="24"/>
              </w:rPr>
              <w:t>до показателей,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соответствующих нормативным срокам ее эксплуатации;</w:t>
            </w:r>
          </w:p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Увеличение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количества единиц техники до уровня, необходимого дл</w:t>
            </w:r>
            <w:r>
              <w:rPr>
                <w:rFonts w:ascii="Times New Roman" w:hAnsi="Times New Roman"/>
                <w:szCs w:val="24"/>
              </w:rPr>
              <w:t>я выполнения поставленных задач.</w:t>
            </w:r>
          </w:p>
          <w:p w:rsidR="008D292A" w:rsidRPr="009B7BB2" w:rsidRDefault="009B7BB2" w:rsidP="008D292A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Снижение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объёмов потребляемых </w:t>
            </w:r>
            <w:r w:rsidR="008D292A" w:rsidRPr="00EC2156">
              <w:rPr>
                <w:rFonts w:ascii="Times New Roman" w:hAnsi="Times New Roman"/>
                <w:szCs w:val="24"/>
              </w:rPr>
              <w:t>энергоресурсов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9248C" w:rsidRDefault="009B7BB2" w:rsidP="008D292A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Снижение</w:t>
            </w:r>
            <w:r w:rsidR="00EC2156" w:rsidRPr="00EC2156">
              <w:rPr>
                <w:rFonts w:ascii="Times New Roman" w:hAnsi="Times New Roman"/>
                <w:szCs w:val="24"/>
                <w:lang w:val="ru-RU"/>
              </w:rPr>
              <w:t xml:space="preserve"> затрат местного бюджета на оплату коммунальных ресурсов.</w:t>
            </w:r>
          </w:p>
          <w:p w:rsidR="009B7BB2" w:rsidRDefault="009B7BB2" w:rsidP="008D292A">
            <w:pPr>
              <w:pStyle w:val="ae"/>
              <w:ind w:firstLine="42"/>
              <w:contextualSpacing/>
              <w:jc w:val="left"/>
              <w:rPr>
                <w:lang w:val="ru-RU"/>
              </w:rPr>
            </w:pPr>
          </w:p>
          <w:p w:rsidR="009B7BB2" w:rsidRDefault="009B7BB2" w:rsidP="008D292A">
            <w:pPr>
              <w:pStyle w:val="ae"/>
              <w:ind w:firstLine="42"/>
              <w:contextualSpacing/>
              <w:jc w:val="left"/>
              <w:rPr>
                <w:lang w:val="ru-RU"/>
              </w:rPr>
            </w:pPr>
          </w:p>
          <w:p w:rsidR="009B7BB2" w:rsidRPr="00EC2156" w:rsidRDefault="009B7BB2" w:rsidP="008D292A">
            <w:pPr>
              <w:pStyle w:val="ae"/>
              <w:ind w:firstLine="42"/>
              <w:contextualSpacing/>
              <w:jc w:val="left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eastAsia="Times New Roman" w:cs="Times New Roman"/>
                <w:color w:val="000000"/>
                <w:lang w:val="ru-RU" w:eastAsia="ru-RU"/>
              </w:rPr>
              <w:t xml:space="preserve">Объем средств местного бюджета, необходимый для финансирования программы </w:t>
            </w:r>
            <w:r w:rsidRPr="00EC2156">
              <w:rPr>
                <w:rFonts w:eastAsia="Times New Roman" w:cs="Times New Roman"/>
                <w:b/>
                <w:color w:val="000000"/>
                <w:lang w:val="ru-RU" w:eastAsia="ru-RU"/>
              </w:rPr>
              <w:t>составляет</w:t>
            </w:r>
            <w:r w:rsidRPr="00EC2156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color w:val="auto"/>
                <w:lang w:val="ru-RU"/>
              </w:rPr>
              <w:t> 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>282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000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>,0</w:t>
            </w:r>
            <w:r>
              <w:rPr>
                <w:rFonts w:cs="Times New Roman"/>
                <w:b/>
                <w:color w:val="auto"/>
                <w:lang w:val="ru-RU"/>
              </w:rPr>
              <w:t>0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 xml:space="preserve"> рублей, </w:t>
            </w:r>
            <w:r w:rsidRPr="00EC2156">
              <w:rPr>
                <w:rFonts w:cs="Times New Roman"/>
                <w:color w:val="auto"/>
                <w:lang w:val="ru-RU"/>
              </w:rPr>
              <w:t>в том числе: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2024 год – 910 </w:t>
            </w:r>
            <w:r w:rsidRPr="00EC2156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рублей;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2025 год – 893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рублей;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2026 год – 893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>. рублей;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2027 год – 793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рублей;</w:t>
            </w:r>
          </w:p>
          <w:p w:rsidR="0059248C" w:rsidRPr="00EA39BD" w:rsidRDefault="00EC2156" w:rsidP="00EC21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u w:color="2A6EC3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2028 год – 793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рублей.</w:t>
            </w:r>
          </w:p>
        </w:tc>
      </w:tr>
      <w:tr w:rsidR="0059248C" w:rsidRPr="00664812" w:rsidTr="0046714D">
        <w:tc>
          <w:tcPr>
            <w:tcW w:w="708" w:type="dxa"/>
            <w:shd w:val="clear" w:color="auto" w:fill="auto"/>
          </w:tcPr>
          <w:p w:rsidR="0059248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624DFD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Развитие информационного общества на территории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</w:t>
            </w:r>
            <w:r w:rsidR="00624DFD">
              <w:rPr>
                <w:rFonts w:cs="Times New Roman"/>
                <w:b/>
                <w:lang w:val="ru-RU"/>
              </w:rPr>
              <w:t>2024-2028</w:t>
            </w:r>
            <w:r w:rsidRPr="00621B6B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624DFD" w:rsidRPr="00621B6B" w:rsidRDefault="00624DFD" w:rsidP="00624DFD">
            <w:pPr>
              <w:rPr>
                <w:rFonts w:cs="Times New Roman"/>
                <w:b/>
                <w:lang w:val="ru-RU"/>
              </w:rPr>
            </w:pPr>
            <w:r w:rsidRPr="00624DFD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п.Горный от </w:t>
            </w:r>
            <w:r>
              <w:rPr>
                <w:rFonts w:cs="Times New Roman"/>
                <w:b/>
                <w:lang w:val="ru-RU"/>
              </w:rPr>
              <w:t>29.09</w:t>
            </w:r>
            <w:r w:rsidRPr="00624DFD">
              <w:rPr>
                <w:rFonts w:cs="Times New Roman"/>
                <w:b/>
                <w:lang w:val="ru-RU"/>
              </w:rPr>
              <w:t>.2023 №</w:t>
            </w:r>
            <w:r>
              <w:rPr>
                <w:rFonts w:cs="Times New Roman"/>
                <w:b/>
                <w:lang w:val="ru-RU"/>
              </w:rPr>
              <w:t>308</w:t>
            </w:r>
            <w:r w:rsidRPr="00624DFD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главы ЗАТО п.Горный</w:t>
            </w:r>
          </w:p>
        </w:tc>
        <w:tc>
          <w:tcPr>
            <w:tcW w:w="3544" w:type="dxa"/>
            <w:shd w:val="clear" w:color="auto" w:fill="auto"/>
          </w:tcPr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Pr="009B7BB2">
              <w:rPr>
                <w:rFonts w:cs="Times New Roman"/>
                <w:lang w:val="ru-RU"/>
              </w:rPr>
              <w:t>сестороннее информационное обеспечение социально-экономического и общественно-политического развития г</w:t>
            </w:r>
            <w:r>
              <w:rPr>
                <w:rFonts w:cs="Times New Roman"/>
                <w:lang w:val="ru-RU"/>
              </w:rPr>
              <w:t xml:space="preserve">ородского </w:t>
            </w:r>
            <w:proofErr w:type="gramStart"/>
            <w:r>
              <w:rPr>
                <w:rFonts w:cs="Times New Roman"/>
                <w:lang w:val="ru-RU"/>
              </w:rPr>
              <w:t>округа</w:t>
            </w:r>
            <w:proofErr w:type="gramEnd"/>
            <w:r>
              <w:rPr>
                <w:rFonts w:cs="Times New Roman"/>
                <w:lang w:val="ru-RU"/>
              </w:rPr>
              <w:t xml:space="preserve"> ЗАТО п. Горный.</w:t>
            </w:r>
          </w:p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B7BB2">
              <w:rPr>
                <w:rFonts w:cs="Times New Roman"/>
                <w:lang w:val="ru-RU"/>
              </w:rPr>
              <w:t>воевременное и достоверное информирование населения г</w:t>
            </w:r>
            <w:r>
              <w:rPr>
                <w:rFonts w:cs="Times New Roman"/>
                <w:lang w:val="ru-RU"/>
              </w:rPr>
              <w:t xml:space="preserve">ородского </w:t>
            </w:r>
            <w:proofErr w:type="gramStart"/>
            <w:r>
              <w:rPr>
                <w:rFonts w:cs="Times New Roman"/>
                <w:lang w:val="ru-RU"/>
              </w:rPr>
              <w:t>округа</w:t>
            </w:r>
            <w:proofErr w:type="gramEnd"/>
            <w:r>
              <w:rPr>
                <w:rFonts w:cs="Times New Roman"/>
                <w:lang w:val="ru-RU"/>
              </w:rPr>
              <w:t xml:space="preserve"> ЗАТО п.Горный.</w:t>
            </w:r>
          </w:p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9B7BB2">
              <w:rPr>
                <w:rFonts w:cs="Times New Roman"/>
                <w:lang w:val="ru-RU"/>
              </w:rPr>
              <w:t xml:space="preserve">овышение информационной открытости органов местного самоуправления городского </w:t>
            </w:r>
            <w:proofErr w:type="gramStart"/>
            <w:r w:rsidRPr="009B7BB2">
              <w:rPr>
                <w:rFonts w:cs="Times New Roman"/>
                <w:lang w:val="ru-RU"/>
              </w:rPr>
              <w:t>округа</w:t>
            </w:r>
            <w:proofErr w:type="gramEnd"/>
            <w:r w:rsidRPr="009B7BB2">
              <w:rPr>
                <w:rFonts w:cs="Times New Roman"/>
                <w:lang w:val="ru-RU"/>
              </w:rPr>
              <w:t xml:space="preserve"> ЗАТО п. Горный</w:t>
            </w:r>
            <w:r>
              <w:rPr>
                <w:rFonts w:cs="Times New Roman"/>
                <w:lang w:val="ru-RU"/>
              </w:rPr>
              <w:t>.</w:t>
            </w:r>
          </w:p>
          <w:p w:rsidR="0059248C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Pr="009B7BB2">
              <w:rPr>
                <w:rFonts w:cs="Times New Roman"/>
                <w:lang w:val="ru-RU"/>
              </w:rPr>
              <w:t>меньшение временных затрат на получение муниципальных услуг</w:t>
            </w:r>
            <w:r>
              <w:rPr>
                <w:rFonts w:cs="Times New Roman"/>
                <w:lang w:val="ru-RU"/>
              </w:rPr>
              <w:t>.</w:t>
            </w:r>
          </w:p>
          <w:p w:rsid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  <w:p w:rsid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  <w:p w:rsid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  <w:p w:rsidR="009B7BB2" w:rsidRPr="005D7B2D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Объем средств местного бюджета, необходимый для финансирования программы </w:t>
            </w:r>
            <w:r w:rsidRPr="009B7BB2">
              <w:rPr>
                <w:rFonts w:cs="Times New Roman"/>
                <w:b/>
                <w:lang w:val="ru-RU"/>
              </w:rPr>
              <w:t>составляет 1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9B7BB2">
              <w:rPr>
                <w:rFonts w:cs="Times New Roman"/>
                <w:b/>
                <w:lang w:val="ru-RU"/>
              </w:rPr>
              <w:t>400 000,00 рублей,</w:t>
            </w:r>
            <w:r w:rsidRPr="009B7BB2">
              <w:rPr>
                <w:rFonts w:cs="Times New Roman"/>
                <w:lang w:val="ru-RU"/>
              </w:rPr>
              <w:t xml:space="preserve"> в том числе: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2024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400 000,00 рублей;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2025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300 000,00 рублей;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2026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300 000,00 рублей;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2027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200 000,00 рублей;</w:t>
            </w:r>
          </w:p>
          <w:p w:rsidR="0059248C" w:rsidRPr="005D7B2D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2028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200 000,00 рублей</w:t>
            </w:r>
          </w:p>
        </w:tc>
      </w:tr>
      <w:tr w:rsidR="0059248C" w:rsidRPr="00B01D8D" w:rsidTr="0046714D">
        <w:tc>
          <w:tcPr>
            <w:tcW w:w="708" w:type="dxa"/>
            <w:shd w:val="clear" w:color="auto" w:fill="auto"/>
          </w:tcPr>
          <w:p w:rsidR="0059248C" w:rsidRPr="00C85D93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9B7BB2">
            <w:pPr>
              <w:rPr>
                <w:rFonts w:cs="Times New Roman"/>
                <w:b/>
                <w:lang w:val="ru-RU"/>
              </w:rPr>
            </w:pPr>
            <w:r w:rsidRPr="0013276A">
              <w:rPr>
                <w:rFonts w:cs="Times New Roman"/>
                <w:b/>
                <w:lang w:val="ru-RU"/>
              </w:rPr>
              <w:t xml:space="preserve">Программа </w:t>
            </w:r>
            <w:r w:rsidR="009B7BB2">
              <w:rPr>
                <w:rFonts w:cs="Times New Roman"/>
                <w:b/>
                <w:lang w:val="ru-RU"/>
              </w:rPr>
              <w:t>к</w:t>
            </w:r>
            <w:r w:rsidR="009B7BB2" w:rsidRPr="009B7BB2">
              <w:rPr>
                <w:rFonts w:cs="Times New Roman"/>
                <w:b/>
                <w:lang w:val="ru-RU"/>
              </w:rPr>
              <w:t xml:space="preserve">апитального ремонта общего имущества в многоквартирных домах городского </w:t>
            </w:r>
            <w:proofErr w:type="gramStart"/>
            <w:r w:rsidR="009B7BB2" w:rsidRPr="009B7BB2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="009B7BB2" w:rsidRPr="009B7BB2">
              <w:rPr>
                <w:rFonts w:cs="Times New Roman"/>
                <w:b/>
                <w:lang w:val="ru-RU"/>
              </w:rPr>
              <w:t xml:space="preserve"> ЗАТО п. Горный на 2018-2043 годы</w:t>
            </w:r>
          </w:p>
          <w:p w:rsidR="009D4F4B" w:rsidRPr="0013276A" w:rsidRDefault="009D4F4B" w:rsidP="009D4F4B">
            <w:pPr>
              <w:rPr>
                <w:rFonts w:cs="Times New Roman"/>
                <w:b/>
                <w:lang w:val="ru-RU"/>
              </w:rPr>
            </w:pPr>
            <w:r w:rsidRPr="009D4F4B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п.Горный от </w:t>
            </w:r>
            <w:r>
              <w:rPr>
                <w:rFonts w:cs="Times New Roman"/>
                <w:b/>
                <w:lang w:val="ru-RU"/>
              </w:rPr>
              <w:t>12.10.2018</w:t>
            </w:r>
            <w:r w:rsidRPr="009D4F4B">
              <w:rPr>
                <w:rFonts w:cs="Times New Roman"/>
                <w:b/>
                <w:lang w:val="ru-RU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159</w:t>
            </w:r>
            <w:r w:rsidRPr="009D4F4B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9B7BB2">
              <w:rPr>
                <w:rFonts w:cs="Times New Roman"/>
                <w:lang w:val="ru-RU"/>
              </w:rPr>
              <w:t xml:space="preserve">роведение своевременного капитального ремонта общего имущества во всех многоквартирных домах, расположенных на территории городского </w:t>
            </w:r>
            <w:proofErr w:type="gramStart"/>
            <w:r w:rsidRPr="009B7BB2">
              <w:rPr>
                <w:rFonts w:cs="Times New Roman"/>
                <w:lang w:val="ru-RU"/>
              </w:rPr>
              <w:t>округа</w:t>
            </w:r>
            <w:proofErr w:type="gramEnd"/>
            <w:r w:rsidRPr="009B7BB2">
              <w:rPr>
                <w:rFonts w:cs="Times New Roman"/>
                <w:lang w:val="ru-RU"/>
              </w:rPr>
              <w:t xml:space="preserve"> ЗАТО п.Горный (в том числе в многоквартирных домах,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  <w:r>
              <w:rPr>
                <w:rFonts w:cs="Times New Roman"/>
                <w:lang w:val="ru-RU"/>
              </w:rPr>
              <w:t>.</w:t>
            </w:r>
          </w:p>
          <w:p w:rsidR="0059248C" w:rsidRDefault="009B7BB2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B7BB2">
              <w:rPr>
                <w:rFonts w:cs="Times New Roman"/>
                <w:lang w:val="ru-RU"/>
              </w:rPr>
              <w:t xml:space="preserve">оздание безопасных и благоприятных условий проживания граждан на территории городского </w:t>
            </w:r>
            <w:proofErr w:type="gramStart"/>
            <w:r w:rsidRPr="009B7BB2">
              <w:rPr>
                <w:rFonts w:cs="Times New Roman"/>
                <w:lang w:val="ru-RU"/>
              </w:rPr>
              <w:t>округа</w:t>
            </w:r>
            <w:proofErr w:type="gramEnd"/>
            <w:r w:rsidRPr="009B7BB2">
              <w:rPr>
                <w:rFonts w:cs="Times New Roman"/>
                <w:lang w:val="ru-RU"/>
              </w:rPr>
              <w:t xml:space="preserve"> ЗАТО п. Горный</w:t>
            </w:r>
            <w:r>
              <w:rPr>
                <w:rFonts w:cs="Times New Roman"/>
                <w:lang w:val="ru-RU"/>
              </w:rPr>
              <w:t>.</w:t>
            </w:r>
          </w:p>
          <w:p w:rsidR="002C050F" w:rsidRDefault="002C050F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</w:p>
          <w:p w:rsidR="002C050F" w:rsidRDefault="002C050F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</w:p>
          <w:p w:rsidR="002C050F" w:rsidRDefault="002C050F" w:rsidP="002C05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2C050F" w:rsidRDefault="002C050F" w:rsidP="002C05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2C050F" w:rsidRPr="005D7B2D" w:rsidRDefault="002C050F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9248C" w:rsidRPr="005D7B2D" w:rsidRDefault="009D4F4B" w:rsidP="009D4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Pr="009D4F4B">
              <w:rPr>
                <w:rFonts w:cs="Times New Roman"/>
                <w:lang w:val="ru-RU"/>
              </w:rPr>
              <w:t>бъем и источник финансирования услуг и (или) работ по капитальному ремонту общего имущества в многоквартирном доме, осуществляе</w:t>
            </w:r>
            <w:r>
              <w:rPr>
                <w:rFonts w:cs="Times New Roman"/>
                <w:lang w:val="ru-RU"/>
              </w:rPr>
              <w:t>тся</w:t>
            </w:r>
            <w:r w:rsidRPr="009D4F4B">
              <w:rPr>
                <w:rFonts w:cs="Times New Roman"/>
                <w:lang w:val="ru-RU"/>
              </w:rPr>
              <w:t xml:space="preserve"> в рамках краткосрочного плана</w:t>
            </w:r>
            <w:r w:rsidR="0059248C" w:rsidRPr="005D7B2D">
              <w:rPr>
                <w:rFonts w:cs="Times New Roman"/>
                <w:lang w:val="ru-RU"/>
              </w:rPr>
              <w:t>.</w:t>
            </w:r>
          </w:p>
        </w:tc>
      </w:tr>
      <w:tr w:rsidR="0059248C" w:rsidRPr="00664812" w:rsidTr="0046714D">
        <w:tc>
          <w:tcPr>
            <w:tcW w:w="708" w:type="dxa"/>
            <w:shd w:val="clear" w:color="auto" w:fill="auto"/>
          </w:tcPr>
          <w:p w:rsidR="0059248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rPr>
                <w:b/>
                <w:lang w:val="ru-RU"/>
              </w:rPr>
            </w:pPr>
            <w:r w:rsidRPr="0013276A">
              <w:rPr>
                <w:b/>
                <w:lang w:val="ru-RU"/>
              </w:rPr>
              <w:t xml:space="preserve">Развитие малого и среднего предпринимательства на территории городского </w:t>
            </w:r>
            <w:proofErr w:type="gramStart"/>
            <w:r w:rsidRPr="0013276A">
              <w:rPr>
                <w:b/>
                <w:lang w:val="ru-RU"/>
              </w:rPr>
              <w:t>округа</w:t>
            </w:r>
            <w:proofErr w:type="gramEnd"/>
            <w:r w:rsidRPr="0013276A">
              <w:rPr>
                <w:b/>
                <w:lang w:val="ru-RU"/>
              </w:rPr>
              <w:t xml:space="preserve"> ЗАТО п. Горный на 2019-2023 годы</w:t>
            </w:r>
          </w:p>
          <w:p w:rsidR="002C050F" w:rsidRPr="0013276A" w:rsidRDefault="002C050F" w:rsidP="002C050F">
            <w:pPr>
              <w:rPr>
                <w:rFonts w:cs="Times New Roman"/>
                <w:b/>
                <w:lang w:val="ru-RU"/>
              </w:rPr>
            </w:pPr>
            <w:r w:rsidRPr="002C050F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п.Горный от </w:t>
            </w:r>
            <w:r>
              <w:rPr>
                <w:rFonts w:cs="Times New Roman"/>
                <w:b/>
                <w:lang w:val="ru-RU"/>
              </w:rPr>
              <w:t>07.08.2023</w:t>
            </w:r>
            <w:r w:rsidRPr="002C050F">
              <w:rPr>
                <w:rFonts w:cs="Times New Roman"/>
                <w:b/>
                <w:lang w:val="ru-RU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229</w:t>
            </w:r>
            <w:r w:rsidRPr="002C050F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090949" w:rsidRPr="00090949" w:rsidRDefault="00090949" w:rsidP="00090949">
            <w:pPr>
              <w:pStyle w:val="ad"/>
              <w:ind w:firstLine="1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90949">
              <w:rPr>
                <w:rFonts w:ascii="Times New Roman" w:hAnsi="Times New Roman"/>
              </w:rPr>
              <w:t>озданию благоприятных условий для развития субъектов малого и среднего предпринимательства на территории г</w:t>
            </w:r>
            <w:r>
              <w:rPr>
                <w:rFonts w:ascii="Times New Roman" w:hAnsi="Times New Roman"/>
              </w:rPr>
              <w:t xml:space="preserve">ородского </w:t>
            </w:r>
            <w:proofErr w:type="gramStart"/>
            <w:r>
              <w:rPr>
                <w:rFonts w:ascii="Times New Roman" w:hAnsi="Times New Roman"/>
              </w:rPr>
              <w:t>округа</w:t>
            </w:r>
            <w:proofErr w:type="gramEnd"/>
            <w:r>
              <w:rPr>
                <w:rFonts w:ascii="Times New Roman" w:hAnsi="Times New Roman"/>
              </w:rPr>
              <w:t xml:space="preserve"> ЗАТО п. Горный.</w:t>
            </w:r>
          </w:p>
          <w:p w:rsidR="00090949" w:rsidRDefault="00090949" w:rsidP="00090949">
            <w:pPr>
              <w:pStyle w:val="ad"/>
              <w:ind w:firstLine="1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90949">
              <w:rPr>
                <w:rFonts w:ascii="Times New Roman" w:hAnsi="Times New Roman"/>
              </w:rPr>
              <w:t>величению численности граждан, занятых в сфере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предпринимательства. </w:t>
            </w:r>
          </w:p>
          <w:p w:rsidR="0059248C" w:rsidRDefault="00090949" w:rsidP="00090949">
            <w:pPr>
              <w:pStyle w:val="ad"/>
              <w:ind w:firstLine="1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90949">
              <w:rPr>
                <w:rFonts w:ascii="Times New Roman" w:hAnsi="Times New Roman"/>
              </w:rPr>
              <w:t>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Pr="00090949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Объем средств местного бюджета, необходимый для финансирования программы </w:t>
            </w:r>
            <w:r w:rsidRPr="00090949">
              <w:rPr>
                <w:rFonts w:cs="Times New Roman"/>
                <w:b/>
                <w:lang w:val="ru-RU"/>
              </w:rPr>
              <w:t>составляет:</w:t>
            </w:r>
            <w:r w:rsidRPr="00090949">
              <w:rPr>
                <w:rFonts w:cs="Times New Roman"/>
                <w:lang w:val="ru-RU"/>
              </w:rPr>
              <w:t xml:space="preserve"> 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090949">
              <w:rPr>
                <w:rFonts w:cs="Times New Roman"/>
                <w:b/>
                <w:lang w:val="ru-RU"/>
              </w:rPr>
              <w:t xml:space="preserve">500 000,00 </w:t>
            </w:r>
            <w:r>
              <w:rPr>
                <w:rFonts w:cs="Times New Roman"/>
                <w:lang w:val="ru-RU"/>
              </w:rPr>
              <w:t xml:space="preserve">рублей в том </w:t>
            </w:r>
            <w:r w:rsidRPr="00090949">
              <w:rPr>
                <w:rFonts w:cs="Times New Roman"/>
                <w:lang w:val="ru-RU"/>
              </w:rPr>
              <w:t>ч</w:t>
            </w:r>
            <w:r>
              <w:rPr>
                <w:rFonts w:cs="Times New Roman"/>
                <w:lang w:val="ru-RU"/>
              </w:rPr>
              <w:t>исле</w:t>
            </w:r>
            <w:r w:rsidRPr="00090949">
              <w:rPr>
                <w:rFonts w:cs="Times New Roman"/>
                <w:lang w:val="ru-RU"/>
              </w:rPr>
              <w:t xml:space="preserve"> по годам: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2024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2025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2026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2027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59248C" w:rsidRPr="005D7B2D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2028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рублей.</w:t>
            </w:r>
          </w:p>
        </w:tc>
      </w:tr>
      <w:tr w:rsidR="0059248C" w:rsidRPr="0013276A" w:rsidTr="0046714D">
        <w:tc>
          <w:tcPr>
            <w:tcW w:w="708" w:type="dxa"/>
            <w:shd w:val="clear" w:color="auto" w:fill="auto"/>
          </w:tcPr>
          <w:p w:rsidR="0059248C" w:rsidRPr="00D222A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 w:rsidRPr="0013276A">
              <w:rPr>
                <w:rFonts w:cs="Times New Roman"/>
                <w:b/>
                <w:lang w:val="ru-RU"/>
              </w:rPr>
              <w:t xml:space="preserve">Укрепление общественного здоровья населения городского </w:t>
            </w:r>
            <w:proofErr w:type="gramStart"/>
            <w:r w:rsidRPr="0013276A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13276A">
              <w:rPr>
                <w:rFonts w:cs="Times New Roman"/>
                <w:b/>
                <w:lang w:val="ru-RU"/>
              </w:rPr>
              <w:t xml:space="preserve"> ЗАТО п. Горный на 2020-2024 годы</w:t>
            </w:r>
          </w:p>
          <w:p w:rsidR="002C050F" w:rsidRPr="0013276A" w:rsidRDefault="002C050F" w:rsidP="00EE29CE">
            <w:pPr>
              <w:jc w:val="both"/>
              <w:rPr>
                <w:rFonts w:cs="Times New Roman"/>
                <w:b/>
                <w:lang w:val="ru-RU"/>
              </w:rPr>
            </w:pPr>
            <w:r w:rsidRPr="002C050F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п.Горный от </w:t>
            </w:r>
            <w:r w:rsidR="00EE29CE">
              <w:rPr>
                <w:rFonts w:cs="Times New Roman"/>
                <w:b/>
                <w:lang w:val="ru-RU"/>
              </w:rPr>
              <w:t>01.06.2020</w:t>
            </w:r>
            <w:r w:rsidRPr="002C050F">
              <w:rPr>
                <w:rFonts w:cs="Times New Roman"/>
                <w:b/>
                <w:lang w:val="ru-RU"/>
              </w:rPr>
              <w:t xml:space="preserve"> №</w:t>
            </w:r>
            <w:r w:rsidR="00EE29CE">
              <w:rPr>
                <w:rFonts w:cs="Times New Roman"/>
                <w:b/>
                <w:lang w:val="ru-RU"/>
              </w:rPr>
              <w:t>84</w:t>
            </w:r>
            <w:r w:rsidRPr="002C050F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 xml:space="preserve">величение доли населения, охваченного диспансеризацией; </w:t>
            </w:r>
          </w:p>
          <w:p w:rsidR="00BF4283" w:rsidRDefault="00827B7F" w:rsidP="00BF4283">
            <w:pPr>
              <w:ind w:firstLine="184"/>
              <w:rPr>
                <w:rFonts w:cs="Times New Roman"/>
                <w:lang w:val="ru-RU"/>
              </w:rPr>
            </w:pPr>
            <w:r w:rsidRPr="00827B7F">
              <w:rPr>
                <w:rFonts w:cs="Times New Roman"/>
                <w:lang w:val="ru-RU"/>
              </w:rPr>
              <w:t>- увеличение доли детей школьного возраста, принявших участие в сдаче нормативов, испытаний (тестов) комп</w:t>
            </w:r>
            <w:r w:rsidR="00BF4283">
              <w:rPr>
                <w:rFonts w:cs="Times New Roman"/>
                <w:lang w:val="ru-RU"/>
              </w:rPr>
              <w:t>лекса «Готов к труду и обороне».</w:t>
            </w:r>
            <w:r w:rsidRPr="00827B7F">
              <w:rPr>
                <w:rFonts w:cs="Times New Roman"/>
                <w:lang w:val="ru-RU"/>
              </w:rPr>
              <w:t xml:space="preserve"> </w:t>
            </w:r>
          </w:p>
          <w:p w:rsidR="00BF4283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>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</w:t>
            </w:r>
            <w:r>
              <w:rPr>
                <w:rFonts w:cs="Times New Roman"/>
                <w:lang w:val="ru-RU"/>
              </w:rPr>
              <w:t xml:space="preserve"> учреждениях городского округа.</w:t>
            </w:r>
          </w:p>
          <w:p w:rsidR="00BF4283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>величение доли населения, охваченного проведением ф</w:t>
            </w:r>
            <w:r>
              <w:rPr>
                <w:rFonts w:cs="Times New Roman"/>
                <w:lang w:val="ru-RU"/>
              </w:rPr>
              <w:t>люорографического обследования.</w:t>
            </w:r>
          </w:p>
          <w:p w:rsid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>величение доли населения, охваченного вакцинацией против новой коронавирусной инфекции.</w:t>
            </w:r>
          </w:p>
          <w:p w:rsidR="00827B7F" w:rsidRP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827B7F" w:rsidRPr="00827B7F">
              <w:rPr>
                <w:rFonts w:cs="Times New Roman"/>
                <w:lang w:val="ru-RU"/>
              </w:rPr>
              <w:t xml:space="preserve">беспечение доступности занятий физической культурой и </w:t>
            </w:r>
            <w:r w:rsidRPr="00827B7F">
              <w:rPr>
                <w:rFonts w:cs="Times New Roman"/>
                <w:lang w:val="ru-RU"/>
              </w:rPr>
              <w:t>спортом всем</w:t>
            </w:r>
            <w:r>
              <w:rPr>
                <w:rFonts w:cs="Times New Roman"/>
                <w:lang w:val="ru-RU"/>
              </w:rPr>
              <w:t xml:space="preserve"> слоям населения.</w:t>
            </w:r>
          </w:p>
          <w:p w:rsidR="00827B7F" w:rsidRP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>величение ко</w:t>
            </w:r>
            <w:r>
              <w:rPr>
                <w:rFonts w:cs="Times New Roman"/>
                <w:lang w:val="ru-RU"/>
              </w:rPr>
              <w:t>личества детей и подростков, занимающихся спортом.</w:t>
            </w:r>
          </w:p>
          <w:p w:rsidR="0059248C" w:rsidRPr="005D7B2D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827B7F" w:rsidRPr="00827B7F">
              <w:rPr>
                <w:rFonts w:cs="Times New Roman"/>
                <w:lang w:val="ru-RU"/>
              </w:rPr>
              <w:t>риобщение жителей городского округа  к здоровому образу жизни.</w:t>
            </w:r>
          </w:p>
        </w:tc>
        <w:tc>
          <w:tcPr>
            <w:tcW w:w="2693" w:type="dxa"/>
            <w:shd w:val="clear" w:color="auto" w:fill="auto"/>
          </w:tcPr>
          <w:p w:rsidR="0059248C" w:rsidRPr="0093733A" w:rsidRDefault="00827B7F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средств местного бюджета, необходимый для финансирования программы </w:t>
            </w:r>
            <w:r w:rsidRPr="00827B7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составляет:</w:t>
            </w:r>
            <w:r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1 188 250,00</w:t>
            </w:r>
            <w:r w:rsidR="0059248C" w:rsidRPr="00937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r w:rsidR="0059248C">
              <w:t xml:space="preserve"> </w:t>
            </w:r>
            <w:r w:rsidR="0059248C"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59248C" w:rsidRPr="005D7B2D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год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7B7F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27B7F"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0,00рублей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827B7F"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8 250,00 </w:t>
            </w:r>
            <w:r w:rsidR="00827B7F"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248C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510 000,00. Рублей;</w:t>
            </w:r>
          </w:p>
          <w:p w:rsidR="0059248C" w:rsidRPr="005D7B2D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59248C" w:rsidRPr="005D7B2D" w:rsidRDefault="0059248C" w:rsidP="0059248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</w:tbl>
    <w:p w:rsidR="005727BA" w:rsidRPr="005D7B2D" w:rsidRDefault="005727BA" w:rsidP="005727BA">
      <w:pPr>
        <w:rPr>
          <w:rFonts w:cs="Times New Roman"/>
          <w:b/>
          <w:bCs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t>к прогнозу</w:t>
      </w:r>
      <w:r w:rsidRPr="005727BA">
        <w:rPr>
          <w:lang w:val="ru-RU"/>
        </w:rPr>
        <w:t xml:space="preserve"> социально-экономического</w:t>
      </w:r>
    </w:p>
    <w:p w:rsidR="00242885" w:rsidRPr="005727BA" w:rsidRDefault="00242885" w:rsidP="00242885">
      <w:pPr>
        <w:jc w:val="right"/>
        <w:rPr>
          <w:lang w:val="ru-RU"/>
        </w:rPr>
      </w:pPr>
      <w:r w:rsidRPr="005727BA">
        <w:rPr>
          <w:lang w:val="ru-RU"/>
        </w:rPr>
        <w:t>развития Забайкальского края на 202</w:t>
      </w:r>
      <w:r>
        <w:rPr>
          <w:lang w:val="ru-RU"/>
        </w:rPr>
        <w:t>4</w:t>
      </w:r>
      <w:r w:rsidRPr="005727BA">
        <w:rPr>
          <w:lang w:val="ru-RU"/>
        </w:rPr>
        <w:t xml:space="preserve"> год</w:t>
      </w:r>
    </w:p>
    <w:p w:rsidR="00242885" w:rsidRDefault="00242885" w:rsidP="00242885">
      <w:pPr>
        <w:jc w:val="right"/>
        <w:rPr>
          <w:lang w:val="ru-RU"/>
        </w:rPr>
      </w:pPr>
      <w:r w:rsidRPr="005727BA">
        <w:rPr>
          <w:lang w:val="ru-RU"/>
        </w:rPr>
        <w:t>и плановый период 202</w:t>
      </w:r>
      <w:r>
        <w:rPr>
          <w:lang w:val="ru-RU"/>
        </w:rPr>
        <w:t>5</w:t>
      </w:r>
      <w:r w:rsidRPr="005727BA">
        <w:rPr>
          <w:lang w:val="ru-RU"/>
        </w:rPr>
        <w:t xml:space="preserve"> и 202</w:t>
      </w:r>
      <w:r>
        <w:rPr>
          <w:lang w:val="ru-RU"/>
        </w:rPr>
        <w:t>6</w:t>
      </w:r>
      <w:r w:rsidRPr="005727BA">
        <w:rPr>
          <w:lang w:val="ru-RU"/>
        </w:rPr>
        <w:t xml:space="preserve"> годов</w:t>
      </w: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t>утвержденному постановлением</w:t>
      </w: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t>администрации городского</w:t>
      </w:r>
    </w:p>
    <w:p w:rsidR="00242885" w:rsidRDefault="00242885" w:rsidP="00242885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</w:t>
      </w:r>
    </w:p>
    <w:p w:rsidR="00242885" w:rsidRPr="000A5456" w:rsidRDefault="00B01D8D" w:rsidP="00242885">
      <w:pPr>
        <w:jc w:val="right"/>
        <w:rPr>
          <w:lang w:val="ru-RU"/>
        </w:rPr>
      </w:pPr>
      <w:r>
        <w:rPr>
          <w:lang w:val="ru-RU"/>
        </w:rPr>
        <w:t>от 7.11.</w:t>
      </w:r>
      <w:r w:rsidR="00242885">
        <w:rPr>
          <w:lang w:val="ru-RU"/>
        </w:rPr>
        <w:t xml:space="preserve">2023 г. № </w:t>
      </w:r>
      <w:r>
        <w:rPr>
          <w:lang w:val="ru-RU"/>
        </w:rPr>
        <w:t>359</w:t>
      </w:r>
      <w:bookmarkStart w:id="1" w:name="_GoBack"/>
      <w:bookmarkEnd w:id="1"/>
    </w:p>
    <w:p w:rsidR="00242885" w:rsidRDefault="00242885" w:rsidP="00242885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42885" w:rsidRDefault="00242885" w:rsidP="00242885">
      <w:pPr>
        <w:spacing w:line="276" w:lineRule="auto"/>
        <w:jc w:val="right"/>
        <w:rPr>
          <w:rFonts w:cs="Times New Roman"/>
          <w:b/>
          <w:sz w:val="28"/>
          <w:szCs w:val="28"/>
          <w:lang w:val="ru-RU"/>
        </w:rPr>
      </w:pPr>
    </w:p>
    <w:p w:rsidR="00242885" w:rsidRDefault="00242885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A5456" w:rsidRPr="000A5456" w:rsidRDefault="000A5456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>Пояснительная записка по основным параметрам</w:t>
      </w:r>
    </w:p>
    <w:p w:rsidR="000A5456" w:rsidRDefault="000A5456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 xml:space="preserve">прогноза социально-экономического развития </w:t>
      </w:r>
      <w:r w:rsidR="00786925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="00786925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786925">
        <w:rPr>
          <w:rFonts w:cs="Times New Roman"/>
          <w:b/>
          <w:sz w:val="28"/>
          <w:szCs w:val="28"/>
          <w:lang w:val="ru-RU"/>
        </w:rPr>
        <w:t xml:space="preserve"> ЗАТО п. Горный </w:t>
      </w:r>
      <w:r w:rsidRPr="000A5456">
        <w:rPr>
          <w:rFonts w:cs="Times New Roman"/>
          <w:b/>
          <w:sz w:val="28"/>
          <w:szCs w:val="28"/>
          <w:lang w:val="ru-RU"/>
        </w:rPr>
        <w:t>на 202</w:t>
      </w:r>
      <w:r w:rsidR="00242885">
        <w:rPr>
          <w:rFonts w:cs="Times New Roman"/>
          <w:b/>
          <w:sz w:val="28"/>
          <w:szCs w:val="28"/>
          <w:lang w:val="ru-RU"/>
        </w:rPr>
        <w:t>4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 и плановый период 202</w:t>
      </w:r>
      <w:r w:rsidR="00242885">
        <w:rPr>
          <w:rFonts w:cs="Times New Roman"/>
          <w:b/>
          <w:sz w:val="28"/>
          <w:szCs w:val="28"/>
          <w:lang w:val="ru-RU"/>
        </w:rPr>
        <w:t>5</w:t>
      </w:r>
      <w:r w:rsidRPr="000A5456">
        <w:rPr>
          <w:rFonts w:cs="Times New Roman"/>
          <w:b/>
          <w:sz w:val="28"/>
          <w:szCs w:val="28"/>
          <w:lang w:val="ru-RU"/>
        </w:rPr>
        <w:t xml:space="preserve"> и 202</w:t>
      </w:r>
      <w:r w:rsidR="00242885">
        <w:rPr>
          <w:rFonts w:cs="Times New Roman"/>
          <w:b/>
          <w:sz w:val="28"/>
          <w:szCs w:val="28"/>
          <w:lang w:val="ru-RU"/>
        </w:rPr>
        <w:t>6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0A5456" w:rsidRPr="00F54C98" w:rsidRDefault="000A5456" w:rsidP="00763174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540244" w:rsidRDefault="00E71E57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71E57">
        <w:rPr>
          <w:rFonts w:cs="Times New Roman"/>
          <w:sz w:val="28"/>
          <w:szCs w:val="28"/>
          <w:lang w:val="ru-RU"/>
        </w:rPr>
        <w:t xml:space="preserve">Прогноз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 ЗАТО п. Горный</w:t>
      </w:r>
      <w:r w:rsidRPr="00E71E57">
        <w:rPr>
          <w:rFonts w:cs="Times New Roman"/>
          <w:sz w:val="28"/>
          <w:szCs w:val="28"/>
          <w:lang w:val="ru-RU"/>
        </w:rPr>
        <w:t xml:space="preserve"> на 202</w:t>
      </w:r>
      <w:r w:rsidR="00242885">
        <w:rPr>
          <w:rFonts w:cs="Times New Roman"/>
          <w:sz w:val="28"/>
          <w:szCs w:val="28"/>
          <w:lang w:val="ru-RU"/>
        </w:rPr>
        <w:t>4</w:t>
      </w:r>
      <w:r w:rsidRPr="00E71E57">
        <w:rPr>
          <w:rFonts w:cs="Times New Roman"/>
          <w:sz w:val="28"/>
          <w:szCs w:val="28"/>
          <w:lang w:val="ru-RU"/>
        </w:rPr>
        <w:t xml:space="preserve"> год и плановый период 202</w:t>
      </w:r>
      <w:r w:rsidR="00242885">
        <w:rPr>
          <w:rFonts w:cs="Times New Roman"/>
          <w:sz w:val="28"/>
          <w:szCs w:val="28"/>
          <w:lang w:val="ru-RU"/>
        </w:rPr>
        <w:t>5</w:t>
      </w:r>
      <w:r w:rsidRPr="00E71E57">
        <w:rPr>
          <w:rFonts w:cs="Times New Roman"/>
          <w:sz w:val="28"/>
          <w:szCs w:val="28"/>
          <w:lang w:val="ru-RU"/>
        </w:rPr>
        <w:t xml:space="preserve"> и 202</w:t>
      </w:r>
      <w:r w:rsidR="00242885">
        <w:rPr>
          <w:rFonts w:cs="Times New Roman"/>
          <w:sz w:val="28"/>
          <w:szCs w:val="28"/>
          <w:lang w:val="ru-RU"/>
        </w:rPr>
        <w:t>6</w:t>
      </w:r>
      <w:r w:rsidRPr="00E71E57">
        <w:rPr>
          <w:rFonts w:cs="Times New Roman"/>
          <w:sz w:val="28"/>
          <w:szCs w:val="28"/>
          <w:lang w:val="ru-RU"/>
        </w:rPr>
        <w:t xml:space="preserve"> годов (далее – прогноз) разработан с учетом итогов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 ЗАТО п. Горный</w:t>
      </w:r>
      <w:r w:rsidRPr="00E71E57">
        <w:rPr>
          <w:rFonts w:cs="Times New Roman"/>
          <w:sz w:val="28"/>
          <w:szCs w:val="28"/>
          <w:lang w:val="ru-RU"/>
        </w:rPr>
        <w:t xml:space="preserve"> за 202</w:t>
      </w:r>
      <w:r w:rsidR="00242885">
        <w:rPr>
          <w:rFonts w:cs="Times New Roman"/>
          <w:sz w:val="28"/>
          <w:szCs w:val="28"/>
          <w:lang w:val="ru-RU"/>
        </w:rPr>
        <w:t>2</w:t>
      </w:r>
      <w:r w:rsidRPr="00E71E57">
        <w:rPr>
          <w:rFonts w:cs="Times New Roman"/>
          <w:sz w:val="28"/>
          <w:szCs w:val="28"/>
          <w:lang w:val="ru-RU"/>
        </w:rPr>
        <w:t xml:space="preserve"> год, текущий период 202</w:t>
      </w:r>
      <w:r w:rsidR="00242885">
        <w:rPr>
          <w:rFonts w:cs="Times New Roman"/>
          <w:sz w:val="28"/>
          <w:szCs w:val="28"/>
          <w:lang w:val="ru-RU"/>
        </w:rPr>
        <w:t>3</w:t>
      </w:r>
      <w:r w:rsidRPr="00E71E57">
        <w:rPr>
          <w:rFonts w:cs="Times New Roman"/>
          <w:sz w:val="28"/>
          <w:szCs w:val="28"/>
          <w:lang w:val="ru-RU"/>
        </w:rPr>
        <w:t xml:space="preserve"> года, на основе анализа текущего состояния и с учетом тенденций развития российской эконом</w:t>
      </w:r>
      <w:r w:rsidR="001C3646">
        <w:rPr>
          <w:rFonts w:cs="Times New Roman"/>
          <w:sz w:val="28"/>
          <w:szCs w:val="28"/>
          <w:lang w:val="ru-RU"/>
        </w:rPr>
        <w:t xml:space="preserve">ики, приоритетов, определенных </w:t>
      </w:r>
      <w:r w:rsidRPr="00E71E57">
        <w:rPr>
          <w:rFonts w:cs="Times New Roman"/>
          <w:sz w:val="28"/>
          <w:szCs w:val="28"/>
          <w:lang w:val="ru-RU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года», </w:t>
      </w:r>
      <w:r w:rsidR="000118AF">
        <w:rPr>
          <w:rFonts w:cs="Times New Roman"/>
          <w:sz w:val="28"/>
          <w:szCs w:val="28"/>
          <w:lang w:val="ru-RU"/>
        </w:rPr>
        <w:t>Стратегией</w:t>
      </w:r>
      <w:r w:rsidR="000118AF" w:rsidRPr="000118AF">
        <w:rPr>
          <w:rFonts w:cs="Times New Roman"/>
          <w:sz w:val="28"/>
          <w:szCs w:val="28"/>
          <w:lang w:val="ru-RU"/>
        </w:rPr>
        <w:t xml:space="preserve"> социально-экономического развития городского округа ЗАТО п. Горный Забайкальского края до 2030 года</w:t>
      </w:r>
      <w:r w:rsidR="000118AF">
        <w:rPr>
          <w:rFonts w:cs="Times New Roman"/>
          <w:sz w:val="28"/>
          <w:szCs w:val="28"/>
          <w:lang w:val="ru-RU"/>
        </w:rPr>
        <w:t xml:space="preserve"> утвержденной решением Думы городского округа ЗАТО п.Горный от 13 декабря 2018 года № 78, п</w:t>
      </w:r>
      <w:r w:rsidR="00A14FC8" w:rsidRPr="00F54C98">
        <w:rPr>
          <w:rFonts w:cs="Times New Roman"/>
          <w:sz w:val="28"/>
          <w:szCs w:val="28"/>
          <w:lang w:val="ru-RU"/>
        </w:rPr>
        <w:t xml:space="preserve">остановлением </w:t>
      </w:r>
      <w:r w:rsidR="005513BF">
        <w:rPr>
          <w:rFonts w:cs="Times New Roman"/>
          <w:sz w:val="28"/>
          <w:szCs w:val="28"/>
          <w:lang w:val="ru-RU"/>
        </w:rPr>
        <w:t>а</w:t>
      </w:r>
      <w:r w:rsidR="008F244B" w:rsidRPr="00F54C98">
        <w:rPr>
          <w:rFonts w:cs="Times New Roman"/>
          <w:color w:val="auto"/>
          <w:sz w:val="28"/>
          <w:szCs w:val="28"/>
          <w:lang w:val="ru-RU"/>
        </w:rPr>
        <w:t>дминистрации городского округа ЗАТО п. Горный №</w:t>
      </w:r>
      <w:r w:rsidR="00F54C98" w:rsidRPr="00F54C9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F244B" w:rsidRPr="00F54C98">
        <w:rPr>
          <w:rFonts w:cs="Times New Roman"/>
          <w:color w:val="auto"/>
          <w:sz w:val="28"/>
          <w:szCs w:val="28"/>
          <w:lang w:val="ru-RU"/>
        </w:rPr>
        <w:t xml:space="preserve">206 от 31 декабря 2015 года «Об утверждении порядка разработки и корректировки прогноза </w:t>
      </w:r>
      <w:r w:rsidR="008F244B" w:rsidRPr="00F54C98">
        <w:rPr>
          <w:rFonts w:cs="Times New Roman"/>
          <w:sz w:val="28"/>
          <w:szCs w:val="28"/>
          <w:lang w:val="ru-RU"/>
        </w:rPr>
        <w:t>социально-экономического развития городского округа ЗАТО п.Горный на среднесрочный период, осуществления мониторинга и контроля его реализации»</w:t>
      </w:r>
      <w:r w:rsidR="00A14FC8" w:rsidRPr="00F54C98">
        <w:rPr>
          <w:rFonts w:cs="Times New Roman"/>
          <w:sz w:val="28"/>
          <w:szCs w:val="28"/>
          <w:lang w:val="ru-RU"/>
        </w:rPr>
        <w:t>.</w:t>
      </w:r>
      <w:r w:rsidR="005513BF">
        <w:rPr>
          <w:rFonts w:cs="Times New Roman"/>
          <w:sz w:val="28"/>
          <w:szCs w:val="28"/>
          <w:lang w:val="ru-RU"/>
        </w:rPr>
        <w:t xml:space="preserve"> </w:t>
      </w:r>
    </w:p>
    <w:p w:rsidR="008B79B6" w:rsidRPr="008B79B6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>С момента подготовки Прогноза социально-экономического развития Российской Федерации в сентябре 202</w:t>
      </w:r>
      <w:r w:rsidR="00242885">
        <w:rPr>
          <w:rFonts w:cs="Times New Roman"/>
          <w:sz w:val="28"/>
          <w:szCs w:val="28"/>
          <w:lang w:val="ru-RU"/>
        </w:rPr>
        <w:t>2</w:t>
      </w:r>
      <w:r w:rsidRPr="008B79B6">
        <w:rPr>
          <w:rFonts w:cs="Times New Roman"/>
          <w:sz w:val="28"/>
          <w:szCs w:val="28"/>
          <w:lang w:val="ru-RU"/>
        </w:rPr>
        <w:t xml:space="preserve"> года внешние и внутренние условия развития российской экономики существенно изменились. В связи с этим траектория развития в кратко- и среднесрочной перспективе в настоящий момент характеризуется повышенной степенью неопределенности.</w:t>
      </w:r>
    </w:p>
    <w:p w:rsidR="008B79B6" w:rsidRPr="008B79B6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>Прогноз разработан в двух вариантах: вариант 1 (консервативный), вариант 2 (базовый). В качестве основного варианта предлагается вариант 2 (базовый).</w:t>
      </w:r>
    </w:p>
    <w:p w:rsidR="00231ADB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 xml:space="preserve">Консервативный вариант развития экономики </w:t>
      </w:r>
      <w:r w:rsidR="00786925">
        <w:rPr>
          <w:rFonts w:cs="Times New Roman"/>
          <w:sz w:val="28"/>
          <w:szCs w:val="28"/>
          <w:lang w:val="ru-RU"/>
        </w:rPr>
        <w:t xml:space="preserve">городского </w:t>
      </w:r>
      <w:proofErr w:type="gramStart"/>
      <w:r w:rsidR="00786925">
        <w:rPr>
          <w:rFonts w:cs="Times New Roman"/>
          <w:sz w:val="28"/>
          <w:szCs w:val="28"/>
          <w:lang w:val="ru-RU"/>
        </w:rPr>
        <w:t>округа</w:t>
      </w:r>
      <w:proofErr w:type="gramEnd"/>
      <w:r w:rsidR="00786925">
        <w:rPr>
          <w:rFonts w:cs="Times New Roman"/>
          <w:sz w:val="28"/>
          <w:szCs w:val="28"/>
          <w:lang w:val="ru-RU"/>
        </w:rPr>
        <w:t xml:space="preserve"> ЗАТО п. Горный (далее – городской округ) </w:t>
      </w:r>
      <w:r w:rsidRPr="008B79B6">
        <w:rPr>
          <w:rFonts w:cs="Times New Roman"/>
          <w:sz w:val="28"/>
          <w:szCs w:val="28"/>
          <w:lang w:val="ru-RU"/>
        </w:rPr>
        <w:t xml:space="preserve">сформирован с учетом относительно благоприятных внешних условий (менее благоприятной санитарно-эпидемиологической ситуации), структурного замедления темпов роста экономики в среднесрочной перспективе из-за последствий новой коронавирусной инфекции. </w:t>
      </w:r>
    </w:p>
    <w:p w:rsidR="00231ADB" w:rsidRDefault="00231ADB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1ADB">
        <w:rPr>
          <w:rFonts w:cs="Times New Roman"/>
          <w:sz w:val="28"/>
          <w:szCs w:val="28"/>
          <w:lang w:val="ru-RU"/>
        </w:rPr>
        <w:t xml:space="preserve">Базовый вариант рассматривает развитие экономики </w:t>
      </w:r>
      <w:r w:rsidR="000378ED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231ADB">
        <w:rPr>
          <w:rFonts w:cs="Times New Roman"/>
          <w:sz w:val="28"/>
          <w:szCs w:val="28"/>
          <w:lang w:val="ru-RU"/>
        </w:rPr>
        <w:t>в условиях сохранения консервативных тенденций изменения внешних факторов с учетом возможного ухудшения экономических и иных условий и характеризуется сохранением сдержанной бюджетной политики. Вариант отражает консервативный сценарий развития, имеет статус консервативного варианта прогноза и не предполагает кардинального изменения модели экономического роста.</w:t>
      </w:r>
    </w:p>
    <w:p w:rsid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 xml:space="preserve">Направления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</w:t>
      </w:r>
      <w:r w:rsidRPr="000378ED">
        <w:rPr>
          <w:rFonts w:cs="Times New Roman"/>
          <w:sz w:val="28"/>
          <w:szCs w:val="28"/>
          <w:lang w:val="ru-RU"/>
        </w:rPr>
        <w:t xml:space="preserve">, целевые количественные показатели и качественные характеристики социально-экономического развития на среднесрочный период в соответствующих разделах </w:t>
      </w:r>
      <w:r>
        <w:rPr>
          <w:rFonts w:cs="Times New Roman"/>
          <w:sz w:val="28"/>
          <w:szCs w:val="28"/>
          <w:lang w:val="ru-RU"/>
        </w:rPr>
        <w:t>прогноза</w:t>
      </w:r>
      <w:r w:rsidRPr="000378ED">
        <w:rPr>
          <w:rFonts w:cs="Times New Roman"/>
          <w:sz w:val="28"/>
          <w:szCs w:val="28"/>
          <w:lang w:val="ru-RU"/>
        </w:rPr>
        <w:t xml:space="preserve"> приведены по базовому варианту (второму варианту) прогноза.</w:t>
      </w:r>
    </w:p>
    <w:p w:rsidR="00540244" w:rsidRPr="005513BF" w:rsidRDefault="005402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378ED" w:rsidRDefault="00A14FC8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 xml:space="preserve">Основные показатели </w:t>
      </w:r>
      <w:r w:rsidR="000378ED">
        <w:rPr>
          <w:rFonts w:cs="Times New Roman"/>
          <w:b/>
          <w:sz w:val="28"/>
          <w:szCs w:val="28"/>
          <w:lang w:val="ru-RU"/>
        </w:rPr>
        <w:t xml:space="preserve">прогноза </w:t>
      </w:r>
      <w:r w:rsidRPr="00B422DE">
        <w:rPr>
          <w:rFonts w:cs="Times New Roman"/>
          <w:b/>
          <w:sz w:val="28"/>
          <w:szCs w:val="28"/>
          <w:lang w:val="ru-RU"/>
        </w:rPr>
        <w:t>социально-экономического</w:t>
      </w:r>
    </w:p>
    <w:p w:rsidR="00540244" w:rsidRDefault="000378ED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развития </w:t>
      </w:r>
      <w:r w:rsidR="00B422DE">
        <w:rPr>
          <w:rFonts w:cs="Times New Roman"/>
          <w:b/>
          <w:sz w:val="28"/>
          <w:szCs w:val="28"/>
          <w:lang w:val="ru-RU"/>
        </w:rPr>
        <w:t>г</w:t>
      </w:r>
      <w:r w:rsidR="002844DC" w:rsidRPr="00B422DE">
        <w:rPr>
          <w:rFonts w:cs="Times New Roman"/>
          <w:b/>
          <w:sz w:val="28"/>
          <w:szCs w:val="28"/>
          <w:lang w:val="ru-RU"/>
        </w:rPr>
        <w:t xml:space="preserve">ородского </w:t>
      </w:r>
      <w:proofErr w:type="gramStart"/>
      <w:r w:rsidR="002844DC" w:rsidRPr="00B422DE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2844DC" w:rsidRPr="00B422DE">
        <w:rPr>
          <w:rFonts w:cs="Times New Roman"/>
          <w:b/>
          <w:sz w:val="28"/>
          <w:szCs w:val="28"/>
          <w:lang w:val="ru-RU"/>
        </w:rPr>
        <w:t xml:space="preserve"> </w:t>
      </w:r>
      <w:r w:rsidR="00B422DE">
        <w:rPr>
          <w:rFonts w:cs="Times New Roman"/>
          <w:b/>
          <w:sz w:val="28"/>
          <w:szCs w:val="28"/>
          <w:lang w:val="ru-RU"/>
        </w:rPr>
        <w:t>ЗАТО п. Горный</w:t>
      </w:r>
      <w:r w:rsidR="00A14FC8" w:rsidRPr="00B422DE">
        <w:rPr>
          <w:rFonts w:cs="Times New Roman"/>
          <w:b/>
          <w:sz w:val="28"/>
          <w:szCs w:val="28"/>
          <w:lang w:val="ru-RU"/>
        </w:rPr>
        <w:t xml:space="preserve"> </w:t>
      </w:r>
    </w:p>
    <w:p w:rsidR="00975979" w:rsidRPr="00B422DE" w:rsidRDefault="00975979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763174" w:rsidRDefault="0076317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 xml:space="preserve">Прогноз на среднесрочный период сформирован с учетом анализа статистических данных о социально-экономическом развитии городского округа </w:t>
      </w:r>
      <w:r>
        <w:rPr>
          <w:rFonts w:cs="Times New Roman"/>
          <w:sz w:val="28"/>
          <w:szCs w:val="28"/>
          <w:lang w:val="ru-RU"/>
        </w:rPr>
        <w:t>за 202</w:t>
      </w:r>
      <w:r w:rsidR="00242885">
        <w:rPr>
          <w:rFonts w:cs="Times New Roman"/>
          <w:sz w:val="28"/>
          <w:szCs w:val="28"/>
          <w:lang w:val="ru-RU"/>
        </w:rPr>
        <w:t>2</w:t>
      </w:r>
      <w:r w:rsidRPr="000378ED">
        <w:rPr>
          <w:rFonts w:cs="Times New Roman"/>
          <w:sz w:val="28"/>
          <w:szCs w:val="28"/>
          <w:lang w:val="ru-RU"/>
        </w:rPr>
        <w:t xml:space="preserve"> год и отчетный период 202</w:t>
      </w:r>
      <w:r w:rsidR="00242885">
        <w:rPr>
          <w:rFonts w:cs="Times New Roman"/>
          <w:sz w:val="28"/>
          <w:szCs w:val="28"/>
          <w:lang w:val="ru-RU"/>
        </w:rPr>
        <w:t>3</w:t>
      </w:r>
      <w:r w:rsidRPr="000378ED">
        <w:rPr>
          <w:rFonts w:cs="Times New Roman"/>
          <w:sz w:val="28"/>
          <w:szCs w:val="28"/>
          <w:lang w:val="ru-RU"/>
        </w:rPr>
        <w:t xml:space="preserve"> года и материалов, представленных структурными подразделениями (отраслевыми органами) и должностными лицами администрации городского округа.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Прогноз на среднесрочный период содержит: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оценку достигнутого уровня социально-экономического развития городского округа;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оценку факторов и ограничений экономического роста городского округа на среднесрочный период;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направления социально-экономического развития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основные параметры муниципал</w:t>
      </w:r>
      <w:r>
        <w:rPr>
          <w:rFonts w:cs="Times New Roman"/>
          <w:sz w:val="28"/>
          <w:szCs w:val="28"/>
          <w:lang w:val="ru-RU"/>
        </w:rPr>
        <w:t>ьных программ городского округа</w:t>
      </w:r>
      <w:r w:rsidRPr="000378ED">
        <w:rPr>
          <w:rFonts w:cs="Times New Roman"/>
          <w:sz w:val="28"/>
          <w:szCs w:val="28"/>
          <w:lang w:val="ru-RU"/>
        </w:rPr>
        <w:t>.</w:t>
      </w:r>
    </w:p>
    <w:p w:rsidR="000378ED" w:rsidRPr="00B422DE" w:rsidRDefault="000378ED" w:rsidP="00763174">
      <w:pPr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0329A" w:rsidRPr="00B422DE" w:rsidRDefault="00A14FC8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>Оценка факторов и ограничений экономического роста</w:t>
      </w:r>
    </w:p>
    <w:p w:rsidR="00540244" w:rsidRPr="00B422DE" w:rsidRDefault="00C0329A" w:rsidP="00763174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Pr="00B422DE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Pr="00B422DE">
        <w:rPr>
          <w:rFonts w:cs="Times New Roman"/>
          <w:b/>
          <w:sz w:val="28"/>
          <w:szCs w:val="28"/>
          <w:lang w:val="ru-RU"/>
        </w:rPr>
        <w:t xml:space="preserve"> ЗАТО п. Горный</w:t>
      </w:r>
    </w:p>
    <w:p w:rsidR="00540244" w:rsidRPr="00B422DE" w:rsidRDefault="00540244" w:rsidP="00763174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AB5144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>При прогнозировании социально-экономического развития городского округа учтено влияние существующих и потенциальных внешних факторов, и ограничений, формирующих за</w:t>
      </w:r>
      <w:r>
        <w:rPr>
          <w:rFonts w:cs="Times New Roman"/>
          <w:sz w:val="28"/>
          <w:szCs w:val="28"/>
          <w:lang w:val="ru-RU"/>
        </w:rPr>
        <w:t>медление экономической динамики.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 xml:space="preserve">В большей степени социально-экономическое развитие </w:t>
      </w:r>
      <w:r w:rsidR="00B422DE">
        <w:rPr>
          <w:rFonts w:cs="Times New Roman"/>
          <w:sz w:val="28"/>
          <w:szCs w:val="28"/>
          <w:lang w:val="ru-RU"/>
        </w:rPr>
        <w:t xml:space="preserve">городского </w:t>
      </w:r>
      <w:r w:rsidR="00EB32D1" w:rsidRPr="00B422DE">
        <w:rPr>
          <w:rFonts w:cs="Times New Roman"/>
          <w:sz w:val="28"/>
          <w:szCs w:val="28"/>
          <w:lang w:val="ru-RU"/>
        </w:rPr>
        <w:t>округа</w:t>
      </w:r>
      <w:r w:rsidRPr="00B422DE">
        <w:rPr>
          <w:rFonts w:cs="Times New Roman"/>
          <w:sz w:val="28"/>
          <w:szCs w:val="28"/>
          <w:lang w:val="ru-RU"/>
        </w:rPr>
        <w:t xml:space="preserve"> определяют внутренние факторы – демографическая ситуация, уровень благосостояния населения,</w:t>
      </w:r>
      <w:r w:rsidR="008D7D9A" w:rsidRPr="00B422DE">
        <w:rPr>
          <w:rFonts w:cs="Times New Roman"/>
          <w:sz w:val="28"/>
          <w:szCs w:val="28"/>
          <w:lang w:val="ru-RU"/>
        </w:rPr>
        <w:t xml:space="preserve"> </w:t>
      </w:r>
      <w:r w:rsidRPr="00B422DE">
        <w:rPr>
          <w:rFonts w:cs="Times New Roman"/>
          <w:sz w:val="28"/>
          <w:szCs w:val="28"/>
          <w:lang w:val="ru-RU"/>
        </w:rPr>
        <w:t xml:space="preserve">инвестиционный климат в </w:t>
      </w:r>
      <w:r w:rsidR="00B422DE">
        <w:rPr>
          <w:rFonts w:cs="Times New Roman"/>
          <w:sz w:val="28"/>
          <w:szCs w:val="28"/>
          <w:lang w:val="ru-RU"/>
        </w:rPr>
        <w:t>городском округе</w:t>
      </w:r>
      <w:r w:rsidRPr="00B422DE">
        <w:rPr>
          <w:rFonts w:cs="Times New Roman"/>
          <w:sz w:val="28"/>
          <w:szCs w:val="28"/>
          <w:lang w:val="ru-RU"/>
        </w:rPr>
        <w:t>, развитие предпринимательства.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>Основными приоритетами социально-экономическо</w:t>
      </w:r>
      <w:r w:rsidR="0052720C">
        <w:rPr>
          <w:rFonts w:cs="Times New Roman"/>
          <w:sz w:val="28"/>
          <w:szCs w:val="28"/>
          <w:lang w:val="ru-RU"/>
        </w:rPr>
        <w:t>го</w:t>
      </w:r>
      <w:r w:rsidRPr="00B422DE">
        <w:rPr>
          <w:rFonts w:cs="Times New Roman"/>
          <w:sz w:val="28"/>
          <w:szCs w:val="28"/>
          <w:lang w:val="ru-RU"/>
        </w:rPr>
        <w:t xml:space="preserve"> </w:t>
      </w:r>
      <w:r w:rsidR="0052720C">
        <w:rPr>
          <w:rFonts w:cs="Times New Roman"/>
          <w:sz w:val="28"/>
          <w:szCs w:val="28"/>
          <w:lang w:val="ru-RU"/>
        </w:rPr>
        <w:t xml:space="preserve">развития городского округа </w:t>
      </w:r>
      <w:r w:rsidRPr="00B422DE">
        <w:rPr>
          <w:rFonts w:cs="Times New Roman"/>
          <w:sz w:val="28"/>
          <w:szCs w:val="28"/>
          <w:lang w:val="ru-RU"/>
        </w:rPr>
        <w:t>в 20</w:t>
      </w:r>
      <w:r w:rsidR="008D7D9A" w:rsidRPr="00B422DE">
        <w:rPr>
          <w:rFonts w:cs="Times New Roman"/>
          <w:sz w:val="28"/>
          <w:szCs w:val="28"/>
          <w:lang w:val="ru-RU"/>
        </w:rPr>
        <w:t>2</w:t>
      </w:r>
      <w:r w:rsidR="00242885">
        <w:rPr>
          <w:rFonts w:cs="Times New Roman"/>
          <w:sz w:val="28"/>
          <w:szCs w:val="28"/>
          <w:lang w:val="ru-RU"/>
        </w:rPr>
        <w:t>4</w:t>
      </w:r>
      <w:r w:rsidRPr="00B422DE">
        <w:rPr>
          <w:rFonts w:cs="Times New Roman"/>
          <w:sz w:val="28"/>
          <w:szCs w:val="28"/>
          <w:lang w:val="ru-RU"/>
        </w:rPr>
        <w:t>-202</w:t>
      </w:r>
      <w:r w:rsidR="00242885">
        <w:rPr>
          <w:rFonts w:cs="Times New Roman"/>
          <w:sz w:val="28"/>
          <w:szCs w:val="28"/>
          <w:lang w:val="ru-RU"/>
        </w:rPr>
        <w:t>6</w:t>
      </w:r>
      <w:r w:rsidRPr="00B422DE">
        <w:rPr>
          <w:rFonts w:cs="Times New Roman"/>
          <w:sz w:val="28"/>
          <w:szCs w:val="28"/>
          <w:lang w:val="ru-RU"/>
        </w:rPr>
        <w:t xml:space="preserve"> годах</w:t>
      </w:r>
      <w:r w:rsidR="00B422DE">
        <w:rPr>
          <w:rFonts w:cs="Times New Roman"/>
          <w:sz w:val="28"/>
          <w:szCs w:val="28"/>
          <w:lang w:val="ru-RU"/>
        </w:rPr>
        <w:t xml:space="preserve"> </w:t>
      </w:r>
      <w:r w:rsidRPr="00B422DE">
        <w:rPr>
          <w:rFonts w:cs="Times New Roman"/>
          <w:sz w:val="28"/>
          <w:szCs w:val="28"/>
          <w:lang w:val="ru-RU"/>
        </w:rPr>
        <w:t>станут: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="00A14FC8" w:rsidRPr="00B422DE">
        <w:rPr>
          <w:rFonts w:cs="Times New Roman"/>
          <w:sz w:val="28"/>
          <w:szCs w:val="28"/>
          <w:lang w:val="ru-RU"/>
        </w:rPr>
        <w:t xml:space="preserve">лучшение инвестиционного </w:t>
      </w:r>
      <w:r>
        <w:rPr>
          <w:rFonts w:cs="Times New Roman"/>
          <w:sz w:val="28"/>
          <w:szCs w:val="28"/>
          <w:lang w:val="ru-RU"/>
        </w:rPr>
        <w:t>климата, привлечение инвестиций;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="00A14FC8" w:rsidRPr="00B422DE">
        <w:rPr>
          <w:rFonts w:cs="Times New Roman"/>
          <w:sz w:val="28"/>
          <w:szCs w:val="28"/>
          <w:lang w:val="ru-RU"/>
        </w:rPr>
        <w:t>азвитие малого</w:t>
      </w:r>
      <w:r>
        <w:rPr>
          <w:rFonts w:cs="Times New Roman"/>
          <w:sz w:val="28"/>
          <w:szCs w:val="28"/>
          <w:lang w:val="ru-RU"/>
        </w:rPr>
        <w:t xml:space="preserve"> и среднего предпринимательства;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A14FC8" w:rsidRPr="00B422DE">
        <w:rPr>
          <w:rFonts w:cs="Times New Roman"/>
          <w:sz w:val="28"/>
          <w:szCs w:val="28"/>
          <w:lang w:val="ru-RU"/>
        </w:rPr>
        <w:t xml:space="preserve">овышение уровня благосостояния </w:t>
      </w:r>
      <w:r w:rsidR="0052720C">
        <w:rPr>
          <w:rFonts w:cs="Times New Roman"/>
          <w:sz w:val="28"/>
          <w:szCs w:val="28"/>
          <w:lang w:val="ru-RU"/>
        </w:rPr>
        <w:t xml:space="preserve">городского </w:t>
      </w:r>
      <w:r w:rsidR="00A205E9" w:rsidRPr="00B422DE">
        <w:rPr>
          <w:rFonts w:cs="Times New Roman"/>
          <w:sz w:val="28"/>
          <w:szCs w:val="28"/>
          <w:lang w:val="ru-RU"/>
        </w:rPr>
        <w:t>округа</w:t>
      </w:r>
      <w:r w:rsidR="00A14FC8" w:rsidRPr="00B422DE">
        <w:rPr>
          <w:rFonts w:cs="Times New Roman"/>
          <w:sz w:val="28"/>
          <w:szCs w:val="28"/>
          <w:lang w:val="ru-RU"/>
        </w:rPr>
        <w:t>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 xml:space="preserve">К основным ограничениям экономического роста </w:t>
      </w:r>
      <w:r w:rsidR="00EB32D1" w:rsidRPr="00B422DE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B422DE">
        <w:rPr>
          <w:rFonts w:cs="Times New Roman"/>
          <w:sz w:val="28"/>
          <w:szCs w:val="28"/>
          <w:lang w:val="ru-RU"/>
        </w:rPr>
        <w:t>в среднесрочной перспективе можно отнести: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A14FC8" w:rsidRPr="00B422DE">
        <w:rPr>
          <w:rFonts w:cs="Times New Roman"/>
          <w:sz w:val="28"/>
          <w:szCs w:val="28"/>
          <w:lang w:val="ru-RU"/>
        </w:rPr>
        <w:t>еудовлетворительную демографическую ситуацию. Снижение численности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населения;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="00A14FC8" w:rsidRPr="00B422DE">
        <w:rPr>
          <w:rFonts w:cs="Times New Roman"/>
          <w:sz w:val="28"/>
          <w:szCs w:val="28"/>
          <w:lang w:val="ru-RU"/>
        </w:rPr>
        <w:t>нфраструктурные ограничения экономического роста: недостаточное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 w:rsidR="00A14FC8" w:rsidRPr="00B422DE">
        <w:rPr>
          <w:rFonts w:cs="Times New Roman"/>
          <w:sz w:val="28"/>
          <w:szCs w:val="28"/>
          <w:lang w:val="ru-RU"/>
        </w:rPr>
        <w:t xml:space="preserve">развитие производственной инженерной, </w:t>
      </w:r>
      <w:r w:rsidR="0052720C">
        <w:rPr>
          <w:rFonts w:cs="Times New Roman"/>
          <w:sz w:val="28"/>
          <w:szCs w:val="28"/>
          <w:lang w:val="ru-RU"/>
        </w:rPr>
        <w:t xml:space="preserve">инженерной, </w:t>
      </w:r>
      <w:r>
        <w:rPr>
          <w:rFonts w:cs="Times New Roman"/>
          <w:sz w:val="28"/>
          <w:szCs w:val="28"/>
          <w:lang w:val="ru-RU"/>
        </w:rPr>
        <w:t>транспортной инфраструктуры;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>высок</w:t>
      </w:r>
      <w:r>
        <w:rPr>
          <w:rFonts w:cs="Times New Roman"/>
          <w:sz w:val="28"/>
          <w:szCs w:val="28"/>
          <w:lang w:val="ru-RU"/>
        </w:rPr>
        <w:t>ую</w:t>
      </w:r>
      <w:r w:rsidRPr="00AB5144">
        <w:rPr>
          <w:rFonts w:cs="Times New Roman"/>
          <w:sz w:val="28"/>
          <w:szCs w:val="28"/>
          <w:lang w:val="ru-RU"/>
        </w:rPr>
        <w:t xml:space="preserve"> стоимость тепло-энергоресурсов</w:t>
      </w:r>
      <w:r>
        <w:rPr>
          <w:rFonts w:cs="Times New Roman"/>
          <w:sz w:val="28"/>
          <w:szCs w:val="28"/>
          <w:lang w:val="ru-RU"/>
        </w:rPr>
        <w:t>;</w:t>
      </w:r>
    </w:p>
    <w:p w:rsidR="00AB5144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 xml:space="preserve">введенные иностранными государствами </w:t>
      </w:r>
      <w:proofErr w:type="spellStart"/>
      <w:r w:rsidRPr="00AB5144">
        <w:rPr>
          <w:rFonts w:cs="Times New Roman"/>
          <w:sz w:val="28"/>
          <w:szCs w:val="28"/>
          <w:lang w:val="ru-RU"/>
        </w:rPr>
        <w:t>санкционные</w:t>
      </w:r>
      <w:proofErr w:type="spellEnd"/>
      <w:r w:rsidRPr="00AB5144">
        <w:rPr>
          <w:rFonts w:cs="Times New Roman"/>
          <w:sz w:val="28"/>
          <w:szCs w:val="28"/>
          <w:lang w:val="ru-RU"/>
        </w:rPr>
        <w:t xml:space="preserve"> ограничения;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A14FC8" w:rsidRPr="00B422DE">
        <w:rPr>
          <w:rFonts w:cs="Times New Roman"/>
          <w:sz w:val="28"/>
          <w:szCs w:val="28"/>
          <w:lang w:val="ru-RU"/>
        </w:rPr>
        <w:t>граниченность собственных средств у организаций, высокую стоимость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кредитных ресурсов;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A14FC8" w:rsidRPr="00B422DE">
        <w:rPr>
          <w:rFonts w:cs="Times New Roman"/>
          <w:sz w:val="28"/>
          <w:szCs w:val="28"/>
          <w:lang w:val="ru-RU"/>
        </w:rPr>
        <w:t xml:space="preserve">изкую обеспеченность бюджета </w:t>
      </w:r>
      <w:r w:rsidR="0052720C">
        <w:rPr>
          <w:rFonts w:cs="Times New Roman"/>
          <w:sz w:val="28"/>
          <w:szCs w:val="28"/>
          <w:lang w:val="ru-RU"/>
        </w:rPr>
        <w:t xml:space="preserve">городского округа </w:t>
      </w:r>
      <w:r>
        <w:rPr>
          <w:rFonts w:cs="Times New Roman"/>
          <w:sz w:val="28"/>
          <w:szCs w:val="28"/>
          <w:lang w:val="ru-RU"/>
        </w:rPr>
        <w:t>собственными доходами;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A14FC8" w:rsidRPr="00B422DE">
        <w:rPr>
          <w:rFonts w:cs="Times New Roman"/>
          <w:sz w:val="28"/>
          <w:szCs w:val="28"/>
          <w:lang w:val="ru-RU"/>
        </w:rPr>
        <w:t>испропорцию спроса и предложения рабочей силы, миграционный</w:t>
      </w:r>
      <w:r>
        <w:rPr>
          <w:rFonts w:cs="Times New Roman"/>
          <w:sz w:val="28"/>
          <w:szCs w:val="28"/>
          <w:lang w:val="ru-RU"/>
        </w:rPr>
        <w:t xml:space="preserve"> отток квалифицированных кадров;</w:t>
      </w:r>
    </w:p>
    <w:p w:rsidR="00540244" w:rsidRPr="00B422DE" w:rsidRDefault="00540244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40244" w:rsidRPr="005B7175" w:rsidRDefault="00A14FC8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>Направления социально-экономического развития и</w:t>
      </w:r>
    </w:p>
    <w:p w:rsidR="005B7175" w:rsidRPr="005B7175" w:rsidRDefault="00A14FC8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 xml:space="preserve">целевые показатели прогноза социально-экономического </w:t>
      </w:r>
      <w:r w:rsidR="005B7175" w:rsidRPr="005B7175">
        <w:rPr>
          <w:rFonts w:cs="Times New Roman"/>
          <w:b/>
          <w:bCs/>
          <w:sz w:val="28"/>
          <w:szCs w:val="28"/>
          <w:lang w:val="ru-RU"/>
        </w:rPr>
        <w:t>развития</w:t>
      </w:r>
    </w:p>
    <w:p w:rsidR="00540244" w:rsidRPr="005B7175" w:rsidRDefault="0052720C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>городского</w:t>
      </w:r>
      <w:r w:rsidR="00EB32D1" w:rsidRPr="005B7175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EB32D1" w:rsidRPr="005B7175">
        <w:rPr>
          <w:rFonts w:cs="Times New Roman"/>
          <w:b/>
          <w:bCs/>
          <w:sz w:val="28"/>
          <w:szCs w:val="28"/>
          <w:lang w:val="ru-RU"/>
        </w:rPr>
        <w:t>округа</w:t>
      </w:r>
      <w:proofErr w:type="gramEnd"/>
      <w:r w:rsidR="00EB32D1" w:rsidRPr="005B7175">
        <w:rPr>
          <w:rFonts w:cs="Times New Roman"/>
          <w:b/>
          <w:bCs/>
          <w:sz w:val="28"/>
          <w:szCs w:val="28"/>
          <w:lang w:val="ru-RU"/>
        </w:rPr>
        <w:t xml:space="preserve"> ЗАТО п. Горный </w:t>
      </w:r>
      <w:r w:rsidR="00A14FC8" w:rsidRPr="005B7175">
        <w:rPr>
          <w:rFonts w:cs="Times New Roman"/>
          <w:b/>
          <w:bCs/>
          <w:sz w:val="28"/>
          <w:szCs w:val="28"/>
          <w:lang w:val="ru-RU"/>
        </w:rPr>
        <w:t>на среднесрочный период</w:t>
      </w:r>
    </w:p>
    <w:p w:rsidR="00540244" w:rsidRPr="005B7175" w:rsidRDefault="00540244" w:rsidP="005B7175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5B7175" w:rsidRDefault="00A14FC8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 xml:space="preserve">Прогноз </w:t>
      </w:r>
      <w:r w:rsidR="005B7175">
        <w:rPr>
          <w:rFonts w:cs="Times New Roman"/>
          <w:sz w:val="28"/>
          <w:szCs w:val="28"/>
          <w:lang w:val="ru-RU"/>
        </w:rPr>
        <w:t xml:space="preserve">на среднесрочный период </w:t>
      </w:r>
      <w:r w:rsidR="005B7175" w:rsidRPr="005B7175">
        <w:rPr>
          <w:rFonts w:cs="Times New Roman"/>
          <w:sz w:val="28"/>
          <w:szCs w:val="28"/>
          <w:lang w:val="ru-RU"/>
        </w:rPr>
        <w:t>предусматривает развити</w:t>
      </w:r>
      <w:r w:rsidR="005B7175">
        <w:rPr>
          <w:rFonts w:cs="Times New Roman"/>
          <w:sz w:val="28"/>
          <w:szCs w:val="28"/>
          <w:lang w:val="ru-RU"/>
        </w:rPr>
        <w:t>е</w:t>
      </w:r>
      <w:r w:rsidR="005B7175" w:rsidRPr="005B7175">
        <w:rPr>
          <w:rFonts w:cs="Times New Roman"/>
          <w:sz w:val="28"/>
          <w:szCs w:val="28"/>
          <w:lang w:val="ru-RU"/>
        </w:rPr>
        <w:t xml:space="preserve"> </w:t>
      </w:r>
      <w:r w:rsidRPr="005B7175">
        <w:rPr>
          <w:rFonts w:cs="Times New Roman"/>
          <w:sz w:val="28"/>
          <w:szCs w:val="28"/>
          <w:lang w:val="ru-RU"/>
        </w:rPr>
        <w:t xml:space="preserve">экономики </w:t>
      </w:r>
      <w:r w:rsidR="00EB32D1" w:rsidRPr="005B7175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5B7175">
        <w:rPr>
          <w:rFonts w:cs="Times New Roman"/>
          <w:sz w:val="28"/>
          <w:szCs w:val="28"/>
          <w:lang w:val="ru-RU"/>
        </w:rPr>
        <w:t>в</w:t>
      </w:r>
      <w:r w:rsidR="00EB32D1" w:rsidRPr="005B7175">
        <w:rPr>
          <w:rFonts w:cs="Times New Roman"/>
          <w:sz w:val="28"/>
          <w:szCs w:val="28"/>
          <w:lang w:val="ru-RU"/>
        </w:rPr>
        <w:t xml:space="preserve"> </w:t>
      </w:r>
      <w:r w:rsidRPr="005B7175">
        <w:rPr>
          <w:rFonts w:cs="Times New Roman"/>
          <w:sz w:val="28"/>
          <w:szCs w:val="28"/>
          <w:lang w:val="ru-RU"/>
        </w:rPr>
        <w:t>условиях умеренных темпов</w:t>
      </w:r>
      <w:r w:rsidR="005B7175">
        <w:rPr>
          <w:rFonts w:cs="Times New Roman"/>
          <w:sz w:val="28"/>
          <w:szCs w:val="28"/>
          <w:lang w:val="ru-RU"/>
        </w:rPr>
        <w:t>:</w:t>
      </w:r>
    </w:p>
    <w:p w:rsidR="005B7175" w:rsidRDefault="005B7175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14FC8" w:rsidRPr="005B7175">
        <w:rPr>
          <w:rFonts w:cs="Times New Roman"/>
          <w:sz w:val="28"/>
          <w:szCs w:val="28"/>
          <w:lang w:val="ru-RU"/>
        </w:rPr>
        <w:t>роста по видам экономической деятельн</w:t>
      </w:r>
      <w:r>
        <w:rPr>
          <w:rFonts w:cs="Times New Roman"/>
          <w:sz w:val="28"/>
          <w:szCs w:val="28"/>
          <w:lang w:val="ru-RU"/>
        </w:rPr>
        <w:t>ости базовых секторов экономики;</w:t>
      </w:r>
    </w:p>
    <w:p w:rsidR="00763174" w:rsidRDefault="00763174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63174">
        <w:rPr>
          <w:rFonts w:cs="Times New Roman"/>
          <w:sz w:val="28"/>
          <w:szCs w:val="28"/>
          <w:lang w:val="ru-RU"/>
        </w:rPr>
        <w:t>–</w:t>
      </w:r>
      <w:r w:rsidR="00C40549">
        <w:rPr>
          <w:rFonts w:cs="Times New Roman"/>
          <w:sz w:val="28"/>
          <w:szCs w:val="28"/>
          <w:lang w:val="ru-RU"/>
        </w:rPr>
        <w:t xml:space="preserve"> </w:t>
      </w:r>
      <w:r w:rsidR="00C40549" w:rsidRPr="00C40549">
        <w:rPr>
          <w:rFonts w:cs="Times New Roman"/>
          <w:sz w:val="28"/>
          <w:szCs w:val="28"/>
          <w:lang w:val="ru-RU"/>
        </w:rPr>
        <w:t xml:space="preserve">мероприятий по подготовке земельных участков, в </w:t>
      </w:r>
      <w:r w:rsidR="00C40549">
        <w:rPr>
          <w:rFonts w:cs="Times New Roman"/>
          <w:sz w:val="28"/>
          <w:szCs w:val="28"/>
          <w:lang w:val="ru-RU"/>
        </w:rPr>
        <w:t xml:space="preserve">том </w:t>
      </w:r>
      <w:r w:rsidR="00C40549" w:rsidRPr="00C40549">
        <w:rPr>
          <w:rFonts w:cs="Times New Roman"/>
          <w:sz w:val="28"/>
          <w:szCs w:val="28"/>
          <w:lang w:val="ru-RU"/>
        </w:rPr>
        <w:t xml:space="preserve">числе обеспечению их объектами инфраструктуры, в целях дальнейшего предоставления </w:t>
      </w:r>
      <w:r w:rsidR="00C40549">
        <w:rPr>
          <w:rFonts w:cs="Times New Roman"/>
          <w:sz w:val="28"/>
          <w:szCs w:val="28"/>
          <w:lang w:val="ru-RU"/>
        </w:rPr>
        <w:t>д</w:t>
      </w:r>
      <w:r w:rsidR="00C40549" w:rsidRPr="00C40549">
        <w:rPr>
          <w:rFonts w:cs="Times New Roman"/>
          <w:sz w:val="28"/>
          <w:szCs w:val="28"/>
          <w:lang w:val="ru-RU"/>
        </w:rPr>
        <w:t>ля нового строительства</w:t>
      </w:r>
      <w:r>
        <w:rPr>
          <w:rFonts w:cs="Times New Roman"/>
          <w:sz w:val="28"/>
          <w:szCs w:val="28"/>
          <w:lang w:val="ru-RU"/>
        </w:rPr>
        <w:t>;</w:t>
      </w:r>
    </w:p>
    <w:p w:rsidR="005B7175" w:rsidRDefault="005B7175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 w:rsidR="00A14FC8" w:rsidRPr="005B7175">
        <w:rPr>
          <w:rFonts w:cs="Times New Roman"/>
          <w:sz w:val="28"/>
          <w:szCs w:val="28"/>
          <w:lang w:val="ru-RU"/>
        </w:rPr>
        <w:t xml:space="preserve"> незначительного при</w:t>
      </w:r>
      <w:r>
        <w:rPr>
          <w:rFonts w:cs="Times New Roman"/>
          <w:sz w:val="28"/>
          <w:szCs w:val="28"/>
          <w:lang w:val="ru-RU"/>
        </w:rPr>
        <w:t>роста инвестиционной активности;</w:t>
      </w:r>
    </w:p>
    <w:p w:rsidR="00540244" w:rsidRDefault="005B7175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 w:rsidR="00A14FC8" w:rsidRPr="005B7175">
        <w:rPr>
          <w:rFonts w:cs="Times New Roman"/>
          <w:sz w:val="28"/>
          <w:szCs w:val="28"/>
          <w:lang w:val="ru-RU"/>
        </w:rPr>
        <w:t xml:space="preserve"> сдержанной динамики потребительского спроса.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Несмотря на стабилизацию экономики городского округа, определяющую роль развити</w:t>
      </w:r>
      <w:r w:rsidR="006C55F8">
        <w:rPr>
          <w:rFonts w:ascii="Times New Roman" w:hAnsi="Times New Roman"/>
          <w:sz w:val="28"/>
          <w:szCs w:val="28"/>
          <w:lang w:eastAsia="ru-RU"/>
        </w:rPr>
        <w:t>я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 в среднесрочной перспективе будут 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играть </w:t>
      </w:r>
      <w:r w:rsidRPr="00C40549">
        <w:rPr>
          <w:rFonts w:ascii="Times New Roman" w:hAnsi="Times New Roman"/>
          <w:sz w:val="28"/>
          <w:szCs w:val="28"/>
          <w:lang w:eastAsia="ru-RU"/>
        </w:rPr>
        <w:t>внутренние факторы: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</w:t>
      </w:r>
      <w:r w:rsidRPr="00C40549">
        <w:rPr>
          <w:rFonts w:ascii="Times New Roman" w:hAnsi="Times New Roman"/>
          <w:sz w:val="28"/>
          <w:szCs w:val="28"/>
          <w:lang w:eastAsia="ru-RU"/>
        </w:rPr>
        <w:t>емографические тенденции,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</w:t>
      </w:r>
      <w:r w:rsidRPr="00C40549">
        <w:rPr>
          <w:rFonts w:ascii="Times New Roman" w:hAnsi="Times New Roman"/>
          <w:sz w:val="28"/>
          <w:szCs w:val="28"/>
          <w:lang w:eastAsia="ru-RU"/>
        </w:rPr>
        <w:t>ачество трудовых ресурсов,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э</w:t>
      </w:r>
      <w:r w:rsidRPr="00C40549">
        <w:rPr>
          <w:rFonts w:ascii="Times New Roman" w:hAnsi="Times New Roman"/>
          <w:sz w:val="28"/>
          <w:szCs w:val="28"/>
          <w:lang w:eastAsia="ru-RU"/>
        </w:rPr>
        <w:t>ффективность деятельности хозяйствующих субъектов,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</w:t>
      </w:r>
      <w:r w:rsidRPr="00C40549">
        <w:rPr>
          <w:rFonts w:ascii="Times New Roman" w:hAnsi="Times New Roman"/>
          <w:sz w:val="28"/>
          <w:szCs w:val="28"/>
          <w:lang w:eastAsia="ru-RU"/>
        </w:rPr>
        <w:t>нвестиционный климат,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</w:t>
      </w:r>
      <w:r w:rsidRPr="00C40549">
        <w:rPr>
          <w:rFonts w:ascii="Times New Roman" w:hAnsi="Times New Roman"/>
          <w:sz w:val="28"/>
          <w:szCs w:val="28"/>
          <w:lang w:eastAsia="ru-RU"/>
        </w:rPr>
        <w:t>азвитие предпринимательства,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эффективность расходов 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и др. 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Планируется достаточно умеренная динамика по большинству показателей.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Политика администрации городского округа будет направлена на создание условий,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беспечивающих стабильное устойчивое развитие городского </w:t>
      </w:r>
      <w:r w:rsidRPr="006C55F8">
        <w:rPr>
          <w:rFonts w:ascii="Times New Roman" w:hAnsi="Times New Roman"/>
          <w:sz w:val="28"/>
          <w:szCs w:val="28"/>
          <w:lang w:eastAsia="ru-RU"/>
        </w:rPr>
        <w:t>округа</w:t>
      </w:r>
      <w:r w:rsidR="006C55F8" w:rsidRPr="006C55F8">
        <w:rPr>
          <w:rFonts w:ascii="Times New Roman" w:hAnsi="Times New Roman"/>
          <w:sz w:val="28"/>
          <w:szCs w:val="28"/>
        </w:rPr>
        <w:t xml:space="preserve"> и </w:t>
      </w:r>
      <w:r w:rsidR="006C55F8" w:rsidRPr="006C55F8">
        <w:rPr>
          <w:rFonts w:ascii="Times New Roman" w:hAnsi="Times New Roman"/>
          <w:sz w:val="28"/>
          <w:szCs w:val="28"/>
          <w:lang w:eastAsia="ru-RU"/>
        </w:rPr>
        <w:t>повышение уровня жизни населения.</w:t>
      </w: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sectPr w:rsidR="005727BA" w:rsidSect="000A5456">
      <w:pgSz w:w="11906" w:h="16838"/>
      <w:pgMar w:top="1418" w:right="849" w:bottom="1418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B5A"/>
    <w:multiLevelType w:val="multilevel"/>
    <w:tmpl w:val="6D7A5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1C58D6"/>
    <w:multiLevelType w:val="hybridMultilevel"/>
    <w:tmpl w:val="D4507C14"/>
    <w:lvl w:ilvl="0" w:tplc="5EF8BC8C">
      <w:start w:val="9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1F9A"/>
    <w:multiLevelType w:val="hybridMultilevel"/>
    <w:tmpl w:val="324CD450"/>
    <w:lvl w:ilvl="0" w:tplc="B2DAE948">
      <w:start w:val="9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3BB2"/>
    <w:multiLevelType w:val="multilevel"/>
    <w:tmpl w:val="A978EEA0"/>
    <w:lvl w:ilvl="0">
      <w:start w:val="1"/>
      <w:numFmt w:val="decimal"/>
      <w:lvlText w:val="%1."/>
      <w:lvlJc w:val="left"/>
      <w:pPr>
        <w:tabs>
          <w:tab w:val="num" w:pos="1913"/>
        </w:tabs>
        <w:ind w:left="1913" w:hanging="360"/>
      </w:pPr>
    </w:lvl>
    <w:lvl w:ilvl="1">
      <w:start w:val="1"/>
      <w:numFmt w:val="decimal"/>
      <w:lvlText w:val="%2."/>
      <w:lvlJc w:val="left"/>
      <w:pPr>
        <w:tabs>
          <w:tab w:val="num" w:pos="2273"/>
        </w:tabs>
        <w:ind w:left="2273" w:hanging="360"/>
      </w:pPr>
    </w:lvl>
    <w:lvl w:ilvl="2">
      <w:start w:val="1"/>
      <w:numFmt w:val="decimal"/>
      <w:lvlText w:val="%3."/>
      <w:lvlJc w:val="left"/>
      <w:pPr>
        <w:tabs>
          <w:tab w:val="num" w:pos="2633"/>
        </w:tabs>
        <w:ind w:left="2633" w:hanging="36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decimal"/>
      <w:lvlText w:val="%6."/>
      <w:lvlJc w:val="left"/>
      <w:pPr>
        <w:tabs>
          <w:tab w:val="num" w:pos="3713"/>
        </w:tabs>
        <w:ind w:left="3713" w:hanging="360"/>
      </w:pPr>
    </w:lvl>
    <w:lvl w:ilvl="6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>
      <w:start w:val="1"/>
      <w:numFmt w:val="decimal"/>
      <w:lvlText w:val="%8."/>
      <w:lvlJc w:val="left"/>
      <w:pPr>
        <w:tabs>
          <w:tab w:val="num" w:pos="4433"/>
        </w:tabs>
        <w:ind w:left="4433" w:hanging="360"/>
      </w:pPr>
    </w:lvl>
    <w:lvl w:ilvl="8">
      <w:start w:val="1"/>
      <w:numFmt w:val="decimal"/>
      <w:lvlText w:val="%9."/>
      <w:lvlJc w:val="left"/>
      <w:pPr>
        <w:tabs>
          <w:tab w:val="num" w:pos="4793"/>
        </w:tabs>
        <w:ind w:left="4793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4"/>
    <w:rsid w:val="000118AF"/>
    <w:rsid w:val="000378ED"/>
    <w:rsid w:val="0007556A"/>
    <w:rsid w:val="00077BEC"/>
    <w:rsid w:val="000840B8"/>
    <w:rsid w:val="00090949"/>
    <w:rsid w:val="000A5456"/>
    <w:rsid w:val="000B0862"/>
    <w:rsid w:val="000B0CB2"/>
    <w:rsid w:val="000C358D"/>
    <w:rsid w:val="000E3CC7"/>
    <w:rsid w:val="000F4AAE"/>
    <w:rsid w:val="000F560F"/>
    <w:rsid w:val="001313D9"/>
    <w:rsid w:val="0013276A"/>
    <w:rsid w:val="001620B8"/>
    <w:rsid w:val="00164846"/>
    <w:rsid w:val="001C1031"/>
    <w:rsid w:val="001C3646"/>
    <w:rsid w:val="001E1812"/>
    <w:rsid w:val="001F29B9"/>
    <w:rsid w:val="001F2F07"/>
    <w:rsid w:val="001F51B3"/>
    <w:rsid w:val="0021081D"/>
    <w:rsid w:val="00217E90"/>
    <w:rsid w:val="00221737"/>
    <w:rsid w:val="00223448"/>
    <w:rsid w:val="00231ADB"/>
    <w:rsid w:val="002320F9"/>
    <w:rsid w:val="00242885"/>
    <w:rsid w:val="0028185F"/>
    <w:rsid w:val="002844DC"/>
    <w:rsid w:val="002971C8"/>
    <w:rsid w:val="002A7557"/>
    <w:rsid w:val="002B227B"/>
    <w:rsid w:val="002C050F"/>
    <w:rsid w:val="002C60CD"/>
    <w:rsid w:val="002E3A58"/>
    <w:rsid w:val="00342566"/>
    <w:rsid w:val="003436ED"/>
    <w:rsid w:val="00350BA0"/>
    <w:rsid w:val="0035251B"/>
    <w:rsid w:val="003D1535"/>
    <w:rsid w:val="003F78DE"/>
    <w:rsid w:val="003F7D89"/>
    <w:rsid w:val="00437B06"/>
    <w:rsid w:val="00452456"/>
    <w:rsid w:val="00457694"/>
    <w:rsid w:val="00461138"/>
    <w:rsid w:val="0046714D"/>
    <w:rsid w:val="00476396"/>
    <w:rsid w:val="004972EC"/>
    <w:rsid w:val="004A168C"/>
    <w:rsid w:val="004D3565"/>
    <w:rsid w:val="00510922"/>
    <w:rsid w:val="00513209"/>
    <w:rsid w:val="00526BA6"/>
    <w:rsid w:val="0052720C"/>
    <w:rsid w:val="00536212"/>
    <w:rsid w:val="00540244"/>
    <w:rsid w:val="00546162"/>
    <w:rsid w:val="005513BF"/>
    <w:rsid w:val="005644D9"/>
    <w:rsid w:val="005727BA"/>
    <w:rsid w:val="0059248C"/>
    <w:rsid w:val="005A3E56"/>
    <w:rsid w:val="005A4A35"/>
    <w:rsid w:val="005B7175"/>
    <w:rsid w:val="005C11B7"/>
    <w:rsid w:val="005C4986"/>
    <w:rsid w:val="005D3A28"/>
    <w:rsid w:val="005D7B2D"/>
    <w:rsid w:val="005E7344"/>
    <w:rsid w:val="005F3F97"/>
    <w:rsid w:val="0061572C"/>
    <w:rsid w:val="00621B6B"/>
    <w:rsid w:val="00624DFD"/>
    <w:rsid w:val="00647825"/>
    <w:rsid w:val="00651019"/>
    <w:rsid w:val="00662000"/>
    <w:rsid w:val="00662181"/>
    <w:rsid w:val="00664812"/>
    <w:rsid w:val="00665D99"/>
    <w:rsid w:val="006877C4"/>
    <w:rsid w:val="00693A7A"/>
    <w:rsid w:val="006C0F95"/>
    <w:rsid w:val="006C55F8"/>
    <w:rsid w:val="006C7BCD"/>
    <w:rsid w:val="006D35E9"/>
    <w:rsid w:val="006D39F5"/>
    <w:rsid w:val="00722663"/>
    <w:rsid w:val="007350A8"/>
    <w:rsid w:val="00747E0D"/>
    <w:rsid w:val="0075778F"/>
    <w:rsid w:val="00763174"/>
    <w:rsid w:val="00786925"/>
    <w:rsid w:val="00792BBD"/>
    <w:rsid w:val="007A1622"/>
    <w:rsid w:val="007A36A3"/>
    <w:rsid w:val="007A52F8"/>
    <w:rsid w:val="007B484A"/>
    <w:rsid w:val="007B65B9"/>
    <w:rsid w:val="007C62A3"/>
    <w:rsid w:val="00813DF0"/>
    <w:rsid w:val="00827B7F"/>
    <w:rsid w:val="00856FE5"/>
    <w:rsid w:val="008650BE"/>
    <w:rsid w:val="00867B5D"/>
    <w:rsid w:val="00890D90"/>
    <w:rsid w:val="008A450A"/>
    <w:rsid w:val="008A67CE"/>
    <w:rsid w:val="008A77C7"/>
    <w:rsid w:val="008B71DB"/>
    <w:rsid w:val="008B79B6"/>
    <w:rsid w:val="008B7B98"/>
    <w:rsid w:val="008D05FC"/>
    <w:rsid w:val="008D292A"/>
    <w:rsid w:val="008D2CE4"/>
    <w:rsid w:val="008D7D9A"/>
    <w:rsid w:val="008F244B"/>
    <w:rsid w:val="008F4ED5"/>
    <w:rsid w:val="0091022E"/>
    <w:rsid w:val="009310F6"/>
    <w:rsid w:val="00933DE0"/>
    <w:rsid w:val="0093733A"/>
    <w:rsid w:val="00945C25"/>
    <w:rsid w:val="00952128"/>
    <w:rsid w:val="009564E9"/>
    <w:rsid w:val="00975979"/>
    <w:rsid w:val="009B7BB2"/>
    <w:rsid w:val="009D4F4B"/>
    <w:rsid w:val="009E4019"/>
    <w:rsid w:val="009F1683"/>
    <w:rsid w:val="00A0598C"/>
    <w:rsid w:val="00A07D14"/>
    <w:rsid w:val="00A14FC8"/>
    <w:rsid w:val="00A205E9"/>
    <w:rsid w:val="00A60BF2"/>
    <w:rsid w:val="00A6275D"/>
    <w:rsid w:val="00A736B4"/>
    <w:rsid w:val="00A85853"/>
    <w:rsid w:val="00A9152A"/>
    <w:rsid w:val="00A919B3"/>
    <w:rsid w:val="00AB5144"/>
    <w:rsid w:val="00AC209F"/>
    <w:rsid w:val="00AD1893"/>
    <w:rsid w:val="00AD36A6"/>
    <w:rsid w:val="00AD37F5"/>
    <w:rsid w:val="00AE779E"/>
    <w:rsid w:val="00AF1D71"/>
    <w:rsid w:val="00AF50E7"/>
    <w:rsid w:val="00B01D8D"/>
    <w:rsid w:val="00B024AB"/>
    <w:rsid w:val="00B10EF1"/>
    <w:rsid w:val="00B24D60"/>
    <w:rsid w:val="00B422DE"/>
    <w:rsid w:val="00B94ECA"/>
    <w:rsid w:val="00BB2811"/>
    <w:rsid w:val="00BB4960"/>
    <w:rsid w:val="00BC5328"/>
    <w:rsid w:val="00BC5C75"/>
    <w:rsid w:val="00BC5C78"/>
    <w:rsid w:val="00BC69E9"/>
    <w:rsid w:val="00BF4283"/>
    <w:rsid w:val="00BF6F1A"/>
    <w:rsid w:val="00C0329A"/>
    <w:rsid w:val="00C11E5D"/>
    <w:rsid w:val="00C34E3B"/>
    <w:rsid w:val="00C40549"/>
    <w:rsid w:val="00C50D9B"/>
    <w:rsid w:val="00C85D93"/>
    <w:rsid w:val="00CA222F"/>
    <w:rsid w:val="00CA5E98"/>
    <w:rsid w:val="00CA6FD2"/>
    <w:rsid w:val="00CD2A06"/>
    <w:rsid w:val="00CD625E"/>
    <w:rsid w:val="00CD68D0"/>
    <w:rsid w:val="00CE1B7A"/>
    <w:rsid w:val="00CE23E3"/>
    <w:rsid w:val="00CF1449"/>
    <w:rsid w:val="00CF32FD"/>
    <w:rsid w:val="00CF5397"/>
    <w:rsid w:val="00D01D70"/>
    <w:rsid w:val="00D154AE"/>
    <w:rsid w:val="00D222AC"/>
    <w:rsid w:val="00D41501"/>
    <w:rsid w:val="00D42037"/>
    <w:rsid w:val="00D557D3"/>
    <w:rsid w:val="00D61F5D"/>
    <w:rsid w:val="00D65E8D"/>
    <w:rsid w:val="00D74BFC"/>
    <w:rsid w:val="00D770BD"/>
    <w:rsid w:val="00DA0E96"/>
    <w:rsid w:val="00DC3AB2"/>
    <w:rsid w:val="00E34FE9"/>
    <w:rsid w:val="00E46504"/>
    <w:rsid w:val="00E531B5"/>
    <w:rsid w:val="00E5332E"/>
    <w:rsid w:val="00E71E57"/>
    <w:rsid w:val="00E82CE8"/>
    <w:rsid w:val="00E841A8"/>
    <w:rsid w:val="00EA39BD"/>
    <w:rsid w:val="00EA502F"/>
    <w:rsid w:val="00EB32D1"/>
    <w:rsid w:val="00EC2156"/>
    <w:rsid w:val="00EC686A"/>
    <w:rsid w:val="00EE29CE"/>
    <w:rsid w:val="00EF53F1"/>
    <w:rsid w:val="00F1649A"/>
    <w:rsid w:val="00F2539E"/>
    <w:rsid w:val="00F308E3"/>
    <w:rsid w:val="00F40120"/>
    <w:rsid w:val="00F54C98"/>
    <w:rsid w:val="00F561E7"/>
    <w:rsid w:val="00F94C53"/>
    <w:rsid w:val="00FE6AF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DED5-7E6A-4B22-9B70-61B230B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27BA"/>
    <w:pPr>
      <w:suppressAutoHyphens/>
      <w:overflowPunct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0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ConsTitle">
    <w:name w:val="ConsTitle"/>
    <w:pPr>
      <w:suppressAutoHyphens/>
      <w:overflowPunct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val="ru-RU" w:eastAsia="zh-CN" w:bidi="ar-SA"/>
    </w:rPr>
  </w:style>
  <w:style w:type="paragraph" w:customStyle="1" w:styleId="ConsPlusNormal">
    <w:name w:val="ConsPlusNormal"/>
    <w:pPr>
      <w:suppressAutoHyphens/>
      <w:overflowPunct w:val="0"/>
      <w:ind w:firstLine="720"/>
    </w:pPr>
    <w:rPr>
      <w:rFonts w:ascii="Arial" w:eastAsia="Times New Roman" w:hAnsi="Arial" w:cs="Arial"/>
      <w:color w:val="00000A"/>
      <w:szCs w:val="20"/>
      <w:lang w:val="ru-RU" w:eastAsia="zh-CN" w:bidi="ar-SA"/>
    </w:rPr>
  </w:style>
  <w:style w:type="paragraph" w:customStyle="1" w:styleId="ConsPlusTitle">
    <w:name w:val="ConsPlusTitle"/>
    <w:pPr>
      <w:suppressAutoHyphens/>
      <w:overflowPunct w:val="0"/>
    </w:pPr>
    <w:rPr>
      <w:rFonts w:ascii="Arial" w:eastAsia="Times New Roman" w:hAnsi="Arial" w:cs="Arial"/>
      <w:b/>
      <w:bCs/>
      <w:color w:val="00000A"/>
      <w:szCs w:val="20"/>
      <w:lang w:val="ru-RU" w:eastAsia="zh-CN" w:bidi="ar-SA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8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a9">
    <w:name w:val="Блочная цитата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</w:style>
  <w:style w:type="numbering" w:customStyle="1" w:styleId="WW8Num1">
    <w:name w:val="WW8Num1"/>
  </w:style>
  <w:style w:type="paragraph" w:styleId="ad">
    <w:name w:val="No Spacing"/>
    <w:basedOn w:val="a"/>
    <w:uiPriority w:val="1"/>
    <w:qFormat/>
    <w:rsid w:val="00EF53F1"/>
    <w:pPr>
      <w:suppressAutoHyphens w:val="0"/>
      <w:overflowPunct/>
      <w:textAlignment w:val="auto"/>
    </w:pPr>
    <w:rPr>
      <w:rFonts w:ascii="Calibri" w:eastAsia="Calibri" w:hAnsi="Calibri" w:cs="Times New Roman"/>
      <w:color w:val="auto"/>
      <w:szCs w:val="32"/>
      <w:lang w:val="ru-RU" w:bidi="ar-SA"/>
    </w:rPr>
  </w:style>
  <w:style w:type="paragraph" w:styleId="ae">
    <w:name w:val="Normal (Web)"/>
    <w:basedOn w:val="a"/>
    <w:link w:val="af"/>
    <w:rsid w:val="00EF53F1"/>
    <w:pPr>
      <w:suppressAutoHyphens w:val="0"/>
      <w:overflowPunct/>
      <w:spacing w:after="100"/>
      <w:ind w:firstLine="720"/>
      <w:jc w:val="both"/>
      <w:textAlignment w:val="auto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customStyle="1" w:styleId="ConsPlusNonformat">
    <w:name w:val="ConsPlusNonformat"/>
    <w:rsid w:val="00EF53F1"/>
    <w:pPr>
      <w:widowControl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Cell">
    <w:name w:val="ConsPlusCell"/>
    <w:rsid w:val="00EF53F1"/>
    <w:pPr>
      <w:autoSpaceDE w:val="0"/>
      <w:autoSpaceDN w:val="0"/>
      <w:adjustRightInd w:val="0"/>
      <w:textAlignment w:val="auto"/>
    </w:pPr>
    <w:rPr>
      <w:rFonts w:eastAsia="Times New Roman" w:cs="Times New Roman"/>
      <w:sz w:val="24"/>
      <w:lang w:val="ru-RU" w:eastAsia="ru-RU" w:bidi="ar-SA"/>
    </w:rPr>
  </w:style>
  <w:style w:type="paragraph" w:customStyle="1" w:styleId="af0">
    <w:name w:val="мой стиль"/>
    <w:basedOn w:val="a"/>
    <w:link w:val="af1"/>
    <w:rsid w:val="00EF53F1"/>
    <w:pPr>
      <w:suppressAutoHyphens w:val="0"/>
      <w:overflowPunct/>
      <w:autoSpaceDE w:val="0"/>
      <w:autoSpaceDN w:val="0"/>
      <w:adjustRightInd w:val="0"/>
      <w:spacing w:line="360" w:lineRule="auto"/>
      <w:ind w:left="113" w:right="57" w:firstLine="720"/>
      <w:jc w:val="both"/>
      <w:textAlignment w:val="auto"/>
    </w:pPr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1">
    <w:name w:val="мой стиль Знак"/>
    <w:link w:val="af0"/>
    <w:rsid w:val="00EF53F1"/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">
    <w:name w:val="Обычный (веб) Знак"/>
    <w:link w:val="ae"/>
    <w:rsid w:val="00EF53F1"/>
    <w:rPr>
      <w:rFonts w:ascii="Arial" w:eastAsia="Times New Roman" w:hAnsi="Arial" w:cs="Times New Roman"/>
      <w:sz w:val="24"/>
      <w:szCs w:val="20"/>
      <w:lang w:val="x-none" w:eastAsia="x-none" w:bidi="ar-SA"/>
    </w:rPr>
  </w:style>
  <w:style w:type="paragraph" w:customStyle="1" w:styleId="11">
    <w:name w:val="Обычный1"/>
    <w:rsid w:val="00EF53F1"/>
    <w:pPr>
      <w:jc w:val="both"/>
      <w:textAlignment w:val="auto"/>
    </w:pPr>
    <w:rPr>
      <w:rFonts w:eastAsia="SimSun" w:cs="Times New Roman"/>
      <w:szCs w:val="20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5109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10922"/>
    <w:rPr>
      <w:rFonts w:ascii="Segoe UI" w:hAnsi="Segoe UI" w:cs="Segoe UI"/>
      <w:color w:val="00000A"/>
      <w:sz w:val="18"/>
      <w:szCs w:val="18"/>
    </w:rPr>
  </w:style>
  <w:style w:type="character" w:styleId="af4">
    <w:name w:val="Hyperlink"/>
    <w:rsid w:val="005D7B2D"/>
    <w:rPr>
      <w:color w:val="0563C1"/>
      <w:u w:val="single"/>
    </w:rPr>
  </w:style>
  <w:style w:type="paragraph" w:customStyle="1" w:styleId="4">
    <w:name w:val="Знак4"/>
    <w:basedOn w:val="a"/>
    <w:rsid w:val="00F54C98"/>
    <w:pPr>
      <w:suppressAutoHyphens w:val="0"/>
      <w:overflowPunct/>
      <w:spacing w:after="160" w:line="240" w:lineRule="exact"/>
      <w:textAlignment w:val="auto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40">
    <w:name w:val="Знак4"/>
    <w:basedOn w:val="a"/>
    <w:rsid w:val="00C50D9B"/>
    <w:pPr>
      <w:suppressAutoHyphens w:val="0"/>
      <w:overflowPunct/>
      <w:spacing w:after="160" w:line="240" w:lineRule="exact"/>
      <w:textAlignment w:val="auto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C50D9B"/>
    <w:pPr>
      <w:autoSpaceDE w:val="0"/>
      <w:autoSpaceDN w:val="0"/>
      <w:adjustRightInd w:val="0"/>
      <w:textAlignment w:val="auto"/>
    </w:pPr>
    <w:rPr>
      <w:rFonts w:eastAsia="Times New Roman" w:cs="Times New Roman"/>
      <w:color w:val="000000"/>
      <w:sz w:val="24"/>
      <w:lang w:val="ru-RU" w:eastAsia="ru-RU" w:bidi="ar-SA"/>
    </w:rPr>
  </w:style>
  <w:style w:type="table" w:styleId="af5">
    <w:name w:val="Table Grid"/>
    <w:basedOn w:val="a2"/>
    <w:uiPriority w:val="39"/>
    <w:rsid w:val="000A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F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Секретарь</cp:lastModifiedBy>
  <cp:revision>2</cp:revision>
  <cp:lastPrinted>2023-11-07T08:31:00Z</cp:lastPrinted>
  <dcterms:created xsi:type="dcterms:W3CDTF">2023-11-07T08:32:00Z</dcterms:created>
  <dcterms:modified xsi:type="dcterms:W3CDTF">2023-11-07T08:32:00Z</dcterms:modified>
  <dc:language>ru-RU</dc:language>
</cp:coreProperties>
</file>