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D26EF7" w:rsidP="00185F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</w:t>
      </w:r>
      <w:proofErr w:type="gramStart"/>
      <w:r w:rsidR="005625FE" w:rsidRPr="0080634A">
        <w:rPr>
          <w:rFonts w:ascii="Times New Roman" w:hAnsi="Times New Roman"/>
          <w:sz w:val="28"/>
          <w:szCs w:val="28"/>
        </w:rPr>
        <w:t>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proofErr w:type="gramEnd"/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proofErr w:type="spellStart"/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80634A">
        <w:rPr>
          <w:rFonts w:ascii="Times New Roman" w:hAnsi="Times New Roman"/>
          <w:b/>
          <w:sz w:val="28"/>
          <w:szCs w:val="28"/>
        </w:rPr>
        <w:t xml:space="preserve">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</w:t>
      </w:r>
      <w:bookmarkEnd w:id="0"/>
      <w:r w:rsidRPr="0080634A">
        <w:rPr>
          <w:rFonts w:ascii="Times New Roman" w:hAnsi="Times New Roman"/>
          <w:b/>
          <w:sz w:val="28"/>
          <w:szCs w:val="28"/>
        </w:rPr>
        <w:t>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>которая способна повлиять на решение комиссии, должна быть 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 xml:space="preserve">сведениями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«Об оперативно-розыскной деятельности», при осуществлении соответствующих видах </w:t>
      </w:r>
      <w:r w:rsidRPr="0080634A">
        <w:rPr>
          <w:rFonts w:ascii="Times New Roman" w:hAnsi="Times New Roman"/>
          <w:sz w:val="28"/>
          <w:szCs w:val="28"/>
        </w:rPr>
        <w:lastRenderedPageBreak/>
        <w:t>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6. В течение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 xml:space="preserve">аздел 2 справки заполняется только в случае, если в отчетном периоде служащим, его супругой (супругом) и несовершеннолетними детьми </w:t>
      </w:r>
      <w:r w:rsidR="00171062" w:rsidRPr="0080634A">
        <w:rPr>
          <w:rFonts w:ascii="Times New Roman" w:hAnsi="Times New Roman"/>
          <w:sz w:val="28"/>
          <w:szCs w:val="28"/>
        </w:rPr>
        <w:lastRenderedPageBreak/>
        <w:t>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случае,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</w:t>
      </w:r>
      <w:r w:rsidR="00C25B99" w:rsidRPr="0080634A">
        <w:rPr>
          <w:rFonts w:ascii="Times New Roman" w:hAnsi="Times New Roman"/>
          <w:sz w:val="28"/>
          <w:szCs w:val="28"/>
        </w:rPr>
        <w:lastRenderedPageBreak/>
        <w:t>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случае,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6.1</w:t>
      </w:r>
      <w:r w:rsidR="003C6FB6" w:rsidRPr="0080634A">
        <w:rPr>
          <w:rFonts w:ascii="Times New Roman" w:eastAsia="Times New Roman" w:hAnsi="Times New Roman"/>
          <w:i/>
          <w:u w:val="single"/>
        </w:rPr>
        <w:t xml:space="preserve"> </w:t>
      </w:r>
      <w:r w:rsidRPr="0080634A">
        <w:rPr>
          <w:rFonts w:ascii="Times New Roman" w:eastAsia="Times New Roman" w:hAnsi="Times New Roman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машино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-места</w:t>
      </w:r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</w:t>
      </w:r>
      <w:r w:rsidRPr="0080634A">
        <w:rPr>
          <w:rFonts w:ascii="Times New Roman" w:hAnsi="Times New Roman"/>
          <w:b/>
          <w:sz w:val="28"/>
          <w:szCs w:val="28"/>
        </w:rPr>
        <w:lastRenderedPageBreak/>
        <w:t>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</w:t>
      </w:r>
      <w:proofErr w:type="spellStart"/>
      <w:r w:rsidR="00B35142" w:rsidRPr="0080634A">
        <w:rPr>
          <w:rFonts w:ascii="Times New Roman" w:hAnsi="Times New Roman"/>
          <w:sz w:val="28"/>
          <w:szCs w:val="28"/>
        </w:rPr>
        <w:t>машино</w:t>
      </w:r>
      <w:proofErr w:type="spellEnd"/>
      <w:r w:rsidR="00B35142" w:rsidRPr="0080634A">
        <w:rPr>
          <w:rFonts w:ascii="Times New Roman" w:hAnsi="Times New Roman"/>
          <w:sz w:val="28"/>
          <w:szCs w:val="28"/>
        </w:rPr>
        <w:t>-места)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>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случае,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(документы, подтверждающие утилизацию отсутствуют)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lastRenderedPageBreak/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случае,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контроль за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Также установлено, что основанием для осуществления контроля за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 № 230-ФЗ не содержит ограничений по временному периоду совершения сделок, по которым может быть осуществлен контроль за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течении которого процедуры контроля за расходами являются целесообразными, так как могут привести к обращено в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>озможность использования специализированных программных продуктов в целях осуществления проверки (например, 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DC0AE2" w:rsidRPr="0080634A">
        <w:rPr>
          <w:rFonts w:ascii="Times New Roman" w:hAnsi="Times New Roman"/>
          <w:b/>
          <w:sz w:val="28"/>
          <w:szCs w:val="28"/>
        </w:rPr>
        <w:t>интерфакс</w:t>
      </w:r>
      <w:proofErr w:type="spellEnd"/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Подпунктом «в» пункта 24 Положения о проверке установлено право служащего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контроля за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в том числе об источниках получения средств, за счет которых совершена сделка. В целях подтверждения финансовой возможности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lastRenderedPageBreak/>
        <w:t>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</w:t>
      </w:r>
      <w:proofErr w:type="gramStart"/>
      <w:r w:rsidRPr="0080634A">
        <w:rPr>
          <w:rFonts w:ascii="Times New Roman" w:hAnsi="Times New Roman"/>
          <w:sz w:val="28"/>
          <w:szCs w:val="28"/>
        </w:rPr>
        <w:t>ФЗ</w:t>
      </w:r>
      <w:r w:rsidRPr="0080634A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80634A">
        <w:rPr>
          <w:rFonts w:ascii="Times New Roman" w:hAnsi="Times New Roman"/>
          <w:sz w:val="28"/>
          <w:szCs w:val="28"/>
        </w:rPr>
        <w:t>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3.1. Если в рамках анализа сведений о доходах направлялись запросы в организации, например 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lastRenderedPageBreak/>
        <w:t>- некорректное указание почтового адреса (вместо правильного написания «проспект Строителей» или «пр-т Строителей» указывается «пр. Строителей»);</w:t>
      </w:r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7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lastRenderedPageBreak/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B0" w:rsidRDefault="009075B0" w:rsidP="00C33433">
      <w:r>
        <w:separator/>
      </w:r>
    </w:p>
  </w:endnote>
  <w:endnote w:type="continuationSeparator" w:id="0">
    <w:p w:rsidR="009075B0" w:rsidRDefault="009075B0" w:rsidP="00C3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B0" w:rsidRDefault="009075B0" w:rsidP="00C33433">
      <w:r>
        <w:separator/>
      </w:r>
    </w:p>
  </w:footnote>
  <w:footnote w:type="continuationSeparator" w:id="0">
    <w:p w:rsidR="009075B0" w:rsidRDefault="009075B0" w:rsidP="00C3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A7" w:rsidRPr="009C6C44" w:rsidRDefault="00FB42E8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="001E52A7"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B7404A">
      <w:rPr>
        <w:rFonts w:ascii="Times New Roman" w:hAnsi="Times New Roman"/>
        <w:noProof/>
        <w:sz w:val="28"/>
      </w:rPr>
      <w:t>2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0D00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1253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075B0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404A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26EF7"/>
    <w:rsid w:val="00D34D3A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3279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B42E8"/>
    <w:rsid w:val="00FC3180"/>
    <w:rsid w:val="00FC6EBD"/>
    <w:rsid w:val="00FC7122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51B0-1F38-429B-AED5-84BD6D4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2C84B3B4DDEF0C854FB3506F5D6649C0625767BE04D1977F2E02C3E939BCE0DA9DD4D7879B4130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31693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2024-02-06T02:29:00Z</cp:lastPrinted>
  <dcterms:created xsi:type="dcterms:W3CDTF">2024-02-06T02:45:00Z</dcterms:created>
  <dcterms:modified xsi:type="dcterms:W3CDTF">2024-02-06T02:45:00Z</dcterms:modified>
</cp:coreProperties>
</file>