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E6" w:rsidRDefault="009B46E6" w:rsidP="009B46E6">
      <w:pPr>
        <w:jc w:val="right"/>
      </w:pPr>
    </w:p>
    <w:p w:rsidR="009B46E6" w:rsidRDefault="00332864" w:rsidP="009B46E6">
      <w:pPr>
        <w:jc w:val="center"/>
      </w:pPr>
      <w:r w:rsidRPr="00827528">
        <w:rPr>
          <w:noProof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E6" w:rsidRDefault="009B46E6" w:rsidP="009B46E6">
      <w:pPr>
        <w:jc w:val="center"/>
        <w:rPr>
          <w:sz w:val="28"/>
        </w:rPr>
      </w:pPr>
    </w:p>
    <w:p w:rsidR="009B46E6" w:rsidRDefault="009B46E6" w:rsidP="009B46E6">
      <w:pPr>
        <w:pStyle w:val="3"/>
        <w:jc w:val="center"/>
        <w:rPr>
          <w:sz w:val="36"/>
        </w:rPr>
      </w:pPr>
      <w:r>
        <w:rPr>
          <w:sz w:val="36"/>
        </w:rPr>
        <w:t>Администрация городского округа ЗАТО п.Горный</w:t>
      </w:r>
    </w:p>
    <w:p w:rsidR="009B46E6" w:rsidRDefault="009B46E6" w:rsidP="009B46E6">
      <w:pPr>
        <w:jc w:val="center"/>
        <w:rPr>
          <w:b/>
          <w:bCs/>
          <w:sz w:val="16"/>
        </w:rPr>
      </w:pPr>
    </w:p>
    <w:p w:rsidR="009B46E6" w:rsidRDefault="009B46E6" w:rsidP="009B46E6">
      <w:pPr>
        <w:pStyle w:val="2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 П О С Т А Н О В Л Е Н И Е</w:t>
      </w:r>
    </w:p>
    <w:p w:rsidR="009B46E6" w:rsidRDefault="009B46E6" w:rsidP="009B46E6"/>
    <w:p w:rsidR="009B46E6" w:rsidRDefault="009B46E6" w:rsidP="009B46E6"/>
    <w:p w:rsidR="009B46E6" w:rsidRDefault="00D348AB" w:rsidP="009B46E6">
      <w:pPr>
        <w:rPr>
          <w:i/>
          <w:sz w:val="28"/>
          <w:szCs w:val="28"/>
        </w:rPr>
      </w:pPr>
      <w:r>
        <w:rPr>
          <w:sz w:val="28"/>
          <w:szCs w:val="28"/>
        </w:rPr>
        <w:t>25</w:t>
      </w:r>
      <w:r w:rsidR="009B46E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B46E6">
        <w:rPr>
          <w:sz w:val="28"/>
          <w:szCs w:val="28"/>
        </w:rPr>
        <w:t xml:space="preserve"> 20</w:t>
      </w:r>
      <w:r w:rsidR="00F65751">
        <w:rPr>
          <w:sz w:val="28"/>
          <w:szCs w:val="28"/>
        </w:rPr>
        <w:t>2</w:t>
      </w:r>
      <w:r w:rsidR="003251B5">
        <w:rPr>
          <w:sz w:val="28"/>
          <w:szCs w:val="28"/>
        </w:rPr>
        <w:t>4</w:t>
      </w:r>
      <w:r w:rsidR="009B46E6">
        <w:rPr>
          <w:sz w:val="28"/>
          <w:szCs w:val="28"/>
        </w:rPr>
        <w:t xml:space="preserve"> года</w:t>
      </w:r>
      <w:r w:rsidR="009B46E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109</w:t>
      </w:r>
    </w:p>
    <w:p w:rsidR="009B46E6" w:rsidRDefault="009B46E6" w:rsidP="009B46E6">
      <w:pPr>
        <w:ind w:right="-464"/>
        <w:rPr>
          <w:b/>
        </w:rPr>
      </w:pPr>
    </w:p>
    <w:p w:rsidR="009B46E6" w:rsidRDefault="009B46E6" w:rsidP="009B46E6">
      <w:pPr>
        <w:ind w:right="-464"/>
        <w:rPr>
          <w:b/>
        </w:rPr>
      </w:pPr>
    </w:p>
    <w:p w:rsidR="009B46E6" w:rsidRPr="006E25DA" w:rsidRDefault="009B46E6" w:rsidP="003A505B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3A5F9D">
        <w:rPr>
          <w:b/>
          <w:sz w:val="28"/>
          <w:szCs w:val="28"/>
        </w:rPr>
        <w:t xml:space="preserve">внесении изменений </w:t>
      </w:r>
      <w:r>
        <w:rPr>
          <w:b/>
          <w:sz w:val="28"/>
          <w:szCs w:val="28"/>
        </w:rPr>
        <w:t>в муниципальную программу</w:t>
      </w:r>
      <w:r w:rsidRPr="000069B0">
        <w:rPr>
          <w:b/>
          <w:bCs/>
          <w:sz w:val="28"/>
          <w:szCs w:val="28"/>
        </w:rPr>
        <w:t xml:space="preserve"> </w:t>
      </w:r>
    </w:p>
    <w:p w:rsidR="009B46E6" w:rsidRDefault="009B46E6" w:rsidP="003A505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«Проти</w:t>
      </w:r>
      <w:r w:rsidR="00A945B4">
        <w:rPr>
          <w:sz w:val="28"/>
          <w:szCs w:val="28"/>
        </w:rPr>
        <w:t>водействие коррупции в городском</w:t>
      </w:r>
      <w:r>
        <w:rPr>
          <w:sz w:val="28"/>
          <w:szCs w:val="28"/>
        </w:rPr>
        <w:t xml:space="preserve"> округе</w:t>
      </w:r>
    </w:p>
    <w:p w:rsidR="009B46E6" w:rsidRPr="00FB5324" w:rsidRDefault="003251B5" w:rsidP="003A505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ЗАТО п.Горный на 2024</w:t>
      </w:r>
      <w:r w:rsidR="009B46E6" w:rsidRPr="00FB532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="009B46E6" w:rsidRPr="00FB5324">
        <w:rPr>
          <w:b/>
          <w:sz w:val="28"/>
          <w:szCs w:val="28"/>
        </w:rPr>
        <w:t xml:space="preserve"> годы»</w:t>
      </w:r>
    </w:p>
    <w:p w:rsidR="009B46E6" w:rsidRPr="006E25DA" w:rsidRDefault="009B46E6" w:rsidP="009B46E6">
      <w:pPr>
        <w:spacing w:line="276" w:lineRule="auto"/>
        <w:rPr>
          <w:b/>
        </w:rPr>
      </w:pPr>
    </w:p>
    <w:p w:rsidR="009B46E6" w:rsidRPr="003A505B" w:rsidRDefault="009B46E6" w:rsidP="003A505B">
      <w:pPr>
        <w:ind w:firstLine="709"/>
        <w:jc w:val="both"/>
        <w:rPr>
          <w:b/>
          <w:sz w:val="28"/>
          <w:szCs w:val="28"/>
        </w:rPr>
      </w:pPr>
      <w:r w:rsidRPr="003A505B">
        <w:rPr>
          <w:sz w:val="28"/>
          <w:szCs w:val="28"/>
        </w:rPr>
        <w:t xml:space="preserve">В соответствии Федеральным </w:t>
      </w:r>
      <w:hyperlink r:id="rId7" w:history="1">
        <w:r w:rsidRPr="003A505B">
          <w:rPr>
            <w:sz w:val="28"/>
            <w:szCs w:val="28"/>
          </w:rPr>
          <w:t>законом</w:t>
        </w:r>
      </w:hyperlink>
      <w:r w:rsidRPr="003A505B">
        <w:rPr>
          <w:sz w:val="28"/>
          <w:szCs w:val="28"/>
        </w:rPr>
        <w:t xml:space="preserve"> от 25 декабря 2008 года №</w:t>
      </w:r>
      <w:r w:rsidR="009B1C8E" w:rsidRPr="003A505B">
        <w:rPr>
          <w:sz w:val="28"/>
          <w:szCs w:val="28"/>
        </w:rPr>
        <w:t xml:space="preserve"> 273-ФЗ «О противодействии коррупции»</w:t>
      </w:r>
      <w:r w:rsidRPr="003A505B">
        <w:rPr>
          <w:sz w:val="28"/>
          <w:szCs w:val="28"/>
        </w:rPr>
        <w:t xml:space="preserve">, в целях осуществления мероприятий по противодействию коррупции в городском округе и обеспечения защиты прав и законных интересов жителей городского округа ЗАТО п. Горный, администрация городского округа ЗАТО п.Горный </w:t>
      </w:r>
      <w:r w:rsidRPr="003A505B">
        <w:rPr>
          <w:b/>
          <w:sz w:val="28"/>
          <w:szCs w:val="28"/>
        </w:rPr>
        <w:t xml:space="preserve">п о с т а н о в л я е </w:t>
      </w:r>
      <w:proofErr w:type="gramStart"/>
      <w:r w:rsidRPr="003A505B">
        <w:rPr>
          <w:b/>
          <w:sz w:val="28"/>
          <w:szCs w:val="28"/>
        </w:rPr>
        <w:t>т :</w:t>
      </w:r>
      <w:proofErr w:type="gramEnd"/>
    </w:p>
    <w:p w:rsidR="009B46E6" w:rsidRPr="003A505B" w:rsidRDefault="009B46E6" w:rsidP="003A505B">
      <w:pPr>
        <w:ind w:right="-1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 xml:space="preserve">1. Внести в муниципальную программу </w:t>
      </w:r>
      <w:r w:rsidR="00D245AD" w:rsidRPr="003A505B">
        <w:rPr>
          <w:sz w:val="28"/>
          <w:szCs w:val="28"/>
        </w:rPr>
        <w:t>«</w:t>
      </w:r>
      <w:r w:rsidRPr="003A505B">
        <w:rPr>
          <w:sz w:val="28"/>
          <w:szCs w:val="28"/>
        </w:rPr>
        <w:t xml:space="preserve">Противодействие коррупции в городском </w:t>
      </w:r>
      <w:proofErr w:type="gramStart"/>
      <w:r w:rsidRPr="003A505B">
        <w:rPr>
          <w:sz w:val="28"/>
          <w:szCs w:val="28"/>
        </w:rPr>
        <w:t>округе</w:t>
      </w:r>
      <w:proofErr w:type="gramEnd"/>
      <w:r w:rsidRPr="003A505B">
        <w:rPr>
          <w:sz w:val="28"/>
          <w:szCs w:val="28"/>
        </w:rPr>
        <w:t xml:space="preserve"> ЗАТО п.Горный </w:t>
      </w:r>
      <w:r w:rsidR="00D245AD" w:rsidRPr="003A505B">
        <w:rPr>
          <w:sz w:val="28"/>
          <w:szCs w:val="28"/>
        </w:rPr>
        <w:t>на 2024-2028 годы»</w:t>
      </w:r>
      <w:r w:rsidRPr="003A505B">
        <w:rPr>
          <w:sz w:val="28"/>
          <w:szCs w:val="28"/>
        </w:rPr>
        <w:t>, утвержденную постановлением администрации городс</w:t>
      </w:r>
      <w:r w:rsidR="00D245AD" w:rsidRPr="003A505B">
        <w:rPr>
          <w:sz w:val="28"/>
          <w:szCs w:val="28"/>
        </w:rPr>
        <w:t>кого округа ЗАТО п. Горный от 07.</w:t>
      </w:r>
      <w:r w:rsidRPr="003A505B">
        <w:rPr>
          <w:sz w:val="28"/>
          <w:szCs w:val="28"/>
        </w:rPr>
        <w:t>0</w:t>
      </w:r>
      <w:r w:rsidR="00D245AD" w:rsidRPr="003A505B">
        <w:rPr>
          <w:sz w:val="28"/>
          <w:szCs w:val="28"/>
        </w:rPr>
        <w:t>8.202</w:t>
      </w:r>
      <w:r w:rsidR="00F2046F" w:rsidRPr="003A505B">
        <w:rPr>
          <w:sz w:val="28"/>
          <w:szCs w:val="28"/>
        </w:rPr>
        <w:t>3</w:t>
      </w:r>
      <w:r w:rsidRPr="003A505B">
        <w:rPr>
          <w:sz w:val="28"/>
          <w:szCs w:val="28"/>
        </w:rPr>
        <w:t xml:space="preserve"> года № </w:t>
      </w:r>
      <w:r w:rsidR="00D245AD" w:rsidRPr="003A505B">
        <w:rPr>
          <w:sz w:val="28"/>
          <w:szCs w:val="28"/>
        </w:rPr>
        <w:t>231</w:t>
      </w:r>
      <w:r w:rsidRPr="003A505B">
        <w:rPr>
          <w:sz w:val="28"/>
          <w:szCs w:val="28"/>
        </w:rPr>
        <w:t xml:space="preserve"> следующие изменения:</w:t>
      </w:r>
    </w:p>
    <w:p w:rsidR="00202076" w:rsidRPr="003A505B" w:rsidRDefault="00202076" w:rsidP="003A50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>В паспорт муниципальной программы «Противодействие коррупции в городском округе на 2024-2028 годы» в строке</w:t>
      </w:r>
      <w:r w:rsidR="00064761" w:rsidRPr="003A505B">
        <w:rPr>
          <w:sz w:val="28"/>
          <w:szCs w:val="28"/>
        </w:rPr>
        <w:t xml:space="preserve"> 5</w:t>
      </w:r>
      <w:r w:rsidRPr="003A505B">
        <w:rPr>
          <w:sz w:val="28"/>
          <w:szCs w:val="28"/>
        </w:rPr>
        <w:t xml:space="preserve"> «</w:t>
      </w:r>
      <w:r w:rsidR="00212870" w:rsidRPr="003A505B">
        <w:rPr>
          <w:sz w:val="28"/>
          <w:szCs w:val="28"/>
        </w:rPr>
        <w:t>соисполнители</w:t>
      </w:r>
      <w:r w:rsidRPr="003A505B">
        <w:rPr>
          <w:sz w:val="28"/>
          <w:szCs w:val="28"/>
        </w:rPr>
        <w:t>» слово «</w:t>
      </w:r>
      <w:r w:rsidR="00064761" w:rsidRPr="003A505B">
        <w:rPr>
          <w:sz w:val="28"/>
          <w:szCs w:val="28"/>
        </w:rPr>
        <w:t xml:space="preserve">отсутствует» заменить словами «МБУ «ЦБО и МТО» городского </w:t>
      </w:r>
      <w:proofErr w:type="gramStart"/>
      <w:r w:rsidR="00064761" w:rsidRPr="003A505B">
        <w:rPr>
          <w:sz w:val="28"/>
          <w:szCs w:val="28"/>
        </w:rPr>
        <w:t>округа</w:t>
      </w:r>
      <w:proofErr w:type="gramEnd"/>
      <w:r w:rsidR="00064761" w:rsidRPr="003A505B">
        <w:rPr>
          <w:sz w:val="28"/>
          <w:szCs w:val="28"/>
        </w:rPr>
        <w:t xml:space="preserve"> ЗАТО п.Горный».</w:t>
      </w:r>
    </w:p>
    <w:p w:rsidR="009B46E6" w:rsidRPr="003A505B" w:rsidRDefault="0058073A" w:rsidP="003A50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>Раздел 6. «Основные мероприятий программы» изложить в новой редакции</w:t>
      </w:r>
      <w:r w:rsidR="009B46E6" w:rsidRPr="003A505B">
        <w:rPr>
          <w:sz w:val="28"/>
          <w:szCs w:val="28"/>
        </w:rPr>
        <w:t>:</w:t>
      </w:r>
    </w:p>
    <w:p w:rsidR="00CF32A3" w:rsidRPr="003A505B" w:rsidRDefault="00844567" w:rsidP="003A505B">
      <w:pPr>
        <w:pStyle w:val="ConsPlusCel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B">
        <w:rPr>
          <w:rFonts w:ascii="Times New Roman" w:hAnsi="Times New Roman" w:cs="Times New Roman"/>
          <w:sz w:val="28"/>
          <w:szCs w:val="28"/>
        </w:rPr>
        <w:t>«Р</w:t>
      </w:r>
      <w:r w:rsidR="00CF32A3" w:rsidRPr="003A505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E6FC0" w:rsidRPr="003A505B">
        <w:rPr>
          <w:rFonts w:ascii="Times New Roman" w:hAnsi="Times New Roman" w:cs="Times New Roman"/>
          <w:sz w:val="28"/>
          <w:szCs w:val="28"/>
        </w:rPr>
        <w:t>6</w:t>
      </w:r>
      <w:r w:rsidR="00CF32A3" w:rsidRPr="003A505B">
        <w:rPr>
          <w:rFonts w:ascii="Times New Roman" w:hAnsi="Times New Roman" w:cs="Times New Roman"/>
          <w:sz w:val="28"/>
          <w:szCs w:val="28"/>
        </w:rPr>
        <w:t>. Основные мероприятия программы.</w:t>
      </w:r>
    </w:p>
    <w:p w:rsidR="0058073A" w:rsidRPr="003A505B" w:rsidRDefault="00CF32A3" w:rsidP="003A505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5B">
        <w:rPr>
          <w:rFonts w:ascii="Times New Roman" w:hAnsi="Times New Roman" w:cs="Times New Roman"/>
          <w:sz w:val="28"/>
          <w:szCs w:val="28"/>
        </w:rPr>
        <w:t>Перечень основных мероприятий програ</w:t>
      </w:r>
      <w:r w:rsidR="00844567" w:rsidRPr="003A505B">
        <w:rPr>
          <w:rFonts w:ascii="Times New Roman" w:hAnsi="Times New Roman" w:cs="Times New Roman"/>
          <w:sz w:val="28"/>
          <w:szCs w:val="28"/>
        </w:rPr>
        <w:t>ммы представлен в приложении № 2 к муниципальной программе</w:t>
      </w:r>
      <w:r w:rsidRPr="003A505B">
        <w:rPr>
          <w:rFonts w:ascii="Times New Roman" w:hAnsi="Times New Roman" w:cs="Times New Roman"/>
          <w:sz w:val="28"/>
          <w:szCs w:val="28"/>
        </w:rPr>
        <w:t>.</w:t>
      </w:r>
      <w:r w:rsidR="00844567" w:rsidRPr="003A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D5" w:rsidRPr="003A505B" w:rsidRDefault="006255D5" w:rsidP="003A505B">
      <w:pPr>
        <w:ind w:firstLine="709"/>
        <w:jc w:val="both"/>
        <w:rPr>
          <w:color w:val="000000"/>
          <w:sz w:val="28"/>
          <w:szCs w:val="28"/>
        </w:rPr>
      </w:pPr>
      <w:r w:rsidRPr="003A505B">
        <w:rPr>
          <w:color w:val="000000"/>
          <w:sz w:val="28"/>
          <w:szCs w:val="28"/>
        </w:rPr>
        <w:t>При планировании финансирования на очередной финансовый год перечень мероприятий уточняется и корректируется.</w:t>
      </w:r>
      <w:r w:rsidR="00F30F45" w:rsidRPr="003A505B">
        <w:rPr>
          <w:color w:val="000000"/>
          <w:sz w:val="28"/>
          <w:szCs w:val="28"/>
        </w:rPr>
        <w:t>»</w:t>
      </w:r>
    </w:p>
    <w:p w:rsidR="002C26AF" w:rsidRPr="003A505B" w:rsidRDefault="002C26AF" w:rsidP="003A50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>Раздел 7. «Ресурсное обеспечение программы» изложить в новой редакции:</w:t>
      </w:r>
    </w:p>
    <w:p w:rsidR="002C26AF" w:rsidRPr="003A505B" w:rsidRDefault="002C26AF" w:rsidP="003A505B">
      <w:pPr>
        <w:ind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>«</w:t>
      </w:r>
      <w:r w:rsidR="006D12A2" w:rsidRPr="003A505B">
        <w:rPr>
          <w:sz w:val="28"/>
          <w:szCs w:val="28"/>
        </w:rPr>
        <w:t>Раздел 7</w:t>
      </w:r>
      <w:r w:rsidRPr="003A505B">
        <w:rPr>
          <w:sz w:val="28"/>
          <w:szCs w:val="28"/>
        </w:rPr>
        <w:t>. Ресурсное обеспечение программы.</w:t>
      </w:r>
    </w:p>
    <w:p w:rsidR="002C26AF" w:rsidRPr="003A505B" w:rsidRDefault="002C26AF" w:rsidP="003A505B">
      <w:pPr>
        <w:ind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 xml:space="preserve">Общий объем финансирования программы представлен в приложении № 3. </w:t>
      </w:r>
    </w:p>
    <w:p w:rsidR="002C26AF" w:rsidRPr="003A505B" w:rsidRDefault="002C26AF" w:rsidP="003A505B">
      <w:pPr>
        <w:ind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 xml:space="preserve">Объем финансирования для реализации программы за счет бюджета городского </w:t>
      </w:r>
      <w:proofErr w:type="gramStart"/>
      <w:r w:rsidRPr="003A505B">
        <w:rPr>
          <w:sz w:val="28"/>
          <w:szCs w:val="28"/>
        </w:rPr>
        <w:t>округа</w:t>
      </w:r>
      <w:proofErr w:type="gramEnd"/>
      <w:r w:rsidRPr="003A505B">
        <w:rPr>
          <w:sz w:val="28"/>
          <w:szCs w:val="28"/>
        </w:rPr>
        <w:t xml:space="preserve"> ЗАТО п. Горный носит прогнозный характер, соответствующий муниципальному уровню обеспечения финансирования программы и подлежит уточнению при утверждении расходов на реализацию программы в рамках решения Думы городского округа ЗАТО п. Горный о бюджете городского округа ЗАТО п. Горный на очередной финансовый год и </w:t>
      </w:r>
      <w:r w:rsidRPr="003A505B">
        <w:rPr>
          <w:sz w:val="28"/>
          <w:szCs w:val="28"/>
        </w:rPr>
        <w:lastRenderedPageBreak/>
        <w:t>плановый период, а также при внесении в него изменений в течение финансового года.</w:t>
      </w:r>
      <w:r w:rsidR="0007397E" w:rsidRPr="003A505B">
        <w:rPr>
          <w:sz w:val="28"/>
          <w:szCs w:val="28"/>
        </w:rPr>
        <w:t>»</w:t>
      </w:r>
    </w:p>
    <w:p w:rsidR="00FA1CBE" w:rsidRPr="003A505B" w:rsidRDefault="009B46E6" w:rsidP="003A505B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 xml:space="preserve">В приложении № </w:t>
      </w:r>
      <w:r w:rsidR="006E4322" w:rsidRPr="003A505B">
        <w:rPr>
          <w:sz w:val="28"/>
          <w:szCs w:val="28"/>
        </w:rPr>
        <w:t>3</w:t>
      </w:r>
      <w:r w:rsidR="004C0ED4" w:rsidRPr="003A505B">
        <w:rPr>
          <w:sz w:val="28"/>
          <w:szCs w:val="28"/>
        </w:rPr>
        <w:t xml:space="preserve"> к муниципальной программе «</w:t>
      </w:r>
      <w:r w:rsidRPr="003A505B">
        <w:rPr>
          <w:sz w:val="28"/>
          <w:szCs w:val="28"/>
        </w:rPr>
        <w:t>Противодействие коррупции в город</w:t>
      </w:r>
      <w:r w:rsidR="006D12A2" w:rsidRPr="003A505B">
        <w:rPr>
          <w:sz w:val="28"/>
          <w:szCs w:val="28"/>
        </w:rPr>
        <w:t xml:space="preserve">ском </w:t>
      </w:r>
      <w:proofErr w:type="gramStart"/>
      <w:r w:rsidR="006D12A2" w:rsidRPr="003A505B">
        <w:rPr>
          <w:sz w:val="28"/>
          <w:szCs w:val="28"/>
        </w:rPr>
        <w:t>округе</w:t>
      </w:r>
      <w:proofErr w:type="gramEnd"/>
      <w:r w:rsidR="006D12A2" w:rsidRPr="003A505B">
        <w:rPr>
          <w:sz w:val="28"/>
          <w:szCs w:val="28"/>
        </w:rPr>
        <w:t xml:space="preserve"> ЗАТО п.Горный на 2024</w:t>
      </w:r>
      <w:r w:rsidRPr="003A505B">
        <w:rPr>
          <w:sz w:val="28"/>
          <w:szCs w:val="28"/>
        </w:rPr>
        <w:t>-202</w:t>
      </w:r>
      <w:r w:rsidR="006D12A2" w:rsidRPr="003A505B">
        <w:rPr>
          <w:sz w:val="28"/>
          <w:szCs w:val="28"/>
        </w:rPr>
        <w:t>8</w:t>
      </w:r>
      <w:r w:rsidR="004C0ED4" w:rsidRPr="003A505B">
        <w:rPr>
          <w:sz w:val="28"/>
          <w:szCs w:val="28"/>
        </w:rPr>
        <w:t xml:space="preserve"> годы»</w:t>
      </w:r>
      <w:r w:rsidRPr="003A505B">
        <w:rPr>
          <w:sz w:val="28"/>
          <w:szCs w:val="28"/>
        </w:rPr>
        <w:t xml:space="preserve"> «Ресурсное обеспечение реализации муниципальной программы за счет сре</w:t>
      </w:r>
      <w:r w:rsidR="00FA1CBE" w:rsidRPr="003A505B">
        <w:rPr>
          <w:sz w:val="28"/>
          <w:szCs w:val="28"/>
        </w:rPr>
        <w:t>дств бюджета городского округа»:</w:t>
      </w:r>
    </w:p>
    <w:p w:rsidR="002B0683" w:rsidRPr="003A505B" w:rsidRDefault="004A159E" w:rsidP="003A505B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>в подпункте 1</w:t>
      </w:r>
      <w:r w:rsidR="009B46E6" w:rsidRPr="003A505B">
        <w:rPr>
          <w:sz w:val="28"/>
          <w:szCs w:val="28"/>
        </w:rPr>
        <w:t xml:space="preserve"> таблицы в</w:t>
      </w:r>
      <w:r w:rsidR="006E4322" w:rsidRPr="003A505B">
        <w:rPr>
          <w:sz w:val="28"/>
          <w:szCs w:val="28"/>
        </w:rPr>
        <w:t xml:space="preserve">о втором столбце </w:t>
      </w:r>
      <w:r w:rsidR="009B46E6" w:rsidRPr="003A505B">
        <w:rPr>
          <w:sz w:val="28"/>
          <w:szCs w:val="28"/>
        </w:rPr>
        <w:t xml:space="preserve"> </w:t>
      </w:r>
      <w:r w:rsidR="006A06C1" w:rsidRPr="003A505B">
        <w:rPr>
          <w:sz w:val="28"/>
          <w:szCs w:val="28"/>
        </w:rPr>
        <w:t>аббревиатуру</w:t>
      </w:r>
      <w:r w:rsidR="00FC0884" w:rsidRPr="003A505B">
        <w:rPr>
          <w:sz w:val="28"/>
          <w:szCs w:val="28"/>
        </w:rPr>
        <w:t xml:space="preserve"> «МКУ»</w:t>
      </w:r>
      <w:r w:rsidR="006E4322" w:rsidRPr="003A505B">
        <w:rPr>
          <w:sz w:val="28"/>
          <w:szCs w:val="28"/>
        </w:rPr>
        <w:t xml:space="preserve"> </w:t>
      </w:r>
      <w:r w:rsidR="002B0683" w:rsidRPr="003A505B">
        <w:rPr>
          <w:sz w:val="28"/>
          <w:szCs w:val="28"/>
        </w:rPr>
        <w:t xml:space="preserve">заменить </w:t>
      </w:r>
      <w:r w:rsidR="00FC0884" w:rsidRPr="003A505B">
        <w:rPr>
          <w:sz w:val="28"/>
          <w:szCs w:val="28"/>
        </w:rPr>
        <w:t>аббревиатурой  «МБУ»</w:t>
      </w:r>
      <w:r w:rsidR="002B0683" w:rsidRPr="003A505B">
        <w:rPr>
          <w:sz w:val="28"/>
          <w:szCs w:val="28"/>
        </w:rPr>
        <w:t xml:space="preserve">. </w:t>
      </w:r>
      <w:r w:rsidR="003C6F41" w:rsidRPr="003A505B">
        <w:rPr>
          <w:sz w:val="28"/>
          <w:szCs w:val="28"/>
        </w:rPr>
        <w:t xml:space="preserve"> </w:t>
      </w:r>
    </w:p>
    <w:p w:rsidR="00EE587F" w:rsidRPr="003A505B" w:rsidRDefault="00EE587F" w:rsidP="003A505B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E587F" w:rsidRPr="003A505B" w:rsidRDefault="00EE587F" w:rsidP="003A505B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505B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3A505B">
        <w:rPr>
          <w:sz w:val="28"/>
          <w:szCs w:val="28"/>
        </w:rPr>
        <w:t>округа</w:t>
      </w:r>
      <w:proofErr w:type="gramEnd"/>
      <w:r w:rsidRPr="003A505B">
        <w:rPr>
          <w:sz w:val="28"/>
          <w:szCs w:val="28"/>
        </w:rPr>
        <w:t xml:space="preserve"> ЗАТО п.Горный </w:t>
      </w:r>
      <w:r w:rsidRPr="003A505B">
        <w:rPr>
          <w:color w:val="0563C1"/>
          <w:sz w:val="28"/>
          <w:szCs w:val="28"/>
          <w:u w:val="single"/>
          <w:lang w:val="en-US"/>
        </w:rPr>
        <w:t>https</w:t>
      </w:r>
      <w:r w:rsidRPr="003A505B">
        <w:rPr>
          <w:color w:val="0563C1"/>
          <w:sz w:val="28"/>
          <w:szCs w:val="28"/>
          <w:u w:val="single"/>
        </w:rPr>
        <w:t>://</w:t>
      </w:r>
      <w:proofErr w:type="spellStart"/>
      <w:r w:rsidRPr="003A505B">
        <w:rPr>
          <w:color w:val="0563C1"/>
          <w:sz w:val="28"/>
          <w:szCs w:val="28"/>
          <w:u w:val="single"/>
          <w:lang w:val="en-US"/>
        </w:rPr>
        <w:t>gorniy</w:t>
      </w:r>
      <w:proofErr w:type="spellEnd"/>
      <w:r w:rsidRPr="003A505B">
        <w:rPr>
          <w:color w:val="0563C1"/>
          <w:sz w:val="28"/>
          <w:szCs w:val="28"/>
          <w:u w:val="single"/>
        </w:rPr>
        <w:t>.75.</w:t>
      </w:r>
      <w:proofErr w:type="spellStart"/>
      <w:r w:rsidRPr="003A505B">
        <w:rPr>
          <w:color w:val="0563C1"/>
          <w:sz w:val="28"/>
          <w:szCs w:val="28"/>
          <w:u w:val="single"/>
          <w:lang w:val="en-US"/>
        </w:rPr>
        <w:t>ru</w:t>
      </w:r>
      <w:proofErr w:type="spellEnd"/>
      <w:r w:rsidRPr="003A505B">
        <w:rPr>
          <w:sz w:val="28"/>
          <w:szCs w:val="28"/>
        </w:rPr>
        <w:t>.</w:t>
      </w:r>
    </w:p>
    <w:p w:rsidR="009B46E6" w:rsidRPr="003A505B" w:rsidRDefault="009B46E6" w:rsidP="003A505B">
      <w:pPr>
        <w:widowControl w:val="0"/>
        <w:autoSpaceDE w:val="0"/>
        <w:autoSpaceDN w:val="0"/>
        <w:adjustRightInd w:val="0"/>
        <w:ind w:firstLine="709"/>
        <w:jc w:val="both"/>
        <w:rPr>
          <w:rStyle w:val="FontStyle20"/>
          <w:sz w:val="28"/>
          <w:szCs w:val="28"/>
        </w:rPr>
      </w:pPr>
      <w:r w:rsidRPr="003A505B">
        <w:rPr>
          <w:sz w:val="28"/>
          <w:szCs w:val="28"/>
        </w:rPr>
        <w:t>4.</w:t>
      </w:r>
      <w:r w:rsidRPr="003A505B">
        <w:rPr>
          <w:sz w:val="28"/>
          <w:szCs w:val="28"/>
        </w:rPr>
        <w:tab/>
        <w:t>Контроль за исполнением настоящего постановления оставляю за собой</w:t>
      </w:r>
      <w:r w:rsidRPr="003A505B">
        <w:rPr>
          <w:rStyle w:val="FontStyle20"/>
          <w:rFonts w:eastAsia="Arial Unicode MS"/>
          <w:sz w:val="28"/>
          <w:szCs w:val="28"/>
        </w:rPr>
        <w:t>.</w:t>
      </w:r>
    </w:p>
    <w:p w:rsidR="009B46E6" w:rsidRDefault="009B46E6" w:rsidP="009B4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E2" w:rsidRDefault="00AE4FE2" w:rsidP="009B4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3A8" w:rsidRPr="007D1547" w:rsidRDefault="00BE53A8" w:rsidP="009B46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6E6" w:rsidRDefault="006A06C1" w:rsidP="009B46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4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4B3A">
        <w:rPr>
          <w:sz w:val="28"/>
          <w:szCs w:val="28"/>
        </w:rPr>
        <w:t xml:space="preserve"> ЗАТО п. Горн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5D5">
        <w:rPr>
          <w:sz w:val="28"/>
          <w:szCs w:val="28"/>
        </w:rPr>
        <w:t>Т.В.Карнаух</w:t>
      </w:r>
    </w:p>
    <w:p w:rsidR="00A05523" w:rsidRDefault="00A05523"/>
    <w:sectPr w:rsidR="00A05523" w:rsidSect="00AE4F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FEC"/>
    <w:multiLevelType w:val="multilevel"/>
    <w:tmpl w:val="3DB0D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BFA1F8F"/>
    <w:multiLevelType w:val="hybridMultilevel"/>
    <w:tmpl w:val="CD9C6352"/>
    <w:lvl w:ilvl="0" w:tplc="577221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6F0"/>
    <w:multiLevelType w:val="hybridMultilevel"/>
    <w:tmpl w:val="3EA8FE22"/>
    <w:lvl w:ilvl="0" w:tplc="763C62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AA5"/>
    <w:multiLevelType w:val="multilevel"/>
    <w:tmpl w:val="2CF64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31E85E8A"/>
    <w:multiLevelType w:val="multilevel"/>
    <w:tmpl w:val="2CF64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32AF33D9"/>
    <w:multiLevelType w:val="multilevel"/>
    <w:tmpl w:val="546AF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B3B4C56"/>
    <w:multiLevelType w:val="multilevel"/>
    <w:tmpl w:val="0D329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526C47FC"/>
    <w:multiLevelType w:val="hybridMultilevel"/>
    <w:tmpl w:val="76589B7A"/>
    <w:lvl w:ilvl="0" w:tplc="8AE886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581F"/>
    <w:multiLevelType w:val="multilevel"/>
    <w:tmpl w:val="546AF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E6"/>
    <w:rsid w:val="00064761"/>
    <w:rsid w:val="0007397E"/>
    <w:rsid w:val="00130FCF"/>
    <w:rsid w:val="00133F1D"/>
    <w:rsid w:val="00136D05"/>
    <w:rsid w:val="00175690"/>
    <w:rsid w:val="0019480A"/>
    <w:rsid w:val="001B5B89"/>
    <w:rsid w:val="00202076"/>
    <w:rsid w:val="00212870"/>
    <w:rsid w:val="00292B53"/>
    <w:rsid w:val="00293C46"/>
    <w:rsid w:val="00297288"/>
    <w:rsid w:val="002B0683"/>
    <w:rsid w:val="002C26AF"/>
    <w:rsid w:val="00301146"/>
    <w:rsid w:val="00302A1B"/>
    <w:rsid w:val="003251B5"/>
    <w:rsid w:val="00332864"/>
    <w:rsid w:val="003A505B"/>
    <w:rsid w:val="003C6F41"/>
    <w:rsid w:val="004404F4"/>
    <w:rsid w:val="004A159E"/>
    <w:rsid w:val="004C0ED4"/>
    <w:rsid w:val="00523E82"/>
    <w:rsid w:val="0055500C"/>
    <w:rsid w:val="0058073A"/>
    <w:rsid w:val="00615A36"/>
    <w:rsid w:val="006255D5"/>
    <w:rsid w:val="00672A30"/>
    <w:rsid w:val="006A06C1"/>
    <w:rsid w:val="006D12A2"/>
    <w:rsid w:val="006E4322"/>
    <w:rsid w:val="007B4110"/>
    <w:rsid w:val="008121C7"/>
    <w:rsid w:val="00844567"/>
    <w:rsid w:val="009B1C8E"/>
    <w:rsid w:val="009B46E6"/>
    <w:rsid w:val="009E497D"/>
    <w:rsid w:val="00A03426"/>
    <w:rsid w:val="00A05523"/>
    <w:rsid w:val="00A3132D"/>
    <w:rsid w:val="00A945B4"/>
    <w:rsid w:val="00AE4FE2"/>
    <w:rsid w:val="00B57D93"/>
    <w:rsid w:val="00BA2ADF"/>
    <w:rsid w:val="00BA64B0"/>
    <w:rsid w:val="00BE53A8"/>
    <w:rsid w:val="00BE6FC0"/>
    <w:rsid w:val="00C01EAF"/>
    <w:rsid w:val="00C37068"/>
    <w:rsid w:val="00C77BEA"/>
    <w:rsid w:val="00CC2775"/>
    <w:rsid w:val="00CD0DD6"/>
    <w:rsid w:val="00CD3233"/>
    <w:rsid w:val="00CF32A3"/>
    <w:rsid w:val="00D245AD"/>
    <w:rsid w:val="00D348AB"/>
    <w:rsid w:val="00DB148A"/>
    <w:rsid w:val="00DC0385"/>
    <w:rsid w:val="00E42F8A"/>
    <w:rsid w:val="00E90F2F"/>
    <w:rsid w:val="00EC452D"/>
    <w:rsid w:val="00EE587F"/>
    <w:rsid w:val="00F2046F"/>
    <w:rsid w:val="00F30F45"/>
    <w:rsid w:val="00F54D0E"/>
    <w:rsid w:val="00F56F16"/>
    <w:rsid w:val="00F65751"/>
    <w:rsid w:val="00F735B9"/>
    <w:rsid w:val="00F94B3A"/>
    <w:rsid w:val="00FA1CBE"/>
    <w:rsid w:val="00FC0884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8263-B4FB-4645-81AD-36EE6FA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B46E6"/>
    <w:pPr>
      <w:keepNext/>
      <w:ind w:left="708"/>
      <w:jc w:val="both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9B46E6"/>
    <w:pPr>
      <w:keepNext/>
      <w:jc w:val="both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B46E6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link w:val="3"/>
    <w:semiHidden/>
    <w:rsid w:val="009B46E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FontStyle20">
    <w:name w:val="Font Style20"/>
    <w:rsid w:val="009B46E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9B46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4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6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4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03E3ECCDE784A8102125D1FE156AE34DBE6F14D86CE7DD4D256D4F384BB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0CCE-8135-4D67-BBB1-525ABA71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http://zatog.e-zab.ru/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cp:lastPrinted>2024-03-25T05:55:00Z</cp:lastPrinted>
  <dcterms:created xsi:type="dcterms:W3CDTF">2024-03-25T05:56:00Z</dcterms:created>
  <dcterms:modified xsi:type="dcterms:W3CDTF">2024-03-25T05:56:00Z</dcterms:modified>
</cp:coreProperties>
</file>