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064" w:rsidRDefault="00A74064" w:rsidP="00085D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БУХГАЛТЕР </w:t>
      </w:r>
      <w:r w:rsidR="00085D98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ПО УЧЁТУ МАТЕРИАЛЬНЫХ ЦЕННОСТЕЙ </w:t>
      </w:r>
    </w:p>
    <w:p w:rsidR="00264C4C" w:rsidRPr="00A74064" w:rsidRDefault="00264C4C" w:rsidP="00085D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872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D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Требуется </w:t>
      </w:r>
      <w:r w:rsidR="00085D98" w:rsidRPr="00085D98">
        <w:rPr>
          <w:rStyle w:val="futurismarkdown-word"/>
          <w:rFonts w:ascii="Times New Roman" w:hAnsi="Times New Roman" w:cs="Times New Roman"/>
          <w:sz w:val="28"/>
          <w:szCs w:val="28"/>
        </w:rPr>
        <w:t>бухгалтер по учёту материальных ценностей</w:t>
      </w:r>
      <w:r w:rsidRPr="00085D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</w:t>
      </w:r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администрацию ГКУ «Государственное юридическое бюро Забайкальского края».</w:t>
      </w: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Заработная плата до вычета 40639руб.</w:t>
      </w: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Должностные обязанности:</w:t>
      </w:r>
    </w:p>
    <w:p w:rsidR="00A74064" w:rsidRPr="00A74064" w:rsidRDefault="00A74064" w:rsidP="00A740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264C4C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4064">
        <w:rPr>
          <w:rFonts w:ascii="Times New Roman" w:eastAsia="Calibri" w:hAnsi="Times New Roman" w:cs="Times New Roman"/>
          <w:sz w:val="28"/>
          <w:szCs w:val="28"/>
        </w:rPr>
        <w:t xml:space="preserve">В перечень </w:t>
      </w:r>
      <w:r w:rsidRPr="00085D98">
        <w:rPr>
          <w:rFonts w:ascii="Times New Roman" w:eastAsia="Calibri" w:hAnsi="Times New Roman" w:cs="Times New Roman"/>
          <w:sz w:val="28"/>
          <w:szCs w:val="28"/>
        </w:rPr>
        <w:t xml:space="preserve">должностных обязанностей </w:t>
      </w:r>
      <w:r w:rsidR="00085D98" w:rsidRPr="00085D98">
        <w:rPr>
          <w:rStyle w:val="futurismarkdown-word"/>
          <w:rFonts w:ascii="Times New Roman" w:hAnsi="Times New Roman" w:cs="Times New Roman"/>
          <w:sz w:val="28"/>
          <w:szCs w:val="28"/>
        </w:rPr>
        <w:t xml:space="preserve">бухгалтер по учёту материальных ценностей </w:t>
      </w:r>
      <w:r w:rsidRPr="00085D98">
        <w:rPr>
          <w:rFonts w:ascii="Times New Roman" w:eastAsia="Calibri" w:hAnsi="Times New Roman" w:cs="Times New Roman"/>
          <w:sz w:val="28"/>
          <w:szCs w:val="28"/>
        </w:rPr>
        <w:t>входят следующие задачи:</w:t>
      </w:r>
    </w:p>
    <w:p w:rsidR="00A74064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74064" w:rsidRPr="00A74064">
        <w:rPr>
          <w:rFonts w:ascii="Times New Roman" w:eastAsia="Calibri" w:hAnsi="Times New Roman" w:cs="Times New Roman"/>
          <w:sz w:val="28"/>
          <w:szCs w:val="28"/>
        </w:rPr>
        <w:t xml:space="preserve">Выполняет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деятельности: расчеты с поставщиками и заказчиками, за предоставленные услуги и т.п.). </w:t>
      </w:r>
    </w:p>
    <w:p w:rsidR="00A74064" w:rsidRPr="00A74064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74064" w:rsidRPr="00A74064">
        <w:rPr>
          <w:rFonts w:ascii="Times New Roman" w:eastAsia="Calibri" w:hAnsi="Times New Roman" w:cs="Times New Roman"/>
          <w:sz w:val="28"/>
          <w:szCs w:val="28"/>
        </w:rPr>
        <w:t xml:space="preserve">Участвует в разработке и осуществлении мероприятий, направленных на соблюдение финансовой дисциплины и рациональное использование ресурсов. </w:t>
      </w:r>
    </w:p>
    <w:p w:rsidR="00872845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A74064" w:rsidRPr="00A74064">
        <w:rPr>
          <w:rFonts w:ascii="Times New Roman" w:eastAsia="Calibri" w:hAnsi="Times New Roman" w:cs="Times New Roman"/>
          <w:sz w:val="28"/>
          <w:szCs w:val="28"/>
        </w:rPr>
        <w:t xml:space="preserve"> Осуществляет прием и контроль первичной документации по соответствующим участкам бухгалтерского учета и подготавливает их к счетной обработке. </w:t>
      </w:r>
    </w:p>
    <w:p w:rsidR="00A74064" w:rsidRPr="00A74064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74064" w:rsidRPr="00A74064">
        <w:rPr>
          <w:rFonts w:ascii="Times New Roman" w:eastAsia="Calibri" w:hAnsi="Times New Roman" w:cs="Times New Roman"/>
          <w:sz w:val="28"/>
          <w:szCs w:val="28"/>
        </w:rPr>
        <w:t xml:space="preserve">Отражает на счетах бухгалтерского учета операции, связанные с движением основных средств, товарно-материальных ценностей и денежных средств. </w:t>
      </w:r>
    </w:p>
    <w:p w:rsidR="00A74064" w:rsidRPr="00A74064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74064" w:rsidRPr="00A74064">
        <w:rPr>
          <w:rFonts w:ascii="Times New Roman" w:eastAsia="Calibri" w:hAnsi="Times New Roman" w:cs="Times New Roman"/>
          <w:sz w:val="28"/>
          <w:szCs w:val="28"/>
        </w:rPr>
        <w:t xml:space="preserve">Составляет отчетные калькуляции себестоимости продукции (работ, услуг), выявляет источники образования потерь и непроизводительных расходов, подготавливает предложения по их предупреждению. </w:t>
      </w:r>
    </w:p>
    <w:p w:rsidR="00872845" w:rsidRPr="00872845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74064" w:rsidRPr="00A74064">
        <w:rPr>
          <w:rFonts w:ascii="Times New Roman" w:eastAsia="Calibri" w:hAnsi="Times New Roman" w:cs="Times New Roman"/>
          <w:sz w:val="28"/>
          <w:szCs w:val="28"/>
        </w:rPr>
        <w:t xml:space="preserve"> Производит начисление и перечисление налогов и сборов в федеральный, региональный и местный бюджеты, страховых взносов в государственные внебюджетные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2845">
        <w:rPr>
          <w:rFonts w:ascii="Times New Roman" w:eastAsia="Calibri" w:hAnsi="Times New Roman" w:cs="Times New Roman"/>
          <w:sz w:val="28"/>
          <w:szCs w:val="28"/>
        </w:rPr>
        <w:t xml:space="preserve">социальные фонды, платежей в банковские учреждения, средств </w:t>
      </w:r>
      <w:r w:rsidRPr="0087284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предприятия. </w:t>
      </w:r>
    </w:p>
    <w:p w:rsidR="00872845" w:rsidRPr="00872845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72845">
        <w:rPr>
          <w:rFonts w:ascii="Times New Roman" w:eastAsia="Calibri" w:hAnsi="Times New Roman" w:cs="Times New Roman"/>
          <w:sz w:val="28"/>
          <w:szCs w:val="28"/>
        </w:rPr>
        <w:t>Участвует в проведени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872845">
        <w:rPr>
          <w:rFonts w:ascii="Times New Roman" w:eastAsia="Calibri" w:hAnsi="Times New Roman" w:cs="Times New Roman"/>
          <w:sz w:val="28"/>
          <w:szCs w:val="28"/>
        </w:rPr>
        <w:t xml:space="preserve"> экономического анализа хозяйственно-финансовой деятельности организации 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документооборота. </w:t>
      </w:r>
    </w:p>
    <w:p w:rsidR="00872845" w:rsidRPr="00872845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72845">
        <w:rPr>
          <w:rFonts w:ascii="Times New Roman" w:eastAsia="Calibri" w:hAnsi="Times New Roman" w:cs="Times New Roman"/>
          <w:sz w:val="28"/>
          <w:szCs w:val="28"/>
        </w:rPr>
        <w:t xml:space="preserve">Участвует в проведении инвентаризации денежных средств, товарно-материальных ценностей, расчетов и платежных обязательств. </w:t>
      </w:r>
    </w:p>
    <w:p w:rsidR="00872845" w:rsidRPr="00872845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72845">
        <w:rPr>
          <w:rFonts w:ascii="Times New Roman" w:eastAsia="Calibri" w:hAnsi="Times New Roman" w:cs="Times New Roman"/>
          <w:sz w:val="28"/>
          <w:szCs w:val="28"/>
        </w:rPr>
        <w:t>Подготавливает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передачи в архи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87284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72845" w:rsidRPr="00872845" w:rsidRDefault="00872845" w:rsidP="00264C4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72845">
        <w:rPr>
          <w:rFonts w:ascii="Times New Roman" w:eastAsia="Calibri" w:hAnsi="Times New Roman" w:cs="Times New Roman"/>
          <w:sz w:val="28"/>
          <w:szCs w:val="28"/>
        </w:rPr>
        <w:t xml:space="preserve">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используемую при обработке данных. </w:t>
      </w:r>
    </w:p>
    <w:p w:rsidR="00A74064" w:rsidRDefault="00872845" w:rsidP="00F561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72845">
        <w:rPr>
          <w:rFonts w:ascii="Times New Roman" w:eastAsia="Calibri" w:hAnsi="Times New Roman" w:cs="Times New Roman"/>
          <w:sz w:val="28"/>
          <w:szCs w:val="28"/>
        </w:rPr>
        <w:t>Выполняет отдельные служебные поручения своего непосредственного руководителя</w:t>
      </w:r>
    </w:p>
    <w:p w:rsidR="00872845" w:rsidRPr="00A74064" w:rsidRDefault="00872845" w:rsidP="00F561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74064" w:rsidRPr="00A74064" w:rsidRDefault="00A74064" w:rsidP="00F56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A74064" w:rsidRPr="00A74064" w:rsidRDefault="00A74064" w:rsidP="00F56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F5619A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74064">
        <w:rPr>
          <w:rFonts w:ascii="Times New Roman" w:eastAsia="Calibri" w:hAnsi="Times New Roman" w:cs="Times New Roman"/>
          <w:b/>
          <w:color w:val="171717"/>
          <w:sz w:val="28"/>
          <w:szCs w:val="28"/>
        </w:rPr>
        <w:t xml:space="preserve">- </w:t>
      </w:r>
      <w:r w:rsidRPr="00A74064">
        <w:rPr>
          <w:rFonts w:ascii="Times New Roman" w:eastAsia="Calibri" w:hAnsi="Times New Roman" w:cs="Times New Roman"/>
          <w:color w:val="171717"/>
          <w:sz w:val="28"/>
          <w:szCs w:val="28"/>
        </w:rPr>
        <w:t>высшее или среднее профессиональное образование</w:t>
      </w:r>
      <w:r w:rsidR="00872845">
        <w:rPr>
          <w:rFonts w:ascii="Times New Roman" w:eastAsia="Calibri" w:hAnsi="Times New Roman" w:cs="Times New Roman"/>
          <w:color w:val="171717"/>
          <w:sz w:val="28"/>
          <w:szCs w:val="28"/>
        </w:rPr>
        <w:t>, стаж аналогичной работы от года, знание компьютерных программ по ведению бухгалтерского учета.</w:t>
      </w:r>
    </w:p>
    <w:p w:rsidR="00A74064" w:rsidRPr="00A74064" w:rsidRDefault="00A74064" w:rsidP="00F56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7406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Условия:</w:t>
      </w:r>
    </w:p>
    <w:p w:rsidR="00A74064" w:rsidRPr="00A74064" w:rsidRDefault="00A74064" w:rsidP="00F56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Pr="00A74064" w:rsidRDefault="00A74064" w:rsidP="00F56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>- Полная занятость.</w:t>
      </w:r>
    </w:p>
    <w:p w:rsidR="00A74064" w:rsidRPr="00A74064" w:rsidRDefault="00A74064" w:rsidP="00F56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74064" w:rsidRDefault="00A74064" w:rsidP="00F56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>Соц.пакет</w:t>
      </w:r>
      <w:proofErr w:type="spellEnd"/>
      <w:r w:rsidRPr="00A740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(ежегодны</w:t>
      </w:r>
      <w:r w:rsidR="00264C4C">
        <w:rPr>
          <w:rFonts w:ascii="Times New Roman" w:eastAsia="Calibri" w:hAnsi="Times New Roman" w:cs="Times New Roman"/>
          <w:color w:val="000000"/>
          <w:sz w:val="28"/>
          <w:szCs w:val="28"/>
        </w:rPr>
        <w:t>е, учебные отпуска, больничные</w:t>
      </w:r>
      <w:r w:rsidR="00F5619A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F16177" w:rsidRPr="00A74064" w:rsidRDefault="00F16177" w:rsidP="00F56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F5619A" w:rsidRPr="00F5619A" w:rsidRDefault="00F5619A" w:rsidP="00F561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F5619A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Обращаться по адресу: </w:t>
      </w:r>
      <w:proofErr w:type="spellStart"/>
      <w:r w:rsidRPr="00F5619A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г.Чита</w:t>
      </w:r>
      <w:proofErr w:type="spellEnd"/>
      <w:r w:rsidRPr="00F5619A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, ул. Тимирязева, д. 31   тел. +7 (3022)-21-75-</w:t>
      </w:r>
      <w:proofErr w:type="gramStart"/>
      <w:r w:rsidRPr="00F5619A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35  доб.</w:t>
      </w:r>
      <w:proofErr w:type="gramEnd"/>
      <w:r w:rsidRPr="00F5619A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408, 409, 410; 8-914-515-58-44</w:t>
      </w:r>
    </w:p>
    <w:p w:rsidR="00A77DB2" w:rsidRPr="00264C4C" w:rsidRDefault="00A77DB2" w:rsidP="00F561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</w:rPr>
      </w:pPr>
    </w:p>
    <w:sectPr w:rsidR="00A77DB2" w:rsidRPr="00264C4C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64"/>
    <w:rsid w:val="00085D98"/>
    <w:rsid w:val="00264C4C"/>
    <w:rsid w:val="00872845"/>
    <w:rsid w:val="00A74064"/>
    <w:rsid w:val="00A77DB2"/>
    <w:rsid w:val="00F16177"/>
    <w:rsid w:val="00F5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5FADA"/>
  <w15:chartTrackingRefBased/>
  <w15:docId w15:val="{A4988EBF-093B-4BCA-8317-31E47C222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markdown-word">
    <w:name w:val="futurismarkdown-word"/>
    <w:basedOn w:val="a0"/>
    <w:rsid w:val="00085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gkusec</dc:creator>
  <cp:keywords/>
  <dc:description/>
  <cp:lastModifiedBy>gkusec</cp:lastModifiedBy>
  <cp:revision>5</cp:revision>
  <dcterms:created xsi:type="dcterms:W3CDTF">2026-09-24T06:43:00Z</dcterms:created>
  <dcterms:modified xsi:type="dcterms:W3CDTF">2026-10-22T02:28:00Z</dcterms:modified>
</cp:coreProperties>
</file>