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B6E" w:rsidRDefault="003D2B6E" w:rsidP="003D2B6E">
      <w:pPr>
        <w:jc w:val="right"/>
      </w:pPr>
      <w:r>
        <w:t xml:space="preserve">Приложение </w:t>
      </w:r>
    </w:p>
    <w:p w:rsidR="003D2B6E" w:rsidRDefault="003D2B6E" w:rsidP="003D2B6E">
      <w:pPr>
        <w:jc w:val="right"/>
      </w:pPr>
      <w:r>
        <w:t xml:space="preserve">к Протоколу заседания № 3 от </w:t>
      </w:r>
      <w:r w:rsidR="00C82E0A">
        <w:t>13.09.2024 года</w:t>
      </w:r>
    </w:p>
    <w:p w:rsidR="003D2B6E" w:rsidRDefault="003D2B6E" w:rsidP="003D2B6E">
      <w:pPr>
        <w:jc w:val="right"/>
      </w:pPr>
      <w:r>
        <w:t>рабочей группы по вопросам оказания</w:t>
      </w:r>
      <w:r>
        <w:br/>
        <w:t xml:space="preserve">государственной имущественной поддержки </w:t>
      </w:r>
      <w:r>
        <w:br/>
        <w:t xml:space="preserve">субъектам МСП и самозанятым гражданам </w:t>
      </w:r>
      <w:r>
        <w:br/>
        <w:t>на территории Забайкальского края</w:t>
      </w:r>
    </w:p>
    <w:p w:rsidR="003D2B6E" w:rsidRDefault="003D2B6E" w:rsidP="003D2B6E">
      <w:pPr>
        <w:suppressAutoHyphens w:val="0"/>
        <w:ind w:right="-2" w:firstLine="851"/>
        <w:jc w:val="right"/>
        <w:rPr>
          <w:b/>
          <w:bCs/>
          <w:lang w:eastAsia="ru-RU"/>
        </w:rPr>
      </w:pPr>
    </w:p>
    <w:p w:rsidR="003D2B6E" w:rsidRDefault="003D2B6E" w:rsidP="003D2B6E">
      <w:pPr>
        <w:suppressAutoHyphens w:val="0"/>
        <w:ind w:right="-2" w:firstLine="851"/>
        <w:jc w:val="right"/>
        <w:rPr>
          <w:b/>
          <w:bCs/>
          <w:lang w:eastAsia="ru-RU"/>
        </w:rPr>
      </w:pPr>
      <w:r>
        <w:rPr>
          <w:b/>
          <w:bCs/>
          <w:lang w:eastAsia="ru-RU"/>
        </w:rPr>
        <w:t xml:space="preserve">РЕКОМЕНДУЕМАЯ ФОРМА </w:t>
      </w:r>
    </w:p>
    <w:p w:rsidR="003D2B6E" w:rsidRDefault="003D2B6E" w:rsidP="003D2B6E">
      <w:pPr>
        <w:suppressAutoHyphens w:val="0"/>
        <w:ind w:right="-2" w:firstLine="851"/>
        <w:jc w:val="right"/>
        <w:rPr>
          <w:b/>
          <w:bCs/>
          <w:lang w:eastAsia="ru-RU"/>
        </w:rPr>
      </w:pPr>
      <w:r>
        <w:rPr>
          <w:b/>
          <w:bCs/>
          <w:lang w:eastAsia="ru-RU"/>
        </w:rPr>
        <w:t xml:space="preserve">ДОГОВОРА АРЕНДЫ </w:t>
      </w:r>
    </w:p>
    <w:p w:rsidR="003D2B6E" w:rsidRPr="00AC6FCE" w:rsidRDefault="003D2B6E" w:rsidP="003D2B6E">
      <w:pPr>
        <w:suppressAutoHyphens w:val="0"/>
        <w:ind w:right="-2" w:firstLine="851"/>
        <w:jc w:val="right"/>
        <w:rPr>
          <w:b/>
          <w:bCs/>
          <w:lang w:eastAsia="ru-RU"/>
        </w:rPr>
      </w:pPr>
    </w:p>
    <w:p w:rsidR="00AC6FCE" w:rsidRDefault="00AC6FCE" w:rsidP="0005237E">
      <w:pPr>
        <w:suppressAutoHyphens w:val="0"/>
        <w:ind w:right="-2"/>
        <w:jc w:val="center"/>
        <w:rPr>
          <w:b/>
          <w:lang w:eastAsia="ru-RU"/>
        </w:rPr>
      </w:pPr>
    </w:p>
    <w:p w:rsidR="00A83FCA" w:rsidRPr="0000587A" w:rsidRDefault="00A83FCA" w:rsidP="0005237E">
      <w:pPr>
        <w:suppressAutoHyphens w:val="0"/>
        <w:ind w:right="-2"/>
        <w:jc w:val="center"/>
        <w:rPr>
          <w:b/>
          <w:lang w:eastAsia="ru-RU"/>
        </w:rPr>
      </w:pPr>
      <w:r w:rsidRPr="0000587A">
        <w:rPr>
          <w:b/>
          <w:lang w:eastAsia="ru-RU"/>
        </w:rPr>
        <w:t xml:space="preserve">ДОГОВОР </w:t>
      </w:r>
      <w:r w:rsidR="00230957">
        <w:rPr>
          <w:b/>
          <w:lang w:eastAsia="ru-RU"/>
        </w:rPr>
        <w:t>№ ______</w:t>
      </w:r>
    </w:p>
    <w:p w:rsidR="0005237E" w:rsidRDefault="0005237E" w:rsidP="0005237E">
      <w:pPr>
        <w:pStyle w:val="af3"/>
        <w:ind w:left="0"/>
        <w:jc w:val="center"/>
        <w:rPr>
          <w:sz w:val="24"/>
          <w:szCs w:val="19"/>
        </w:rPr>
      </w:pPr>
      <w:r>
        <w:rPr>
          <w:sz w:val="24"/>
          <w:szCs w:val="19"/>
        </w:rPr>
        <w:t>на сдачу в аренду зданий, объектов, сооружений и нежилых помещений,</w:t>
      </w:r>
    </w:p>
    <w:p w:rsidR="0005237E" w:rsidRDefault="0005237E" w:rsidP="0005237E">
      <w:pPr>
        <w:suppressAutoHyphens w:val="0"/>
        <w:ind w:right="-2"/>
        <w:jc w:val="center"/>
        <w:rPr>
          <w:lang w:eastAsia="ru-RU"/>
        </w:rPr>
      </w:pPr>
      <w:r>
        <w:rPr>
          <w:szCs w:val="19"/>
        </w:rPr>
        <w:t xml:space="preserve">являющихся собственностью </w:t>
      </w:r>
      <w:r w:rsidR="00692F47">
        <w:rPr>
          <w:szCs w:val="19"/>
        </w:rPr>
        <w:t>__________________</w:t>
      </w:r>
    </w:p>
    <w:p w:rsidR="00A83FCA" w:rsidRPr="00A83FCA" w:rsidRDefault="00A83FCA" w:rsidP="00A83FCA">
      <w:pPr>
        <w:suppressAutoHyphens w:val="0"/>
        <w:ind w:right="-2" w:firstLine="851"/>
        <w:rPr>
          <w:lang w:eastAsia="ru-RU"/>
        </w:rPr>
      </w:pPr>
    </w:p>
    <w:p w:rsidR="00A83FCA" w:rsidRPr="00A83FCA" w:rsidRDefault="00A83FCA" w:rsidP="00A83FCA">
      <w:pPr>
        <w:suppressAutoHyphens w:val="0"/>
        <w:ind w:right="-2" w:firstLine="851"/>
        <w:rPr>
          <w:lang w:eastAsia="ru-RU"/>
        </w:rPr>
      </w:pPr>
      <w:r w:rsidRPr="00A83FCA">
        <w:rPr>
          <w:lang w:eastAsia="ru-RU"/>
        </w:rPr>
        <w:t xml:space="preserve">г. Чита                                                        </w:t>
      </w:r>
      <w:r w:rsidR="005C20F5">
        <w:rPr>
          <w:lang w:eastAsia="ru-RU"/>
        </w:rPr>
        <w:t xml:space="preserve">                              </w:t>
      </w:r>
      <w:r w:rsidR="001B1850">
        <w:rPr>
          <w:lang w:eastAsia="ru-RU"/>
        </w:rPr>
        <w:t xml:space="preserve"> </w:t>
      </w:r>
      <w:r w:rsidR="005C20F5">
        <w:rPr>
          <w:lang w:eastAsia="ru-RU"/>
        </w:rPr>
        <w:t>«___» ____________ 20__</w:t>
      </w:r>
      <w:r w:rsidRPr="00A83FCA">
        <w:rPr>
          <w:lang w:eastAsia="ru-RU"/>
        </w:rPr>
        <w:t>г.</w:t>
      </w:r>
    </w:p>
    <w:p w:rsidR="00A83FCA" w:rsidRPr="00A83FCA" w:rsidRDefault="00A83FCA" w:rsidP="00A83FCA">
      <w:pPr>
        <w:suppressAutoHyphens w:val="0"/>
        <w:ind w:right="-766" w:firstLine="851"/>
        <w:rPr>
          <w:lang w:eastAsia="ru-RU"/>
        </w:rPr>
      </w:pPr>
    </w:p>
    <w:p w:rsidR="00AC6FCE" w:rsidRPr="00A83FCA" w:rsidRDefault="00AC6FCE" w:rsidP="00AC6FCE">
      <w:pPr>
        <w:suppressAutoHyphens w:val="0"/>
        <w:ind w:right="-96" w:firstLine="567"/>
        <w:jc w:val="both"/>
        <w:rPr>
          <w:lang w:eastAsia="ru-RU"/>
        </w:rPr>
      </w:pPr>
      <w:r w:rsidRPr="00A83FCA">
        <w:rPr>
          <w:lang w:eastAsia="ru-RU"/>
        </w:rPr>
        <w:t xml:space="preserve">Арендодатель – </w:t>
      </w:r>
      <w:r w:rsidR="00AD7094">
        <w:rPr>
          <w:lang w:eastAsia="ru-RU"/>
        </w:rPr>
        <w:t>______________</w:t>
      </w:r>
      <w:r w:rsidRPr="009C3C81">
        <w:rPr>
          <w:lang w:eastAsia="ru-RU"/>
        </w:rPr>
        <w:t xml:space="preserve">, от имени которого </w:t>
      </w:r>
      <w:r>
        <w:rPr>
          <w:lang w:eastAsia="ru-RU"/>
        </w:rPr>
        <w:t>выступает</w:t>
      </w:r>
      <w:r w:rsidRPr="009C3C81">
        <w:rPr>
          <w:lang w:eastAsia="ru-RU"/>
        </w:rPr>
        <w:t xml:space="preserve"> </w:t>
      </w:r>
      <w:r w:rsidR="00AD7094">
        <w:rPr>
          <w:lang w:eastAsia="ru-RU"/>
        </w:rPr>
        <w:t>_______________________</w:t>
      </w:r>
      <w:r w:rsidRPr="00A83FCA">
        <w:rPr>
          <w:lang w:eastAsia="ru-RU"/>
        </w:rPr>
        <w:t xml:space="preserve">, в лице </w:t>
      </w:r>
      <w:r>
        <w:rPr>
          <w:lang w:eastAsia="ru-RU"/>
        </w:rPr>
        <w:t>___________________________________</w:t>
      </w:r>
      <w:r w:rsidRPr="00A83FCA">
        <w:rPr>
          <w:lang w:eastAsia="ru-RU"/>
        </w:rPr>
        <w:t xml:space="preserve">, действующего на основании </w:t>
      </w:r>
      <w:r w:rsidR="00AD7094">
        <w:rPr>
          <w:lang w:eastAsia="ru-RU"/>
        </w:rPr>
        <w:t>________________________</w:t>
      </w:r>
      <w:r>
        <w:rPr>
          <w:lang w:eastAsia="ru-RU"/>
        </w:rPr>
        <w:t>,</w:t>
      </w:r>
    </w:p>
    <w:p w:rsidR="00AC6FCE" w:rsidRDefault="00AC6FCE" w:rsidP="00AC6FCE">
      <w:pPr>
        <w:suppressAutoHyphens w:val="0"/>
        <w:ind w:firstLine="567"/>
        <w:jc w:val="both"/>
        <w:rPr>
          <w:lang w:eastAsia="ru-RU"/>
        </w:rPr>
      </w:pPr>
      <w:r w:rsidRPr="00A83FCA">
        <w:rPr>
          <w:lang w:eastAsia="ru-RU"/>
        </w:rPr>
        <w:t xml:space="preserve">Арендатор – </w:t>
      </w:r>
      <w:r>
        <w:rPr>
          <w:lang w:eastAsia="ru-RU"/>
        </w:rPr>
        <w:t>_________________________________</w:t>
      </w:r>
      <w:r w:rsidR="00B06FB4">
        <w:rPr>
          <w:lang w:eastAsia="ru-RU"/>
        </w:rPr>
        <w:t>_____________________________</w:t>
      </w:r>
      <w:r>
        <w:rPr>
          <w:lang w:eastAsia="ru-RU"/>
        </w:rPr>
        <w:t>_</w:t>
      </w:r>
      <w:r w:rsidRPr="00A83FCA">
        <w:rPr>
          <w:lang w:eastAsia="ru-RU"/>
        </w:rPr>
        <w:t xml:space="preserve">, действующий на основании </w:t>
      </w:r>
      <w:r>
        <w:rPr>
          <w:lang w:eastAsia="ru-RU"/>
        </w:rPr>
        <w:t>___________________________________________________</w:t>
      </w:r>
      <w:r w:rsidR="007B7DA1">
        <w:rPr>
          <w:lang w:eastAsia="ru-RU"/>
        </w:rPr>
        <w:t>_</w:t>
      </w:r>
      <w:r>
        <w:rPr>
          <w:lang w:eastAsia="ru-RU"/>
        </w:rPr>
        <w:t>___</w:t>
      </w:r>
      <w:r w:rsidRPr="00A83FCA">
        <w:rPr>
          <w:lang w:eastAsia="ru-RU"/>
        </w:rPr>
        <w:t>,</w:t>
      </w:r>
      <w:r>
        <w:rPr>
          <w:lang w:eastAsia="ru-RU"/>
        </w:rPr>
        <w:t xml:space="preserve"> </w:t>
      </w:r>
      <w:r w:rsidRPr="001C72F7">
        <w:rPr>
          <w:lang w:eastAsia="ru-RU"/>
        </w:rPr>
        <w:t xml:space="preserve">с другой стороны, именуемые в дальнейшем «Стороны», </w:t>
      </w:r>
    </w:p>
    <w:p w:rsidR="00AC6FCE" w:rsidRPr="00A83FCA" w:rsidRDefault="00AC6FCE" w:rsidP="00AC6FCE">
      <w:pPr>
        <w:suppressAutoHyphens w:val="0"/>
        <w:ind w:firstLine="567"/>
        <w:jc w:val="both"/>
        <w:rPr>
          <w:lang w:eastAsia="ru-RU"/>
        </w:rPr>
      </w:pPr>
      <w:r w:rsidRPr="001C72F7">
        <w:rPr>
          <w:lang w:eastAsia="ru-RU"/>
        </w:rPr>
        <w:t>руководствуясь Федеральным законом «О защите конкуренции» от 26.07</w:t>
      </w:r>
      <w:r w:rsidR="00AD7094">
        <w:rPr>
          <w:lang w:eastAsia="ru-RU"/>
        </w:rPr>
        <w:t>.2006 № 135-ФЗ</w:t>
      </w:r>
      <w:r w:rsidRPr="001C72F7">
        <w:rPr>
          <w:lang w:eastAsia="ru-RU"/>
        </w:rPr>
        <w:t xml:space="preserve">, протоколом </w:t>
      </w:r>
      <w:r w:rsidR="00064A6B">
        <w:rPr>
          <w:lang w:eastAsia="ru-RU"/>
        </w:rPr>
        <w:t>___</w:t>
      </w:r>
      <w:r>
        <w:rPr>
          <w:lang w:eastAsia="ru-RU"/>
        </w:rPr>
        <w:t>_____________________</w:t>
      </w:r>
      <w:r w:rsidRPr="001C72F7">
        <w:rPr>
          <w:lang w:eastAsia="ru-RU"/>
        </w:rPr>
        <w:t xml:space="preserve"> по извещению № </w:t>
      </w:r>
      <w:r>
        <w:rPr>
          <w:lang w:eastAsia="ru-RU"/>
        </w:rPr>
        <w:t>_______________</w:t>
      </w:r>
      <w:r w:rsidR="00B06FB4">
        <w:rPr>
          <w:lang w:eastAsia="ru-RU"/>
        </w:rPr>
        <w:t>_________</w:t>
      </w:r>
      <w:r>
        <w:rPr>
          <w:lang w:eastAsia="ru-RU"/>
        </w:rPr>
        <w:t>_____</w:t>
      </w:r>
      <w:r w:rsidRPr="001C72F7">
        <w:rPr>
          <w:lang w:eastAsia="ru-RU"/>
        </w:rPr>
        <w:t xml:space="preserve"> от </w:t>
      </w:r>
      <w:r w:rsidRPr="00AD7094">
        <w:rPr>
          <w:i/>
          <w:color w:val="0070C0"/>
          <w:lang w:eastAsia="ru-RU"/>
        </w:rPr>
        <w:t>______</w:t>
      </w:r>
      <w:r w:rsidR="00B06FB4" w:rsidRPr="00AD7094">
        <w:rPr>
          <w:i/>
          <w:color w:val="0070C0"/>
          <w:lang w:eastAsia="ru-RU"/>
        </w:rPr>
        <w:t>___</w:t>
      </w:r>
      <w:r w:rsidRPr="00AD7094">
        <w:rPr>
          <w:i/>
          <w:color w:val="0070C0"/>
          <w:lang w:eastAsia="ru-RU"/>
        </w:rPr>
        <w:t>_____</w:t>
      </w:r>
      <w:r w:rsidR="00AD7094" w:rsidRPr="00AD7094">
        <w:rPr>
          <w:i/>
          <w:color w:val="0070C0"/>
          <w:lang w:eastAsia="ru-RU"/>
        </w:rPr>
        <w:t xml:space="preserve"> (в случае, если договор заключается по результатам торгов)</w:t>
      </w:r>
      <w:r w:rsidR="00AD7094">
        <w:rPr>
          <w:lang w:eastAsia="ru-RU"/>
        </w:rPr>
        <w:t>,</w:t>
      </w:r>
      <w:r w:rsidRPr="001C72F7">
        <w:rPr>
          <w:lang w:eastAsia="ru-RU"/>
        </w:rPr>
        <w:t xml:space="preserve"> заключили настоящий договор (далее – «Договор») о </w:t>
      </w:r>
      <w:r w:rsidR="00AD7094">
        <w:rPr>
          <w:lang w:eastAsia="ru-RU"/>
        </w:rPr>
        <w:t>н</w:t>
      </w:r>
      <w:r w:rsidRPr="001C72F7">
        <w:rPr>
          <w:lang w:eastAsia="ru-RU"/>
        </w:rPr>
        <w:t>ижеследующем</w:t>
      </w:r>
      <w:r w:rsidRPr="00A83FCA">
        <w:rPr>
          <w:lang w:eastAsia="ru-RU"/>
        </w:rPr>
        <w:t>:</w:t>
      </w:r>
    </w:p>
    <w:p w:rsidR="00CD514E" w:rsidRPr="001A4C4D" w:rsidRDefault="001A4C4D" w:rsidP="001A4C4D">
      <w:pPr>
        <w:spacing w:before="120" w:after="120"/>
        <w:jc w:val="center"/>
        <w:rPr>
          <w:b/>
        </w:rPr>
      </w:pPr>
      <w:r>
        <w:rPr>
          <w:b/>
        </w:rPr>
        <w:t xml:space="preserve">1. </w:t>
      </w:r>
      <w:r w:rsidR="00CD514E" w:rsidRPr="001A4C4D">
        <w:rPr>
          <w:b/>
        </w:rPr>
        <w:t>Предмет и срок Договора.</w:t>
      </w:r>
    </w:p>
    <w:p w:rsidR="00CD514E" w:rsidRPr="0000587A" w:rsidRDefault="00CD514E" w:rsidP="005E5F92">
      <w:pPr>
        <w:ind w:firstLine="567"/>
        <w:jc w:val="both"/>
        <w:rPr>
          <w:szCs w:val="22"/>
        </w:rPr>
      </w:pPr>
      <w:r>
        <w:rPr>
          <w:szCs w:val="22"/>
        </w:rPr>
        <w:t xml:space="preserve">1.1. </w:t>
      </w:r>
      <w:r w:rsidR="00B26C69" w:rsidRPr="00B26C69">
        <w:rPr>
          <w:szCs w:val="22"/>
        </w:rPr>
        <w:t xml:space="preserve">Арендодатель сдает, а Арендатор принимает во временное владение и пользование </w:t>
      </w:r>
      <w:r w:rsidR="00EB032B">
        <w:rPr>
          <w:szCs w:val="22"/>
        </w:rPr>
        <w:t xml:space="preserve">объект </w:t>
      </w:r>
      <w:r w:rsidR="00AD7094">
        <w:rPr>
          <w:szCs w:val="22"/>
        </w:rPr>
        <w:t xml:space="preserve">недвижимого / движимого </w:t>
      </w:r>
      <w:r w:rsidR="00EB032B">
        <w:rPr>
          <w:szCs w:val="22"/>
        </w:rPr>
        <w:t>имущества</w:t>
      </w:r>
      <w:r w:rsidR="00C07735" w:rsidRPr="00C07735">
        <w:rPr>
          <w:szCs w:val="22"/>
        </w:rPr>
        <w:t xml:space="preserve"> - </w:t>
      </w:r>
      <w:r w:rsidR="00AD7094">
        <w:rPr>
          <w:szCs w:val="22"/>
        </w:rPr>
        <w:t>______________________</w:t>
      </w:r>
      <w:r w:rsidR="005E5F92" w:rsidRPr="005E5F92">
        <w:rPr>
          <w:szCs w:val="22"/>
        </w:rPr>
        <w:t xml:space="preserve">, с кадастровым номером </w:t>
      </w:r>
      <w:r w:rsidR="00AD7094">
        <w:rPr>
          <w:szCs w:val="22"/>
        </w:rPr>
        <w:t>________________</w:t>
      </w:r>
      <w:r w:rsidR="005E5F92" w:rsidRPr="005E5F92">
        <w:rPr>
          <w:szCs w:val="22"/>
        </w:rPr>
        <w:t xml:space="preserve"> </w:t>
      </w:r>
      <w:r w:rsidR="00C07735" w:rsidRPr="00C07735">
        <w:rPr>
          <w:szCs w:val="22"/>
        </w:rPr>
        <w:t>(далее – «Имущество») для использования в целях _______________________________________</w:t>
      </w:r>
      <w:r w:rsidR="00C07735">
        <w:rPr>
          <w:szCs w:val="22"/>
        </w:rPr>
        <w:t>______________</w:t>
      </w:r>
      <w:r w:rsidR="00C07735" w:rsidRPr="00C07735">
        <w:rPr>
          <w:szCs w:val="22"/>
        </w:rPr>
        <w:t>_.</w:t>
      </w:r>
    </w:p>
    <w:p w:rsidR="003D2287" w:rsidRDefault="003D2287" w:rsidP="003D2287">
      <w:pPr>
        <w:ind w:firstLine="567"/>
        <w:jc w:val="both"/>
        <w:rPr>
          <w:szCs w:val="22"/>
        </w:rPr>
      </w:pPr>
      <w:r>
        <w:rPr>
          <w:szCs w:val="22"/>
        </w:rPr>
        <w:t xml:space="preserve">1.2. Имущество, указанное в п. 1.1 договора, является собственностью </w:t>
      </w:r>
      <w:r w:rsidR="00AD7094">
        <w:rPr>
          <w:szCs w:val="22"/>
        </w:rPr>
        <w:t>_____________</w:t>
      </w:r>
      <w:r>
        <w:rPr>
          <w:szCs w:val="22"/>
        </w:rPr>
        <w:t>.</w:t>
      </w:r>
    </w:p>
    <w:p w:rsidR="00C0661C" w:rsidRDefault="003D2287" w:rsidP="003D2287">
      <w:pPr>
        <w:ind w:firstLine="567"/>
        <w:jc w:val="both"/>
        <w:rPr>
          <w:szCs w:val="22"/>
        </w:rPr>
      </w:pPr>
      <w:r>
        <w:rPr>
          <w:szCs w:val="22"/>
        </w:rPr>
        <w:t>1.3. Срок действия настоящего Договора</w:t>
      </w:r>
      <w:r w:rsidR="00B26C69">
        <w:rPr>
          <w:szCs w:val="22"/>
        </w:rPr>
        <w:t xml:space="preserve"> </w:t>
      </w:r>
      <w:r w:rsidR="00AD7094">
        <w:rPr>
          <w:szCs w:val="22"/>
        </w:rPr>
        <w:t xml:space="preserve">__________ </w:t>
      </w:r>
      <w:r w:rsidR="00B26C69">
        <w:rPr>
          <w:szCs w:val="22"/>
        </w:rPr>
        <w:t>:</w:t>
      </w:r>
      <w:r w:rsidR="00B06FB4" w:rsidRPr="00B06FB4">
        <w:rPr>
          <w:szCs w:val="22"/>
        </w:rPr>
        <w:t xml:space="preserve"> </w:t>
      </w:r>
      <w:r w:rsidR="00B06FB4">
        <w:rPr>
          <w:szCs w:val="22"/>
        </w:rPr>
        <w:t>с ______</w:t>
      </w:r>
      <w:r w:rsidR="005E5F92">
        <w:rPr>
          <w:szCs w:val="22"/>
        </w:rPr>
        <w:t>_</w:t>
      </w:r>
      <w:r w:rsidR="00B06FB4">
        <w:rPr>
          <w:szCs w:val="22"/>
        </w:rPr>
        <w:t>____ по _____________.</w:t>
      </w:r>
      <w:r>
        <w:rPr>
          <w:szCs w:val="22"/>
        </w:rPr>
        <w:t xml:space="preserve"> </w:t>
      </w:r>
    </w:p>
    <w:p w:rsidR="00E7235B" w:rsidRDefault="003D2287" w:rsidP="002E4D42">
      <w:pPr>
        <w:ind w:firstLine="567"/>
        <w:jc w:val="both"/>
        <w:rPr>
          <w:szCs w:val="22"/>
        </w:rPr>
      </w:pPr>
      <w:r>
        <w:rPr>
          <w:szCs w:val="22"/>
        </w:rPr>
        <w:t>1.</w:t>
      </w:r>
      <w:r w:rsidR="002A775C">
        <w:rPr>
          <w:szCs w:val="22"/>
        </w:rPr>
        <w:t>4</w:t>
      </w:r>
      <w:r>
        <w:rPr>
          <w:szCs w:val="22"/>
        </w:rPr>
        <w:t xml:space="preserve">. Передача Имущества оформляется актом приема-передачи Имущества, являющимся неотъемлемой частью настоящего Договора. </w:t>
      </w:r>
    </w:p>
    <w:p w:rsidR="00E7235B" w:rsidRPr="001A4C4D" w:rsidRDefault="001A4C4D" w:rsidP="001A4C4D">
      <w:pPr>
        <w:suppressAutoHyphens w:val="0"/>
        <w:spacing w:before="120" w:after="120"/>
        <w:jc w:val="center"/>
        <w:rPr>
          <w:b/>
          <w:szCs w:val="22"/>
          <w:lang w:eastAsia="ru-RU"/>
        </w:rPr>
      </w:pPr>
      <w:r>
        <w:rPr>
          <w:b/>
          <w:szCs w:val="22"/>
          <w:lang w:eastAsia="ru-RU"/>
        </w:rPr>
        <w:t xml:space="preserve">2. </w:t>
      </w:r>
      <w:r w:rsidR="001C72F7" w:rsidRPr="001A4C4D">
        <w:rPr>
          <w:b/>
          <w:szCs w:val="22"/>
          <w:lang w:eastAsia="ru-RU"/>
        </w:rPr>
        <w:t>Обязанности Сторон.</w:t>
      </w:r>
    </w:p>
    <w:p w:rsidR="001C72F7" w:rsidRPr="001C72F7" w:rsidRDefault="001C72F7" w:rsidP="001C72F7">
      <w:pPr>
        <w:suppressAutoHyphens w:val="0"/>
        <w:ind w:firstLine="567"/>
        <w:jc w:val="both"/>
        <w:rPr>
          <w:szCs w:val="22"/>
          <w:lang w:eastAsia="ru-RU"/>
        </w:rPr>
      </w:pPr>
      <w:r w:rsidRPr="001C72F7">
        <w:rPr>
          <w:szCs w:val="22"/>
          <w:lang w:eastAsia="ru-RU"/>
        </w:rPr>
        <w:t>2.1. Арендодатель обязуется:</w:t>
      </w:r>
    </w:p>
    <w:p w:rsidR="001C72F7" w:rsidRPr="001C72F7" w:rsidRDefault="001C72F7" w:rsidP="001C72F7">
      <w:pPr>
        <w:suppressAutoHyphens w:val="0"/>
        <w:ind w:firstLine="567"/>
        <w:jc w:val="both"/>
        <w:rPr>
          <w:szCs w:val="22"/>
          <w:lang w:eastAsia="ru-RU"/>
        </w:rPr>
      </w:pPr>
      <w:r w:rsidRPr="001C72F7">
        <w:rPr>
          <w:szCs w:val="22"/>
          <w:lang w:eastAsia="ru-RU"/>
        </w:rPr>
        <w:t>2.1.1. Контролировать выполнение Арендатором обязательств по Договору.</w:t>
      </w:r>
    </w:p>
    <w:p w:rsidR="001C72F7" w:rsidRPr="001C72F7" w:rsidRDefault="001C72F7" w:rsidP="001C72F7">
      <w:pPr>
        <w:suppressAutoHyphens w:val="0"/>
        <w:ind w:firstLine="567"/>
        <w:jc w:val="both"/>
        <w:rPr>
          <w:szCs w:val="22"/>
          <w:lang w:eastAsia="ru-RU"/>
        </w:rPr>
      </w:pPr>
      <w:r w:rsidRPr="001C72F7">
        <w:rPr>
          <w:szCs w:val="22"/>
          <w:lang w:eastAsia="ru-RU"/>
        </w:rPr>
        <w:t xml:space="preserve">2.1.2. Контролировать поступление арендных платежей в </w:t>
      </w:r>
      <w:r w:rsidR="00692F47">
        <w:rPr>
          <w:szCs w:val="22"/>
          <w:lang w:eastAsia="ru-RU"/>
        </w:rPr>
        <w:t>__________</w:t>
      </w:r>
      <w:r w:rsidRPr="001C72F7">
        <w:rPr>
          <w:szCs w:val="22"/>
          <w:lang w:eastAsia="ru-RU"/>
        </w:rPr>
        <w:t xml:space="preserve"> бюджет.</w:t>
      </w:r>
    </w:p>
    <w:p w:rsidR="001C72F7" w:rsidRPr="001C72F7" w:rsidRDefault="001C72F7" w:rsidP="001C72F7">
      <w:pPr>
        <w:suppressAutoHyphens w:val="0"/>
        <w:ind w:firstLine="567"/>
        <w:jc w:val="both"/>
        <w:rPr>
          <w:szCs w:val="22"/>
          <w:lang w:eastAsia="ru-RU"/>
        </w:rPr>
      </w:pPr>
      <w:r w:rsidRPr="001C72F7">
        <w:rPr>
          <w:szCs w:val="22"/>
          <w:lang w:eastAsia="ru-RU"/>
        </w:rPr>
        <w:t>2.1.3. Предоставить Имущество Арендатору свободным от прав третьих лиц.</w:t>
      </w:r>
    </w:p>
    <w:p w:rsidR="001C72F7" w:rsidRPr="001C72F7" w:rsidRDefault="001C72F7" w:rsidP="001C72F7">
      <w:pPr>
        <w:suppressAutoHyphens w:val="0"/>
        <w:ind w:firstLine="567"/>
        <w:jc w:val="both"/>
        <w:rPr>
          <w:szCs w:val="22"/>
          <w:lang w:eastAsia="ru-RU"/>
        </w:rPr>
      </w:pPr>
      <w:r w:rsidRPr="001C72F7">
        <w:rPr>
          <w:szCs w:val="22"/>
          <w:lang w:eastAsia="ru-RU"/>
        </w:rPr>
        <w:t>2.2. Арендатор обязуется:</w:t>
      </w:r>
    </w:p>
    <w:p w:rsidR="001C72F7" w:rsidRPr="001C72F7" w:rsidRDefault="001C72F7" w:rsidP="001C72F7">
      <w:pPr>
        <w:suppressAutoHyphens w:val="0"/>
        <w:ind w:firstLine="567"/>
        <w:jc w:val="both"/>
        <w:rPr>
          <w:szCs w:val="22"/>
          <w:lang w:eastAsia="ru-RU"/>
        </w:rPr>
      </w:pPr>
      <w:r w:rsidRPr="001C72F7">
        <w:rPr>
          <w:szCs w:val="22"/>
          <w:lang w:eastAsia="ru-RU"/>
        </w:rPr>
        <w:t>2.2.1. Использовать Имущество исключительно по прямому назначению, указанному в п.1.</w:t>
      </w:r>
      <w:r w:rsidR="00CD514E">
        <w:rPr>
          <w:szCs w:val="22"/>
          <w:lang w:eastAsia="ru-RU"/>
        </w:rPr>
        <w:t xml:space="preserve">1 </w:t>
      </w:r>
      <w:r w:rsidRPr="001C72F7">
        <w:rPr>
          <w:szCs w:val="22"/>
          <w:lang w:eastAsia="ru-RU"/>
        </w:rPr>
        <w:t>Договора.</w:t>
      </w:r>
    </w:p>
    <w:p w:rsidR="001C72F7" w:rsidRPr="001C72F7" w:rsidRDefault="001C72F7" w:rsidP="001C72F7">
      <w:pPr>
        <w:suppressAutoHyphens w:val="0"/>
        <w:ind w:firstLine="567"/>
        <w:jc w:val="both"/>
        <w:rPr>
          <w:szCs w:val="22"/>
          <w:lang w:eastAsia="ru-RU"/>
        </w:rPr>
      </w:pPr>
      <w:r w:rsidRPr="001C72F7">
        <w:rPr>
          <w:szCs w:val="22"/>
          <w:lang w:eastAsia="ru-RU"/>
        </w:rPr>
        <w:t>2.2.2. Содержать Имущество в полной исправности и надлежащем техническом, санитарном и противопожарном состоянии.</w:t>
      </w:r>
    </w:p>
    <w:p w:rsidR="001C72F7" w:rsidRPr="001C72F7" w:rsidRDefault="001C72F7" w:rsidP="001C72F7">
      <w:pPr>
        <w:suppressAutoHyphens w:val="0"/>
        <w:ind w:firstLine="567"/>
        <w:jc w:val="both"/>
        <w:rPr>
          <w:szCs w:val="22"/>
          <w:lang w:eastAsia="ru-RU"/>
        </w:rPr>
      </w:pPr>
      <w:r w:rsidRPr="001C72F7">
        <w:rPr>
          <w:szCs w:val="22"/>
          <w:lang w:eastAsia="ru-RU"/>
        </w:rPr>
        <w:t>2.2.3. Своевременно вносить арендную плату в установленный Договором срок.</w:t>
      </w:r>
    </w:p>
    <w:p w:rsidR="001C72F7" w:rsidRPr="001C72F7" w:rsidRDefault="001C72F7" w:rsidP="001C72F7">
      <w:pPr>
        <w:suppressAutoHyphens w:val="0"/>
        <w:ind w:firstLine="567"/>
        <w:jc w:val="both"/>
        <w:rPr>
          <w:szCs w:val="22"/>
          <w:lang w:eastAsia="ru-RU"/>
        </w:rPr>
      </w:pPr>
      <w:r w:rsidRPr="001C72F7">
        <w:rPr>
          <w:szCs w:val="22"/>
          <w:lang w:eastAsia="ru-RU"/>
        </w:rPr>
        <w:t>2.2.4. С момента подписания акта приема-передачи Имущества, нести все расходы по содержанию Имущества, в том числе расходы по коммунальным, эксплу</w:t>
      </w:r>
      <w:r w:rsidR="00C07735">
        <w:rPr>
          <w:szCs w:val="22"/>
          <w:lang w:eastAsia="ru-RU"/>
        </w:rPr>
        <w:t>а</w:t>
      </w:r>
      <w:r w:rsidRPr="001C72F7">
        <w:rPr>
          <w:szCs w:val="22"/>
          <w:lang w:eastAsia="ru-RU"/>
        </w:rPr>
        <w:t xml:space="preserve">тационным и </w:t>
      </w:r>
      <w:r w:rsidRPr="001C72F7">
        <w:rPr>
          <w:szCs w:val="22"/>
          <w:lang w:eastAsia="ru-RU"/>
        </w:rPr>
        <w:lastRenderedPageBreak/>
        <w:t>административно-хозяйственным, а также иным услугам</w:t>
      </w:r>
      <w:r w:rsidR="00C07735">
        <w:rPr>
          <w:szCs w:val="22"/>
          <w:lang w:eastAsia="ru-RU"/>
        </w:rPr>
        <w:t>, заключать соответствующие договоры с ресурсоснабжающими организациями</w:t>
      </w:r>
      <w:r w:rsidRPr="001C72F7">
        <w:rPr>
          <w:szCs w:val="22"/>
          <w:lang w:eastAsia="ru-RU"/>
        </w:rPr>
        <w:t>.</w:t>
      </w:r>
    </w:p>
    <w:p w:rsidR="001C72F7" w:rsidRPr="001C72F7" w:rsidRDefault="001C72F7" w:rsidP="001C72F7">
      <w:pPr>
        <w:suppressAutoHyphens w:val="0"/>
        <w:ind w:firstLine="567"/>
        <w:jc w:val="both"/>
        <w:rPr>
          <w:szCs w:val="22"/>
          <w:lang w:eastAsia="ru-RU"/>
        </w:rPr>
      </w:pPr>
      <w:r w:rsidRPr="001C72F7">
        <w:rPr>
          <w:szCs w:val="22"/>
          <w:lang w:eastAsia="ru-RU"/>
        </w:rPr>
        <w:t xml:space="preserve">2.2.5. Не производить никаких перепланировок и переоборудования Имущества, вызываемых потребностями Арендатора, без письменного разрешения Арендодателя. </w:t>
      </w:r>
    </w:p>
    <w:p w:rsidR="001C72F7" w:rsidRPr="001C72F7" w:rsidRDefault="001C72F7" w:rsidP="001C72F7">
      <w:pPr>
        <w:suppressAutoHyphens w:val="0"/>
        <w:ind w:firstLine="567"/>
        <w:jc w:val="both"/>
        <w:rPr>
          <w:szCs w:val="22"/>
          <w:lang w:eastAsia="ru-RU"/>
        </w:rPr>
      </w:pPr>
      <w:r w:rsidRPr="001C72F7">
        <w:rPr>
          <w:szCs w:val="22"/>
          <w:lang w:eastAsia="ru-RU"/>
        </w:rPr>
        <w:t>2.2.6. Своевременно, в соответствии с действующими строительными нормами и правилами, производить за свой счет текущий ремонт арендуемых помещений</w:t>
      </w:r>
    </w:p>
    <w:p w:rsidR="00234D9A" w:rsidRDefault="001C72F7" w:rsidP="00234D9A">
      <w:pPr>
        <w:suppressAutoHyphens w:val="0"/>
        <w:ind w:firstLine="567"/>
        <w:jc w:val="both"/>
        <w:rPr>
          <w:szCs w:val="22"/>
          <w:lang w:eastAsia="ru-RU"/>
        </w:rPr>
      </w:pPr>
      <w:r w:rsidRPr="001C72F7">
        <w:rPr>
          <w:szCs w:val="22"/>
          <w:lang w:eastAsia="ru-RU"/>
        </w:rPr>
        <w:t>2.2.7. В течение месяца с момента подписания акта приема-передачи Имущества самостоятельно и за свой счет застраховать в пользу Арендодателя Имущество от риска гибели и повреждения в результате стихийных бедствий, пожара, удара молнии, преднамеренных действий третьих лиц, направленных на повреждение или уничтожение застрахованного имущества, взрыва взрывчатых веществ, аварии в системах водоснабжения, отопления, канализации, проникновения воды и других жидкостей на территорию страхования из других помещений на весь срок действия Договора</w:t>
      </w:r>
      <w:r w:rsidR="00C07735">
        <w:rPr>
          <w:szCs w:val="22"/>
          <w:lang w:eastAsia="ru-RU"/>
        </w:rPr>
        <w:t xml:space="preserve"> (либо ежегодно)</w:t>
      </w:r>
      <w:r w:rsidRPr="001C72F7">
        <w:rPr>
          <w:szCs w:val="22"/>
          <w:lang w:eastAsia="ru-RU"/>
        </w:rPr>
        <w:t>. Копия надлежащим образом оформленного договора страхования Имущества предоставляется Арендодателю.</w:t>
      </w:r>
    </w:p>
    <w:p w:rsidR="001C72F7" w:rsidRDefault="001C72F7" w:rsidP="00234D9A">
      <w:pPr>
        <w:suppressAutoHyphens w:val="0"/>
        <w:ind w:firstLine="567"/>
        <w:jc w:val="both"/>
        <w:rPr>
          <w:snapToGrid w:val="0"/>
          <w:lang w:eastAsia="ru-RU"/>
        </w:rPr>
      </w:pPr>
      <w:r w:rsidRPr="001C72F7">
        <w:rPr>
          <w:snapToGrid w:val="0"/>
          <w:lang w:eastAsia="ru-RU"/>
        </w:rPr>
        <w:t>2.2.8. Предоставить представителям Арендодателя в любое разумное время беспрепятственный доступ для осмотра Имущества, в том числе с целью проверки соблюдения Арендатором условий Договора.</w:t>
      </w:r>
    </w:p>
    <w:p w:rsidR="001C72F7" w:rsidRPr="001C72F7" w:rsidRDefault="001C72F7" w:rsidP="001C72F7">
      <w:pPr>
        <w:suppressAutoHyphens w:val="0"/>
        <w:ind w:firstLine="567"/>
        <w:jc w:val="both"/>
        <w:rPr>
          <w:szCs w:val="22"/>
          <w:lang w:eastAsia="ru-RU"/>
        </w:rPr>
      </w:pPr>
      <w:r w:rsidRPr="001C72F7">
        <w:rPr>
          <w:szCs w:val="22"/>
          <w:lang w:eastAsia="ru-RU"/>
        </w:rPr>
        <w:t>2.2.9. Письменно сообщить Арендодателю не позднее, чем за</w:t>
      </w:r>
      <w:r w:rsidR="00FD6B5D">
        <w:rPr>
          <w:szCs w:val="22"/>
          <w:lang w:eastAsia="ru-RU"/>
        </w:rPr>
        <w:t xml:space="preserve"> три</w:t>
      </w:r>
      <w:r w:rsidRPr="001C72F7">
        <w:rPr>
          <w:szCs w:val="22"/>
          <w:lang w:eastAsia="ru-RU"/>
        </w:rPr>
        <w:t xml:space="preserve"> месяц</w:t>
      </w:r>
      <w:r w:rsidR="00FD6B5D">
        <w:rPr>
          <w:szCs w:val="22"/>
          <w:lang w:eastAsia="ru-RU"/>
        </w:rPr>
        <w:t>а</w:t>
      </w:r>
      <w:r w:rsidRPr="001C72F7">
        <w:rPr>
          <w:szCs w:val="22"/>
          <w:lang w:eastAsia="ru-RU"/>
        </w:rPr>
        <w:t xml:space="preserve">: </w:t>
      </w:r>
    </w:p>
    <w:p w:rsidR="001C72F7" w:rsidRPr="001C72F7" w:rsidRDefault="001C72F7" w:rsidP="001C72F7">
      <w:pPr>
        <w:suppressAutoHyphens w:val="0"/>
        <w:ind w:firstLine="567"/>
        <w:jc w:val="both"/>
        <w:rPr>
          <w:szCs w:val="22"/>
          <w:lang w:eastAsia="ru-RU"/>
        </w:rPr>
      </w:pPr>
      <w:r w:rsidRPr="001C72F7">
        <w:rPr>
          <w:szCs w:val="22"/>
          <w:lang w:eastAsia="ru-RU"/>
        </w:rPr>
        <w:t>- о желании заключить договор на новый срок;</w:t>
      </w:r>
    </w:p>
    <w:p w:rsidR="001C72F7" w:rsidRPr="001C72F7" w:rsidRDefault="001C72F7" w:rsidP="001C72F7">
      <w:pPr>
        <w:suppressAutoHyphens w:val="0"/>
        <w:ind w:firstLine="567"/>
        <w:jc w:val="both"/>
        <w:rPr>
          <w:szCs w:val="22"/>
          <w:lang w:eastAsia="ru-RU"/>
        </w:rPr>
      </w:pPr>
      <w:r w:rsidRPr="001C72F7">
        <w:rPr>
          <w:szCs w:val="22"/>
          <w:lang w:eastAsia="ru-RU"/>
        </w:rPr>
        <w:t>- о предстоящем освобождении помещений как в связи с окончанием срока действия Договора, так и при досрочном их освобождении.</w:t>
      </w:r>
    </w:p>
    <w:p w:rsidR="001C72F7" w:rsidRPr="001C72F7" w:rsidRDefault="001C72F7" w:rsidP="001C72F7">
      <w:pPr>
        <w:suppressAutoHyphens w:val="0"/>
        <w:ind w:firstLine="567"/>
        <w:jc w:val="both"/>
        <w:rPr>
          <w:szCs w:val="22"/>
          <w:lang w:eastAsia="ru-RU"/>
        </w:rPr>
      </w:pPr>
      <w:r w:rsidRPr="001C72F7">
        <w:rPr>
          <w:szCs w:val="22"/>
          <w:lang w:eastAsia="ru-RU"/>
        </w:rPr>
        <w:t>2.2.10. Сдать Арендодателю Имущество по акту приема-передачи в том состоянии, в котором он его получил, с учетом нормального износа.</w:t>
      </w:r>
    </w:p>
    <w:p w:rsidR="001C72F7" w:rsidRPr="001C72F7" w:rsidRDefault="001C72F7" w:rsidP="001C72F7">
      <w:pPr>
        <w:suppressAutoHyphens w:val="0"/>
        <w:ind w:firstLine="567"/>
        <w:jc w:val="both"/>
        <w:rPr>
          <w:szCs w:val="22"/>
          <w:lang w:eastAsia="ru-RU"/>
        </w:rPr>
      </w:pPr>
      <w:r w:rsidRPr="001C72F7">
        <w:rPr>
          <w:szCs w:val="22"/>
          <w:lang w:eastAsia="ru-RU"/>
        </w:rPr>
        <w:t>2.2.11. При освобождении Арендатором помещений в связи с окончанием срока действия Договора или при досрочном его расторжении Арендатор обязан уплатить Арендодателю сумму стоимости не произведенного им и являющегося его обязанностью текущего ремонта помещений.</w:t>
      </w:r>
    </w:p>
    <w:p w:rsidR="001C72F7" w:rsidRPr="001C72F7" w:rsidRDefault="001C72F7" w:rsidP="001C72F7">
      <w:pPr>
        <w:suppressAutoHyphens w:val="0"/>
        <w:ind w:firstLine="567"/>
        <w:jc w:val="both"/>
        <w:rPr>
          <w:szCs w:val="22"/>
          <w:lang w:eastAsia="ru-RU"/>
        </w:rPr>
      </w:pPr>
      <w:r w:rsidRPr="001C72F7">
        <w:rPr>
          <w:szCs w:val="22"/>
          <w:lang w:eastAsia="ru-RU"/>
        </w:rPr>
        <w:t>2.2.12. За свой счет выполнять все регистрационные, лицензионные и другие требования, предъявляемые к его деятельности в арендуемых помещениях.</w:t>
      </w:r>
    </w:p>
    <w:p w:rsidR="001A4C4D" w:rsidRPr="00D421C7" w:rsidRDefault="001C72F7" w:rsidP="001A4C4D">
      <w:pPr>
        <w:suppressAutoHyphens w:val="0"/>
        <w:ind w:firstLine="567"/>
        <w:jc w:val="both"/>
        <w:rPr>
          <w:szCs w:val="22"/>
          <w:lang w:eastAsia="ru-RU"/>
        </w:rPr>
      </w:pPr>
      <w:r w:rsidRPr="00D421C7">
        <w:rPr>
          <w:szCs w:val="22"/>
          <w:lang w:eastAsia="ru-RU"/>
        </w:rPr>
        <w:t xml:space="preserve">2.2.13. </w:t>
      </w:r>
      <w:r w:rsidR="00FD6B5D" w:rsidRPr="00D421C7">
        <w:rPr>
          <w:szCs w:val="22"/>
          <w:lang w:eastAsia="ru-RU"/>
        </w:rPr>
        <w:t>В течение двух месяцев с момента регистрации договора</w:t>
      </w:r>
      <w:r w:rsidR="005D0613" w:rsidRPr="00D421C7">
        <w:rPr>
          <w:szCs w:val="22"/>
          <w:lang w:eastAsia="ru-RU"/>
        </w:rPr>
        <w:t xml:space="preserve"> в</w:t>
      </w:r>
      <w:r w:rsidR="00FD6B5D" w:rsidRPr="00D421C7">
        <w:rPr>
          <w:szCs w:val="22"/>
          <w:lang w:eastAsia="ru-RU"/>
        </w:rPr>
        <w:t xml:space="preserve"> </w:t>
      </w:r>
      <w:r w:rsidR="005D0613" w:rsidRPr="00D421C7">
        <w:rPr>
          <w:szCs w:val="22"/>
          <w:lang w:eastAsia="ru-RU"/>
        </w:rPr>
        <w:t>регистрирующем</w:t>
      </w:r>
      <w:r w:rsidR="00FD6B5D" w:rsidRPr="00D421C7">
        <w:rPr>
          <w:szCs w:val="22"/>
          <w:lang w:eastAsia="ru-RU"/>
        </w:rPr>
        <w:t xml:space="preserve"> орган</w:t>
      </w:r>
      <w:r w:rsidR="005D0613" w:rsidRPr="00D421C7">
        <w:rPr>
          <w:szCs w:val="22"/>
          <w:lang w:eastAsia="ru-RU"/>
        </w:rPr>
        <w:t>е</w:t>
      </w:r>
      <w:r w:rsidR="00FD6B5D" w:rsidRPr="00D421C7">
        <w:rPr>
          <w:szCs w:val="22"/>
          <w:lang w:eastAsia="ru-RU"/>
        </w:rPr>
        <w:t xml:space="preserve"> </w:t>
      </w:r>
      <w:r w:rsidR="00C07735">
        <w:rPr>
          <w:szCs w:val="22"/>
          <w:lang w:eastAsia="ru-RU"/>
        </w:rPr>
        <w:t>заключить договор аренды</w:t>
      </w:r>
      <w:r w:rsidRPr="00D421C7">
        <w:rPr>
          <w:szCs w:val="22"/>
          <w:lang w:eastAsia="ru-RU"/>
        </w:rPr>
        <w:t xml:space="preserve"> на земельный участок, на котором находится Имущество, в установленном действующим законодательством порядке. </w:t>
      </w:r>
    </w:p>
    <w:p w:rsidR="002E4D42" w:rsidRPr="001A4C4D" w:rsidRDefault="001A4C4D" w:rsidP="001A4C4D">
      <w:pPr>
        <w:suppressAutoHyphens w:val="0"/>
        <w:spacing w:before="120" w:after="120"/>
        <w:ind w:firstLine="567"/>
        <w:jc w:val="center"/>
        <w:rPr>
          <w:szCs w:val="22"/>
          <w:lang w:eastAsia="ru-RU"/>
        </w:rPr>
      </w:pPr>
      <w:r>
        <w:rPr>
          <w:b/>
          <w:szCs w:val="22"/>
          <w:lang w:eastAsia="ru-RU"/>
        </w:rPr>
        <w:t xml:space="preserve">3. </w:t>
      </w:r>
      <w:r w:rsidR="008F5828" w:rsidRPr="008F5828">
        <w:rPr>
          <w:b/>
          <w:szCs w:val="22"/>
          <w:lang w:eastAsia="ru-RU"/>
        </w:rPr>
        <w:t>Размер арендной платы и порядок расчетов</w:t>
      </w:r>
      <w:r w:rsidR="008F5828" w:rsidRPr="00E7235B">
        <w:rPr>
          <w:b/>
          <w:szCs w:val="22"/>
          <w:lang w:eastAsia="ru-RU"/>
        </w:rPr>
        <w:t>.</w:t>
      </w:r>
    </w:p>
    <w:p w:rsidR="00234D9A" w:rsidRDefault="00234D9A" w:rsidP="002E4D42">
      <w:pPr>
        <w:pStyle w:val="aff0"/>
        <w:tabs>
          <w:tab w:val="left" w:pos="-2694"/>
        </w:tabs>
        <w:ind w:left="0" w:firstLine="567"/>
        <w:jc w:val="both"/>
      </w:pPr>
      <w:r>
        <w:t>3.1. </w:t>
      </w:r>
      <w:r w:rsidR="00AC6FCE" w:rsidRPr="00AC6FCE">
        <w:t>Размер ежемесячной арендной платы за пользование Имуществом составляет _______________ ( ____________________________) рублей без учета НДС</w:t>
      </w:r>
      <w:r>
        <w:t>.</w:t>
      </w:r>
    </w:p>
    <w:p w:rsidR="00234D9A" w:rsidRDefault="00234D9A" w:rsidP="00234D9A">
      <w:pPr>
        <w:pStyle w:val="aff0"/>
        <w:spacing w:before="120" w:after="120"/>
        <w:ind w:left="0" w:firstLine="567"/>
        <w:jc w:val="both"/>
      </w:pPr>
      <w:r>
        <w:t xml:space="preserve">3.2. Арендная плата перечисляется Арендатором в </w:t>
      </w:r>
      <w:r w:rsidR="00692F47">
        <w:t>_______</w:t>
      </w:r>
      <w:r>
        <w:t xml:space="preserve"> бюджет по следующим реквизитам:</w:t>
      </w:r>
    </w:p>
    <w:p w:rsidR="00253556" w:rsidRDefault="00253556" w:rsidP="00234D9A">
      <w:pPr>
        <w:pStyle w:val="aff0"/>
        <w:spacing w:before="120" w:after="120"/>
        <w:ind w:left="0" w:firstLine="567"/>
        <w:jc w:val="both"/>
      </w:pPr>
      <w:r>
        <w:t>_______________________</w:t>
      </w:r>
    </w:p>
    <w:p w:rsidR="00253556" w:rsidRDefault="00253556" w:rsidP="00234D9A">
      <w:pPr>
        <w:pStyle w:val="aff0"/>
        <w:spacing w:before="120" w:after="120"/>
        <w:ind w:left="0" w:firstLine="567"/>
        <w:jc w:val="both"/>
      </w:pPr>
      <w:r>
        <w:t>_______________________</w:t>
      </w:r>
    </w:p>
    <w:p w:rsidR="00064A6B" w:rsidRPr="00F12787" w:rsidRDefault="00C07735" w:rsidP="00C07735">
      <w:pPr>
        <w:pStyle w:val="aff0"/>
        <w:ind w:left="0" w:firstLine="567"/>
        <w:jc w:val="both"/>
        <w:rPr>
          <w:b/>
          <w:sz w:val="26"/>
          <w:szCs w:val="26"/>
          <w:lang w:eastAsia="ru-RU"/>
        </w:rPr>
      </w:pPr>
      <w:r w:rsidRPr="00C07735">
        <w:rPr>
          <w:b/>
          <w:sz w:val="26"/>
          <w:szCs w:val="26"/>
          <w:lang w:eastAsia="ru-RU"/>
        </w:rPr>
        <w:t xml:space="preserve">Назначение платежа - арендная плата в </w:t>
      </w:r>
      <w:r w:rsidR="00253556">
        <w:rPr>
          <w:b/>
          <w:sz w:val="26"/>
          <w:szCs w:val="26"/>
          <w:lang w:eastAsia="ru-RU"/>
        </w:rPr>
        <w:t>_______</w:t>
      </w:r>
      <w:r w:rsidRPr="00C07735">
        <w:rPr>
          <w:b/>
          <w:sz w:val="26"/>
          <w:szCs w:val="26"/>
          <w:lang w:eastAsia="ru-RU"/>
        </w:rPr>
        <w:t xml:space="preserve"> бюджет, № договора аренды</w:t>
      </w:r>
    </w:p>
    <w:p w:rsidR="00253556" w:rsidRDefault="001C72F7" w:rsidP="00253556">
      <w:pPr>
        <w:suppressAutoHyphens w:val="0"/>
        <w:ind w:firstLine="567"/>
        <w:jc w:val="both"/>
        <w:rPr>
          <w:bCs/>
          <w:lang w:eastAsia="ru-RU"/>
        </w:rPr>
      </w:pPr>
      <w:r w:rsidRPr="001C72F7">
        <w:rPr>
          <w:bCs/>
          <w:lang w:eastAsia="ru-RU"/>
        </w:rPr>
        <w:t>3.</w:t>
      </w:r>
      <w:r w:rsidR="00234D9A">
        <w:rPr>
          <w:bCs/>
          <w:lang w:eastAsia="ru-RU"/>
        </w:rPr>
        <w:t>3</w:t>
      </w:r>
      <w:r w:rsidRPr="001C72F7">
        <w:rPr>
          <w:bCs/>
          <w:lang w:eastAsia="ru-RU"/>
        </w:rPr>
        <w:t>. В соответствии с п.3 ст. 161 Налогового кодекса Российской Федерации арендаторы имущества субъектов Российской Федерации признаются налоговыми агентами, которые обязаны самостоятельно исчислить и уплатить в бюджет соответствующую сумму налога.</w:t>
      </w:r>
    </w:p>
    <w:p w:rsidR="001C72F7" w:rsidRPr="00253556" w:rsidRDefault="001C72F7" w:rsidP="00253556">
      <w:pPr>
        <w:suppressAutoHyphens w:val="0"/>
        <w:ind w:firstLine="567"/>
        <w:jc w:val="both"/>
        <w:rPr>
          <w:bCs/>
          <w:lang w:eastAsia="ru-RU"/>
        </w:rPr>
      </w:pPr>
      <w:r w:rsidRPr="001C72F7">
        <w:rPr>
          <w:szCs w:val="22"/>
          <w:lang w:eastAsia="ru-RU"/>
        </w:rPr>
        <w:t>3.4. Внесение арендной платы производится ежемесячно до 10 числа оплачиваемого месяца.</w:t>
      </w:r>
    </w:p>
    <w:p w:rsidR="001C72F7" w:rsidRPr="001C72F7" w:rsidRDefault="001C72F7" w:rsidP="001C72F7">
      <w:pPr>
        <w:suppressAutoHyphens w:val="0"/>
        <w:ind w:firstLine="567"/>
        <w:jc w:val="both"/>
        <w:rPr>
          <w:lang w:eastAsia="ru-RU"/>
        </w:rPr>
      </w:pPr>
      <w:r w:rsidRPr="001C72F7">
        <w:rPr>
          <w:lang w:eastAsia="ru-RU"/>
        </w:rPr>
        <w:t xml:space="preserve">3.5. Арендодатель уведомляет Арендатора об изменении счета для перечисления арендной платы, путем направления уведомления с указанием новых реквизитов заказным письмом. Указанное уведомление является обязательным для Арендатора. </w:t>
      </w:r>
    </w:p>
    <w:p w:rsidR="001C72F7" w:rsidRPr="001C72F7" w:rsidRDefault="001C72F7" w:rsidP="001C72F7">
      <w:pPr>
        <w:suppressAutoHyphens w:val="0"/>
        <w:ind w:firstLine="567"/>
        <w:jc w:val="both"/>
        <w:rPr>
          <w:szCs w:val="22"/>
          <w:lang w:eastAsia="ru-RU"/>
        </w:rPr>
      </w:pPr>
      <w:r w:rsidRPr="001C72F7">
        <w:rPr>
          <w:szCs w:val="22"/>
          <w:lang w:eastAsia="ru-RU"/>
        </w:rPr>
        <w:lastRenderedPageBreak/>
        <w:t xml:space="preserve">3.6. Арендодатель имеет право в одностороннем порядке изменить размер арендной платы в зависимости от конъюнктуры цен на рынке или на основании нормативно-правовых актов Российской Федерации, Забайкальского края об изменении размера арендной платы, механизма её исчисления. </w:t>
      </w:r>
    </w:p>
    <w:p w:rsidR="001C72F7" w:rsidRPr="001C72F7" w:rsidRDefault="001C72F7" w:rsidP="001C72F7">
      <w:pPr>
        <w:suppressAutoHyphens w:val="0"/>
        <w:ind w:firstLine="567"/>
        <w:jc w:val="both"/>
        <w:rPr>
          <w:lang w:eastAsia="ru-RU"/>
        </w:rPr>
      </w:pPr>
      <w:r w:rsidRPr="001C72F7">
        <w:rPr>
          <w:lang w:eastAsia="ru-RU"/>
        </w:rPr>
        <w:t xml:space="preserve">3.7. Арендодатель уведомляет Арендатора об изменении </w:t>
      </w:r>
      <w:r w:rsidRPr="001C72F7">
        <w:rPr>
          <w:szCs w:val="22"/>
          <w:lang w:eastAsia="ru-RU"/>
        </w:rPr>
        <w:t>размера арендной платы за один месяц до ее фактического увеличения</w:t>
      </w:r>
      <w:r w:rsidRPr="001C72F7">
        <w:rPr>
          <w:lang w:eastAsia="ru-RU"/>
        </w:rPr>
        <w:t>, путем направления уведомления заказным письмом. Указанное уведомление является обязательным для Арендатора.</w:t>
      </w:r>
    </w:p>
    <w:p w:rsidR="008F5828" w:rsidRDefault="001C72F7" w:rsidP="008F5828">
      <w:pPr>
        <w:tabs>
          <w:tab w:val="right" w:leader="underscore" w:pos="9781"/>
        </w:tabs>
        <w:suppressAutoHyphens w:val="0"/>
        <w:ind w:firstLine="567"/>
        <w:jc w:val="both"/>
        <w:rPr>
          <w:snapToGrid w:val="0"/>
          <w:lang w:eastAsia="ru-RU"/>
        </w:rPr>
      </w:pPr>
      <w:r w:rsidRPr="001C72F7">
        <w:rPr>
          <w:snapToGrid w:val="0"/>
          <w:lang w:eastAsia="ru-RU"/>
        </w:rPr>
        <w:t xml:space="preserve">3.8. Указанная арендная плата не включает </w:t>
      </w:r>
      <w:r w:rsidR="00C07735">
        <w:rPr>
          <w:snapToGrid w:val="0"/>
          <w:lang w:eastAsia="ru-RU"/>
        </w:rPr>
        <w:t xml:space="preserve">плату за пользование земельным участком, </w:t>
      </w:r>
      <w:r w:rsidRPr="001C72F7">
        <w:rPr>
          <w:snapToGrid w:val="0"/>
          <w:lang w:eastAsia="ru-RU"/>
        </w:rPr>
        <w:t>оплату за коммунальные услуги (в том числе тепловую и электрическую энергию, холодное водоснабжение, канализацию), за услуги хоз</w:t>
      </w:r>
      <w:r w:rsidR="00C07735">
        <w:rPr>
          <w:snapToGrid w:val="0"/>
          <w:lang w:eastAsia="ru-RU"/>
        </w:rPr>
        <w:t>яйственного обслуживания и проче</w:t>
      </w:r>
      <w:r w:rsidRPr="001C72F7">
        <w:rPr>
          <w:snapToGrid w:val="0"/>
          <w:lang w:eastAsia="ru-RU"/>
        </w:rPr>
        <w:t>е.</w:t>
      </w:r>
    </w:p>
    <w:p w:rsidR="008F5828" w:rsidRPr="001A4C4D" w:rsidRDefault="001A4C4D" w:rsidP="001A4C4D">
      <w:pPr>
        <w:suppressAutoHyphens w:val="0"/>
        <w:spacing w:before="120" w:after="120"/>
        <w:jc w:val="center"/>
        <w:rPr>
          <w:b/>
          <w:szCs w:val="22"/>
          <w:lang w:eastAsia="ru-RU"/>
        </w:rPr>
      </w:pPr>
      <w:r>
        <w:rPr>
          <w:b/>
          <w:szCs w:val="22"/>
          <w:lang w:eastAsia="ru-RU"/>
        </w:rPr>
        <w:t xml:space="preserve">4. </w:t>
      </w:r>
      <w:r w:rsidR="001C72F7" w:rsidRPr="001A4C4D">
        <w:rPr>
          <w:b/>
          <w:szCs w:val="22"/>
          <w:lang w:eastAsia="ru-RU"/>
        </w:rPr>
        <w:t>Ответственность Сторон.</w:t>
      </w:r>
    </w:p>
    <w:p w:rsidR="001C72F7" w:rsidRPr="001C72F7" w:rsidRDefault="001C72F7" w:rsidP="001C72F7">
      <w:pPr>
        <w:suppressAutoHyphens w:val="0"/>
        <w:ind w:firstLine="567"/>
        <w:jc w:val="both"/>
        <w:rPr>
          <w:szCs w:val="22"/>
          <w:lang w:eastAsia="ru-RU"/>
        </w:rPr>
      </w:pPr>
      <w:r w:rsidRPr="001C72F7">
        <w:rPr>
          <w:szCs w:val="22"/>
          <w:lang w:eastAsia="ru-RU"/>
        </w:rPr>
        <w:t>4.1. За неисполнение Арендатором обязательства, предусмотренного п.3.4. Договора (внесения арендной платы за каждый месяц до 10 числа оплачиваемого месяца), начисляется пени в размере 0,</w:t>
      </w:r>
      <w:r w:rsidR="00091018">
        <w:rPr>
          <w:szCs w:val="22"/>
          <w:lang w:eastAsia="ru-RU"/>
        </w:rPr>
        <w:t>0</w:t>
      </w:r>
      <w:r w:rsidRPr="001C72F7">
        <w:rPr>
          <w:szCs w:val="22"/>
          <w:lang w:eastAsia="ru-RU"/>
        </w:rPr>
        <w:t xml:space="preserve">1 % от суммы задолженности за каждый день просрочки, которая подлежит перечислению в </w:t>
      </w:r>
      <w:r w:rsidR="00692F47">
        <w:rPr>
          <w:szCs w:val="22"/>
          <w:lang w:eastAsia="ru-RU"/>
        </w:rPr>
        <w:t>________</w:t>
      </w:r>
      <w:r w:rsidRPr="001C72F7">
        <w:rPr>
          <w:szCs w:val="22"/>
          <w:lang w:eastAsia="ru-RU"/>
        </w:rPr>
        <w:t xml:space="preserve"> бюджет.</w:t>
      </w:r>
      <w:bookmarkStart w:id="0" w:name="_GoBack"/>
      <w:bookmarkEnd w:id="0"/>
    </w:p>
    <w:p w:rsidR="001C72F7" w:rsidRPr="001C72F7" w:rsidRDefault="001C72F7" w:rsidP="001C72F7">
      <w:pPr>
        <w:suppressAutoHyphens w:val="0"/>
        <w:ind w:firstLine="567"/>
        <w:jc w:val="both"/>
        <w:rPr>
          <w:szCs w:val="22"/>
          <w:lang w:eastAsia="ru-RU"/>
        </w:rPr>
      </w:pPr>
      <w:r w:rsidRPr="001C72F7">
        <w:rPr>
          <w:szCs w:val="22"/>
          <w:lang w:eastAsia="ru-RU"/>
        </w:rPr>
        <w:t xml:space="preserve">4.2. За неисполнение Арендатором обязательств, предусмотренных пунктами 2.2.1, 2.2.5, 2.2.6, 2.2.7, 2.2.13 Договора Арендатор уплачивает в </w:t>
      </w:r>
      <w:r w:rsidR="00692F47">
        <w:rPr>
          <w:szCs w:val="22"/>
          <w:lang w:eastAsia="ru-RU"/>
        </w:rPr>
        <w:t>_________</w:t>
      </w:r>
      <w:r w:rsidRPr="001C72F7">
        <w:rPr>
          <w:szCs w:val="22"/>
          <w:lang w:eastAsia="ru-RU"/>
        </w:rPr>
        <w:t xml:space="preserve"> бюджет неустойку в размере 0,5 % годовой арендной платы.</w:t>
      </w:r>
    </w:p>
    <w:p w:rsidR="001C72F7" w:rsidRPr="001C72F7" w:rsidRDefault="001C72F7" w:rsidP="001C72F7">
      <w:pPr>
        <w:suppressAutoHyphens w:val="0"/>
        <w:ind w:firstLine="567"/>
        <w:jc w:val="both"/>
        <w:rPr>
          <w:szCs w:val="22"/>
          <w:lang w:eastAsia="ru-RU"/>
        </w:rPr>
      </w:pPr>
      <w:r w:rsidRPr="001C72F7">
        <w:rPr>
          <w:szCs w:val="22"/>
          <w:lang w:eastAsia="ru-RU"/>
        </w:rPr>
        <w:t>4.3. Оплата неустойки не освобождает Арендатора от исполнения лежащих на нем обязательств или устранения нарушений.</w:t>
      </w:r>
    </w:p>
    <w:p w:rsidR="008F5828" w:rsidRPr="001C72F7" w:rsidRDefault="001C72F7" w:rsidP="008F5828">
      <w:pPr>
        <w:suppressAutoHyphens w:val="0"/>
        <w:ind w:firstLine="567"/>
        <w:jc w:val="both"/>
        <w:rPr>
          <w:szCs w:val="22"/>
          <w:lang w:eastAsia="ru-RU"/>
        </w:rPr>
      </w:pPr>
      <w:r w:rsidRPr="001C72F7">
        <w:rPr>
          <w:szCs w:val="22"/>
          <w:lang w:eastAsia="ru-RU"/>
        </w:rPr>
        <w:t>4.4. За повреждение Имущества или его части, за исключением естественного износа или амортизации его в процессе эксплуатации в соответствии с условиями настоящего Договора, Арендатор обязан в течении десяти дней, со дня выявления повреждения Имущества, возместить Арендодателю причиненный реальный ущерб.</w:t>
      </w:r>
    </w:p>
    <w:p w:rsidR="008F5828" w:rsidRPr="001A4C4D" w:rsidRDefault="001A4C4D" w:rsidP="001A4C4D">
      <w:pPr>
        <w:suppressAutoHyphens w:val="0"/>
        <w:spacing w:before="120" w:after="120"/>
        <w:jc w:val="center"/>
        <w:rPr>
          <w:b/>
          <w:szCs w:val="22"/>
          <w:lang w:eastAsia="ru-RU"/>
        </w:rPr>
      </w:pPr>
      <w:r>
        <w:rPr>
          <w:b/>
          <w:szCs w:val="22"/>
          <w:lang w:eastAsia="ru-RU"/>
        </w:rPr>
        <w:t xml:space="preserve">5. </w:t>
      </w:r>
      <w:r w:rsidR="001C72F7" w:rsidRPr="001A4C4D">
        <w:rPr>
          <w:b/>
          <w:szCs w:val="22"/>
          <w:lang w:eastAsia="ru-RU"/>
        </w:rPr>
        <w:t>Порядок изменения, досрочного прекращения и расторжения Договора</w:t>
      </w:r>
    </w:p>
    <w:p w:rsidR="001C72F7" w:rsidRPr="001C72F7" w:rsidRDefault="001C72F7" w:rsidP="001C72F7">
      <w:pPr>
        <w:suppressAutoHyphens w:val="0"/>
        <w:ind w:firstLine="567"/>
        <w:jc w:val="both"/>
        <w:rPr>
          <w:szCs w:val="22"/>
          <w:lang w:eastAsia="ru-RU"/>
        </w:rPr>
      </w:pPr>
      <w:r w:rsidRPr="001C72F7">
        <w:rPr>
          <w:szCs w:val="22"/>
          <w:lang w:eastAsia="ru-RU"/>
        </w:rPr>
        <w:t>5.1. Изменение условий настоящего Договора, за исключением условий предусмотренных п. 3.1, 3.</w:t>
      </w:r>
      <w:r w:rsidR="00515A8F">
        <w:rPr>
          <w:szCs w:val="22"/>
          <w:lang w:eastAsia="ru-RU"/>
        </w:rPr>
        <w:t>2, 3.4</w:t>
      </w:r>
      <w:r w:rsidR="005D0613">
        <w:rPr>
          <w:szCs w:val="22"/>
          <w:lang w:eastAsia="ru-RU"/>
        </w:rPr>
        <w:t>,</w:t>
      </w:r>
      <w:r w:rsidRPr="001C72F7">
        <w:rPr>
          <w:szCs w:val="22"/>
          <w:lang w:eastAsia="ru-RU"/>
        </w:rPr>
        <w:t xml:space="preserve"> допускается по соглашению Сторон. Предложения по изменению условий настоящего Договора рассматриваются Сторонами в месячный срок и оформляются дополнительным соглашением.</w:t>
      </w:r>
    </w:p>
    <w:p w:rsidR="001C72F7" w:rsidRPr="001C72F7" w:rsidRDefault="001C72F7" w:rsidP="001C72F7">
      <w:pPr>
        <w:suppressAutoHyphens w:val="0"/>
        <w:ind w:firstLine="567"/>
        <w:jc w:val="both"/>
        <w:rPr>
          <w:szCs w:val="22"/>
          <w:lang w:eastAsia="ru-RU"/>
        </w:rPr>
      </w:pPr>
      <w:r w:rsidRPr="001C72F7">
        <w:rPr>
          <w:szCs w:val="22"/>
          <w:lang w:eastAsia="ru-RU"/>
        </w:rPr>
        <w:t xml:space="preserve">5.2. Арендодатель, письменно уведомив Арендатора за один месяц, вправе в </w:t>
      </w:r>
      <w:r w:rsidR="004E6A0B" w:rsidRPr="001C72F7">
        <w:rPr>
          <w:szCs w:val="22"/>
          <w:lang w:eastAsia="ru-RU"/>
        </w:rPr>
        <w:t>одностороннем</w:t>
      </w:r>
      <w:r w:rsidRPr="001C72F7">
        <w:rPr>
          <w:szCs w:val="22"/>
          <w:lang w:eastAsia="ru-RU"/>
        </w:rPr>
        <w:t xml:space="preserve"> порядке отказаться от Договора в следующих случаях:</w:t>
      </w:r>
    </w:p>
    <w:p w:rsidR="001C72F7" w:rsidRPr="001C72F7" w:rsidRDefault="001C72F7" w:rsidP="001C72F7">
      <w:pPr>
        <w:suppressAutoHyphens w:val="0"/>
        <w:ind w:firstLine="567"/>
        <w:jc w:val="both"/>
        <w:rPr>
          <w:szCs w:val="22"/>
          <w:lang w:eastAsia="ru-RU"/>
        </w:rPr>
      </w:pPr>
      <w:r w:rsidRPr="001C72F7">
        <w:rPr>
          <w:szCs w:val="22"/>
          <w:lang w:eastAsia="ru-RU"/>
        </w:rPr>
        <w:t>- при объявлении Арендатора несостоятельным (банкротом) в установленном законом порядке;</w:t>
      </w:r>
    </w:p>
    <w:p w:rsidR="001C72F7" w:rsidRPr="001C72F7" w:rsidRDefault="001C72F7" w:rsidP="001C72F7">
      <w:pPr>
        <w:suppressAutoHyphens w:val="0"/>
        <w:ind w:firstLine="567"/>
        <w:jc w:val="both"/>
        <w:rPr>
          <w:szCs w:val="22"/>
          <w:lang w:eastAsia="ru-RU"/>
        </w:rPr>
      </w:pPr>
      <w:r w:rsidRPr="001C72F7">
        <w:rPr>
          <w:szCs w:val="22"/>
          <w:lang w:eastAsia="ru-RU"/>
        </w:rPr>
        <w:t>- при ликвидации Арендатора в установленном законом порядке;</w:t>
      </w:r>
    </w:p>
    <w:p w:rsidR="001C72F7" w:rsidRPr="001C72F7" w:rsidRDefault="001C72F7" w:rsidP="001C72F7">
      <w:pPr>
        <w:suppressAutoHyphens w:val="0"/>
        <w:ind w:firstLine="567"/>
        <w:jc w:val="both"/>
        <w:rPr>
          <w:szCs w:val="22"/>
          <w:lang w:eastAsia="ru-RU"/>
        </w:rPr>
      </w:pPr>
      <w:r w:rsidRPr="001C72F7">
        <w:rPr>
          <w:szCs w:val="22"/>
          <w:lang w:eastAsia="ru-RU"/>
        </w:rPr>
        <w:t>- если Арендатор более двух раз подряд по истечении установленного настоящим Договором срока не вносит арендную плату, или вносит ее не в полном объеме;</w:t>
      </w:r>
    </w:p>
    <w:p w:rsidR="001C72F7" w:rsidRPr="001C72F7" w:rsidRDefault="001C72F7" w:rsidP="001C72F7">
      <w:pPr>
        <w:suppressAutoHyphens w:val="0"/>
        <w:ind w:firstLine="567"/>
        <w:jc w:val="both"/>
        <w:rPr>
          <w:szCs w:val="22"/>
          <w:lang w:eastAsia="ru-RU"/>
        </w:rPr>
      </w:pPr>
      <w:r w:rsidRPr="001C72F7">
        <w:rPr>
          <w:szCs w:val="22"/>
          <w:lang w:eastAsia="ru-RU"/>
        </w:rPr>
        <w:t>- если Арендатор пользуется Имуществом с существенным нарушением условий настоящего Договора, либо с неоднократными нарушениями;</w:t>
      </w:r>
    </w:p>
    <w:p w:rsidR="001C72F7" w:rsidRPr="001C72F7" w:rsidRDefault="001C72F7" w:rsidP="001C72F7">
      <w:pPr>
        <w:suppressAutoHyphens w:val="0"/>
        <w:ind w:firstLine="567"/>
        <w:jc w:val="both"/>
        <w:rPr>
          <w:szCs w:val="22"/>
          <w:lang w:eastAsia="ru-RU"/>
        </w:rPr>
      </w:pPr>
      <w:r w:rsidRPr="001C72F7">
        <w:rPr>
          <w:szCs w:val="22"/>
          <w:lang w:eastAsia="ru-RU"/>
        </w:rPr>
        <w:t>- если Арендатор существенно ухудшает состояние Имущества.</w:t>
      </w:r>
    </w:p>
    <w:p w:rsidR="008F5828" w:rsidRPr="001C72F7" w:rsidRDefault="001C72F7" w:rsidP="008F5828">
      <w:pPr>
        <w:suppressAutoHyphens w:val="0"/>
        <w:ind w:firstLine="567"/>
        <w:jc w:val="both"/>
        <w:rPr>
          <w:szCs w:val="22"/>
          <w:lang w:eastAsia="ru-RU"/>
        </w:rPr>
      </w:pPr>
      <w:r w:rsidRPr="001C72F7">
        <w:rPr>
          <w:szCs w:val="22"/>
          <w:lang w:eastAsia="ru-RU"/>
        </w:rPr>
        <w:t>5.3. По окончанию срока действия Договор считается расторгнутым.</w:t>
      </w:r>
    </w:p>
    <w:p w:rsidR="001C72F7" w:rsidRPr="001C72F7" w:rsidRDefault="001A4C4D" w:rsidP="001A4C4D">
      <w:pPr>
        <w:suppressAutoHyphens w:val="0"/>
        <w:spacing w:before="120" w:after="120"/>
        <w:jc w:val="center"/>
        <w:rPr>
          <w:b/>
          <w:szCs w:val="22"/>
          <w:lang w:eastAsia="ru-RU"/>
        </w:rPr>
      </w:pPr>
      <w:r>
        <w:rPr>
          <w:b/>
          <w:szCs w:val="22"/>
          <w:lang w:eastAsia="ru-RU"/>
        </w:rPr>
        <w:t xml:space="preserve">6. </w:t>
      </w:r>
      <w:r w:rsidR="001C72F7" w:rsidRPr="001C72F7">
        <w:rPr>
          <w:b/>
          <w:szCs w:val="22"/>
          <w:lang w:eastAsia="ru-RU"/>
        </w:rPr>
        <w:t>Прочие условия</w:t>
      </w:r>
    </w:p>
    <w:p w:rsidR="001F64F6" w:rsidRDefault="001F64F6" w:rsidP="001F64F6">
      <w:pPr>
        <w:suppressAutoHyphens w:val="0"/>
        <w:overflowPunct w:val="0"/>
        <w:autoSpaceDE w:val="0"/>
        <w:autoSpaceDN w:val="0"/>
        <w:adjustRightInd w:val="0"/>
        <w:ind w:firstLine="567"/>
        <w:jc w:val="both"/>
        <w:textAlignment w:val="baseline"/>
      </w:pPr>
      <w:r>
        <w:t>6.1. Имущество</w:t>
      </w:r>
      <w:r w:rsidRPr="00C8220C">
        <w:t xml:space="preserve"> является собственностью Арендодателя и не может быть предметом удовлетворения каких-либо претензий со стороны Арендатора или третьих лиц, включая арест, залог или требований с целью возмещения каких-либо убытков.</w:t>
      </w:r>
    </w:p>
    <w:p w:rsidR="001F64F6" w:rsidRDefault="001F64F6" w:rsidP="001F64F6">
      <w:pPr>
        <w:suppressAutoHyphens w:val="0"/>
        <w:ind w:firstLine="567"/>
        <w:jc w:val="both"/>
        <w:rPr>
          <w:szCs w:val="22"/>
          <w:lang w:eastAsia="ru-RU"/>
        </w:rPr>
      </w:pPr>
      <w:r>
        <w:rPr>
          <w:szCs w:val="22"/>
          <w:lang w:eastAsia="ru-RU"/>
        </w:rPr>
        <w:t>6.2</w:t>
      </w:r>
      <w:r w:rsidRPr="001C72F7">
        <w:rPr>
          <w:szCs w:val="22"/>
          <w:lang w:eastAsia="ru-RU"/>
        </w:rPr>
        <w:t>. Арендатор не имеет права передавать, а так же делить с кем-либо арендуемые помещения.</w:t>
      </w:r>
    </w:p>
    <w:p w:rsidR="00FD6B5D" w:rsidRDefault="00FD6B5D" w:rsidP="001F64F6">
      <w:pPr>
        <w:suppressAutoHyphens w:val="0"/>
        <w:ind w:firstLine="567"/>
        <w:jc w:val="both"/>
        <w:rPr>
          <w:szCs w:val="22"/>
          <w:lang w:eastAsia="ru-RU"/>
        </w:rPr>
      </w:pPr>
      <w:r w:rsidRPr="001C72F7">
        <w:rPr>
          <w:szCs w:val="22"/>
          <w:lang w:eastAsia="ru-RU"/>
        </w:rPr>
        <w:t>Арендатор не имеет права сдавать арендуемые помещения в субаренду</w:t>
      </w:r>
      <w:r>
        <w:rPr>
          <w:szCs w:val="22"/>
          <w:lang w:eastAsia="ru-RU"/>
        </w:rPr>
        <w:t xml:space="preserve"> без согласия Арендодателя.</w:t>
      </w:r>
    </w:p>
    <w:p w:rsidR="00064A6B" w:rsidRDefault="001F64F6" w:rsidP="00064A6B">
      <w:pPr>
        <w:suppressAutoHyphens w:val="0"/>
        <w:ind w:firstLine="567"/>
        <w:jc w:val="both"/>
        <w:rPr>
          <w:szCs w:val="22"/>
          <w:lang w:eastAsia="ru-RU"/>
        </w:rPr>
      </w:pPr>
      <w:r>
        <w:rPr>
          <w:szCs w:val="22"/>
          <w:lang w:eastAsia="ru-RU"/>
        </w:rPr>
        <w:t>6.3</w:t>
      </w:r>
      <w:r w:rsidR="001C72F7" w:rsidRPr="001C72F7">
        <w:rPr>
          <w:szCs w:val="22"/>
          <w:lang w:eastAsia="ru-RU"/>
        </w:rPr>
        <w:t xml:space="preserve">. Арендодатель не несет обязанности по проведению капитального ремонта Имущества. </w:t>
      </w:r>
    </w:p>
    <w:p w:rsidR="00AC6FCE" w:rsidRDefault="001C72F7" w:rsidP="00064A6B">
      <w:pPr>
        <w:suppressAutoHyphens w:val="0"/>
        <w:ind w:firstLine="567"/>
        <w:jc w:val="both"/>
        <w:rPr>
          <w:szCs w:val="22"/>
          <w:lang w:eastAsia="ru-RU"/>
        </w:rPr>
      </w:pPr>
      <w:r w:rsidRPr="001C72F7">
        <w:rPr>
          <w:szCs w:val="22"/>
          <w:lang w:eastAsia="ru-RU"/>
        </w:rPr>
        <w:lastRenderedPageBreak/>
        <w:t>Расходы Арендатора на согласованный с Арендодателем капитальный ремонт возмещаются только в счет арендной платы</w:t>
      </w:r>
      <w:r w:rsidR="00253556">
        <w:rPr>
          <w:szCs w:val="22"/>
          <w:lang w:eastAsia="ru-RU"/>
        </w:rPr>
        <w:t xml:space="preserve"> (в случае, если такое установлено нормативными документами Арендодателя)</w:t>
      </w:r>
      <w:r w:rsidRPr="001C72F7">
        <w:rPr>
          <w:szCs w:val="22"/>
          <w:lang w:eastAsia="ru-RU"/>
        </w:rPr>
        <w:t xml:space="preserve">. </w:t>
      </w:r>
    </w:p>
    <w:p w:rsidR="00AC6FCE" w:rsidRDefault="00AC6FCE" w:rsidP="00AC6FCE">
      <w:pPr>
        <w:suppressAutoHyphens w:val="0"/>
        <w:ind w:firstLine="567"/>
        <w:jc w:val="both"/>
        <w:rPr>
          <w:szCs w:val="22"/>
          <w:lang w:eastAsia="ru-RU"/>
        </w:rPr>
      </w:pPr>
      <w:r>
        <w:rPr>
          <w:szCs w:val="22"/>
          <w:lang w:eastAsia="ru-RU"/>
        </w:rPr>
        <w:t xml:space="preserve">Возмещение проводится в соответствии с </w:t>
      </w:r>
      <w:r w:rsidR="00253556">
        <w:rPr>
          <w:szCs w:val="22"/>
          <w:lang w:eastAsia="ru-RU"/>
        </w:rPr>
        <w:t>______________________________________</w:t>
      </w:r>
      <w:r>
        <w:rPr>
          <w:szCs w:val="22"/>
          <w:lang w:eastAsia="ru-RU"/>
        </w:rPr>
        <w:t>.</w:t>
      </w:r>
    </w:p>
    <w:p w:rsidR="001C72F7" w:rsidRPr="001C72F7" w:rsidRDefault="001C72F7" w:rsidP="00AC6FCE">
      <w:pPr>
        <w:suppressAutoHyphens w:val="0"/>
        <w:ind w:firstLine="567"/>
        <w:jc w:val="both"/>
        <w:rPr>
          <w:szCs w:val="22"/>
          <w:lang w:eastAsia="ru-RU"/>
        </w:rPr>
      </w:pPr>
      <w:r w:rsidRPr="001C72F7">
        <w:rPr>
          <w:szCs w:val="22"/>
          <w:lang w:eastAsia="ru-RU"/>
        </w:rPr>
        <w:t>В случае отказа Арендатора от договора аренды, затраченные на капитальный ремонт средства, Арендатору не возмещаются.</w:t>
      </w:r>
    </w:p>
    <w:p w:rsidR="001C72F7" w:rsidRPr="001C72F7" w:rsidRDefault="001C72F7" w:rsidP="001C72F7">
      <w:pPr>
        <w:suppressAutoHyphens w:val="0"/>
        <w:ind w:firstLine="567"/>
        <w:jc w:val="both"/>
        <w:rPr>
          <w:szCs w:val="22"/>
          <w:lang w:eastAsia="ru-RU"/>
        </w:rPr>
      </w:pPr>
      <w:r w:rsidRPr="001C72F7">
        <w:rPr>
          <w:szCs w:val="22"/>
          <w:lang w:eastAsia="ru-RU"/>
        </w:rPr>
        <w:t>6.</w:t>
      </w:r>
      <w:r w:rsidR="001F64F6">
        <w:rPr>
          <w:szCs w:val="22"/>
          <w:lang w:eastAsia="ru-RU"/>
        </w:rPr>
        <w:t>4</w:t>
      </w:r>
      <w:r w:rsidRPr="001C72F7">
        <w:rPr>
          <w:szCs w:val="22"/>
          <w:lang w:eastAsia="ru-RU"/>
        </w:rPr>
        <w:t xml:space="preserve">. Все неотделимые улучшения Имущества производятся Арендатором только по согласованию с Арендодателем и являются </w:t>
      </w:r>
      <w:r w:rsidR="00692F47">
        <w:rPr>
          <w:szCs w:val="22"/>
          <w:lang w:eastAsia="ru-RU"/>
        </w:rPr>
        <w:t>собственностью ______________</w:t>
      </w:r>
      <w:r w:rsidRPr="001C72F7">
        <w:rPr>
          <w:szCs w:val="22"/>
          <w:lang w:eastAsia="ru-RU"/>
        </w:rPr>
        <w:t>.</w:t>
      </w:r>
    </w:p>
    <w:p w:rsidR="001F64F6" w:rsidRPr="001F64F6" w:rsidRDefault="001F64F6" w:rsidP="001F64F6">
      <w:pPr>
        <w:suppressAutoHyphens w:val="0"/>
        <w:ind w:firstLine="567"/>
        <w:jc w:val="both"/>
        <w:rPr>
          <w:szCs w:val="22"/>
          <w:lang w:eastAsia="ru-RU"/>
        </w:rPr>
      </w:pPr>
      <w:r>
        <w:rPr>
          <w:szCs w:val="22"/>
          <w:lang w:eastAsia="ru-RU"/>
        </w:rPr>
        <w:t>6.5</w:t>
      </w:r>
      <w:r w:rsidR="001C72F7" w:rsidRPr="001C72F7">
        <w:rPr>
          <w:szCs w:val="22"/>
          <w:lang w:eastAsia="ru-RU"/>
        </w:rPr>
        <w:t>. Произведенные согласованные работы по переоборудованию помещения для нужд Арендатора не включаются в зачет Арендной платы.</w:t>
      </w:r>
    </w:p>
    <w:p w:rsidR="001C72F7" w:rsidRPr="001C72F7" w:rsidRDefault="001C72F7" w:rsidP="001C72F7">
      <w:pPr>
        <w:suppressAutoHyphens w:val="0"/>
        <w:ind w:firstLine="567"/>
        <w:jc w:val="both"/>
        <w:rPr>
          <w:lang w:eastAsia="ru-RU"/>
        </w:rPr>
      </w:pPr>
      <w:r w:rsidRPr="001C72F7">
        <w:rPr>
          <w:lang w:eastAsia="ru-RU"/>
        </w:rPr>
        <w:t>6.</w:t>
      </w:r>
      <w:r w:rsidR="001F64F6">
        <w:rPr>
          <w:lang w:eastAsia="ru-RU"/>
        </w:rPr>
        <w:t>6</w:t>
      </w:r>
      <w:r w:rsidRPr="001C72F7">
        <w:rPr>
          <w:lang w:eastAsia="ru-RU"/>
        </w:rPr>
        <w:t>. Любое уведомление по настоящему Договору дается Сторонами в письменной форме по реквизитам, указанным в Договоре.</w:t>
      </w:r>
    </w:p>
    <w:p w:rsidR="001C72F7" w:rsidRPr="001C72F7" w:rsidRDefault="001F64F6" w:rsidP="001C72F7">
      <w:pPr>
        <w:suppressAutoHyphens w:val="0"/>
        <w:ind w:firstLine="567"/>
        <w:jc w:val="both"/>
        <w:rPr>
          <w:szCs w:val="22"/>
          <w:lang w:eastAsia="ru-RU"/>
        </w:rPr>
      </w:pPr>
      <w:r>
        <w:rPr>
          <w:szCs w:val="22"/>
          <w:lang w:eastAsia="ru-RU"/>
        </w:rPr>
        <w:t>6.7</w:t>
      </w:r>
      <w:r w:rsidR="001C72F7" w:rsidRPr="001C72F7">
        <w:rPr>
          <w:szCs w:val="22"/>
          <w:lang w:eastAsia="ru-RU"/>
        </w:rPr>
        <w:t xml:space="preserve">. При изменении наименования, местонахождения, банковских реквизитов или реорганизации одной из Сторон, она обязана письменно в двухнедельный срок после произошедших изменений сообщить другой Стороне о данных изменениях, кроме случаев, когда изменения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 </w:t>
      </w:r>
    </w:p>
    <w:p w:rsidR="001C72F7" w:rsidRPr="001C72F7" w:rsidRDefault="001F64F6" w:rsidP="001C72F7">
      <w:pPr>
        <w:suppressAutoHyphens w:val="0"/>
        <w:ind w:firstLine="567"/>
        <w:jc w:val="both"/>
        <w:rPr>
          <w:szCs w:val="22"/>
          <w:lang w:eastAsia="ru-RU"/>
        </w:rPr>
      </w:pPr>
      <w:r>
        <w:rPr>
          <w:szCs w:val="22"/>
          <w:lang w:eastAsia="ru-RU"/>
        </w:rPr>
        <w:t>6.8</w:t>
      </w:r>
      <w:r w:rsidR="001C72F7" w:rsidRPr="001C72F7">
        <w:rPr>
          <w:szCs w:val="22"/>
          <w:lang w:eastAsia="ru-RU"/>
        </w:rPr>
        <w:t>. Взаимоотношения сторон, не урегулированные Договором, регламентируются действующим законодательством Российской Федерации.</w:t>
      </w:r>
    </w:p>
    <w:p w:rsidR="00512276" w:rsidRDefault="001F64F6" w:rsidP="00512276">
      <w:pPr>
        <w:suppressAutoHyphens w:val="0"/>
        <w:ind w:firstLine="567"/>
        <w:jc w:val="both"/>
        <w:rPr>
          <w:szCs w:val="22"/>
          <w:lang w:eastAsia="ru-RU"/>
        </w:rPr>
      </w:pPr>
      <w:r>
        <w:rPr>
          <w:szCs w:val="22"/>
          <w:lang w:eastAsia="ru-RU"/>
        </w:rPr>
        <w:t>6.9</w:t>
      </w:r>
      <w:r w:rsidR="001C72F7" w:rsidRPr="001C72F7">
        <w:rPr>
          <w:szCs w:val="22"/>
          <w:lang w:eastAsia="ru-RU"/>
        </w:rPr>
        <w:t xml:space="preserve">. </w:t>
      </w:r>
      <w:r w:rsidR="00512276" w:rsidRPr="001C72F7">
        <w:rPr>
          <w:szCs w:val="22"/>
          <w:lang w:eastAsia="ru-RU"/>
        </w:rPr>
        <w:t xml:space="preserve">Настоящий Договор составлен в </w:t>
      </w:r>
      <w:r w:rsidR="00512276">
        <w:rPr>
          <w:szCs w:val="22"/>
          <w:lang w:eastAsia="ru-RU"/>
        </w:rPr>
        <w:t>трех</w:t>
      </w:r>
      <w:r w:rsidR="00512276" w:rsidRPr="001C72F7">
        <w:rPr>
          <w:szCs w:val="22"/>
          <w:lang w:eastAsia="ru-RU"/>
        </w:rPr>
        <w:t xml:space="preserve"> экземплярах, имеющих одинаковую юридическую силу</w:t>
      </w:r>
      <w:r w:rsidR="004E6A0B">
        <w:rPr>
          <w:szCs w:val="22"/>
          <w:lang w:eastAsia="ru-RU"/>
        </w:rPr>
        <w:t xml:space="preserve">, </w:t>
      </w:r>
      <w:r w:rsidR="00512276">
        <w:rPr>
          <w:szCs w:val="22"/>
          <w:lang w:eastAsia="ru-RU"/>
        </w:rPr>
        <w:t>по одному для каждой из сторон и для регистрирующего органа</w:t>
      </w:r>
      <w:r w:rsidR="00512276" w:rsidRPr="001C72F7">
        <w:rPr>
          <w:szCs w:val="22"/>
          <w:lang w:eastAsia="ru-RU"/>
        </w:rPr>
        <w:t>.</w:t>
      </w:r>
    </w:p>
    <w:p w:rsidR="00512276" w:rsidRDefault="00512276" w:rsidP="00512276">
      <w:pPr>
        <w:suppressAutoHyphens w:val="0"/>
        <w:ind w:firstLine="567"/>
        <w:jc w:val="both"/>
        <w:rPr>
          <w:szCs w:val="22"/>
          <w:lang w:eastAsia="ru-RU"/>
        </w:rPr>
      </w:pPr>
    </w:p>
    <w:p w:rsidR="001C72F7" w:rsidRPr="001C72F7" w:rsidRDefault="001C72F7" w:rsidP="00FF771C">
      <w:pPr>
        <w:suppressAutoHyphens w:val="0"/>
        <w:spacing w:after="120"/>
        <w:ind w:firstLine="567"/>
        <w:jc w:val="center"/>
        <w:rPr>
          <w:b/>
          <w:szCs w:val="22"/>
          <w:lang w:eastAsia="ru-RU"/>
        </w:rPr>
      </w:pPr>
      <w:r w:rsidRPr="001C72F7">
        <w:rPr>
          <w:b/>
          <w:szCs w:val="22"/>
          <w:lang w:eastAsia="ru-RU"/>
        </w:rPr>
        <w:t>Приложения к договору</w:t>
      </w:r>
    </w:p>
    <w:p w:rsidR="001C72F7" w:rsidRDefault="001F64F6" w:rsidP="001C72F7">
      <w:pPr>
        <w:suppressAutoHyphens w:val="0"/>
        <w:ind w:firstLine="567"/>
        <w:jc w:val="both"/>
        <w:rPr>
          <w:szCs w:val="22"/>
          <w:lang w:eastAsia="ru-RU"/>
        </w:rPr>
      </w:pPr>
      <w:r>
        <w:rPr>
          <w:szCs w:val="22"/>
          <w:lang w:eastAsia="ru-RU"/>
        </w:rPr>
        <w:t>Приложение</w:t>
      </w:r>
      <w:r w:rsidR="00750FBF">
        <w:rPr>
          <w:szCs w:val="22"/>
          <w:lang w:eastAsia="ru-RU"/>
        </w:rPr>
        <w:t xml:space="preserve"> </w:t>
      </w:r>
      <w:r w:rsidR="00512276">
        <w:rPr>
          <w:szCs w:val="22"/>
          <w:lang w:eastAsia="ru-RU"/>
        </w:rPr>
        <w:t>-</w:t>
      </w:r>
      <w:r w:rsidR="002A775C">
        <w:rPr>
          <w:szCs w:val="22"/>
          <w:lang w:eastAsia="ru-RU"/>
        </w:rPr>
        <w:t> Акт приема-передачи Имущества.</w:t>
      </w:r>
    </w:p>
    <w:p w:rsidR="001C72F7" w:rsidRPr="001C72F7" w:rsidRDefault="001C72F7" w:rsidP="001C72F7">
      <w:pPr>
        <w:suppressAutoHyphens w:val="0"/>
        <w:ind w:firstLine="567"/>
        <w:jc w:val="both"/>
        <w:rPr>
          <w:szCs w:val="22"/>
          <w:lang w:eastAsia="ru-RU"/>
        </w:rPr>
      </w:pPr>
    </w:p>
    <w:p w:rsidR="00A83FCA" w:rsidRPr="00A83FCA" w:rsidRDefault="00A83FCA" w:rsidP="008F5828">
      <w:pPr>
        <w:suppressAutoHyphens w:val="0"/>
        <w:spacing w:before="120" w:after="120"/>
        <w:ind w:firstLine="567"/>
        <w:jc w:val="center"/>
        <w:rPr>
          <w:b/>
          <w:szCs w:val="22"/>
          <w:lang w:eastAsia="ru-RU"/>
        </w:rPr>
      </w:pPr>
      <w:r w:rsidRPr="00A83FCA">
        <w:rPr>
          <w:b/>
          <w:szCs w:val="22"/>
          <w:lang w:eastAsia="ru-RU"/>
        </w:rPr>
        <w:t>7. Адреса, реквизиты и подписи Сторон:</w:t>
      </w:r>
    </w:p>
    <w:p w:rsidR="00A83FCA" w:rsidRPr="00A83FCA" w:rsidRDefault="00A83FCA" w:rsidP="00A83FCA">
      <w:pPr>
        <w:suppressAutoHyphens w:val="0"/>
        <w:ind w:firstLine="567"/>
        <w:jc w:val="both"/>
        <w:rPr>
          <w:b/>
          <w:lang w:eastAsia="ru-RU"/>
        </w:rPr>
      </w:pPr>
    </w:p>
    <w:tbl>
      <w:tblPr>
        <w:tblW w:w="9781" w:type="dxa"/>
        <w:jc w:val="center"/>
        <w:tblInd w:w="526" w:type="dxa"/>
        <w:tblLayout w:type="fixed"/>
        <w:tblLook w:val="0000"/>
      </w:tblPr>
      <w:tblGrid>
        <w:gridCol w:w="4786"/>
        <w:gridCol w:w="4995"/>
      </w:tblGrid>
      <w:tr w:rsidR="00A83FCA" w:rsidRPr="00A83FCA" w:rsidTr="00A83FCA">
        <w:trPr>
          <w:trHeight w:val="2354"/>
          <w:jc w:val="center"/>
        </w:trPr>
        <w:tc>
          <w:tcPr>
            <w:tcW w:w="4786" w:type="dxa"/>
          </w:tcPr>
          <w:p w:rsidR="00A83FCA" w:rsidRPr="002E4D42" w:rsidRDefault="00A83FCA" w:rsidP="00230957">
            <w:pPr>
              <w:suppressAutoHyphens w:val="0"/>
              <w:jc w:val="center"/>
              <w:rPr>
                <w:b/>
                <w:lang w:eastAsia="ru-RU"/>
              </w:rPr>
            </w:pPr>
            <w:r w:rsidRPr="002E4D42">
              <w:rPr>
                <w:b/>
                <w:lang w:eastAsia="ru-RU"/>
              </w:rPr>
              <w:t>Арендодатель:</w:t>
            </w:r>
          </w:p>
          <w:p w:rsidR="00A83FCA" w:rsidRPr="00A83FCA" w:rsidRDefault="00A83FCA" w:rsidP="00230957">
            <w:pPr>
              <w:suppressAutoHyphens w:val="0"/>
              <w:jc w:val="center"/>
              <w:rPr>
                <w:lang w:eastAsia="ru-RU"/>
              </w:rPr>
            </w:pPr>
          </w:p>
          <w:p w:rsidR="00A83FCA" w:rsidRPr="00A83FCA" w:rsidRDefault="00A83FCA" w:rsidP="001F64F6">
            <w:pPr>
              <w:keepNext/>
              <w:suppressAutoHyphens w:val="0"/>
              <w:jc w:val="both"/>
              <w:outlineLvl w:val="1"/>
              <w:rPr>
                <w:lang w:eastAsia="ru-RU"/>
              </w:rPr>
            </w:pPr>
          </w:p>
          <w:p w:rsidR="00A83FCA" w:rsidRDefault="00A83FCA" w:rsidP="00A83FCA">
            <w:pPr>
              <w:suppressAutoHyphens w:val="0"/>
              <w:rPr>
                <w:lang w:eastAsia="ru-RU"/>
              </w:rPr>
            </w:pPr>
          </w:p>
          <w:p w:rsidR="00D5520F" w:rsidRDefault="00D5520F" w:rsidP="00A83FCA">
            <w:pPr>
              <w:suppressAutoHyphens w:val="0"/>
              <w:rPr>
                <w:lang w:eastAsia="ru-RU"/>
              </w:rPr>
            </w:pPr>
          </w:p>
          <w:p w:rsidR="00253556" w:rsidRDefault="00253556" w:rsidP="00A83FCA">
            <w:pPr>
              <w:suppressAutoHyphens w:val="0"/>
              <w:rPr>
                <w:lang w:eastAsia="ru-RU"/>
              </w:rPr>
            </w:pPr>
          </w:p>
          <w:p w:rsidR="00253556" w:rsidRDefault="00253556" w:rsidP="00A83FCA">
            <w:pPr>
              <w:suppressAutoHyphens w:val="0"/>
              <w:rPr>
                <w:lang w:eastAsia="ru-RU"/>
              </w:rPr>
            </w:pPr>
          </w:p>
          <w:p w:rsidR="00A83FCA" w:rsidRPr="00A83FCA" w:rsidRDefault="00253556" w:rsidP="00A83FCA">
            <w:pPr>
              <w:suppressAutoHyphens w:val="0"/>
              <w:rPr>
                <w:lang w:eastAsia="ru-RU"/>
              </w:rPr>
            </w:pPr>
            <w:r>
              <w:rPr>
                <w:lang w:eastAsia="ru-RU"/>
              </w:rPr>
              <w:t>__________________</w:t>
            </w:r>
          </w:p>
          <w:p w:rsidR="00A83FCA" w:rsidRPr="00A83FCA" w:rsidRDefault="00A83FCA" w:rsidP="00A83FCA">
            <w:pPr>
              <w:suppressAutoHyphens w:val="0"/>
              <w:rPr>
                <w:lang w:eastAsia="ru-RU"/>
              </w:rPr>
            </w:pPr>
          </w:p>
          <w:p w:rsidR="00A83FCA" w:rsidRPr="00A83FCA" w:rsidRDefault="00A83FCA" w:rsidP="004E6A0B">
            <w:pPr>
              <w:suppressAutoHyphens w:val="0"/>
              <w:jc w:val="both"/>
              <w:rPr>
                <w:lang w:eastAsia="ru-RU"/>
              </w:rPr>
            </w:pPr>
            <w:r w:rsidRPr="00A83FCA">
              <w:rPr>
                <w:lang w:eastAsia="ru-RU"/>
              </w:rPr>
              <w:t xml:space="preserve">М.П.   _______________ / </w:t>
            </w:r>
            <w:r w:rsidR="004E6A0B">
              <w:rPr>
                <w:lang w:eastAsia="ru-RU"/>
              </w:rPr>
              <w:t xml:space="preserve">                      </w:t>
            </w:r>
            <w:r w:rsidR="004E6A0B" w:rsidRPr="00A83FCA">
              <w:rPr>
                <w:lang w:eastAsia="ru-RU"/>
              </w:rPr>
              <w:t xml:space="preserve"> </w:t>
            </w:r>
            <w:r w:rsidRPr="00A83FCA">
              <w:rPr>
                <w:lang w:eastAsia="ru-RU"/>
              </w:rPr>
              <w:t>/</w:t>
            </w:r>
          </w:p>
        </w:tc>
        <w:tc>
          <w:tcPr>
            <w:tcW w:w="4995" w:type="dxa"/>
          </w:tcPr>
          <w:p w:rsidR="00A83FCA" w:rsidRPr="002E4D42" w:rsidRDefault="00A83FCA" w:rsidP="00230957">
            <w:pPr>
              <w:suppressAutoHyphens w:val="0"/>
              <w:ind w:left="-144"/>
              <w:jc w:val="center"/>
              <w:rPr>
                <w:b/>
                <w:lang w:eastAsia="ru-RU"/>
              </w:rPr>
            </w:pPr>
            <w:r w:rsidRPr="002E4D42">
              <w:rPr>
                <w:b/>
                <w:lang w:eastAsia="ru-RU"/>
              </w:rPr>
              <w:t>Арендатор:</w:t>
            </w:r>
          </w:p>
          <w:p w:rsidR="00A83FCA" w:rsidRPr="00A83FCA" w:rsidRDefault="00A83FCA" w:rsidP="00A83FCA">
            <w:pPr>
              <w:suppressAutoHyphens w:val="0"/>
              <w:ind w:firstLine="567"/>
              <w:jc w:val="both"/>
              <w:rPr>
                <w:lang w:eastAsia="ru-RU"/>
              </w:rPr>
            </w:pPr>
          </w:p>
          <w:p w:rsidR="00A83FCA" w:rsidRPr="00A83FCA" w:rsidRDefault="00A83FCA" w:rsidP="00A83FCA">
            <w:pPr>
              <w:suppressAutoHyphens w:val="0"/>
              <w:jc w:val="both"/>
              <w:rPr>
                <w:lang w:eastAsia="ru-RU"/>
              </w:rPr>
            </w:pPr>
          </w:p>
          <w:p w:rsidR="001F64F6" w:rsidRDefault="001F64F6" w:rsidP="00A83FCA">
            <w:pPr>
              <w:suppressAutoHyphens w:val="0"/>
              <w:jc w:val="both"/>
              <w:rPr>
                <w:lang w:eastAsia="ru-RU"/>
              </w:rPr>
            </w:pPr>
          </w:p>
          <w:p w:rsidR="004E6A0B" w:rsidRDefault="004E6A0B" w:rsidP="00A83FCA">
            <w:pPr>
              <w:suppressAutoHyphens w:val="0"/>
              <w:jc w:val="both"/>
              <w:rPr>
                <w:lang w:eastAsia="ru-RU"/>
              </w:rPr>
            </w:pPr>
          </w:p>
          <w:p w:rsidR="004E6A0B" w:rsidRDefault="004E6A0B" w:rsidP="00A83FCA">
            <w:pPr>
              <w:suppressAutoHyphens w:val="0"/>
              <w:jc w:val="both"/>
              <w:rPr>
                <w:lang w:eastAsia="ru-RU"/>
              </w:rPr>
            </w:pPr>
          </w:p>
          <w:p w:rsidR="004E6A0B" w:rsidRDefault="004E6A0B" w:rsidP="00A83FCA">
            <w:pPr>
              <w:suppressAutoHyphens w:val="0"/>
              <w:jc w:val="both"/>
              <w:rPr>
                <w:lang w:eastAsia="ru-RU"/>
              </w:rPr>
            </w:pPr>
          </w:p>
          <w:p w:rsidR="004E6A0B" w:rsidRDefault="004E6A0B" w:rsidP="00A83FCA">
            <w:pPr>
              <w:suppressAutoHyphens w:val="0"/>
              <w:jc w:val="both"/>
              <w:rPr>
                <w:lang w:eastAsia="ru-RU"/>
              </w:rPr>
            </w:pPr>
          </w:p>
          <w:p w:rsidR="004E6A0B" w:rsidRDefault="004E6A0B" w:rsidP="00A83FCA">
            <w:pPr>
              <w:suppressAutoHyphens w:val="0"/>
              <w:jc w:val="both"/>
              <w:rPr>
                <w:lang w:eastAsia="ru-RU"/>
              </w:rPr>
            </w:pPr>
          </w:p>
          <w:p w:rsidR="00A83FCA" w:rsidRPr="00A83FCA" w:rsidRDefault="001F64F6" w:rsidP="004E6A0B">
            <w:pPr>
              <w:suppressAutoHyphens w:val="0"/>
              <w:jc w:val="both"/>
              <w:rPr>
                <w:lang w:eastAsia="ru-RU"/>
              </w:rPr>
            </w:pPr>
            <w:r>
              <w:rPr>
                <w:lang w:eastAsia="ru-RU"/>
              </w:rPr>
              <w:t xml:space="preserve">М.П. __________________ / </w:t>
            </w:r>
            <w:r w:rsidR="004E6A0B">
              <w:rPr>
                <w:lang w:eastAsia="ru-RU"/>
              </w:rPr>
              <w:t xml:space="preserve">                       </w:t>
            </w:r>
            <w:r w:rsidR="00A83FCA" w:rsidRPr="00A83FCA">
              <w:rPr>
                <w:lang w:eastAsia="ru-RU"/>
              </w:rPr>
              <w:t>/</w:t>
            </w:r>
          </w:p>
        </w:tc>
      </w:tr>
    </w:tbl>
    <w:p w:rsidR="00A83FCA" w:rsidRPr="00A83FCA" w:rsidRDefault="00A83FCA" w:rsidP="00A83FCA">
      <w:pPr>
        <w:suppressAutoHyphens w:val="0"/>
        <w:rPr>
          <w:lang w:eastAsia="ru-RU"/>
        </w:rPr>
      </w:pPr>
    </w:p>
    <w:p w:rsidR="00750FBF" w:rsidRDefault="00750FBF">
      <w:pPr>
        <w:suppressAutoHyphens w:val="0"/>
        <w:spacing w:after="200" w:line="276" w:lineRule="auto"/>
        <w:rPr>
          <w:lang w:eastAsia="ru-RU"/>
        </w:rPr>
      </w:pPr>
      <w:r>
        <w:rPr>
          <w:lang w:eastAsia="ru-RU"/>
        </w:rPr>
        <w:br w:type="page"/>
      </w:r>
    </w:p>
    <w:p w:rsidR="003F436A" w:rsidRPr="00E041EC" w:rsidRDefault="00A83FCA" w:rsidP="00524B37">
      <w:pPr>
        <w:suppressAutoHyphens w:val="0"/>
        <w:jc w:val="right"/>
        <w:rPr>
          <w:lang w:eastAsia="ru-RU"/>
        </w:rPr>
      </w:pPr>
      <w:r w:rsidRPr="00A83FCA">
        <w:rPr>
          <w:lang w:eastAsia="ru-RU"/>
        </w:rPr>
        <w:lastRenderedPageBreak/>
        <w:t>Приложение</w:t>
      </w:r>
      <w:r w:rsidR="00524B37">
        <w:rPr>
          <w:lang w:eastAsia="ru-RU"/>
        </w:rPr>
        <w:t xml:space="preserve"> </w:t>
      </w:r>
      <w:r w:rsidR="003F436A" w:rsidRPr="00E041EC">
        <w:t xml:space="preserve">к договору аренды </w:t>
      </w:r>
    </w:p>
    <w:p w:rsidR="00A83FCA" w:rsidRPr="00A83FCA" w:rsidRDefault="003F436A" w:rsidP="003F436A">
      <w:pPr>
        <w:suppressAutoHyphens w:val="0"/>
        <w:jc w:val="right"/>
        <w:rPr>
          <w:b/>
          <w:sz w:val="28"/>
          <w:szCs w:val="28"/>
          <w:lang w:eastAsia="ru-RU"/>
        </w:rPr>
      </w:pPr>
      <w:r w:rsidRPr="00E041EC">
        <w:t xml:space="preserve">от ____ </w:t>
      </w:r>
      <w:r w:rsidR="005C20F5">
        <w:t>___________ 20___</w:t>
      </w:r>
      <w:r w:rsidRPr="00E041EC">
        <w:t xml:space="preserve"> № _________</w:t>
      </w:r>
    </w:p>
    <w:p w:rsidR="00A83FCA" w:rsidRPr="00A83FCA" w:rsidRDefault="00A83FCA" w:rsidP="00A83FCA">
      <w:pPr>
        <w:suppressAutoHyphens w:val="0"/>
        <w:jc w:val="center"/>
        <w:rPr>
          <w:b/>
          <w:sz w:val="28"/>
          <w:szCs w:val="28"/>
          <w:lang w:eastAsia="ru-RU"/>
        </w:rPr>
      </w:pPr>
      <w:r w:rsidRPr="00A83FCA">
        <w:rPr>
          <w:b/>
          <w:sz w:val="28"/>
          <w:szCs w:val="28"/>
          <w:lang w:eastAsia="ru-RU"/>
        </w:rPr>
        <w:t>Акт</w:t>
      </w:r>
    </w:p>
    <w:p w:rsidR="00A83FCA" w:rsidRPr="00A83FCA" w:rsidRDefault="00A83FCA" w:rsidP="00A83FCA">
      <w:pPr>
        <w:suppressAutoHyphens w:val="0"/>
        <w:jc w:val="center"/>
        <w:rPr>
          <w:sz w:val="28"/>
          <w:szCs w:val="28"/>
          <w:lang w:eastAsia="ru-RU"/>
        </w:rPr>
      </w:pPr>
      <w:r w:rsidRPr="00A83FCA">
        <w:rPr>
          <w:sz w:val="28"/>
          <w:szCs w:val="28"/>
          <w:lang w:eastAsia="ru-RU"/>
        </w:rPr>
        <w:t>приема-передачи</w:t>
      </w:r>
    </w:p>
    <w:p w:rsidR="00A83FCA" w:rsidRPr="00A83FCA" w:rsidRDefault="00A83FCA" w:rsidP="00A83FCA">
      <w:pPr>
        <w:suppressAutoHyphens w:val="0"/>
        <w:rPr>
          <w:lang w:eastAsia="ru-RU"/>
        </w:rPr>
      </w:pPr>
    </w:p>
    <w:p w:rsidR="00A83FCA" w:rsidRPr="00A83FCA" w:rsidRDefault="00524B37" w:rsidP="00A83FCA">
      <w:pPr>
        <w:suppressAutoHyphens w:val="0"/>
        <w:rPr>
          <w:lang w:eastAsia="ru-RU"/>
        </w:rPr>
      </w:pPr>
      <w:r>
        <w:rPr>
          <w:lang w:eastAsia="ru-RU"/>
        </w:rPr>
        <w:t>г. Чита</w:t>
      </w:r>
      <w:r>
        <w:rPr>
          <w:lang w:eastAsia="ru-RU"/>
        </w:rPr>
        <w:tab/>
      </w:r>
      <w:r>
        <w:rPr>
          <w:lang w:eastAsia="ru-RU"/>
        </w:rPr>
        <w:tab/>
      </w:r>
      <w:r>
        <w:rPr>
          <w:lang w:eastAsia="ru-RU"/>
        </w:rPr>
        <w:tab/>
      </w:r>
      <w:r w:rsidR="005C20F5">
        <w:rPr>
          <w:lang w:eastAsia="ru-RU"/>
        </w:rPr>
        <w:tab/>
      </w:r>
      <w:r w:rsidR="005C20F5">
        <w:rPr>
          <w:lang w:eastAsia="ru-RU"/>
        </w:rPr>
        <w:tab/>
      </w:r>
      <w:r w:rsidR="005C20F5">
        <w:rPr>
          <w:lang w:eastAsia="ru-RU"/>
        </w:rPr>
        <w:tab/>
      </w:r>
      <w:r w:rsidR="005C20F5">
        <w:rPr>
          <w:lang w:eastAsia="ru-RU"/>
        </w:rPr>
        <w:tab/>
      </w:r>
      <w:r w:rsidR="005C20F5">
        <w:rPr>
          <w:lang w:eastAsia="ru-RU"/>
        </w:rPr>
        <w:tab/>
        <w:t xml:space="preserve">     </w:t>
      </w:r>
      <w:r w:rsidR="00750FBF">
        <w:rPr>
          <w:lang w:eastAsia="ru-RU"/>
        </w:rPr>
        <w:t>«____» ___________ 20</w:t>
      </w:r>
      <w:r w:rsidR="005C20F5">
        <w:rPr>
          <w:lang w:eastAsia="ru-RU"/>
        </w:rPr>
        <w:t>___</w:t>
      </w:r>
      <w:r w:rsidR="009F6137">
        <w:rPr>
          <w:lang w:eastAsia="ru-RU"/>
        </w:rPr>
        <w:t>г.</w:t>
      </w:r>
    </w:p>
    <w:p w:rsidR="00A83FCA" w:rsidRPr="00A83FCA" w:rsidRDefault="00A83FCA" w:rsidP="00A83FCA">
      <w:pPr>
        <w:suppressAutoHyphens w:val="0"/>
        <w:rPr>
          <w:lang w:eastAsia="ru-RU"/>
        </w:rPr>
      </w:pPr>
    </w:p>
    <w:p w:rsidR="00A83FCA" w:rsidRPr="00A83FCA" w:rsidRDefault="00A83FCA" w:rsidP="00A83FCA">
      <w:pPr>
        <w:suppressAutoHyphens w:val="0"/>
        <w:rPr>
          <w:lang w:eastAsia="ru-RU"/>
        </w:rPr>
      </w:pPr>
      <w:r w:rsidRPr="00A83FCA">
        <w:rPr>
          <w:lang w:eastAsia="ru-RU"/>
        </w:rPr>
        <w:tab/>
      </w:r>
    </w:p>
    <w:p w:rsidR="00A83FCA" w:rsidRPr="00A83FCA" w:rsidRDefault="00A83FCA" w:rsidP="00A83FCA">
      <w:pPr>
        <w:suppressAutoHyphens w:val="0"/>
        <w:ind w:right="-96" w:firstLine="567"/>
        <w:jc w:val="both"/>
        <w:rPr>
          <w:szCs w:val="21"/>
          <w:lang w:eastAsia="ru-RU"/>
        </w:rPr>
      </w:pPr>
      <w:r w:rsidRPr="00A83FCA">
        <w:rPr>
          <w:lang w:eastAsia="ru-RU"/>
        </w:rPr>
        <w:tab/>
      </w:r>
      <w:r w:rsidRPr="00A83FCA">
        <w:rPr>
          <w:szCs w:val="21"/>
          <w:lang w:eastAsia="ru-RU"/>
        </w:rPr>
        <w:t xml:space="preserve">Арендодатель – </w:t>
      </w:r>
      <w:r w:rsidR="00253556">
        <w:rPr>
          <w:szCs w:val="21"/>
          <w:lang w:eastAsia="ru-RU"/>
        </w:rPr>
        <w:t>________________</w:t>
      </w:r>
      <w:r w:rsidRPr="00A83FCA">
        <w:rPr>
          <w:szCs w:val="21"/>
          <w:lang w:eastAsia="ru-RU"/>
        </w:rPr>
        <w:t>, в лице</w:t>
      </w:r>
      <w:r w:rsidR="001F64F6">
        <w:rPr>
          <w:szCs w:val="21"/>
          <w:lang w:eastAsia="ru-RU"/>
        </w:rPr>
        <w:t xml:space="preserve"> </w:t>
      </w:r>
      <w:r w:rsidR="004E6A0B">
        <w:rPr>
          <w:szCs w:val="21"/>
          <w:lang w:eastAsia="ru-RU"/>
        </w:rPr>
        <w:t>_________________________</w:t>
      </w:r>
      <w:r w:rsidRPr="00A83FCA">
        <w:rPr>
          <w:szCs w:val="21"/>
          <w:lang w:eastAsia="ru-RU"/>
        </w:rPr>
        <w:t>, действующего на основании</w:t>
      </w:r>
      <w:r w:rsidR="00253556">
        <w:rPr>
          <w:szCs w:val="21"/>
          <w:lang w:eastAsia="ru-RU"/>
        </w:rPr>
        <w:t xml:space="preserve"> ___________________________</w:t>
      </w:r>
      <w:r w:rsidRPr="00A83FCA">
        <w:rPr>
          <w:szCs w:val="21"/>
          <w:lang w:eastAsia="ru-RU"/>
        </w:rPr>
        <w:t xml:space="preserve">, </w:t>
      </w:r>
    </w:p>
    <w:p w:rsidR="009F6137" w:rsidRDefault="00A83FCA" w:rsidP="00A83FCA">
      <w:pPr>
        <w:suppressAutoHyphens w:val="0"/>
        <w:ind w:firstLine="567"/>
        <w:jc w:val="both"/>
        <w:rPr>
          <w:lang w:eastAsia="ru-RU"/>
        </w:rPr>
      </w:pPr>
      <w:r w:rsidRPr="00A83FCA">
        <w:rPr>
          <w:lang w:eastAsia="ru-RU"/>
        </w:rPr>
        <w:t xml:space="preserve">Арендатор – </w:t>
      </w:r>
      <w:r w:rsidR="004E6A0B">
        <w:rPr>
          <w:szCs w:val="28"/>
          <w:lang w:eastAsia="ru-RU"/>
        </w:rPr>
        <w:t>___________________________________</w:t>
      </w:r>
      <w:r w:rsidR="009F6137" w:rsidRPr="009F6137">
        <w:rPr>
          <w:szCs w:val="28"/>
          <w:lang w:eastAsia="ru-RU"/>
        </w:rPr>
        <w:t xml:space="preserve">, действующий на основании </w:t>
      </w:r>
      <w:r w:rsidR="004E6A0B">
        <w:rPr>
          <w:szCs w:val="28"/>
          <w:lang w:eastAsia="ru-RU"/>
        </w:rPr>
        <w:t>___________________________________</w:t>
      </w:r>
      <w:r w:rsidRPr="00A83FCA">
        <w:rPr>
          <w:lang w:eastAsia="ru-RU"/>
        </w:rPr>
        <w:t xml:space="preserve">, </w:t>
      </w:r>
    </w:p>
    <w:p w:rsidR="00524B37" w:rsidRDefault="00A83FCA" w:rsidP="00524B37">
      <w:pPr>
        <w:suppressAutoHyphens w:val="0"/>
        <w:ind w:firstLine="567"/>
        <w:jc w:val="both"/>
        <w:rPr>
          <w:lang w:eastAsia="ru-RU"/>
        </w:rPr>
      </w:pPr>
      <w:r w:rsidRPr="00A83FCA">
        <w:rPr>
          <w:lang w:eastAsia="ru-RU"/>
        </w:rPr>
        <w:t>составили настоящий акт приема-передачи о нижеследующем:</w:t>
      </w:r>
    </w:p>
    <w:p w:rsidR="00524B37" w:rsidRDefault="00524B37" w:rsidP="00524B37">
      <w:pPr>
        <w:suppressAutoHyphens w:val="0"/>
        <w:ind w:firstLine="567"/>
        <w:jc w:val="both"/>
      </w:pPr>
      <w:r>
        <w:rPr>
          <w:lang w:eastAsia="ru-RU"/>
        </w:rPr>
        <w:t xml:space="preserve">1. </w:t>
      </w:r>
      <w:r w:rsidR="001F64F6">
        <w:t xml:space="preserve">Арендодатель передал, а Арендатор принял </w:t>
      </w:r>
      <w:r w:rsidR="001F64F6" w:rsidRPr="00060EC2">
        <w:t xml:space="preserve">во временное владение и пользование </w:t>
      </w:r>
      <w:r w:rsidR="00EB032B">
        <w:rPr>
          <w:szCs w:val="22"/>
        </w:rPr>
        <w:t>объект имущества</w:t>
      </w:r>
      <w:r w:rsidR="00EB032B" w:rsidRPr="00C07735">
        <w:rPr>
          <w:szCs w:val="22"/>
        </w:rPr>
        <w:t xml:space="preserve"> </w:t>
      </w:r>
      <w:r w:rsidR="00C07735" w:rsidRPr="00C07735">
        <w:rPr>
          <w:szCs w:val="22"/>
        </w:rPr>
        <w:t xml:space="preserve">- </w:t>
      </w:r>
      <w:r w:rsidR="00253556">
        <w:rPr>
          <w:szCs w:val="22"/>
        </w:rPr>
        <w:t xml:space="preserve">_______________, площадью _____, </w:t>
      </w:r>
      <w:r w:rsidR="005E5F92" w:rsidRPr="005E5F92">
        <w:rPr>
          <w:szCs w:val="22"/>
        </w:rPr>
        <w:t>расположенн</w:t>
      </w:r>
      <w:r w:rsidR="00253556">
        <w:rPr>
          <w:szCs w:val="22"/>
        </w:rPr>
        <w:t>ый</w:t>
      </w:r>
      <w:r w:rsidR="005E5F92" w:rsidRPr="005E5F92">
        <w:rPr>
          <w:szCs w:val="22"/>
        </w:rPr>
        <w:t xml:space="preserve"> </w:t>
      </w:r>
      <w:r w:rsidR="00253556">
        <w:rPr>
          <w:szCs w:val="22"/>
        </w:rPr>
        <w:t>_________________</w:t>
      </w:r>
      <w:r w:rsidR="005E5F92" w:rsidRPr="005E5F92">
        <w:rPr>
          <w:szCs w:val="22"/>
        </w:rPr>
        <w:t xml:space="preserve"> с кадастровым номером </w:t>
      </w:r>
      <w:r w:rsidR="00253556">
        <w:rPr>
          <w:szCs w:val="22"/>
        </w:rPr>
        <w:t>__________________</w:t>
      </w:r>
      <w:r w:rsidR="005E5F92" w:rsidRPr="005E5F92">
        <w:rPr>
          <w:szCs w:val="22"/>
        </w:rPr>
        <w:t xml:space="preserve"> </w:t>
      </w:r>
      <w:r w:rsidR="0032105A" w:rsidRPr="00524B37">
        <w:rPr>
          <w:szCs w:val="22"/>
          <w:lang w:eastAsia="ru-RU"/>
        </w:rPr>
        <w:t>(далее – «Имущество»)</w:t>
      </w:r>
      <w:r w:rsidR="001E0521">
        <w:rPr>
          <w:szCs w:val="22"/>
          <w:lang w:eastAsia="ru-RU"/>
        </w:rPr>
        <w:t>:</w:t>
      </w:r>
    </w:p>
    <w:p w:rsidR="00C07735" w:rsidRPr="00C07735" w:rsidRDefault="00C07735" w:rsidP="00C07735">
      <w:pPr>
        <w:tabs>
          <w:tab w:val="left" w:pos="9356"/>
        </w:tabs>
        <w:ind w:right="-1" w:firstLine="540"/>
        <w:jc w:val="both"/>
      </w:pPr>
      <w:r w:rsidRPr="00C07735">
        <w:t xml:space="preserve">2. </w:t>
      </w:r>
      <w:r w:rsidRPr="00C07735">
        <w:rPr>
          <w:bCs/>
        </w:rPr>
        <w:t>Описание,</w:t>
      </w:r>
      <w:r w:rsidRPr="00C07735">
        <w:t xml:space="preserve"> т</w:t>
      </w:r>
      <w:r w:rsidRPr="00C07735">
        <w:rPr>
          <w:bCs/>
        </w:rPr>
        <w:t>ехнические и конструктивные характеристики имущества:</w:t>
      </w:r>
      <w:r w:rsidRPr="00C07735">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3"/>
        <w:gridCol w:w="5386"/>
      </w:tblGrid>
      <w:tr w:rsidR="005E5F92" w:rsidRPr="005E3E9A" w:rsidTr="005E5F92">
        <w:tc>
          <w:tcPr>
            <w:tcW w:w="4253" w:type="dxa"/>
          </w:tcPr>
          <w:p w:rsidR="005E5F92" w:rsidRPr="005E3E9A" w:rsidRDefault="005E5F92" w:rsidP="00B75BEA">
            <w:pPr>
              <w:tabs>
                <w:tab w:val="left" w:pos="9356"/>
              </w:tabs>
              <w:ind w:right="-1"/>
              <w:jc w:val="both"/>
            </w:pPr>
          </w:p>
        </w:tc>
        <w:tc>
          <w:tcPr>
            <w:tcW w:w="5386" w:type="dxa"/>
          </w:tcPr>
          <w:p w:rsidR="005E5F92" w:rsidRPr="005E3E9A" w:rsidRDefault="005E5F92" w:rsidP="00B75BEA">
            <w:pPr>
              <w:tabs>
                <w:tab w:val="left" w:pos="9356"/>
              </w:tabs>
              <w:ind w:right="-1"/>
              <w:jc w:val="both"/>
            </w:pPr>
          </w:p>
        </w:tc>
      </w:tr>
      <w:tr w:rsidR="005E5F92" w:rsidRPr="005E3E9A" w:rsidTr="005E5F92">
        <w:tc>
          <w:tcPr>
            <w:tcW w:w="4253" w:type="dxa"/>
          </w:tcPr>
          <w:p w:rsidR="005E5F92" w:rsidRPr="005E3E9A" w:rsidRDefault="005E5F92" w:rsidP="00B75BEA">
            <w:pPr>
              <w:tabs>
                <w:tab w:val="left" w:pos="9356"/>
              </w:tabs>
              <w:ind w:right="-1"/>
              <w:jc w:val="both"/>
            </w:pPr>
          </w:p>
        </w:tc>
        <w:tc>
          <w:tcPr>
            <w:tcW w:w="5386" w:type="dxa"/>
          </w:tcPr>
          <w:p w:rsidR="005E5F92" w:rsidRPr="005E3E9A" w:rsidRDefault="005E5F92" w:rsidP="00B75BEA">
            <w:pPr>
              <w:tabs>
                <w:tab w:val="left" w:pos="9356"/>
              </w:tabs>
              <w:ind w:right="-1"/>
              <w:jc w:val="both"/>
            </w:pPr>
          </w:p>
        </w:tc>
      </w:tr>
      <w:tr w:rsidR="005E5F92" w:rsidRPr="005E3E9A" w:rsidTr="005E5F92">
        <w:tc>
          <w:tcPr>
            <w:tcW w:w="4253" w:type="dxa"/>
          </w:tcPr>
          <w:p w:rsidR="005E5F92" w:rsidRPr="005E3E9A" w:rsidRDefault="005E5F92" w:rsidP="00B75BEA">
            <w:pPr>
              <w:tabs>
                <w:tab w:val="left" w:pos="9356"/>
              </w:tabs>
              <w:ind w:right="-1"/>
              <w:jc w:val="both"/>
            </w:pPr>
          </w:p>
        </w:tc>
        <w:tc>
          <w:tcPr>
            <w:tcW w:w="5386" w:type="dxa"/>
          </w:tcPr>
          <w:p w:rsidR="005E5F92" w:rsidRPr="005E3E9A" w:rsidRDefault="005E5F92" w:rsidP="00B75BEA">
            <w:pPr>
              <w:tabs>
                <w:tab w:val="left" w:pos="9356"/>
              </w:tabs>
              <w:ind w:right="-1"/>
              <w:jc w:val="both"/>
            </w:pPr>
          </w:p>
        </w:tc>
      </w:tr>
    </w:tbl>
    <w:p w:rsidR="00524B37" w:rsidRDefault="00524B37" w:rsidP="00524B37">
      <w:pPr>
        <w:suppressAutoHyphens w:val="0"/>
        <w:ind w:firstLine="567"/>
        <w:jc w:val="both"/>
        <w:rPr>
          <w:lang w:eastAsia="ru-RU"/>
        </w:rPr>
      </w:pPr>
      <w:r>
        <w:rPr>
          <w:lang w:eastAsia="ru-RU"/>
        </w:rPr>
        <w:t xml:space="preserve">3. </w:t>
      </w:r>
      <w:r w:rsidR="0032105A" w:rsidRPr="00A83FCA">
        <w:rPr>
          <w:lang w:eastAsia="ru-RU"/>
        </w:rPr>
        <w:t>Арендатор ознакомлен с техническим состоянием п</w:t>
      </w:r>
      <w:r w:rsidR="00064A6B">
        <w:rPr>
          <w:lang w:eastAsia="ru-RU"/>
        </w:rPr>
        <w:t>ринимаемого в аренду Имущества и претензий не имеет.</w:t>
      </w:r>
    </w:p>
    <w:p w:rsidR="0032105A" w:rsidRPr="00A83FCA" w:rsidRDefault="00524B37" w:rsidP="00524B37">
      <w:pPr>
        <w:suppressAutoHyphens w:val="0"/>
        <w:ind w:firstLine="567"/>
        <w:jc w:val="both"/>
        <w:rPr>
          <w:lang w:eastAsia="ru-RU"/>
        </w:rPr>
      </w:pPr>
      <w:r>
        <w:rPr>
          <w:lang w:eastAsia="ru-RU"/>
        </w:rPr>
        <w:t xml:space="preserve">4. </w:t>
      </w:r>
      <w:r w:rsidR="0032105A" w:rsidRPr="00A83FCA">
        <w:rPr>
          <w:lang w:eastAsia="ru-RU"/>
        </w:rPr>
        <w:t xml:space="preserve">Настоящий акт приема-передачи Имущества является неотъемлемой частью договора аренды, составлен в </w:t>
      </w:r>
      <w:r w:rsidR="001B1850">
        <w:rPr>
          <w:lang w:eastAsia="ru-RU"/>
        </w:rPr>
        <w:t>трех</w:t>
      </w:r>
      <w:r w:rsidR="0032105A" w:rsidRPr="00A83FCA">
        <w:rPr>
          <w:lang w:eastAsia="ru-RU"/>
        </w:rPr>
        <w:t xml:space="preserve"> экземплярах, имеющих одинаковую юридическую силу.</w:t>
      </w:r>
    </w:p>
    <w:p w:rsidR="00A83FCA" w:rsidRPr="00A83FCA" w:rsidRDefault="00A83FCA" w:rsidP="00A83FCA">
      <w:pPr>
        <w:suppressAutoHyphens w:val="0"/>
        <w:ind w:left="720" w:hanging="426"/>
        <w:contextualSpacing/>
        <w:rPr>
          <w:lang w:eastAsia="ru-RU"/>
        </w:rPr>
      </w:pPr>
    </w:p>
    <w:p w:rsidR="00A83FCA" w:rsidRPr="00A83FCA" w:rsidRDefault="00A83FCA" w:rsidP="00A83FCA">
      <w:pPr>
        <w:suppressAutoHyphens w:val="0"/>
        <w:jc w:val="both"/>
        <w:rPr>
          <w:lang w:eastAsia="ru-RU"/>
        </w:rPr>
      </w:pPr>
    </w:p>
    <w:p w:rsidR="00A83FCA" w:rsidRPr="00A83FCA" w:rsidRDefault="00A83FCA" w:rsidP="00A83FCA">
      <w:pPr>
        <w:suppressAutoHyphens w:val="0"/>
        <w:jc w:val="both"/>
        <w:rPr>
          <w:lang w:eastAsia="ru-RU"/>
        </w:rPr>
      </w:pPr>
    </w:p>
    <w:tbl>
      <w:tblPr>
        <w:tblW w:w="9781" w:type="dxa"/>
        <w:jc w:val="center"/>
        <w:tblInd w:w="526" w:type="dxa"/>
        <w:tblLayout w:type="fixed"/>
        <w:tblLook w:val="0000"/>
      </w:tblPr>
      <w:tblGrid>
        <w:gridCol w:w="4786"/>
        <w:gridCol w:w="4995"/>
      </w:tblGrid>
      <w:tr w:rsidR="00A83FCA" w:rsidRPr="00A83FCA" w:rsidTr="00A83FCA">
        <w:trPr>
          <w:trHeight w:val="2354"/>
          <w:jc w:val="center"/>
        </w:trPr>
        <w:tc>
          <w:tcPr>
            <w:tcW w:w="4786" w:type="dxa"/>
          </w:tcPr>
          <w:p w:rsidR="00A83FCA" w:rsidRPr="00A83FCA" w:rsidRDefault="00A83FCA" w:rsidP="00A83FCA">
            <w:pPr>
              <w:suppressAutoHyphens w:val="0"/>
              <w:jc w:val="center"/>
              <w:rPr>
                <w:b/>
                <w:lang w:eastAsia="ru-RU"/>
              </w:rPr>
            </w:pPr>
            <w:r w:rsidRPr="00A83FCA">
              <w:rPr>
                <w:b/>
                <w:lang w:eastAsia="ru-RU"/>
              </w:rPr>
              <w:t>Арендодатель:</w:t>
            </w:r>
          </w:p>
          <w:p w:rsidR="00A83FCA" w:rsidRPr="00A83FCA" w:rsidRDefault="00A83FCA" w:rsidP="00A83FCA">
            <w:pPr>
              <w:suppressAutoHyphens w:val="0"/>
              <w:jc w:val="center"/>
              <w:rPr>
                <w:lang w:eastAsia="ru-RU"/>
              </w:rPr>
            </w:pPr>
          </w:p>
          <w:p w:rsidR="00A83FCA" w:rsidRPr="00A83FCA" w:rsidRDefault="00A83FCA" w:rsidP="00A83FCA">
            <w:pPr>
              <w:suppressAutoHyphens w:val="0"/>
              <w:jc w:val="center"/>
              <w:rPr>
                <w:lang w:eastAsia="ru-RU"/>
              </w:rPr>
            </w:pPr>
          </w:p>
          <w:p w:rsidR="00A83FCA" w:rsidRPr="00A83FCA" w:rsidRDefault="00A83FCA" w:rsidP="00A83FCA">
            <w:pPr>
              <w:suppressAutoHyphens w:val="0"/>
              <w:jc w:val="center"/>
              <w:rPr>
                <w:lang w:eastAsia="ru-RU"/>
              </w:rPr>
            </w:pPr>
          </w:p>
          <w:p w:rsidR="00A83FCA" w:rsidRDefault="00A83FCA" w:rsidP="00A83FCA">
            <w:pPr>
              <w:suppressAutoHyphens w:val="0"/>
              <w:jc w:val="center"/>
              <w:rPr>
                <w:lang w:eastAsia="ru-RU"/>
              </w:rPr>
            </w:pPr>
          </w:p>
          <w:p w:rsidR="00253556" w:rsidRPr="00A83FCA" w:rsidRDefault="00253556" w:rsidP="00A83FCA">
            <w:pPr>
              <w:suppressAutoHyphens w:val="0"/>
              <w:jc w:val="center"/>
              <w:rPr>
                <w:lang w:eastAsia="ru-RU"/>
              </w:rPr>
            </w:pPr>
          </w:p>
          <w:p w:rsidR="0005237E" w:rsidRPr="00A83FCA" w:rsidRDefault="005D0613" w:rsidP="00253556">
            <w:pPr>
              <w:suppressAutoHyphens w:val="0"/>
              <w:jc w:val="center"/>
              <w:rPr>
                <w:lang w:eastAsia="ru-RU"/>
              </w:rPr>
            </w:pPr>
            <w:r>
              <w:rPr>
                <w:lang w:eastAsia="ru-RU"/>
              </w:rPr>
              <w:t xml:space="preserve">М.П.  _______________ / </w:t>
            </w:r>
            <w:r w:rsidR="004E6A0B">
              <w:rPr>
                <w:lang w:eastAsia="ru-RU"/>
              </w:rPr>
              <w:t xml:space="preserve">                        </w:t>
            </w:r>
            <w:r w:rsidRPr="00A83FCA">
              <w:rPr>
                <w:lang w:eastAsia="ru-RU"/>
              </w:rPr>
              <w:t xml:space="preserve"> </w:t>
            </w:r>
            <w:r w:rsidR="00A83FCA" w:rsidRPr="00A83FCA">
              <w:rPr>
                <w:lang w:eastAsia="ru-RU"/>
              </w:rPr>
              <w:t>/</w:t>
            </w:r>
          </w:p>
        </w:tc>
        <w:tc>
          <w:tcPr>
            <w:tcW w:w="4995" w:type="dxa"/>
          </w:tcPr>
          <w:p w:rsidR="00A83FCA" w:rsidRPr="00A83FCA" w:rsidRDefault="00A83FCA" w:rsidP="00A83FCA">
            <w:pPr>
              <w:suppressAutoHyphens w:val="0"/>
              <w:jc w:val="center"/>
              <w:rPr>
                <w:b/>
                <w:lang w:eastAsia="ru-RU"/>
              </w:rPr>
            </w:pPr>
            <w:r w:rsidRPr="00A83FCA">
              <w:rPr>
                <w:b/>
                <w:lang w:eastAsia="ru-RU"/>
              </w:rPr>
              <w:t>Арендатор:</w:t>
            </w:r>
          </w:p>
          <w:p w:rsidR="00A83FCA" w:rsidRPr="00A83FCA" w:rsidRDefault="00A83FCA" w:rsidP="00A83FCA">
            <w:pPr>
              <w:suppressAutoHyphens w:val="0"/>
              <w:ind w:firstLine="567"/>
              <w:jc w:val="center"/>
              <w:rPr>
                <w:lang w:eastAsia="ru-RU"/>
              </w:rPr>
            </w:pPr>
          </w:p>
          <w:p w:rsidR="009F6137" w:rsidRDefault="009F6137" w:rsidP="009F6137">
            <w:pPr>
              <w:suppressAutoHyphens w:val="0"/>
              <w:jc w:val="center"/>
              <w:rPr>
                <w:szCs w:val="28"/>
                <w:lang w:eastAsia="ru-RU"/>
              </w:rPr>
            </w:pPr>
          </w:p>
          <w:p w:rsidR="004E6A0B" w:rsidRDefault="004E6A0B" w:rsidP="009F6137">
            <w:pPr>
              <w:suppressAutoHyphens w:val="0"/>
              <w:jc w:val="center"/>
              <w:rPr>
                <w:szCs w:val="28"/>
                <w:lang w:eastAsia="ru-RU"/>
              </w:rPr>
            </w:pPr>
          </w:p>
          <w:p w:rsidR="004E6A0B" w:rsidRDefault="004E6A0B" w:rsidP="009F6137">
            <w:pPr>
              <w:suppressAutoHyphens w:val="0"/>
              <w:jc w:val="center"/>
              <w:rPr>
                <w:szCs w:val="28"/>
                <w:lang w:eastAsia="ru-RU"/>
              </w:rPr>
            </w:pPr>
          </w:p>
          <w:p w:rsidR="009F6137" w:rsidRDefault="009F6137" w:rsidP="009F6137">
            <w:pPr>
              <w:suppressAutoHyphens w:val="0"/>
              <w:jc w:val="both"/>
              <w:rPr>
                <w:lang w:eastAsia="ru-RU"/>
              </w:rPr>
            </w:pPr>
          </w:p>
          <w:p w:rsidR="00A83FCA" w:rsidRPr="00A83FCA" w:rsidRDefault="009F6137" w:rsidP="004E6A0B">
            <w:pPr>
              <w:suppressAutoHyphens w:val="0"/>
              <w:jc w:val="center"/>
              <w:rPr>
                <w:lang w:eastAsia="ru-RU"/>
              </w:rPr>
            </w:pPr>
            <w:r>
              <w:rPr>
                <w:lang w:eastAsia="ru-RU"/>
              </w:rPr>
              <w:t xml:space="preserve">М.П. __________________ / </w:t>
            </w:r>
            <w:r w:rsidR="004E6A0B">
              <w:rPr>
                <w:lang w:eastAsia="ru-RU"/>
              </w:rPr>
              <w:t xml:space="preserve">                       </w:t>
            </w:r>
            <w:r w:rsidRPr="00A83FCA">
              <w:rPr>
                <w:lang w:eastAsia="ru-RU"/>
              </w:rPr>
              <w:t xml:space="preserve"> /</w:t>
            </w:r>
          </w:p>
        </w:tc>
      </w:tr>
    </w:tbl>
    <w:p w:rsidR="001E0521" w:rsidRDefault="001E0521" w:rsidP="00C07735">
      <w:pPr>
        <w:suppressAutoHyphens w:val="0"/>
        <w:spacing w:line="276" w:lineRule="auto"/>
        <w:rPr>
          <w:lang w:eastAsia="ru-RU"/>
        </w:rPr>
      </w:pPr>
    </w:p>
    <w:sectPr w:rsidR="001E0521" w:rsidSect="00C07735">
      <w:headerReference w:type="even" r:id="rId7"/>
      <w:headerReference w:type="default" r:id="rId8"/>
      <w:footerReference w:type="even"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C4F" w:rsidRDefault="00B56C4F">
      <w:r>
        <w:separator/>
      </w:r>
    </w:p>
  </w:endnote>
  <w:endnote w:type="continuationSeparator" w:id="0">
    <w:p w:rsidR="00B56C4F" w:rsidRDefault="00B56C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E2" w:rsidRDefault="00C31C8F" w:rsidP="0059131F">
    <w:pPr>
      <w:pStyle w:val="af1"/>
      <w:framePr w:wrap="around" w:vAnchor="text" w:hAnchor="margin" w:xAlign="right" w:y="1"/>
      <w:rPr>
        <w:rStyle w:val="ab"/>
      </w:rPr>
    </w:pPr>
    <w:r>
      <w:rPr>
        <w:rStyle w:val="ab"/>
      </w:rPr>
      <w:fldChar w:fldCharType="begin"/>
    </w:r>
    <w:r w:rsidR="007A27E2">
      <w:rPr>
        <w:rStyle w:val="ab"/>
      </w:rPr>
      <w:instrText xml:space="preserve">PAGE  </w:instrText>
    </w:r>
    <w:r>
      <w:rPr>
        <w:rStyle w:val="ab"/>
      </w:rPr>
      <w:fldChar w:fldCharType="end"/>
    </w:r>
  </w:p>
  <w:p w:rsidR="007A27E2" w:rsidRDefault="007A27E2" w:rsidP="0059131F">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E2" w:rsidRDefault="00C31C8F" w:rsidP="0059131F">
    <w:pPr>
      <w:pStyle w:val="af1"/>
      <w:framePr w:wrap="around" w:vAnchor="text" w:hAnchor="margin" w:xAlign="right" w:y="1"/>
      <w:rPr>
        <w:rStyle w:val="ab"/>
      </w:rPr>
    </w:pPr>
    <w:r>
      <w:rPr>
        <w:rStyle w:val="ab"/>
      </w:rPr>
      <w:fldChar w:fldCharType="begin"/>
    </w:r>
    <w:r w:rsidR="007A27E2">
      <w:rPr>
        <w:rStyle w:val="ab"/>
      </w:rPr>
      <w:instrText xml:space="preserve">PAGE  </w:instrText>
    </w:r>
    <w:r>
      <w:rPr>
        <w:rStyle w:val="ab"/>
      </w:rPr>
      <w:fldChar w:fldCharType="separate"/>
    </w:r>
    <w:r w:rsidR="00C82E0A">
      <w:rPr>
        <w:rStyle w:val="ab"/>
        <w:noProof/>
      </w:rPr>
      <w:t>5</w:t>
    </w:r>
    <w:r>
      <w:rPr>
        <w:rStyle w:val="ab"/>
      </w:rPr>
      <w:fldChar w:fldCharType="end"/>
    </w:r>
  </w:p>
  <w:p w:rsidR="007A27E2" w:rsidRDefault="007A27E2" w:rsidP="0059131F">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C4F" w:rsidRDefault="00B56C4F">
      <w:r>
        <w:separator/>
      </w:r>
    </w:p>
  </w:footnote>
  <w:footnote w:type="continuationSeparator" w:id="0">
    <w:p w:rsidR="00B56C4F" w:rsidRDefault="00B56C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E2" w:rsidRDefault="00C31C8F" w:rsidP="0059131F">
    <w:pPr>
      <w:pStyle w:val="ac"/>
      <w:framePr w:wrap="around" w:vAnchor="text" w:hAnchor="margin" w:xAlign="right" w:y="1"/>
      <w:rPr>
        <w:rStyle w:val="ab"/>
      </w:rPr>
    </w:pPr>
    <w:r>
      <w:rPr>
        <w:rStyle w:val="ab"/>
      </w:rPr>
      <w:fldChar w:fldCharType="begin"/>
    </w:r>
    <w:r w:rsidR="007A27E2">
      <w:rPr>
        <w:rStyle w:val="ab"/>
      </w:rPr>
      <w:instrText xml:space="preserve">PAGE  </w:instrText>
    </w:r>
    <w:r>
      <w:rPr>
        <w:rStyle w:val="ab"/>
      </w:rPr>
      <w:fldChar w:fldCharType="end"/>
    </w:r>
  </w:p>
  <w:p w:rsidR="007A27E2" w:rsidRDefault="007A27E2" w:rsidP="0059131F">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E2" w:rsidRDefault="007A27E2" w:rsidP="0059131F">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81A0D"/>
    <w:multiLevelType w:val="hybridMultilevel"/>
    <w:tmpl w:val="730ABD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DD6DF5"/>
    <w:multiLevelType w:val="multilevel"/>
    <w:tmpl w:val="6220FBDC"/>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853"/>
        </w:tabs>
        <w:ind w:left="853" w:hanging="540"/>
      </w:pPr>
      <w:rPr>
        <w:rFonts w:hint="default"/>
      </w:rPr>
    </w:lvl>
    <w:lvl w:ilvl="2">
      <w:start w:val="3"/>
      <w:numFmt w:val="decimal"/>
      <w:lvlText w:val="%1.%2.%3."/>
      <w:lvlJc w:val="left"/>
      <w:pPr>
        <w:tabs>
          <w:tab w:val="num" w:pos="1346"/>
        </w:tabs>
        <w:ind w:left="1346" w:hanging="720"/>
      </w:pPr>
      <w:rPr>
        <w:rFonts w:hint="default"/>
      </w:rPr>
    </w:lvl>
    <w:lvl w:ilvl="3">
      <w:start w:val="1"/>
      <w:numFmt w:val="decimal"/>
      <w:lvlText w:val="%1.%2.%3.%4."/>
      <w:lvlJc w:val="left"/>
      <w:pPr>
        <w:tabs>
          <w:tab w:val="num" w:pos="1659"/>
        </w:tabs>
        <w:ind w:left="1659" w:hanging="720"/>
      </w:pPr>
      <w:rPr>
        <w:rFonts w:hint="default"/>
      </w:rPr>
    </w:lvl>
    <w:lvl w:ilvl="4">
      <w:start w:val="1"/>
      <w:numFmt w:val="decimal"/>
      <w:lvlText w:val="%1.%2.%3.%4.%5."/>
      <w:lvlJc w:val="left"/>
      <w:pPr>
        <w:tabs>
          <w:tab w:val="num" w:pos="2332"/>
        </w:tabs>
        <w:ind w:left="2332" w:hanging="1080"/>
      </w:pPr>
      <w:rPr>
        <w:rFonts w:hint="default"/>
      </w:rPr>
    </w:lvl>
    <w:lvl w:ilvl="5">
      <w:start w:val="1"/>
      <w:numFmt w:val="decimal"/>
      <w:lvlText w:val="%1.%2.%3.%4.%5.%6."/>
      <w:lvlJc w:val="left"/>
      <w:pPr>
        <w:tabs>
          <w:tab w:val="num" w:pos="2645"/>
        </w:tabs>
        <w:ind w:left="2645" w:hanging="1080"/>
      </w:pPr>
      <w:rPr>
        <w:rFonts w:hint="default"/>
      </w:rPr>
    </w:lvl>
    <w:lvl w:ilvl="6">
      <w:start w:val="1"/>
      <w:numFmt w:val="decimal"/>
      <w:lvlText w:val="%1.%2.%3.%4.%5.%6.%7."/>
      <w:lvlJc w:val="left"/>
      <w:pPr>
        <w:tabs>
          <w:tab w:val="num" w:pos="3318"/>
        </w:tabs>
        <w:ind w:left="3318" w:hanging="1440"/>
      </w:pPr>
      <w:rPr>
        <w:rFonts w:hint="default"/>
      </w:rPr>
    </w:lvl>
    <w:lvl w:ilvl="7">
      <w:start w:val="1"/>
      <w:numFmt w:val="decimal"/>
      <w:lvlText w:val="%1.%2.%3.%4.%5.%6.%7.%8."/>
      <w:lvlJc w:val="left"/>
      <w:pPr>
        <w:tabs>
          <w:tab w:val="num" w:pos="3631"/>
        </w:tabs>
        <w:ind w:left="3631" w:hanging="1440"/>
      </w:pPr>
      <w:rPr>
        <w:rFonts w:hint="default"/>
      </w:rPr>
    </w:lvl>
    <w:lvl w:ilvl="8">
      <w:start w:val="1"/>
      <w:numFmt w:val="decimal"/>
      <w:lvlText w:val="%1.%2.%3.%4.%5.%6.%7.%8.%9."/>
      <w:lvlJc w:val="left"/>
      <w:pPr>
        <w:tabs>
          <w:tab w:val="num" w:pos="4304"/>
        </w:tabs>
        <w:ind w:left="4304" w:hanging="1800"/>
      </w:pPr>
      <w:rPr>
        <w:rFonts w:hint="default"/>
      </w:rPr>
    </w:lvl>
  </w:abstractNum>
  <w:abstractNum w:abstractNumId="2">
    <w:nsid w:val="13AC516E"/>
    <w:multiLevelType w:val="hybridMultilevel"/>
    <w:tmpl w:val="4D66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8E1150"/>
    <w:multiLevelType w:val="hybridMultilevel"/>
    <w:tmpl w:val="F68E25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935CF6"/>
    <w:multiLevelType w:val="multilevel"/>
    <w:tmpl w:val="1F729B62"/>
    <w:lvl w:ilvl="0">
      <w:start w:val="1"/>
      <w:numFmt w:val="decimal"/>
      <w:lvlText w:val="%1."/>
      <w:lvlJc w:val="left"/>
      <w:pPr>
        <w:ind w:left="927" w:hanging="360"/>
      </w:pPr>
      <w:rPr>
        <w:rFonts w:hint="default"/>
      </w:rPr>
    </w:lvl>
    <w:lvl w:ilvl="1">
      <w:start w:val="1"/>
      <w:numFmt w:val="decimal"/>
      <w:isLgl/>
      <w:lvlText w:val="%1.%2."/>
      <w:lvlJc w:val="left"/>
      <w:pPr>
        <w:ind w:left="1623" w:hanging="1056"/>
      </w:pPr>
      <w:rPr>
        <w:rFonts w:hint="default"/>
      </w:rPr>
    </w:lvl>
    <w:lvl w:ilvl="2">
      <w:start w:val="1"/>
      <w:numFmt w:val="decimal"/>
      <w:isLgl/>
      <w:lvlText w:val="%1.%2.%3."/>
      <w:lvlJc w:val="left"/>
      <w:pPr>
        <w:ind w:left="1623" w:hanging="1056"/>
      </w:pPr>
      <w:rPr>
        <w:rFonts w:hint="default"/>
      </w:rPr>
    </w:lvl>
    <w:lvl w:ilvl="3">
      <w:start w:val="1"/>
      <w:numFmt w:val="decimal"/>
      <w:isLgl/>
      <w:lvlText w:val="%1.%2.%3.%4."/>
      <w:lvlJc w:val="left"/>
      <w:pPr>
        <w:ind w:left="1623" w:hanging="1056"/>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19CD1104"/>
    <w:multiLevelType w:val="singleLevel"/>
    <w:tmpl w:val="161485F6"/>
    <w:lvl w:ilvl="0">
      <w:start w:val="5"/>
      <w:numFmt w:val="bullet"/>
      <w:lvlText w:val="-"/>
      <w:lvlJc w:val="left"/>
      <w:pPr>
        <w:tabs>
          <w:tab w:val="num" w:pos="1080"/>
        </w:tabs>
        <w:ind w:left="1080" w:hanging="360"/>
      </w:pPr>
      <w:rPr>
        <w:rFonts w:hint="default"/>
      </w:rPr>
    </w:lvl>
  </w:abstractNum>
  <w:abstractNum w:abstractNumId="6">
    <w:nsid w:val="1ED45D66"/>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nsid w:val="200103F8"/>
    <w:multiLevelType w:val="multilevel"/>
    <w:tmpl w:val="AD507BA8"/>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440"/>
        </w:tabs>
        <w:ind w:left="1440" w:hanging="720"/>
      </w:pPr>
      <w:rPr>
        <w:rFonts w:cs="Times New Roman"/>
        <w:color w:val="auto"/>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8">
    <w:nsid w:val="20163306"/>
    <w:multiLevelType w:val="hybridMultilevel"/>
    <w:tmpl w:val="3020C1D4"/>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20A51537"/>
    <w:multiLevelType w:val="hybridMultilevel"/>
    <w:tmpl w:val="9C98F0EA"/>
    <w:lvl w:ilvl="0" w:tplc="DE587A8A">
      <w:start w:val="5"/>
      <w:numFmt w:val="decimal"/>
      <w:lvlText w:val="%1."/>
      <w:lvlJc w:val="left"/>
      <w:pPr>
        <w:tabs>
          <w:tab w:val="num" w:pos="720"/>
        </w:tabs>
        <w:ind w:left="720" w:hanging="360"/>
      </w:pPr>
      <w:rPr>
        <w:rFonts w:cs="Times New Roman"/>
      </w:rPr>
    </w:lvl>
    <w:lvl w:ilvl="1" w:tplc="84261840">
      <w:numFmt w:val="none"/>
      <w:lvlText w:val=""/>
      <w:lvlJc w:val="left"/>
      <w:pPr>
        <w:tabs>
          <w:tab w:val="num" w:pos="360"/>
        </w:tabs>
        <w:ind w:left="0" w:firstLine="0"/>
      </w:pPr>
      <w:rPr>
        <w:rFonts w:cs="Times New Roman"/>
      </w:rPr>
    </w:lvl>
    <w:lvl w:ilvl="2" w:tplc="CAB4E518">
      <w:numFmt w:val="none"/>
      <w:lvlText w:val=""/>
      <w:lvlJc w:val="left"/>
      <w:pPr>
        <w:tabs>
          <w:tab w:val="num" w:pos="360"/>
        </w:tabs>
        <w:ind w:left="0" w:firstLine="0"/>
      </w:pPr>
      <w:rPr>
        <w:rFonts w:cs="Times New Roman"/>
      </w:rPr>
    </w:lvl>
    <w:lvl w:ilvl="3" w:tplc="8B92E068">
      <w:numFmt w:val="none"/>
      <w:lvlText w:val=""/>
      <w:lvlJc w:val="left"/>
      <w:pPr>
        <w:tabs>
          <w:tab w:val="num" w:pos="360"/>
        </w:tabs>
        <w:ind w:left="0" w:firstLine="0"/>
      </w:pPr>
      <w:rPr>
        <w:rFonts w:cs="Times New Roman"/>
      </w:rPr>
    </w:lvl>
    <w:lvl w:ilvl="4" w:tplc="B8E6DC46">
      <w:numFmt w:val="none"/>
      <w:lvlText w:val=""/>
      <w:lvlJc w:val="left"/>
      <w:pPr>
        <w:tabs>
          <w:tab w:val="num" w:pos="360"/>
        </w:tabs>
        <w:ind w:left="0" w:firstLine="0"/>
      </w:pPr>
      <w:rPr>
        <w:rFonts w:cs="Times New Roman"/>
      </w:rPr>
    </w:lvl>
    <w:lvl w:ilvl="5" w:tplc="F1F4ABDA">
      <w:numFmt w:val="none"/>
      <w:lvlText w:val=""/>
      <w:lvlJc w:val="left"/>
      <w:pPr>
        <w:tabs>
          <w:tab w:val="num" w:pos="360"/>
        </w:tabs>
        <w:ind w:left="0" w:firstLine="0"/>
      </w:pPr>
      <w:rPr>
        <w:rFonts w:cs="Times New Roman"/>
      </w:rPr>
    </w:lvl>
    <w:lvl w:ilvl="6" w:tplc="73CE3B06">
      <w:numFmt w:val="none"/>
      <w:lvlText w:val=""/>
      <w:lvlJc w:val="left"/>
      <w:pPr>
        <w:tabs>
          <w:tab w:val="num" w:pos="360"/>
        </w:tabs>
        <w:ind w:left="0" w:firstLine="0"/>
      </w:pPr>
      <w:rPr>
        <w:rFonts w:cs="Times New Roman"/>
      </w:rPr>
    </w:lvl>
    <w:lvl w:ilvl="7" w:tplc="E2325030">
      <w:numFmt w:val="none"/>
      <w:lvlText w:val=""/>
      <w:lvlJc w:val="left"/>
      <w:pPr>
        <w:tabs>
          <w:tab w:val="num" w:pos="360"/>
        </w:tabs>
        <w:ind w:left="0" w:firstLine="0"/>
      </w:pPr>
      <w:rPr>
        <w:rFonts w:cs="Times New Roman"/>
      </w:rPr>
    </w:lvl>
    <w:lvl w:ilvl="8" w:tplc="D6D655C6">
      <w:numFmt w:val="none"/>
      <w:lvlText w:val=""/>
      <w:lvlJc w:val="left"/>
      <w:pPr>
        <w:tabs>
          <w:tab w:val="num" w:pos="360"/>
        </w:tabs>
        <w:ind w:left="0" w:firstLine="0"/>
      </w:pPr>
      <w:rPr>
        <w:rFonts w:cs="Times New Roman"/>
      </w:rPr>
    </w:lvl>
  </w:abstractNum>
  <w:abstractNum w:abstractNumId="10">
    <w:nsid w:val="2613585E"/>
    <w:multiLevelType w:val="hybridMultilevel"/>
    <w:tmpl w:val="F11E9B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6C91E87"/>
    <w:multiLevelType w:val="hybridMultilevel"/>
    <w:tmpl w:val="04BC1DD8"/>
    <w:lvl w:ilvl="0" w:tplc="59847A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6DC7752"/>
    <w:multiLevelType w:val="hybridMultilevel"/>
    <w:tmpl w:val="B2003F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A54108C"/>
    <w:multiLevelType w:val="hybridMultilevel"/>
    <w:tmpl w:val="D7AEA626"/>
    <w:lvl w:ilvl="0" w:tplc="686ED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A942F84"/>
    <w:multiLevelType w:val="hybridMultilevel"/>
    <w:tmpl w:val="403A4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01733D"/>
    <w:multiLevelType w:val="hybridMultilevel"/>
    <w:tmpl w:val="6344C4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B3C4F36"/>
    <w:multiLevelType w:val="hybridMultilevel"/>
    <w:tmpl w:val="845091C8"/>
    <w:lvl w:ilvl="0" w:tplc="107A7638">
      <w:start w:val="1"/>
      <w:numFmt w:val="decimal"/>
      <w:lvlText w:val="%1."/>
      <w:lvlJc w:val="left"/>
      <w:pPr>
        <w:tabs>
          <w:tab w:val="num" w:pos="540"/>
        </w:tabs>
        <w:ind w:left="54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E26328A"/>
    <w:multiLevelType w:val="hybridMultilevel"/>
    <w:tmpl w:val="705CDCD6"/>
    <w:lvl w:ilvl="0" w:tplc="BE568C08">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8">
    <w:nsid w:val="32DA0225"/>
    <w:multiLevelType w:val="hybridMultilevel"/>
    <w:tmpl w:val="645A5ED4"/>
    <w:lvl w:ilvl="0" w:tplc="E018973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9">
    <w:nsid w:val="34D91D32"/>
    <w:multiLevelType w:val="multilevel"/>
    <w:tmpl w:val="FA1A56CC"/>
    <w:lvl w:ilvl="0">
      <w:start w:val="2"/>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nsid w:val="35A36409"/>
    <w:multiLevelType w:val="hybridMultilevel"/>
    <w:tmpl w:val="D7AED6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1F54C0"/>
    <w:multiLevelType w:val="singleLevel"/>
    <w:tmpl w:val="5CEAF3E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rPr>
    </w:lvl>
  </w:abstractNum>
  <w:abstractNum w:abstractNumId="22">
    <w:nsid w:val="38F976AA"/>
    <w:multiLevelType w:val="hybridMultilevel"/>
    <w:tmpl w:val="465A80D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3">
    <w:nsid w:val="3F6B3232"/>
    <w:multiLevelType w:val="multilevel"/>
    <w:tmpl w:val="BA40C886"/>
    <w:lvl w:ilvl="0">
      <w:start w:val="5"/>
      <w:numFmt w:val="decimal"/>
      <w:lvlText w:val="%1."/>
      <w:lvlJc w:val="left"/>
      <w:pPr>
        <w:tabs>
          <w:tab w:val="num" w:pos="600"/>
        </w:tabs>
        <w:ind w:left="600" w:hanging="600"/>
      </w:pPr>
      <w:rPr>
        <w:rFonts w:hint="default"/>
      </w:rPr>
    </w:lvl>
    <w:lvl w:ilvl="1">
      <w:start w:val="1"/>
      <w:numFmt w:val="decimal"/>
      <w:lvlText w:val="%1.%2."/>
      <w:lvlJc w:val="left"/>
      <w:pPr>
        <w:tabs>
          <w:tab w:val="num" w:pos="1290"/>
        </w:tabs>
        <w:ind w:left="1290" w:hanging="600"/>
      </w:pPr>
      <w:rPr>
        <w:rFonts w:hint="default"/>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7320"/>
        </w:tabs>
        <w:ind w:left="7320" w:hanging="1800"/>
      </w:pPr>
      <w:rPr>
        <w:rFonts w:hint="default"/>
      </w:rPr>
    </w:lvl>
  </w:abstractNum>
  <w:abstractNum w:abstractNumId="24">
    <w:nsid w:val="475C58A9"/>
    <w:multiLevelType w:val="multilevel"/>
    <w:tmpl w:val="1CBCB85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70"/>
        </w:tabs>
        <w:ind w:left="870" w:hanging="540"/>
      </w:pPr>
      <w:rPr>
        <w:rFonts w:hint="default"/>
      </w:rPr>
    </w:lvl>
    <w:lvl w:ilvl="2">
      <w:start w:val="3"/>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25">
    <w:nsid w:val="4CC27258"/>
    <w:multiLevelType w:val="multilevel"/>
    <w:tmpl w:val="92007AC8"/>
    <w:lvl w:ilvl="0">
      <w:start w:val="1"/>
      <w:numFmt w:val="decimal"/>
      <w:lvlText w:val="%1."/>
      <w:lvlJc w:val="left"/>
      <w:pPr>
        <w:tabs>
          <w:tab w:val="num" w:pos="1140"/>
        </w:tabs>
        <w:ind w:left="1140" w:hanging="360"/>
      </w:pPr>
      <w:rPr>
        <w:rFonts w:hint="default"/>
      </w:rPr>
    </w:lvl>
    <w:lvl w:ilvl="1">
      <w:start w:val="2"/>
      <w:numFmt w:val="decimal"/>
      <w:isLgl/>
      <w:lvlText w:val="%1.%2."/>
      <w:lvlJc w:val="left"/>
      <w:pPr>
        <w:ind w:left="1320" w:hanging="54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26">
    <w:nsid w:val="4E512F91"/>
    <w:multiLevelType w:val="hybridMultilevel"/>
    <w:tmpl w:val="0D40A8C2"/>
    <w:lvl w:ilvl="0" w:tplc="643AA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4632FB3"/>
    <w:multiLevelType w:val="multilevel"/>
    <w:tmpl w:val="6B54017C"/>
    <w:lvl w:ilvl="0">
      <w:start w:val="7"/>
      <w:numFmt w:val="decimal"/>
      <w:lvlText w:val="%1."/>
      <w:lvlJc w:val="left"/>
      <w:pPr>
        <w:tabs>
          <w:tab w:val="num" w:pos="390"/>
        </w:tabs>
        <w:ind w:left="390" w:hanging="390"/>
      </w:pPr>
      <w:rPr>
        <w:rFonts w:cs="Times New Roman"/>
      </w:rPr>
    </w:lvl>
    <w:lvl w:ilvl="1">
      <w:start w:val="3"/>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28">
    <w:nsid w:val="54B018A7"/>
    <w:multiLevelType w:val="hybridMultilevel"/>
    <w:tmpl w:val="CC126F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71E5EFC"/>
    <w:multiLevelType w:val="hybridMultilevel"/>
    <w:tmpl w:val="7D0A5A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581BC9"/>
    <w:multiLevelType w:val="multilevel"/>
    <w:tmpl w:val="68F059D8"/>
    <w:lvl w:ilvl="0">
      <w:start w:val="3"/>
      <w:numFmt w:val="decimal"/>
      <w:lvlText w:val="%1."/>
      <w:lvlJc w:val="left"/>
      <w:pPr>
        <w:tabs>
          <w:tab w:val="num" w:pos="526"/>
        </w:tabs>
        <w:ind w:left="526" w:hanging="526"/>
      </w:pPr>
      <w:rPr>
        <w:rFonts w:hint="default"/>
      </w:rPr>
    </w:lvl>
    <w:lvl w:ilvl="1">
      <w:start w:val="2"/>
      <w:numFmt w:val="decimal"/>
      <w:lvlText w:val="%1.%2."/>
      <w:lvlJc w:val="left"/>
      <w:pPr>
        <w:tabs>
          <w:tab w:val="num" w:pos="886"/>
        </w:tabs>
        <w:ind w:left="886" w:hanging="526"/>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5C725428"/>
    <w:multiLevelType w:val="hybridMultilevel"/>
    <w:tmpl w:val="CDB079F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2">
    <w:nsid w:val="635A3073"/>
    <w:multiLevelType w:val="hybridMultilevel"/>
    <w:tmpl w:val="B908F44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676B3C75"/>
    <w:multiLevelType w:val="hybridMultilevel"/>
    <w:tmpl w:val="9940DBFE"/>
    <w:lvl w:ilvl="0" w:tplc="1B9699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CF70BC1"/>
    <w:multiLevelType w:val="multilevel"/>
    <w:tmpl w:val="5BEABA66"/>
    <w:lvl w:ilvl="0">
      <w:start w:val="1"/>
      <w:numFmt w:val="decimal"/>
      <w:pStyle w:val="3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1F2147B"/>
    <w:multiLevelType w:val="multilevel"/>
    <w:tmpl w:val="B9F4544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70"/>
        </w:tabs>
        <w:ind w:left="870" w:hanging="540"/>
      </w:pPr>
      <w:rPr>
        <w:rFonts w:hint="default"/>
      </w:rPr>
    </w:lvl>
    <w:lvl w:ilvl="2">
      <w:start w:val="2"/>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36">
    <w:nsid w:val="758C3A8E"/>
    <w:multiLevelType w:val="multilevel"/>
    <w:tmpl w:val="E04EB9F4"/>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nsid w:val="7C20380B"/>
    <w:multiLevelType w:val="multilevel"/>
    <w:tmpl w:val="AD507BA8"/>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440"/>
        </w:tabs>
        <w:ind w:left="1440" w:hanging="720"/>
      </w:pPr>
      <w:rPr>
        <w:rFonts w:cs="Times New Roman"/>
        <w:color w:val="auto"/>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38">
    <w:nsid w:val="7DA43D9B"/>
    <w:multiLevelType w:val="hybridMultilevel"/>
    <w:tmpl w:val="DAA21862"/>
    <w:lvl w:ilvl="0" w:tplc="EE7C9230">
      <w:start w:val="2"/>
      <w:numFmt w:val="decimal"/>
      <w:lvlText w:val="%1."/>
      <w:lvlJc w:val="left"/>
      <w:pPr>
        <w:ind w:left="348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4"/>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6"/>
  </w:num>
  <w:num w:numId="5">
    <w:abstractNumId w:val="19"/>
  </w:num>
  <w:num w:numId="6">
    <w:abstractNumId w:val="5"/>
  </w:num>
  <w:num w:numId="7">
    <w:abstractNumId w:val="35"/>
  </w:num>
  <w:num w:numId="8">
    <w:abstractNumId w:val="30"/>
  </w:num>
  <w:num w:numId="9">
    <w:abstractNumId w:val="16"/>
  </w:num>
  <w:num w:numId="10">
    <w:abstractNumId w:val="15"/>
  </w:num>
  <w:num w:numId="11">
    <w:abstractNumId w:val="32"/>
  </w:num>
  <w:num w:numId="12">
    <w:abstractNumId w:val="23"/>
  </w:num>
  <w:num w:numId="13">
    <w:abstractNumId w:val="24"/>
  </w:num>
  <w:num w:numId="14">
    <w:abstractNumId w:val="0"/>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0"/>
  </w:num>
  <w:num w:numId="18">
    <w:abstractNumId w:val="22"/>
  </w:num>
  <w:num w:numId="19">
    <w:abstractNumId w:val="20"/>
  </w:num>
  <w:num w:numId="20">
    <w:abstractNumId w:val="29"/>
  </w:num>
  <w:num w:numId="21">
    <w:abstractNumId w:val="14"/>
  </w:num>
  <w:num w:numId="22">
    <w:abstractNumId w:val="25"/>
  </w:num>
  <w:num w:numId="23">
    <w:abstractNumId w:val="17"/>
  </w:num>
  <w:num w:numId="24">
    <w:abstractNumId w:val="21"/>
    <w:lvlOverride w:ilvl="0">
      <w:startOverride w:val="1"/>
    </w:lvlOverride>
  </w:num>
  <w:num w:numId="2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5"/>
    </w:lvlOverride>
    <w:lvlOverride w:ilvl="1"/>
    <w:lvlOverride w:ilvl="2"/>
    <w:lvlOverride w:ilvl="3"/>
    <w:lvlOverride w:ilvl="4"/>
    <w:lvlOverride w:ilvl="5"/>
    <w:lvlOverride w:ilvl="6"/>
    <w:lvlOverride w:ilvl="7"/>
    <w:lvlOverride w:ilvl="8"/>
  </w:num>
  <w:num w:numId="27">
    <w:abstractNumId w:val="2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37"/>
  </w:num>
  <w:num w:numId="31">
    <w:abstractNumId w:val="4"/>
  </w:num>
  <w:num w:numId="32">
    <w:abstractNumId w:val="36"/>
  </w:num>
  <w:num w:numId="33">
    <w:abstractNumId w:val="33"/>
  </w:num>
  <w:num w:numId="34">
    <w:abstractNumId w:val="11"/>
  </w:num>
  <w:num w:numId="35">
    <w:abstractNumId w:val="26"/>
  </w:num>
  <w:num w:numId="36">
    <w:abstractNumId w:val="38"/>
  </w:num>
  <w:num w:numId="37">
    <w:abstractNumId w:val="28"/>
  </w:num>
  <w:num w:numId="38">
    <w:abstractNumId w:val="13"/>
  </w:num>
  <w:num w:numId="39">
    <w:abstractNumId w:val="8"/>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E13D0"/>
    <w:rsid w:val="0000587A"/>
    <w:rsid w:val="0002715C"/>
    <w:rsid w:val="00034020"/>
    <w:rsid w:val="0005237E"/>
    <w:rsid w:val="00057101"/>
    <w:rsid w:val="00064A6B"/>
    <w:rsid w:val="00067A47"/>
    <w:rsid w:val="00091018"/>
    <w:rsid w:val="000E288B"/>
    <w:rsid w:val="000E36A2"/>
    <w:rsid w:val="000E5F7D"/>
    <w:rsid w:val="00104F16"/>
    <w:rsid w:val="00105AFB"/>
    <w:rsid w:val="00116120"/>
    <w:rsid w:val="00130E3B"/>
    <w:rsid w:val="00134C66"/>
    <w:rsid w:val="00143264"/>
    <w:rsid w:val="00147BF7"/>
    <w:rsid w:val="001A4C4D"/>
    <w:rsid w:val="001B1850"/>
    <w:rsid w:val="001C72F7"/>
    <w:rsid w:val="001D57AB"/>
    <w:rsid w:val="001E0521"/>
    <w:rsid w:val="001F64F6"/>
    <w:rsid w:val="00210FA1"/>
    <w:rsid w:val="00230957"/>
    <w:rsid w:val="00234D9A"/>
    <w:rsid w:val="00247229"/>
    <w:rsid w:val="00253556"/>
    <w:rsid w:val="00253F10"/>
    <w:rsid w:val="002A775C"/>
    <w:rsid w:val="002B1766"/>
    <w:rsid w:val="002E4D42"/>
    <w:rsid w:val="002F6CB6"/>
    <w:rsid w:val="003071B5"/>
    <w:rsid w:val="00310A5D"/>
    <w:rsid w:val="0031456D"/>
    <w:rsid w:val="0032105A"/>
    <w:rsid w:val="00331107"/>
    <w:rsid w:val="003563E9"/>
    <w:rsid w:val="003726A3"/>
    <w:rsid w:val="00376578"/>
    <w:rsid w:val="003942D4"/>
    <w:rsid w:val="003C7F9D"/>
    <w:rsid w:val="003D2287"/>
    <w:rsid w:val="003D2B6E"/>
    <w:rsid w:val="003E0D06"/>
    <w:rsid w:val="003E13D0"/>
    <w:rsid w:val="003E6353"/>
    <w:rsid w:val="003F436A"/>
    <w:rsid w:val="004319D6"/>
    <w:rsid w:val="00454740"/>
    <w:rsid w:val="004D3291"/>
    <w:rsid w:val="004E2E2E"/>
    <w:rsid w:val="004E3AF1"/>
    <w:rsid w:val="004E6A0B"/>
    <w:rsid w:val="00512276"/>
    <w:rsid w:val="00515A8F"/>
    <w:rsid w:val="00520D35"/>
    <w:rsid w:val="00524B37"/>
    <w:rsid w:val="005442FC"/>
    <w:rsid w:val="0054743D"/>
    <w:rsid w:val="00582AEA"/>
    <w:rsid w:val="00585BDF"/>
    <w:rsid w:val="0059131F"/>
    <w:rsid w:val="005B7E5B"/>
    <w:rsid w:val="005C20F5"/>
    <w:rsid w:val="005D0613"/>
    <w:rsid w:val="005D642C"/>
    <w:rsid w:val="005E5F92"/>
    <w:rsid w:val="00614024"/>
    <w:rsid w:val="00692F47"/>
    <w:rsid w:val="006A5B4D"/>
    <w:rsid w:val="006C7566"/>
    <w:rsid w:val="006E05D1"/>
    <w:rsid w:val="00701AC5"/>
    <w:rsid w:val="0071001D"/>
    <w:rsid w:val="0073029C"/>
    <w:rsid w:val="00750AE9"/>
    <w:rsid w:val="00750FBF"/>
    <w:rsid w:val="0079501B"/>
    <w:rsid w:val="007A27E2"/>
    <w:rsid w:val="007A3A77"/>
    <w:rsid w:val="007B7227"/>
    <w:rsid w:val="007B7DA1"/>
    <w:rsid w:val="007D0537"/>
    <w:rsid w:val="007E35B9"/>
    <w:rsid w:val="008129F4"/>
    <w:rsid w:val="008430A7"/>
    <w:rsid w:val="008911CD"/>
    <w:rsid w:val="00893FE3"/>
    <w:rsid w:val="008F5828"/>
    <w:rsid w:val="009000EA"/>
    <w:rsid w:val="00933CDF"/>
    <w:rsid w:val="00946CB6"/>
    <w:rsid w:val="009525BE"/>
    <w:rsid w:val="00962E23"/>
    <w:rsid w:val="00981048"/>
    <w:rsid w:val="00997213"/>
    <w:rsid w:val="009A1606"/>
    <w:rsid w:val="009C4D44"/>
    <w:rsid w:val="009C6AE4"/>
    <w:rsid w:val="009E2799"/>
    <w:rsid w:val="009F0066"/>
    <w:rsid w:val="009F6137"/>
    <w:rsid w:val="00A14396"/>
    <w:rsid w:val="00A71FDC"/>
    <w:rsid w:val="00A83FCA"/>
    <w:rsid w:val="00A86D83"/>
    <w:rsid w:val="00A96362"/>
    <w:rsid w:val="00AC6FCE"/>
    <w:rsid w:val="00AD7094"/>
    <w:rsid w:val="00B06FB4"/>
    <w:rsid w:val="00B12B22"/>
    <w:rsid w:val="00B26C69"/>
    <w:rsid w:val="00B56C4F"/>
    <w:rsid w:val="00B80386"/>
    <w:rsid w:val="00BB7412"/>
    <w:rsid w:val="00C0661C"/>
    <w:rsid w:val="00C07735"/>
    <w:rsid w:val="00C12BB4"/>
    <w:rsid w:val="00C31C8F"/>
    <w:rsid w:val="00C769C5"/>
    <w:rsid w:val="00C805D3"/>
    <w:rsid w:val="00C82E0A"/>
    <w:rsid w:val="00C86426"/>
    <w:rsid w:val="00CA3652"/>
    <w:rsid w:val="00CA47D5"/>
    <w:rsid w:val="00CC6AEF"/>
    <w:rsid w:val="00CD514E"/>
    <w:rsid w:val="00CE48DB"/>
    <w:rsid w:val="00CE60B4"/>
    <w:rsid w:val="00CF7F06"/>
    <w:rsid w:val="00D074C7"/>
    <w:rsid w:val="00D15317"/>
    <w:rsid w:val="00D262E3"/>
    <w:rsid w:val="00D26DF8"/>
    <w:rsid w:val="00D421C7"/>
    <w:rsid w:val="00D5520F"/>
    <w:rsid w:val="00D97148"/>
    <w:rsid w:val="00DA33C3"/>
    <w:rsid w:val="00DD234E"/>
    <w:rsid w:val="00DF2FB1"/>
    <w:rsid w:val="00E43F14"/>
    <w:rsid w:val="00E50928"/>
    <w:rsid w:val="00E558AE"/>
    <w:rsid w:val="00E6452D"/>
    <w:rsid w:val="00E7235B"/>
    <w:rsid w:val="00E837D2"/>
    <w:rsid w:val="00EB032B"/>
    <w:rsid w:val="00EB0B4E"/>
    <w:rsid w:val="00ED194E"/>
    <w:rsid w:val="00EF14D8"/>
    <w:rsid w:val="00EF6B3D"/>
    <w:rsid w:val="00F3227D"/>
    <w:rsid w:val="00F35410"/>
    <w:rsid w:val="00F41D16"/>
    <w:rsid w:val="00F53BE9"/>
    <w:rsid w:val="00F67ED7"/>
    <w:rsid w:val="00F91E89"/>
    <w:rsid w:val="00FA53D2"/>
    <w:rsid w:val="00FB1532"/>
    <w:rsid w:val="00FD3A5E"/>
    <w:rsid w:val="00FD6B5D"/>
    <w:rsid w:val="00FF4BCC"/>
    <w:rsid w:val="00FF77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D0"/>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3E13D0"/>
    <w:pPr>
      <w:keepNext/>
      <w:numPr>
        <w:numId w:val="4"/>
      </w:numPr>
      <w:jc w:val="center"/>
      <w:outlineLvl w:val="0"/>
    </w:pPr>
    <w:rPr>
      <w:b/>
      <w:sz w:val="28"/>
      <w:szCs w:val="20"/>
    </w:rPr>
  </w:style>
  <w:style w:type="paragraph" w:styleId="2">
    <w:name w:val="heading 2"/>
    <w:basedOn w:val="a"/>
    <w:next w:val="a"/>
    <w:link w:val="20"/>
    <w:qFormat/>
    <w:rsid w:val="003E13D0"/>
    <w:pPr>
      <w:keepNext/>
      <w:numPr>
        <w:ilvl w:val="1"/>
        <w:numId w:val="4"/>
      </w:numPr>
      <w:spacing w:before="240" w:after="60"/>
      <w:outlineLvl w:val="1"/>
    </w:pPr>
    <w:rPr>
      <w:rFonts w:ascii="Arial" w:hAnsi="Arial" w:cs="Arial"/>
      <w:b/>
      <w:bCs/>
      <w:i/>
      <w:iCs/>
      <w:sz w:val="28"/>
      <w:szCs w:val="28"/>
    </w:rPr>
  </w:style>
  <w:style w:type="paragraph" w:styleId="3">
    <w:name w:val="heading 3"/>
    <w:basedOn w:val="a"/>
    <w:next w:val="a"/>
    <w:link w:val="31"/>
    <w:qFormat/>
    <w:rsid w:val="003E13D0"/>
    <w:pPr>
      <w:keepNext/>
      <w:numPr>
        <w:ilvl w:val="2"/>
        <w:numId w:val="4"/>
      </w:numPr>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qFormat/>
    <w:rsid w:val="003E13D0"/>
    <w:pPr>
      <w:keepNext/>
      <w:numPr>
        <w:ilvl w:val="3"/>
        <w:numId w:val="4"/>
      </w:numPr>
      <w:suppressAutoHyphens w:val="0"/>
      <w:spacing w:before="240" w:after="60"/>
      <w:outlineLvl w:val="3"/>
    </w:pPr>
    <w:rPr>
      <w:b/>
      <w:bCs/>
      <w:sz w:val="28"/>
      <w:szCs w:val="28"/>
      <w:lang w:eastAsia="ru-RU"/>
    </w:rPr>
  </w:style>
  <w:style w:type="paragraph" w:styleId="5">
    <w:name w:val="heading 5"/>
    <w:basedOn w:val="a"/>
    <w:next w:val="a"/>
    <w:link w:val="50"/>
    <w:qFormat/>
    <w:rsid w:val="003E13D0"/>
    <w:pPr>
      <w:widowControl w:val="0"/>
      <w:numPr>
        <w:ilvl w:val="4"/>
        <w:numId w:val="4"/>
      </w:numPr>
      <w:suppressAutoHyphens w:val="0"/>
      <w:autoSpaceDE w:val="0"/>
      <w:autoSpaceDN w:val="0"/>
      <w:adjustRightInd w:val="0"/>
      <w:spacing w:before="240" w:after="60"/>
      <w:outlineLvl w:val="4"/>
    </w:pPr>
    <w:rPr>
      <w:b/>
      <w:bCs/>
      <w:i/>
      <w:iCs/>
      <w:sz w:val="26"/>
      <w:szCs w:val="26"/>
      <w:lang w:eastAsia="ru-RU"/>
    </w:rPr>
  </w:style>
  <w:style w:type="paragraph" w:styleId="6">
    <w:name w:val="heading 6"/>
    <w:basedOn w:val="a"/>
    <w:next w:val="a"/>
    <w:link w:val="60"/>
    <w:qFormat/>
    <w:rsid w:val="003E13D0"/>
    <w:pPr>
      <w:widowControl w:val="0"/>
      <w:numPr>
        <w:ilvl w:val="5"/>
        <w:numId w:val="4"/>
      </w:numPr>
      <w:suppressAutoHyphens w:val="0"/>
      <w:autoSpaceDE w:val="0"/>
      <w:autoSpaceDN w:val="0"/>
      <w:adjustRightInd w:val="0"/>
      <w:spacing w:before="240" w:after="60"/>
      <w:outlineLvl w:val="5"/>
    </w:pPr>
    <w:rPr>
      <w:b/>
      <w:bCs/>
      <w:sz w:val="22"/>
      <w:szCs w:val="22"/>
      <w:lang w:eastAsia="ru-RU"/>
    </w:rPr>
  </w:style>
  <w:style w:type="paragraph" w:styleId="7">
    <w:name w:val="heading 7"/>
    <w:basedOn w:val="a"/>
    <w:next w:val="a"/>
    <w:link w:val="70"/>
    <w:qFormat/>
    <w:rsid w:val="003E13D0"/>
    <w:pPr>
      <w:numPr>
        <w:ilvl w:val="6"/>
        <w:numId w:val="4"/>
      </w:numPr>
      <w:spacing w:before="240" w:after="60"/>
      <w:outlineLvl w:val="6"/>
    </w:pPr>
  </w:style>
  <w:style w:type="paragraph" w:styleId="8">
    <w:name w:val="heading 8"/>
    <w:basedOn w:val="a"/>
    <w:next w:val="a"/>
    <w:link w:val="80"/>
    <w:qFormat/>
    <w:rsid w:val="003E13D0"/>
    <w:pPr>
      <w:numPr>
        <w:ilvl w:val="7"/>
        <w:numId w:val="4"/>
      </w:numPr>
      <w:spacing w:before="240" w:after="60"/>
      <w:outlineLvl w:val="7"/>
    </w:pPr>
    <w:rPr>
      <w:i/>
      <w:iCs/>
    </w:rPr>
  </w:style>
  <w:style w:type="paragraph" w:styleId="9">
    <w:name w:val="heading 9"/>
    <w:basedOn w:val="a"/>
    <w:next w:val="a"/>
    <w:link w:val="90"/>
    <w:qFormat/>
    <w:rsid w:val="003E13D0"/>
    <w:pPr>
      <w:numPr>
        <w:ilvl w:val="8"/>
        <w:numId w:val="4"/>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13D0"/>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3E13D0"/>
    <w:rPr>
      <w:rFonts w:ascii="Arial" w:eastAsia="Times New Roman" w:hAnsi="Arial" w:cs="Arial"/>
      <w:b/>
      <w:bCs/>
      <w:i/>
      <w:iCs/>
      <w:sz w:val="28"/>
      <w:szCs w:val="28"/>
      <w:lang w:eastAsia="ar-SA"/>
    </w:rPr>
  </w:style>
  <w:style w:type="character" w:customStyle="1" w:styleId="31">
    <w:name w:val="Заголовок 3 Знак"/>
    <w:basedOn w:val="a0"/>
    <w:link w:val="3"/>
    <w:rsid w:val="003E13D0"/>
    <w:rPr>
      <w:rFonts w:ascii="Arial" w:eastAsia="Times New Roman" w:hAnsi="Arial" w:cs="Arial"/>
      <w:b/>
      <w:bCs/>
      <w:sz w:val="26"/>
      <w:szCs w:val="26"/>
      <w:lang w:eastAsia="ru-RU"/>
    </w:rPr>
  </w:style>
  <w:style w:type="character" w:customStyle="1" w:styleId="40">
    <w:name w:val="Заголовок 4 Знак"/>
    <w:basedOn w:val="a0"/>
    <w:link w:val="4"/>
    <w:rsid w:val="003E13D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E13D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E13D0"/>
    <w:rPr>
      <w:rFonts w:ascii="Times New Roman" w:eastAsia="Times New Roman" w:hAnsi="Times New Roman" w:cs="Times New Roman"/>
      <w:b/>
      <w:bCs/>
      <w:lang w:eastAsia="ru-RU"/>
    </w:rPr>
  </w:style>
  <w:style w:type="character" w:customStyle="1" w:styleId="70">
    <w:name w:val="Заголовок 7 Знак"/>
    <w:basedOn w:val="a0"/>
    <w:link w:val="7"/>
    <w:rsid w:val="003E13D0"/>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3E13D0"/>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3E13D0"/>
    <w:rPr>
      <w:rFonts w:ascii="Cambria" w:eastAsia="Times New Roman" w:hAnsi="Cambria" w:cs="Times New Roman"/>
      <w:lang w:eastAsia="ar-SA"/>
    </w:rPr>
  </w:style>
  <w:style w:type="paragraph" w:styleId="a3">
    <w:name w:val="Title"/>
    <w:basedOn w:val="a"/>
    <w:next w:val="a4"/>
    <w:link w:val="a5"/>
    <w:uiPriority w:val="99"/>
    <w:qFormat/>
    <w:rsid w:val="003E13D0"/>
    <w:pPr>
      <w:jc w:val="center"/>
    </w:pPr>
    <w:rPr>
      <w:b/>
      <w:bCs/>
      <w:sz w:val="40"/>
    </w:rPr>
  </w:style>
  <w:style w:type="character" w:customStyle="1" w:styleId="a5">
    <w:name w:val="Название Знак"/>
    <w:basedOn w:val="a0"/>
    <w:link w:val="a3"/>
    <w:uiPriority w:val="99"/>
    <w:rsid w:val="003E13D0"/>
    <w:rPr>
      <w:rFonts w:ascii="Times New Roman" w:eastAsia="Times New Roman" w:hAnsi="Times New Roman" w:cs="Times New Roman"/>
      <w:b/>
      <w:bCs/>
      <w:sz w:val="40"/>
      <w:szCs w:val="24"/>
      <w:lang w:eastAsia="ar-SA"/>
    </w:rPr>
  </w:style>
  <w:style w:type="paragraph" w:styleId="a6">
    <w:name w:val="Body Text"/>
    <w:basedOn w:val="a"/>
    <w:link w:val="a7"/>
    <w:rsid w:val="003E13D0"/>
    <w:pPr>
      <w:tabs>
        <w:tab w:val="left" w:pos="540"/>
      </w:tabs>
      <w:jc w:val="both"/>
    </w:pPr>
    <w:rPr>
      <w:b/>
      <w:bCs/>
      <w:sz w:val="26"/>
      <w:szCs w:val="26"/>
    </w:rPr>
  </w:style>
  <w:style w:type="character" w:customStyle="1" w:styleId="a7">
    <w:name w:val="Основной текст Знак"/>
    <w:basedOn w:val="a0"/>
    <w:link w:val="a6"/>
    <w:rsid w:val="003E13D0"/>
    <w:rPr>
      <w:rFonts w:ascii="Times New Roman" w:eastAsia="Times New Roman" w:hAnsi="Times New Roman" w:cs="Times New Roman"/>
      <w:b/>
      <w:bCs/>
      <w:sz w:val="26"/>
      <w:szCs w:val="26"/>
      <w:lang w:eastAsia="ar-SA"/>
    </w:rPr>
  </w:style>
  <w:style w:type="paragraph" w:styleId="a8">
    <w:name w:val="Body Text Indent"/>
    <w:basedOn w:val="a"/>
    <w:link w:val="a9"/>
    <w:rsid w:val="003E13D0"/>
    <w:pPr>
      <w:ind w:firstLine="540"/>
      <w:jc w:val="both"/>
    </w:pPr>
    <w:rPr>
      <w:sz w:val="26"/>
      <w:szCs w:val="26"/>
    </w:rPr>
  </w:style>
  <w:style w:type="character" w:customStyle="1" w:styleId="a9">
    <w:name w:val="Основной текст с отступом Знак"/>
    <w:basedOn w:val="a0"/>
    <w:link w:val="a8"/>
    <w:rsid w:val="003E13D0"/>
    <w:rPr>
      <w:rFonts w:ascii="Times New Roman" w:eastAsia="Times New Roman" w:hAnsi="Times New Roman" w:cs="Times New Roman"/>
      <w:sz w:val="26"/>
      <w:szCs w:val="26"/>
      <w:lang w:eastAsia="ar-SA"/>
    </w:rPr>
  </w:style>
  <w:style w:type="paragraph" w:customStyle="1" w:styleId="21">
    <w:name w:val="Основной текст с отступом 21"/>
    <w:basedOn w:val="a"/>
    <w:rsid w:val="003E13D0"/>
    <w:pPr>
      <w:spacing w:after="120" w:line="480" w:lineRule="auto"/>
      <w:ind w:left="283"/>
    </w:pPr>
  </w:style>
  <w:style w:type="paragraph" w:customStyle="1" w:styleId="310">
    <w:name w:val="Основной текст с отступом 31"/>
    <w:basedOn w:val="a"/>
    <w:rsid w:val="003E13D0"/>
    <w:pPr>
      <w:ind w:firstLine="540"/>
      <w:jc w:val="both"/>
    </w:pPr>
    <w:rPr>
      <w:sz w:val="28"/>
      <w:szCs w:val="26"/>
    </w:rPr>
  </w:style>
  <w:style w:type="paragraph" w:customStyle="1" w:styleId="ConsPlusNormal">
    <w:name w:val="ConsPlusNormal"/>
    <w:rsid w:val="003E13D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a">
    <w:name w:val="Словарная статья"/>
    <w:basedOn w:val="a"/>
    <w:next w:val="a"/>
    <w:rsid w:val="003E13D0"/>
    <w:pPr>
      <w:autoSpaceDE w:val="0"/>
      <w:ind w:right="118"/>
      <w:jc w:val="both"/>
    </w:pPr>
    <w:rPr>
      <w:rFonts w:ascii="Arial" w:hAnsi="Arial"/>
      <w:sz w:val="20"/>
      <w:szCs w:val="20"/>
    </w:rPr>
  </w:style>
  <w:style w:type="paragraph" w:customStyle="1" w:styleId="ConsPlusNonformat">
    <w:name w:val="ConsPlusNonformat"/>
    <w:uiPriority w:val="99"/>
    <w:rsid w:val="003E13D0"/>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Nonformat">
    <w:name w:val="ConsNonformat"/>
    <w:rsid w:val="003E13D0"/>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1">
    <w:name w:val="Абзац списка1"/>
    <w:basedOn w:val="a"/>
    <w:rsid w:val="003E13D0"/>
    <w:pPr>
      <w:spacing w:after="200" w:line="276" w:lineRule="auto"/>
      <w:ind w:left="720"/>
    </w:pPr>
    <w:rPr>
      <w:rFonts w:ascii="Calibri" w:hAnsi="Calibri"/>
      <w:sz w:val="22"/>
      <w:szCs w:val="22"/>
    </w:rPr>
  </w:style>
  <w:style w:type="character" w:styleId="ab">
    <w:name w:val="page number"/>
    <w:basedOn w:val="a0"/>
    <w:rsid w:val="003E13D0"/>
  </w:style>
  <w:style w:type="paragraph" w:styleId="ac">
    <w:name w:val="header"/>
    <w:basedOn w:val="a"/>
    <w:link w:val="ad"/>
    <w:uiPriority w:val="99"/>
    <w:rsid w:val="003E13D0"/>
    <w:pPr>
      <w:tabs>
        <w:tab w:val="center" w:pos="4677"/>
        <w:tab w:val="right" w:pos="9355"/>
      </w:tabs>
    </w:pPr>
  </w:style>
  <w:style w:type="character" w:customStyle="1" w:styleId="ad">
    <w:name w:val="Верхний колонтитул Знак"/>
    <w:basedOn w:val="a0"/>
    <w:link w:val="ac"/>
    <w:uiPriority w:val="99"/>
    <w:rsid w:val="003E13D0"/>
    <w:rPr>
      <w:rFonts w:ascii="Times New Roman" w:eastAsia="Times New Roman" w:hAnsi="Times New Roman" w:cs="Times New Roman"/>
      <w:sz w:val="24"/>
      <w:szCs w:val="24"/>
      <w:lang w:eastAsia="ar-SA"/>
    </w:rPr>
  </w:style>
  <w:style w:type="paragraph" w:styleId="a4">
    <w:name w:val="Subtitle"/>
    <w:basedOn w:val="a"/>
    <w:link w:val="ae"/>
    <w:qFormat/>
    <w:rsid w:val="003E13D0"/>
    <w:pPr>
      <w:spacing w:after="60"/>
      <w:jc w:val="center"/>
      <w:outlineLvl w:val="1"/>
    </w:pPr>
    <w:rPr>
      <w:rFonts w:ascii="Arial" w:hAnsi="Arial" w:cs="Arial"/>
    </w:rPr>
  </w:style>
  <w:style w:type="character" w:customStyle="1" w:styleId="ae">
    <w:name w:val="Подзаголовок Знак"/>
    <w:basedOn w:val="a0"/>
    <w:link w:val="a4"/>
    <w:rsid w:val="003E13D0"/>
    <w:rPr>
      <w:rFonts w:ascii="Arial" w:eastAsia="Times New Roman" w:hAnsi="Arial" w:cs="Arial"/>
      <w:sz w:val="24"/>
      <w:szCs w:val="24"/>
      <w:lang w:eastAsia="ar-SA"/>
    </w:rPr>
  </w:style>
  <w:style w:type="character" w:styleId="af">
    <w:name w:val="Hyperlink"/>
    <w:rsid w:val="003E13D0"/>
    <w:rPr>
      <w:strike w:val="0"/>
      <w:dstrike w:val="0"/>
      <w:color w:val="1F639B"/>
      <w:u w:val="none"/>
      <w:effect w:val="none"/>
    </w:rPr>
  </w:style>
  <w:style w:type="paragraph" w:customStyle="1" w:styleId="110">
    <w:name w:val="заголовок 11"/>
    <w:basedOn w:val="a"/>
    <w:next w:val="a"/>
    <w:rsid w:val="003E13D0"/>
    <w:pPr>
      <w:keepNext/>
      <w:suppressAutoHyphens w:val="0"/>
      <w:jc w:val="center"/>
    </w:pPr>
    <w:rPr>
      <w:lang w:eastAsia="ru-RU"/>
    </w:rPr>
  </w:style>
  <w:style w:type="table" w:styleId="af0">
    <w:name w:val="Table Grid"/>
    <w:basedOn w:val="a1"/>
    <w:rsid w:val="003E13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rsid w:val="003E13D0"/>
    <w:pPr>
      <w:tabs>
        <w:tab w:val="center" w:pos="4677"/>
        <w:tab w:val="right" w:pos="9355"/>
      </w:tabs>
    </w:pPr>
  </w:style>
  <w:style w:type="character" w:customStyle="1" w:styleId="af2">
    <w:name w:val="Нижний колонтитул Знак"/>
    <w:basedOn w:val="a0"/>
    <w:link w:val="af1"/>
    <w:rsid w:val="003E13D0"/>
    <w:rPr>
      <w:rFonts w:ascii="Times New Roman" w:eastAsia="Times New Roman" w:hAnsi="Times New Roman" w:cs="Times New Roman"/>
      <w:sz w:val="24"/>
      <w:szCs w:val="24"/>
      <w:lang w:eastAsia="ar-SA"/>
    </w:rPr>
  </w:style>
  <w:style w:type="paragraph" w:styleId="af3">
    <w:name w:val="Block Text"/>
    <w:basedOn w:val="a"/>
    <w:rsid w:val="003E13D0"/>
    <w:pPr>
      <w:widowControl w:val="0"/>
      <w:suppressAutoHyphens w:val="0"/>
      <w:autoSpaceDE w:val="0"/>
      <w:autoSpaceDN w:val="0"/>
      <w:adjustRightInd w:val="0"/>
      <w:ind w:left="540" w:right="-2"/>
    </w:pPr>
    <w:rPr>
      <w:rFonts w:ascii="Times New Roman CYR" w:hAnsi="Times New Roman CYR" w:cs="Times New Roman CYR"/>
      <w:sz w:val="28"/>
      <w:szCs w:val="28"/>
      <w:lang w:eastAsia="ru-RU"/>
    </w:rPr>
  </w:style>
  <w:style w:type="paragraph" w:styleId="af4">
    <w:name w:val="Plain Text"/>
    <w:basedOn w:val="a"/>
    <w:link w:val="af5"/>
    <w:rsid w:val="003E13D0"/>
    <w:pPr>
      <w:suppressAutoHyphens w:val="0"/>
    </w:pPr>
    <w:rPr>
      <w:rFonts w:ascii="Courier New" w:hAnsi="Courier New" w:cs="Courier New"/>
      <w:sz w:val="20"/>
      <w:szCs w:val="20"/>
      <w:lang w:eastAsia="ru-RU"/>
    </w:rPr>
  </w:style>
  <w:style w:type="character" w:customStyle="1" w:styleId="af5">
    <w:name w:val="Текст Знак"/>
    <w:basedOn w:val="a0"/>
    <w:link w:val="af4"/>
    <w:rsid w:val="003E13D0"/>
    <w:rPr>
      <w:rFonts w:ascii="Courier New" w:eastAsia="Times New Roman" w:hAnsi="Courier New" w:cs="Courier New"/>
      <w:sz w:val="20"/>
      <w:szCs w:val="20"/>
      <w:lang w:eastAsia="ru-RU"/>
    </w:rPr>
  </w:style>
  <w:style w:type="paragraph" w:customStyle="1" w:styleId="ConsNormal">
    <w:name w:val="ConsNormal"/>
    <w:rsid w:val="003E13D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6">
    <w:name w:val="Таблица"/>
    <w:basedOn w:val="a"/>
    <w:rsid w:val="003E13D0"/>
    <w:pPr>
      <w:suppressAutoHyphens w:val="0"/>
      <w:spacing w:before="20" w:after="20"/>
    </w:pPr>
    <w:rPr>
      <w:sz w:val="20"/>
      <w:szCs w:val="20"/>
      <w:lang w:eastAsia="ru-RU"/>
    </w:rPr>
  </w:style>
  <w:style w:type="paragraph" w:customStyle="1" w:styleId="30">
    <w:name w:val="Стиль3"/>
    <w:basedOn w:val="22"/>
    <w:rsid w:val="003E13D0"/>
    <w:pPr>
      <w:widowControl w:val="0"/>
      <w:numPr>
        <w:numId w:val="1"/>
      </w:numPr>
      <w:tabs>
        <w:tab w:val="clear" w:pos="432"/>
        <w:tab w:val="num" w:pos="2160"/>
      </w:tabs>
      <w:suppressAutoHyphens w:val="0"/>
      <w:adjustRightInd w:val="0"/>
      <w:spacing w:after="0" w:line="240" w:lineRule="auto"/>
      <w:ind w:left="2160" w:hanging="360"/>
      <w:jc w:val="both"/>
      <w:textAlignment w:val="baseline"/>
    </w:pPr>
    <w:rPr>
      <w:szCs w:val="20"/>
      <w:lang w:eastAsia="ru-RU"/>
    </w:rPr>
  </w:style>
  <w:style w:type="paragraph" w:styleId="22">
    <w:name w:val="Body Text Indent 2"/>
    <w:basedOn w:val="a"/>
    <w:link w:val="23"/>
    <w:rsid w:val="003E13D0"/>
    <w:pPr>
      <w:spacing w:after="120" w:line="480" w:lineRule="auto"/>
      <w:ind w:left="283"/>
    </w:pPr>
  </w:style>
  <w:style w:type="character" w:customStyle="1" w:styleId="23">
    <w:name w:val="Основной текст с отступом 2 Знак"/>
    <w:basedOn w:val="a0"/>
    <w:link w:val="22"/>
    <w:rsid w:val="003E13D0"/>
    <w:rPr>
      <w:rFonts w:ascii="Times New Roman" w:eastAsia="Times New Roman" w:hAnsi="Times New Roman" w:cs="Times New Roman"/>
      <w:sz w:val="24"/>
      <w:szCs w:val="24"/>
      <w:lang w:eastAsia="ar-SA"/>
    </w:rPr>
  </w:style>
  <w:style w:type="paragraph" w:customStyle="1" w:styleId="ConsPlusTitle">
    <w:name w:val="ConsPlusTitle"/>
    <w:rsid w:val="003E13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32">
    <w:name w:val="Body Text Indent 3"/>
    <w:basedOn w:val="a"/>
    <w:link w:val="33"/>
    <w:rsid w:val="003E13D0"/>
    <w:pPr>
      <w:spacing w:after="120"/>
      <w:ind w:left="283"/>
    </w:pPr>
    <w:rPr>
      <w:sz w:val="16"/>
      <w:szCs w:val="16"/>
    </w:rPr>
  </w:style>
  <w:style w:type="character" w:customStyle="1" w:styleId="33">
    <w:name w:val="Основной текст с отступом 3 Знак"/>
    <w:basedOn w:val="a0"/>
    <w:link w:val="32"/>
    <w:rsid w:val="003E13D0"/>
    <w:rPr>
      <w:rFonts w:ascii="Times New Roman" w:eastAsia="Times New Roman" w:hAnsi="Times New Roman" w:cs="Times New Roman"/>
      <w:sz w:val="16"/>
      <w:szCs w:val="16"/>
      <w:lang w:eastAsia="ar-SA"/>
    </w:rPr>
  </w:style>
  <w:style w:type="paragraph" w:styleId="24">
    <w:name w:val="Body Text 2"/>
    <w:basedOn w:val="a"/>
    <w:link w:val="25"/>
    <w:rsid w:val="003E13D0"/>
    <w:pPr>
      <w:suppressAutoHyphens w:val="0"/>
      <w:spacing w:after="120" w:line="480" w:lineRule="auto"/>
    </w:pPr>
    <w:rPr>
      <w:lang w:eastAsia="ru-RU"/>
    </w:rPr>
  </w:style>
  <w:style w:type="character" w:customStyle="1" w:styleId="25">
    <w:name w:val="Основной текст 2 Знак"/>
    <w:basedOn w:val="a0"/>
    <w:link w:val="24"/>
    <w:rsid w:val="003E13D0"/>
    <w:rPr>
      <w:rFonts w:ascii="Times New Roman" w:eastAsia="Times New Roman" w:hAnsi="Times New Roman" w:cs="Times New Roman"/>
      <w:sz w:val="24"/>
      <w:szCs w:val="24"/>
      <w:lang w:eastAsia="ru-RU"/>
    </w:rPr>
  </w:style>
  <w:style w:type="paragraph" w:styleId="HTML">
    <w:name w:val="HTML Preformatted"/>
    <w:basedOn w:val="a"/>
    <w:link w:val="HTML0"/>
    <w:rsid w:val="003E1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3E13D0"/>
    <w:rPr>
      <w:rFonts w:ascii="Courier New" w:eastAsia="Times New Roman" w:hAnsi="Courier New" w:cs="Courier New"/>
      <w:sz w:val="20"/>
      <w:szCs w:val="20"/>
      <w:lang w:eastAsia="ru-RU"/>
    </w:rPr>
  </w:style>
  <w:style w:type="paragraph" w:styleId="af7">
    <w:name w:val="Balloon Text"/>
    <w:basedOn w:val="a"/>
    <w:link w:val="af8"/>
    <w:semiHidden/>
    <w:rsid w:val="003E13D0"/>
    <w:rPr>
      <w:rFonts w:ascii="Tahoma" w:hAnsi="Tahoma" w:cs="Tahoma"/>
      <w:sz w:val="16"/>
      <w:szCs w:val="16"/>
    </w:rPr>
  </w:style>
  <w:style w:type="character" w:customStyle="1" w:styleId="af8">
    <w:name w:val="Текст выноски Знак"/>
    <w:basedOn w:val="a0"/>
    <w:link w:val="af7"/>
    <w:semiHidden/>
    <w:rsid w:val="003E13D0"/>
    <w:rPr>
      <w:rFonts w:ascii="Tahoma" w:eastAsia="Times New Roman" w:hAnsi="Tahoma" w:cs="Tahoma"/>
      <w:sz w:val="16"/>
      <w:szCs w:val="16"/>
      <w:lang w:eastAsia="ar-SA"/>
    </w:rPr>
  </w:style>
  <w:style w:type="paragraph" w:customStyle="1" w:styleId="210">
    <w:name w:val="Основной текст 21"/>
    <w:basedOn w:val="a"/>
    <w:rsid w:val="003E13D0"/>
    <w:pPr>
      <w:suppressAutoHyphens w:val="0"/>
      <w:overflowPunct w:val="0"/>
      <w:autoSpaceDE w:val="0"/>
      <w:autoSpaceDN w:val="0"/>
      <w:adjustRightInd w:val="0"/>
      <w:ind w:firstLine="709"/>
      <w:jc w:val="both"/>
      <w:textAlignment w:val="baseline"/>
    </w:pPr>
    <w:rPr>
      <w:szCs w:val="20"/>
      <w:lang w:eastAsia="ru-RU"/>
    </w:rPr>
  </w:style>
  <w:style w:type="paragraph" w:customStyle="1" w:styleId="12">
    <w:name w:val="Знак1"/>
    <w:basedOn w:val="a"/>
    <w:rsid w:val="003E13D0"/>
    <w:pPr>
      <w:suppressAutoHyphens w:val="0"/>
      <w:spacing w:after="160" w:line="240" w:lineRule="exact"/>
    </w:pPr>
    <w:rPr>
      <w:rFonts w:ascii="Verdana" w:hAnsi="Verdana" w:cs="Verdana"/>
      <w:sz w:val="20"/>
      <w:szCs w:val="20"/>
      <w:lang w:val="en-US" w:eastAsia="en-US"/>
    </w:rPr>
  </w:style>
  <w:style w:type="paragraph" w:customStyle="1" w:styleId="af9">
    <w:name w:val="Знак"/>
    <w:basedOn w:val="a"/>
    <w:rsid w:val="003E13D0"/>
    <w:pPr>
      <w:suppressAutoHyphens w:val="0"/>
      <w:spacing w:after="160" w:line="240" w:lineRule="exact"/>
    </w:pPr>
    <w:rPr>
      <w:rFonts w:ascii="Verdana" w:hAnsi="Verdana"/>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
    <w:rsid w:val="003E13D0"/>
    <w:pPr>
      <w:suppressAutoHyphens w:val="0"/>
      <w:spacing w:before="100" w:beforeAutospacing="1" w:after="100" w:afterAutospacing="1"/>
    </w:pPr>
    <w:rPr>
      <w:rFonts w:ascii="Tahoma" w:hAnsi="Tahoma"/>
      <w:sz w:val="20"/>
      <w:szCs w:val="20"/>
      <w:lang w:val="en-US" w:eastAsia="en-US"/>
    </w:rPr>
  </w:style>
  <w:style w:type="paragraph" w:customStyle="1" w:styleId="afb">
    <w:name w:val="Знак Знак Знак Знак"/>
    <w:basedOn w:val="a"/>
    <w:rsid w:val="003E13D0"/>
    <w:pPr>
      <w:suppressAutoHyphens w:val="0"/>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13D0"/>
    <w:pPr>
      <w:suppressAutoHyphens w:val="0"/>
      <w:spacing w:before="100" w:beforeAutospacing="1" w:after="100" w:afterAutospacing="1"/>
    </w:pPr>
    <w:rPr>
      <w:rFonts w:ascii="Tahoma" w:hAnsi="Tahoma"/>
      <w:sz w:val="20"/>
      <w:szCs w:val="20"/>
      <w:lang w:val="en-US" w:eastAsia="en-US"/>
    </w:rPr>
  </w:style>
  <w:style w:type="paragraph" w:styleId="afc">
    <w:name w:val="footnote text"/>
    <w:basedOn w:val="a"/>
    <w:link w:val="afd"/>
    <w:semiHidden/>
    <w:rsid w:val="003E13D0"/>
    <w:rPr>
      <w:sz w:val="20"/>
      <w:szCs w:val="20"/>
    </w:rPr>
  </w:style>
  <w:style w:type="character" w:customStyle="1" w:styleId="afd">
    <w:name w:val="Текст сноски Знак"/>
    <w:basedOn w:val="a0"/>
    <w:link w:val="afc"/>
    <w:semiHidden/>
    <w:rsid w:val="003E13D0"/>
    <w:rPr>
      <w:rFonts w:ascii="Times New Roman" w:eastAsia="Times New Roman" w:hAnsi="Times New Roman" w:cs="Times New Roman"/>
      <w:sz w:val="20"/>
      <w:szCs w:val="20"/>
      <w:lang w:eastAsia="ar-SA"/>
    </w:rPr>
  </w:style>
  <w:style w:type="character" w:styleId="afe">
    <w:name w:val="footnote reference"/>
    <w:semiHidden/>
    <w:rsid w:val="003E13D0"/>
    <w:rPr>
      <w:vertAlign w:val="superscript"/>
    </w:rPr>
  </w:style>
  <w:style w:type="paragraph" w:styleId="aff">
    <w:name w:val="No Spacing"/>
    <w:uiPriority w:val="1"/>
    <w:qFormat/>
    <w:rsid w:val="003E13D0"/>
    <w:pPr>
      <w:suppressAutoHyphens/>
      <w:spacing w:after="0" w:line="240" w:lineRule="auto"/>
    </w:pPr>
    <w:rPr>
      <w:rFonts w:ascii="Times New Roman" w:eastAsia="Times New Roman" w:hAnsi="Times New Roman" w:cs="Times New Roman"/>
      <w:sz w:val="24"/>
      <w:szCs w:val="24"/>
      <w:lang w:eastAsia="ar-SA"/>
    </w:rPr>
  </w:style>
  <w:style w:type="paragraph" w:styleId="34">
    <w:name w:val="Body Text 3"/>
    <w:basedOn w:val="a"/>
    <w:link w:val="35"/>
    <w:uiPriority w:val="99"/>
    <w:unhideWhenUsed/>
    <w:rsid w:val="003E13D0"/>
    <w:pPr>
      <w:spacing w:after="120"/>
    </w:pPr>
    <w:rPr>
      <w:sz w:val="16"/>
      <w:szCs w:val="16"/>
    </w:rPr>
  </w:style>
  <w:style w:type="character" w:customStyle="1" w:styleId="35">
    <w:name w:val="Основной текст 3 Знак"/>
    <w:basedOn w:val="a0"/>
    <w:link w:val="34"/>
    <w:uiPriority w:val="99"/>
    <w:rsid w:val="003E13D0"/>
    <w:rPr>
      <w:rFonts w:ascii="Times New Roman" w:eastAsia="Times New Roman" w:hAnsi="Times New Roman" w:cs="Times New Roman"/>
      <w:sz w:val="16"/>
      <w:szCs w:val="16"/>
      <w:lang w:eastAsia="ar-SA"/>
    </w:rPr>
  </w:style>
  <w:style w:type="paragraph" w:styleId="aff0">
    <w:name w:val="List Paragraph"/>
    <w:basedOn w:val="a"/>
    <w:uiPriority w:val="34"/>
    <w:qFormat/>
    <w:rsid w:val="003E13D0"/>
    <w:pPr>
      <w:ind w:left="720"/>
      <w:contextualSpacing/>
    </w:pPr>
  </w:style>
  <w:style w:type="character" w:customStyle="1" w:styleId="aff1">
    <w:name w:val="Гипертекстовая ссылка"/>
    <w:basedOn w:val="a0"/>
    <w:uiPriority w:val="99"/>
    <w:rsid w:val="003E13D0"/>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D0"/>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3E13D0"/>
    <w:pPr>
      <w:keepNext/>
      <w:numPr>
        <w:numId w:val="4"/>
      </w:numPr>
      <w:jc w:val="center"/>
      <w:outlineLvl w:val="0"/>
    </w:pPr>
    <w:rPr>
      <w:b/>
      <w:sz w:val="28"/>
      <w:szCs w:val="20"/>
    </w:rPr>
  </w:style>
  <w:style w:type="paragraph" w:styleId="2">
    <w:name w:val="heading 2"/>
    <w:basedOn w:val="a"/>
    <w:next w:val="a"/>
    <w:link w:val="20"/>
    <w:qFormat/>
    <w:rsid w:val="003E13D0"/>
    <w:pPr>
      <w:keepNext/>
      <w:numPr>
        <w:ilvl w:val="1"/>
        <w:numId w:val="4"/>
      </w:numPr>
      <w:spacing w:before="240" w:after="60"/>
      <w:outlineLvl w:val="1"/>
    </w:pPr>
    <w:rPr>
      <w:rFonts w:ascii="Arial" w:hAnsi="Arial" w:cs="Arial"/>
      <w:b/>
      <w:bCs/>
      <w:i/>
      <w:iCs/>
      <w:sz w:val="28"/>
      <w:szCs w:val="28"/>
    </w:rPr>
  </w:style>
  <w:style w:type="paragraph" w:styleId="3">
    <w:name w:val="heading 3"/>
    <w:basedOn w:val="a"/>
    <w:next w:val="a"/>
    <w:link w:val="31"/>
    <w:qFormat/>
    <w:rsid w:val="003E13D0"/>
    <w:pPr>
      <w:keepNext/>
      <w:numPr>
        <w:ilvl w:val="2"/>
        <w:numId w:val="4"/>
      </w:numPr>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qFormat/>
    <w:rsid w:val="003E13D0"/>
    <w:pPr>
      <w:keepNext/>
      <w:numPr>
        <w:ilvl w:val="3"/>
        <w:numId w:val="4"/>
      </w:numPr>
      <w:suppressAutoHyphens w:val="0"/>
      <w:spacing w:before="240" w:after="60"/>
      <w:outlineLvl w:val="3"/>
    </w:pPr>
    <w:rPr>
      <w:b/>
      <w:bCs/>
      <w:sz w:val="28"/>
      <w:szCs w:val="28"/>
      <w:lang w:eastAsia="ru-RU"/>
    </w:rPr>
  </w:style>
  <w:style w:type="paragraph" w:styleId="5">
    <w:name w:val="heading 5"/>
    <w:basedOn w:val="a"/>
    <w:next w:val="a"/>
    <w:link w:val="50"/>
    <w:qFormat/>
    <w:rsid w:val="003E13D0"/>
    <w:pPr>
      <w:widowControl w:val="0"/>
      <w:numPr>
        <w:ilvl w:val="4"/>
        <w:numId w:val="4"/>
      </w:numPr>
      <w:suppressAutoHyphens w:val="0"/>
      <w:autoSpaceDE w:val="0"/>
      <w:autoSpaceDN w:val="0"/>
      <w:adjustRightInd w:val="0"/>
      <w:spacing w:before="240" w:after="60"/>
      <w:outlineLvl w:val="4"/>
    </w:pPr>
    <w:rPr>
      <w:b/>
      <w:bCs/>
      <w:i/>
      <w:iCs/>
      <w:sz w:val="26"/>
      <w:szCs w:val="26"/>
      <w:lang w:eastAsia="ru-RU"/>
    </w:rPr>
  </w:style>
  <w:style w:type="paragraph" w:styleId="6">
    <w:name w:val="heading 6"/>
    <w:basedOn w:val="a"/>
    <w:next w:val="a"/>
    <w:link w:val="60"/>
    <w:qFormat/>
    <w:rsid w:val="003E13D0"/>
    <w:pPr>
      <w:widowControl w:val="0"/>
      <w:numPr>
        <w:ilvl w:val="5"/>
        <w:numId w:val="4"/>
      </w:numPr>
      <w:suppressAutoHyphens w:val="0"/>
      <w:autoSpaceDE w:val="0"/>
      <w:autoSpaceDN w:val="0"/>
      <w:adjustRightInd w:val="0"/>
      <w:spacing w:before="240" w:after="60"/>
      <w:outlineLvl w:val="5"/>
    </w:pPr>
    <w:rPr>
      <w:b/>
      <w:bCs/>
      <w:sz w:val="22"/>
      <w:szCs w:val="22"/>
      <w:lang w:eastAsia="ru-RU"/>
    </w:rPr>
  </w:style>
  <w:style w:type="paragraph" w:styleId="7">
    <w:name w:val="heading 7"/>
    <w:basedOn w:val="a"/>
    <w:next w:val="a"/>
    <w:link w:val="70"/>
    <w:qFormat/>
    <w:rsid w:val="003E13D0"/>
    <w:pPr>
      <w:numPr>
        <w:ilvl w:val="6"/>
        <w:numId w:val="4"/>
      </w:numPr>
      <w:spacing w:before="240" w:after="60"/>
      <w:outlineLvl w:val="6"/>
    </w:pPr>
  </w:style>
  <w:style w:type="paragraph" w:styleId="8">
    <w:name w:val="heading 8"/>
    <w:basedOn w:val="a"/>
    <w:next w:val="a"/>
    <w:link w:val="80"/>
    <w:qFormat/>
    <w:rsid w:val="003E13D0"/>
    <w:pPr>
      <w:numPr>
        <w:ilvl w:val="7"/>
        <w:numId w:val="4"/>
      </w:numPr>
      <w:spacing w:before="240" w:after="60"/>
      <w:outlineLvl w:val="7"/>
    </w:pPr>
    <w:rPr>
      <w:i/>
      <w:iCs/>
    </w:rPr>
  </w:style>
  <w:style w:type="paragraph" w:styleId="9">
    <w:name w:val="heading 9"/>
    <w:basedOn w:val="a"/>
    <w:next w:val="a"/>
    <w:link w:val="90"/>
    <w:qFormat/>
    <w:rsid w:val="003E13D0"/>
    <w:pPr>
      <w:numPr>
        <w:ilvl w:val="8"/>
        <w:numId w:val="4"/>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13D0"/>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3E13D0"/>
    <w:rPr>
      <w:rFonts w:ascii="Arial" w:eastAsia="Times New Roman" w:hAnsi="Arial" w:cs="Arial"/>
      <w:b/>
      <w:bCs/>
      <w:i/>
      <w:iCs/>
      <w:sz w:val="28"/>
      <w:szCs w:val="28"/>
      <w:lang w:eastAsia="ar-SA"/>
    </w:rPr>
  </w:style>
  <w:style w:type="character" w:customStyle="1" w:styleId="31">
    <w:name w:val="Заголовок 3 Знак"/>
    <w:basedOn w:val="a0"/>
    <w:link w:val="3"/>
    <w:rsid w:val="003E13D0"/>
    <w:rPr>
      <w:rFonts w:ascii="Arial" w:eastAsia="Times New Roman" w:hAnsi="Arial" w:cs="Arial"/>
      <w:b/>
      <w:bCs/>
      <w:sz w:val="26"/>
      <w:szCs w:val="26"/>
      <w:lang w:eastAsia="ru-RU"/>
    </w:rPr>
  </w:style>
  <w:style w:type="character" w:customStyle="1" w:styleId="40">
    <w:name w:val="Заголовок 4 Знак"/>
    <w:basedOn w:val="a0"/>
    <w:link w:val="4"/>
    <w:rsid w:val="003E13D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E13D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E13D0"/>
    <w:rPr>
      <w:rFonts w:ascii="Times New Roman" w:eastAsia="Times New Roman" w:hAnsi="Times New Roman" w:cs="Times New Roman"/>
      <w:b/>
      <w:bCs/>
      <w:lang w:eastAsia="ru-RU"/>
    </w:rPr>
  </w:style>
  <w:style w:type="character" w:customStyle="1" w:styleId="70">
    <w:name w:val="Заголовок 7 Знак"/>
    <w:basedOn w:val="a0"/>
    <w:link w:val="7"/>
    <w:rsid w:val="003E13D0"/>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3E13D0"/>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3E13D0"/>
    <w:rPr>
      <w:rFonts w:ascii="Cambria" w:eastAsia="Times New Roman" w:hAnsi="Cambria" w:cs="Times New Roman"/>
      <w:lang w:eastAsia="ar-SA"/>
    </w:rPr>
  </w:style>
  <w:style w:type="paragraph" w:styleId="a3">
    <w:name w:val="Title"/>
    <w:basedOn w:val="a"/>
    <w:next w:val="a4"/>
    <w:link w:val="a5"/>
    <w:uiPriority w:val="99"/>
    <w:qFormat/>
    <w:rsid w:val="003E13D0"/>
    <w:pPr>
      <w:jc w:val="center"/>
    </w:pPr>
    <w:rPr>
      <w:b/>
      <w:bCs/>
      <w:sz w:val="40"/>
    </w:rPr>
  </w:style>
  <w:style w:type="character" w:customStyle="1" w:styleId="a5">
    <w:name w:val="Название Знак"/>
    <w:basedOn w:val="a0"/>
    <w:link w:val="a3"/>
    <w:uiPriority w:val="99"/>
    <w:rsid w:val="003E13D0"/>
    <w:rPr>
      <w:rFonts w:ascii="Times New Roman" w:eastAsia="Times New Roman" w:hAnsi="Times New Roman" w:cs="Times New Roman"/>
      <w:b/>
      <w:bCs/>
      <w:sz w:val="40"/>
      <w:szCs w:val="24"/>
      <w:lang w:eastAsia="ar-SA"/>
    </w:rPr>
  </w:style>
  <w:style w:type="paragraph" w:styleId="a6">
    <w:name w:val="Body Text"/>
    <w:basedOn w:val="a"/>
    <w:link w:val="a7"/>
    <w:rsid w:val="003E13D0"/>
    <w:pPr>
      <w:tabs>
        <w:tab w:val="left" w:pos="540"/>
      </w:tabs>
      <w:jc w:val="both"/>
    </w:pPr>
    <w:rPr>
      <w:b/>
      <w:bCs/>
      <w:sz w:val="26"/>
      <w:szCs w:val="26"/>
    </w:rPr>
  </w:style>
  <w:style w:type="character" w:customStyle="1" w:styleId="a7">
    <w:name w:val="Основной текст Знак"/>
    <w:basedOn w:val="a0"/>
    <w:link w:val="a6"/>
    <w:rsid w:val="003E13D0"/>
    <w:rPr>
      <w:rFonts w:ascii="Times New Roman" w:eastAsia="Times New Roman" w:hAnsi="Times New Roman" w:cs="Times New Roman"/>
      <w:b/>
      <w:bCs/>
      <w:sz w:val="26"/>
      <w:szCs w:val="26"/>
      <w:lang w:eastAsia="ar-SA"/>
    </w:rPr>
  </w:style>
  <w:style w:type="paragraph" w:styleId="a8">
    <w:name w:val="Body Text Indent"/>
    <w:basedOn w:val="a"/>
    <w:link w:val="a9"/>
    <w:rsid w:val="003E13D0"/>
    <w:pPr>
      <w:ind w:firstLine="540"/>
      <w:jc w:val="both"/>
    </w:pPr>
    <w:rPr>
      <w:sz w:val="26"/>
      <w:szCs w:val="26"/>
    </w:rPr>
  </w:style>
  <w:style w:type="character" w:customStyle="1" w:styleId="a9">
    <w:name w:val="Основной текст с отступом Знак"/>
    <w:basedOn w:val="a0"/>
    <w:link w:val="a8"/>
    <w:rsid w:val="003E13D0"/>
    <w:rPr>
      <w:rFonts w:ascii="Times New Roman" w:eastAsia="Times New Roman" w:hAnsi="Times New Roman" w:cs="Times New Roman"/>
      <w:sz w:val="26"/>
      <w:szCs w:val="26"/>
      <w:lang w:eastAsia="ar-SA"/>
    </w:rPr>
  </w:style>
  <w:style w:type="paragraph" w:customStyle="1" w:styleId="21">
    <w:name w:val="Основной текст с отступом 21"/>
    <w:basedOn w:val="a"/>
    <w:rsid w:val="003E13D0"/>
    <w:pPr>
      <w:spacing w:after="120" w:line="480" w:lineRule="auto"/>
      <w:ind w:left="283"/>
    </w:pPr>
  </w:style>
  <w:style w:type="paragraph" w:customStyle="1" w:styleId="310">
    <w:name w:val="Основной текст с отступом 31"/>
    <w:basedOn w:val="a"/>
    <w:rsid w:val="003E13D0"/>
    <w:pPr>
      <w:ind w:firstLine="540"/>
      <w:jc w:val="both"/>
    </w:pPr>
    <w:rPr>
      <w:sz w:val="28"/>
      <w:szCs w:val="26"/>
    </w:rPr>
  </w:style>
  <w:style w:type="paragraph" w:customStyle="1" w:styleId="ConsPlusNormal">
    <w:name w:val="ConsPlusNormal"/>
    <w:rsid w:val="003E13D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a">
    <w:name w:val="Словарная статья"/>
    <w:basedOn w:val="a"/>
    <w:next w:val="a"/>
    <w:rsid w:val="003E13D0"/>
    <w:pPr>
      <w:autoSpaceDE w:val="0"/>
      <w:ind w:right="118"/>
      <w:jc w:val="both"/>
    </w:pPr>
    <w:rPr>
      <w:rFonts w:ascii="Arial" w:hAnsi="Arial"/>
      <w:sz w:val="20"/>
      <w:szCs w:val="20"/>
    </w:rPr>
  </w:style>
  <w:style w:type="paragraph" w:customStyle="1" w:styleId="ConsPlusNonformat">
    <w:name w:val="ConsPlusNonformat"/>
    <w:uiPriority w:val="99"/>
    <w:rsid w:val="003E13D0"/>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Nonformat">
    <w:name w:val="ConsNonformat"/>
    <w:rsid w:val="003E13D0"/>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1">
    <w:name w:val="Абзац списка1"/>
    <w:basedOn w:val="a"/>
    <w:rsid w:val="003E13D0"/>
    <w:pPr>
      <w:spacing w:after="200" w:line="276" w:lineRule="auto"/>
      <w:ind w:left="720"/>
    </w:pPr>
    <w:rPr>
      <w:rFonts w:ascii="Calibri" w:hAnsi="Calibri"/>
      <w:sz w:val="22"/>
      <w:szCs w:val="22"/>
    </w:rPr>
  </w:style>
  <w:style w:type="character" w:styleId="ab">
    <w:name w:val="page number"/>
    <w:basedOn w:val="a0"/>
    <w:rsid w:val="003E13D0"/>
  </w:style>
  <w:style w:type="paragraph" w:styleId="ac">
    <w:name w:val="header"/>
    <w:basedOn w:val="a"/>
    <w:link w:val="ad"/>
    <w:uiPriority w:val="99"/>
    <w:rsid w:val="003E13D0"/>
    <w:pPr>
      <w:tabs>
        <w:tab w:val="center" w:pos="4677"/>
        <w:tab w:val="right" w:pos="9355"/>
      </w:tabs>
    </w:pPr>
  </w:style>
  <w:style w:type="character" w:customStyle="1" w:styleId="ad">
    <w:name w:val="Верхний колонтитул Знак"/>
    <w:basedOn w:val="a0"/>
    <w:link w:val="ac"/>
    <w:uiPriority w:val="99"/>
    <w:rsid w:val="003E13D0"/>
    <w:rPr>
      <w:rFonts w:ascii="Times New Roman" w:eastAsia="Times New Roman" w:hAnsi="Times New Roman" w:cs="Times New Roman"/>
      <w:sz w:val="24"/>
      <w:szCs w:val="24"/>
      <w:lang w:eastAsia="ar-SA"/>
    </w:rPr>
  </w:style>
  <w:style w:type="paragraph" w:styleId="a4">
    <w:name w:val="Subtitle"/>
    <w:basedOn w:val="a"/>
    <w:link w:val="ae"/>
    <w:qFormat/>
    <w:rsid w:val="003E13D0"/>
    <w:pPr>
      <w:spacing w:after="60"/>
      <w:jc w:val="center"/>
      <w:outlineLvl w:val="1"/>
    </w:pPr>
    <w:rPr>
      <w:rFonts w:ascii="Arial" w:hAnsi="Arial" w:cs="Arial"/>
    </w:rPr>
  </w:style>
  <w:style w:type="character" w:customStyle="1" w:styleId="ae">
    <w:name w:val="Подзаголовок Знак"/>
    <w:basedOn w:val="a0"/>
    <w:link w:val="a4"/>
    <w:rsid w:val="003E13D0"/>
    <w:rPr>
      <w:rFonts w:ascii="Arial" w:eastAsia="Times New Roman" w:hAnsi="Arial" w:cs="Arial"/>
      <w:sz w:val="24"/>
      <w:szCs w:val="24"/>
      <w:lang w:eastAsia="ar-SA"/>
    </w:rPr>
  </w:style>
  <w:style w:type="character" w:styleId="af">
    <w:name w:val="Hyperlink"/>
    <w:rsid w:val="003E13D0"/>
    <w:rPr>
      <w:strike w:val="0"/>
      <w:dstrike w:val="0"/>
      <w:color w:val="1F639B"/>
      <w:u w:val="none"/>
      <w:effect w:val="none"/>
    </w:rPr>
  </w:style>
  <w:style w:type="paragraph" w:customStyle="1" w:styleId="110">
    <w:name w:val="заголовок 11"/>
    <w:basedOn w:val="a"/>
    <w:next w:val="a"/>
    <w:rsid w:val="003E13D0"/>
    <w:pPr>
      <w:keepNext/>
      <w:suppressAutoHyphens w:val="0"/>
      <w:jc w:val="center"/>
    </w:pPr>
    <w:rPr>
      <w:lang w:eastAsia="ru-RU"/>
    </w:rPr>
  </w:style>
  <w:style w:type="table" w:styleId="af0">
    <w:name w:val="Table Grid"/>
    <w:basedOn w:val="a1"/>
    <w:rsid w:val="003E13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rsid w:val="003E13D0"/>
    <w:pPr>
      <w:tabs>
        <w:tab w:val="center" w:pos="4677"/>
        <w:tab w:val="right" w:pos="9355"/>
      </w:tabs>
    </w:pPr>
  </w:style>
  <w:style w:type="character" w:customStyle="1" w:styleId="af2">
    <w:name w:val="Нижний колонтитул Знак"/>
    <w:basedOn w:val="a0"/>
    <w:link w:val="af1"/>
    <w:rsid w:val="003E13D0"/>
    <w:rPr>
      <w:rFonts w:ascii="Times New Roman" w:eastAsia="Times New Roman" w:hAnsi="Times New Roman" w:cs="Times New Roman"/>
      <w:sz w:val="24"/>
      <w:szCs w:val="24"/>
      <w:lang w:eastAsia="ar-SA"/>
    </w:rPr>
  </w:style>
  <w:style w:type="paragraph" w:styleId="af3">
    <w:name w:val="Block Text"/>
    <w:basedOn w:val="a"/>
    <w:rsid w:val="003E13D0"/>
    <w:pPr>
      <w:widowControl w:val="0"/>
      <w:suppressAutoHyphens w:val="0"/>
      <w:autoSpaceDE w:val="0"/>
      <w:autoSpaceDN w:val="0"/>
      <w:adjustRightInd w:val="0"/>
      <w:ind w:left="540" w:right="-2"/>
    </w:pPr>
    <w:rPr>
      <w:rFonts w:ascii="Times New Roman CYR" w:hAnsi="Times New Roman CYR" w:cs="Times New Roman CYR"/>
      <w:sz w:val="28"/>
      <w:szCs w:val="28"/>
      <w:lang w:eastAsia="ru-RU"/>
    </w:rPr>
  </w:style>
  <w:style w:type="paragraph" w:styleId="af4">
    <w:name w:val="Plain Text"/>
    <w:basedOn w:val="a"/>
    <w:link w:val="af5"/>
    <w:rsid w:val="003E13D0"/>
    <w:pPr>
      <w:suppressAutoHyphens w:val="0"/>
    </w:pPr>
    <w:rPr>
      <w:rFonts w:ascii="Courier New" w:hAnsi="Courier New" w:cs="Courier New"/>
      <w:sz w:val="20"/>
      <w:szCs w:val="20"/>
      <w:lang w:eastAsia="ru-RU"/>
    </w:rPr>
  </w:style>
  <w:style w:type="character" w:customStyle="1" w:styleId="af5">
    <w:name w:val="Текст Знак"/>
    <w:basedOn w:val="a0"/>
    <w:link w:val="af4"/>
    <w:rsid w:val="003E13D0"/>
    <w:rPr>
      <w:rFonts w:ascii="Courier New" w:eastAsia="Times New Roman" w:hAnsi="Courier New" w:cs="Courier New"/>
      <w:sz w:val="20"/>
      <w:szCs w:val="20"/>
      <w:lang w:eastAsia="ru-RU"/>
    </w:rPr>
  </w:style>
  <w:style w:type="paragraph" w:customStyle="1" w:styleId="ConsNormal">
    <w:name w:val="ConsNormal"/>
    <w:rsid w:val="003E13D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6">
    <w:name w:val="Таблица"/>
    <w:basedOn w:val="a"/>
    <w:rsid w:val="003E13D0"/>
    <w:pPr>
      <w:suppressAutoHyphens w:val="0"/>
      <w:spacing w:before="20" w:after="20"/>
    </w:pPr>
    <w:rPr>
      <w:sz w:val="20"/>
      <w:szCs w:val="20"/>
      <w:lang w:eastAsia="ru-RU"/>
    </w:rPr>
  </w:style>
  <w:style w:type="paragraph" w:customStyle="1" w:styleId="30">
    <w:name w:val="Стиль3"/>
    <w:basedOn w:val="22"/>
    <w:rsid w:val="003E13D0"/>
    <w:pPr>
      <w:widowControl w:val="0"/>
      <w:numPr>
        <w:numId w:val="1"/>
      </w:numPr>
      <w:tabs>
        <w:tab w:val="clear" w:pos="432"/>
        <w:tab w:val="num" w:pos="2160"/>
      </w:tabs>
      <w:suppressAutoHyphens w:val="0"/>
      <w:adjustRightInd w:val="0"/>
      <w:spacing w:after="0" w:line="240" w:lineRule="auto"/>
      <w:ind w:left="2160" w:hanging="360"/>
      <w:jc w:val="both"/>
      <w:textAlignment w:val="baseline"/>
    </w:pPr>
    <w:rPr>
      <w:szCs w:val="20"/>
      <w:lang w:eastAsia="ru-RU"/>
    </w:rPr>
  </w:style>
  <w:style w:type="paragraph" w:styleId="22">
    <w:name w:val="Body Text Indent 2"/>
    <w:basedOn w:val="a"/>
    <w:link w:val="23"/>
    <w:rsid w:val="003E13D0"/>
    <w:pPr>
      <w:spacing w:after="120" w:line="480" w:lineRule="auto"/>
      <w:ind w:left="283"/>
    </w:pPr>
  </w:style>
  <w:style w:type="character" w:customStyle="1" w:styleId="23">
    <w:name w:val="Основной текст с отступом 2 Знак"/>
    <w:basedOn w:val="a0"/>
    <w:link w:val="22"/>
    <w:rsid w:val="003E13D0"/>
    <w:rPr>
      <w:rFonts w:ascii="Times New Roman" w:eastAsia="Times New Roman" w:hAnsi="Times New Roman" w:cs="Times New Roman"/>
      <w:sz w:val="24"/>
      <w:szCs w:val="24"/>
      <w:lang w:eastAsia="ar-SA"/>
    </w:rPr>
  </w:style>
  <w:style w:type="paragraph" w:customStyle="1" w:styleId="ConsPlusTitle">
    <w:name w:val="ConsPlusTitle"/>
    <w:rsid w:val="003E13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32">
    <w:name w:val="Body Text Indent 3"/>
    <w:basedOn w:val="a"/>
    <w:link w:val="33"/>
    <w:rsid w:val="003E13D0"/>
    <w:pPr>
      <w:spacing w:after="120"/>
      <w:ind w:left="283"/>
    </w:pPr>
    <w:rPr>
      <w:sz w:val="16"/>
      <w:szCs w:val="16"/>
    </w:rPr>
  </w:style>
  <w:style w:type="character" w:customStyle="1" w:styleId="33">
    <w:name w:val="Основной текст с отступом 3 Знак"/>
    <w:basedOn w:val="a0"/>
    <w:link w:val="32"/>
    <w:rsid w:val="003E13D0"/>
    <w:rPr>
      <w:rFonts w:ascii="Times New Roman" w:eastAsia="Times New Roman" w:hAnsi="Times New Roman" w:cs="Times New Roman"/>
      <w:sz w:val="16"/>
      <w:szCs w:val="16"/>
      <w:lang w:eastAsia="ar-SA"/>
    </w:rPr>
  </w:style>
  <w:style w:type="paragraph" w:styleId="24">
    <w:name w:val="Body Text 2"/>
    <w:basedOn w:val="a"/>
    <w:link w:val="25"/>
    <w:rsid w:val="003E13D0"/>
    <w:pPr>
      <w:suppressAutoHyphens w:val="0"/>
      <w:spacing w:after="120" w:line="480" w:lineRule="auto"/>
    </w:pPr>
    <w:rPr>
      <w:lang w:eastAsia="ru-RU"/>
    </w:rPr>
  </w:style>
  <w:style w:type="character" w:customStyle="1" w:styleId="25">
    <w:name w:val="Основной текст 2 Знак"/>
    <w:basedOn w:val="a0"/>
    <w:link w:val="24"/>
    <w:rsid w:val="003E13D0"/>
    <w:rPr>
      <w:rFonts w:ascii="Times New Roman" w:eastAsia="Times New Roman" w:hAnsi="Times New Roman" w:cs="Times New Roman"/>
      <w:sz w:val="24"/>
      <w:szCs w:val="24"/>
      <w:lang w:eastAsia="ru-RU"/>
    </w:rPr>
  </w:style>
  <w:style w:type="paragraph" w:styleId="HTML">
    <w:name w:val="HTML Preformatted"/>
    <w:basedOn w:val="a"/>
    <w:link w:val="HTML0"/>
    <w:rsid w:val="003E1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3E13D0"/>
    <w:rPr>
      <w:rFonts w:ascii="Courier New" w:eastAsia="Times New Roman" w:hAnsi="Courier New" w:cs="Courier New"/>
      <w:sz w:val="20"/>
      <w:szCs w:val="20"/>
      <w:lang w:eastAsia="ru-RU"/>
    </w:rPr>
  </w:style>
  <w:style w:type="paragraph" w:styleId="af7">
    <w:name w:val="Balloon Text"/>
    <w:basedOn w:val="a"/>
    <w:link w:val="af8"/>
    <w:semiHidden/>
    <w:rsid w:val="003E13D0"/>
    <w:rPr>
      <w:rFonts w:ascii="Tahoma" w:hAnsi="Tahoma" w:cs="Tahoma"/>
      <w:sz w:val="16"/>
      <w:szCs w:val="16"/>
    </w:rPr>
  </w:style>
  <w:style w:type="character" w:customStyle="1" w:styleId="af8">
    <w:name w:val="Текст выноски Знак"/>
    <w:basedOn w:val="a0"/>
    <w:link w:val="af7"/>
    <w:semiHidden/>
    <w:rsid w:val="003E13D0"/>
    <w:rPr>
      <w:rFonts w:ascii="Tahoma" w:eastAsia="Times New Roman" w:hAnsi="Tahoma" w:cs="Tahoma"/>
      <w:sz w:val="16"/>
      <w:szCs w:val="16"/>
      <w:lang w:eastAsia="ar-SA"/>
    </w:rPr>
  </w:style>
  <w:style w:type="paragraph" w:customStyle="1" w:styleId="210">
    <w:name w:val="Основной текст 21"/>
    <w:basedOn w:val="a"/>
    <w:rsid w:val="003E13D0"/>
    <w:pPr>
      <w:suppressAutoHyphens w:val="0"/>
      <w:overflowPunct w:val="0"/>
      <w:autoSpaceDE w:val="0"/>
      <w:autoSpaceDN w:val="0"/>
      <w:adjustRightInd w:val="0"/>
      <w:ind w:firstLine="709"/>
      <w:jc w:val="both"/>
      <w:textAlignment w:val="baseline"/>
    </w:pPr>
    <w:rPr>
      <w:szCs w:val="20"/>
      <w:lang w:eastAsia="ru-RU"/>
    </w:rPr>
  </w:style>
  <w:style w:type="paragraph" w:customStyle="1" w:styleId="12">
    <w:name w:val="Знак1"/>
    <w:basedOn w:val="a"/>
    <w:rsid w:val="003E13D0"/>
    <w:pPr>
      <w:suppressAutoHyphens w:val="0"/>
      <w:spacing w:after="160" w:line="240" w:lineRule="exact"/>
    </w:pPr>
    <w:rPr>
      <w:rFonts w:ascii="Verdana" w:hAnsi="Verdana" w:cs="Verdana"/>
      <w:sz w:val="20"/>
      <w:szCs w:val="20"/>
      <w:lang w:val="en-US" w:eastAsia="en-US"/>
    </w:rPr>
  </w:style>
  <w:style w:type="paragraph" w:customStyle="1" w:styleId="af9">
    <w:name w:val="Знак"/>
    <w:basedOn w:val="a"/>
    <w:rsid w:val="003E13D0"/>
    <w:pPr>
      <w:suppressAutoHyphens w:val="0"/>
      <w:spacing w:after="160" w:line="240" w:lineRule="exact"/>
    </w:pPr>
    <w:rPr>
      <w:rFonts w:ascii="Verdana" w:hAnsi="Verdana"/>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
    <w:rsid w:val="003E13D0"/>
    <w:pPr>
      <w:suppressAutoHyphens w:val="0"/>
      <w:spacing w:before="100" w:beforeAutospacing="1" w:after="100" w:afterAutospacing="1"/>
    </w:pPr>
    <w:rPr>
      <w:rFonts w:ascii="Tahoma" w:hAnsi="Tahoma"/>
      <w:sz w:val="20"/>
      <w:szCs w:val="20"/>
      <w:lang w:val="en-US" w:eastAsia="en-US"/>
    </w:rPr>
  </w:style>
  <w:style w:type="paragraph" w:customStyle="1" w:styleId="afb">
    <w:name w:val="Знак Знак Знак Знак"/>
    <w:basedOn w:val="a"/>
    <w:rsid w:val="003E13D0"/>
    <w:pPr>
      <w:suppressAutoHyphens w:val="0"/>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13D0"/>
    <w:pPr>
      <w:suppressAutoHyphens w:val="0"/>
      <w:spacing w:before="100" w:beforeAutospacing="1" w:after="100" w:afterAutospacing="1"/>
    </w:pPr>
    <w:rPr>
      <w:rFonts w:ascii="Tahoma" w:hAnsi="Tahoma"/>
      <w:sz w:val="20"/>
      <w:szCs w:val="20"/>
      <w:lang w:val="en-US" w:eastAsia="en-US"/>
    </w:rPr>
  </w:style>
  <w:style w:type="paragraph" w:styleId="afc">
    <w:name w:val="footnote text"/>
    <w:basedOn w:val="a"/>
    <w:link w:val="afd"/>
    <w:semiHidden/>
    <w:rsid w:val="003E13D0"/>
    <w:rPr>
      <w:sz w:val="20"/>
      <w:szCs w:val="20"/>
    </w:rPr>
  </w:style>
  <w:style w:type="character" w:customStyle="1" w:styleId="afd">
    <w:name w:val="Текст сноски Знак"/>
    <w:basedOn w:val="a0"/>
    <w:link w:val="afc"/>
    <w:semiHidden/>
    <w:rsid w:val="003E13D0"/>
    <w:rPr>
      <w:rFonts w:ascii="Times New Roman" w:eastAsia="Times New Roman" w:hAnsi="Times New Roman" w:cs="Times New Roman"/>
      <w:sz w:val="20"/>
      <w:szCs w:val="20"/>
      <w:lang w:eastAsia="ar-SA"/>
    </w:rPr>
  </w:style>
  <w:style w:type="character" w:styleId="afe">
    <w:name w:val="footnote reference"/>
    <w:semiHidden/>
    <w:rsid w:val="003E13D0"/>
    <w:rPr>
      <w:vertAlign w:val="superscript"/>
    </w:rPr>
  </w:style>
  <w:style w:type="paragraph" w:styleId="aff">
    <w:name w:val="No Spacing"/>
    <w:uiPriority w:val="1"/>
    <w:qFormat/>
    <w:rsid w:val="003E13D0"/>
    <w:pPr>
      <w:suppressAutoHyphens/>
      <w:spacing w:after="0" w:line="240" w:lineRule="auto"/>
    </w:pPr>
    <w:rPr>
      <w:rFonts w:ascii="Times New Roman" w:eastAsia="Times New Roman" w:hAnsi="Times New Roman" w:cs="Times New Roman"/>
      <w:sz w:val="24"/>
      <w:szCs w:val="24"/>
      <w:lang w:eastAsia="ar-SA"/>
    </w:rPr>
  </w:style>
  <w:style w:type="paragraph" w:styleId="34">
    <w:name w:val="Body Text 3"/>
    <w:basedOn w:val="a"/>
    <w:link w:val="35"/>
    <w:uiPriority w:val="99"/>
    <w:semiHidden/>
    <w:unhideWhenUsed/>
    <w:rsid w:val="003E13D0"/>
    <w:pPr>
      <w:spacing w:after="120"/>
    </w:pPr>
    <w:rPr>
      <w:sz w:val="16"/>
      <w:szCs w:val="16"/>
    </w:rPr>
  </w:style>
  <w:style w:type="character" w:customStyle="1" w:styleId="35">
    <w:name w:val="Основной текст 3 Знак"/>
    <w:basedOn w:val="a0"/>
    <w:link w:val="34"/>
    <w:uiPriority w:val="99"/>
    <w:semiHidden/>
    <w:rsid w:val="003E13D0"/>
    <w:rPr>
      <w:rFonts w:ascii="Times New Roman" w:eastAsia="Times New Roman" w:hAnsi="Times New Roman" w:cs="Times New Roman"/>
      <w:sz w:val="16"/>
      <w:szCs w:val="16"/>
      <w:lang w:eastAsia="ar-SA"/>
    </w:rPr>
  </w:style>
  <w:style w:type="paragraph" w:styleId="aff0">
    <w:name w:val="List Paragraph"/>
    <w:basedOn w:val="a"/>
    <w:uiPriority w:val="34"/>
    <w:qFormat/>
    <w:rsid w:val="003E13D0"/>
    <w:pPr>
      <w:ind w:left="720"/>
      <w:contextualSpacing/>
    </w:pPr>
  </w:style>
  <w:style w:type="character" w:customStyle="1" w:styleId="aff1">
    <w:name w:val="Гипертекстовая ссылка"/>
    <w:basedOn w:val="a0"/>
    <w:uiPriority w:val="99"/>
    <w:rsid w:val="003E13D0"/>
    <w:rPr>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1275</TotalTime>
  <Pages>1</Pages>
  <Words>1777</Words>
  <Characters>10130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Пирус Павел Яковлевич</dc:creator>
  <cp:lastModifiedBy>Григорьева Лидия Сергеевна</cp:lastModifiedBy>
  <cp:revision>64</cp:revision>
  <cp:lastPrinted>2024-09-30T03:52:00Z</cp:lastPrinted>
  <dcterms:created xsi:type="dcterms:W3CDTF">2014-11-24T06:16:00Z</dcterms:created>
  <dcterms:modified xsi:type="dcterms:W3CDTF">2024-12-11T07:48:00Z</dcterms:modified>
</cp:coreProperties>
</file>