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B3" w:rsidRPr="008C1AB3" w:rsidRDefault="008C1AB3" w:rsidP="008C1AB3">
      <w:pPr>
        <w:ind w:left="3828"/>
        <w:jc w:val="center"/>
        <w:rPr>
          <w:rStyle w:val="af3"/>
          <w:b w:val="0"/>
          <w:color w:val="auto"/>
        </w:rPr>
      </w:pPr>
      <w:bookmarkStart w:id="0" w:name="_GoBack"/>
      <w:bookmarkEnd w:id="0"/>
      <w:r w:rsidRPr="008C1AB3">
        <w:rPr>
          <w:rStyle w:val="af3"/>
          <w:b w:val="0"/>
          <w:color w:val="auto"/>
        </w:rPr>
        <w:t>УТВЕРЖДЕНЫ</w:t>
      </w:r>
    </w:p>
    <w:p w:rsidR="008C1AB3" w:rsidRPr="008C1AB3" w:rsidRDefault="008C1AB3" w:rsidP="008C1AB3">
      <w:pPr>
        <w:ind w:left="3828"/>
        <w:jc w:val="center"/>
        <w:rPr>
          <w:rStyle w:val="af3"/>
          <w:b w:val="0"/>
          <w:color w:val="auto"/>
        </w:rPr>
      </w:pPr>
      <w:r w:rsidRPr="008C1AB3">
        <w:rPr>
          <w:rStyle w:val="af3"/>
          <w:b w:val="0"/>
          <w:color w:val="auto"/>
        </w:rPr>
        <w:br/>
      </w:r>
      <w:hyperlink r:id="rId9" w:anchor="sub_0" w:history="1">
        <w:r w:rsidRPr="008C1AB3">
          <w:rPr>
            <w:rStyle w:val="af4"/>
            <w:b w:val="0"/>
            <w:color w:val="auto"/>
          </w:rPr>
          <w:t>приказом</w:t>
        </w:r>
      </w:hyperlink>
      <w:r w:rsidRPr="008C1AB3">
        <w:rPr>
          <w:rStyle w:val="af3"/>
          <w:b w:val="0"/>
          <w:color w:val="auto"/>
        </w:rPr>
        <w:t xml:space="preserve"> Департамента государственного</w:t>
      </w:r>
    </w:p>
    <w:p w:rsidR="008C1AB3" w:rsidRPr="008C1AB3" w:rsidRDefault="008C1AB3" w:rsidP="008C1AB3">
      <w:pPr>
        <w:ind w:left="3828"/>
        <w:jc w:val="center"/>
        <w:rPr>
          <w:rStyle w:val="af3"/>
          <w:b w:val="0"/>
          <w:color w:val="auto"/>
        </w:rPr>
      </w:pPr>
      <w:r w:rsidRPr="008C1AB3">
        <w:rPr>
          <w:rStyle w:val="af3"/>
          <w:b w:val="0"/>
          <w:color w:val="auto"/>
        </w:rPr>
        <w:t>имущества и земельных отношений</w:t>
      </w:r>
    </w:p>
    <w:p w:rsidR="008C1AB3" w:rsidRPr="008C1AB3" w:rsidRDefault="008C1AB3" w:rsidP="008C1AB3">
      <w:pPr>
        <w:ind w:left="3828"/>
        <w:jc w:val="center"/>
        <w:rPr>
          <w:rStyle w:val="af3"/>
          <w:b w:val="0"/>
          <w:color w:val="auto"/>
        </w:rPr>
      </w:pPr>
      <w:r w:rsidRPr="008C1AB3">
        <w:rPr>
          <w:rStyle w:val="af3"/>
          <w:b w:val="0"/>
          <w:color w:val="auto"/>
        </w:rPr>
        <w:t>Забайкальского края</w:t>
      </w:r>
    </w:p>
    <w:p w:rsidR="008C1AB3" w:rsidRPr="008C1AB3" w:rsidRDefault="008C1AB3" w:rsidP="008C1AB3">
      <w:pPr>
        <w:ind w:left="3828"/>
        <w:jc w:val="center"/>
      </w:pPr>
      <w:r w:rsidRPr="008C1AB3">
        <w:rPr>
          <w:color w:val="auto"/>
          <w:sz w:val="26"/>
          <w:szCs w:val="26"/>
        </w:rPr>
        <w:t xml:space="preserve">от </w:t>
      </w:r>
      <w:r w:rsidR="001168B4">
        <w:rPr>
          <w:color w:val="auto"/>
          <w:sz w:val="26"/>
          <w:szCs w:val="26"/>
        </w:rPr>
        <w:t>31.05.2021</w:t>
      </w:r>
      <w:r w:rsidRPr="008C1AB3">
        <w:rPr>
          <w:color w:val="auto"/>
          <w:sz w:val="26"/>
          <w:szCs w:val="26"/>
        </w:rPr>
        <w:t xml:space="preserve"> № </w:t>
      </w:r>
      <w:r w:rsidR="00987FFC">
        <w:rPr>
          <w:color w:val="auto"/>
          <w:sz w:val="26"/>
          <w:szCs w:val="26"/>
        </w:rPr>
        <w:t>17</w:t>
      </w:r>
      <w:r w:rsidR="001168B4">
        <w:rPr>
          <w:color w:val="auto"/>
          <w:sz w:val="26"/>
          <w:szCs w:val="26"/>
        </w:rPr>
        <w:t>/НПА</w:t>
      </w:r>
    </w:p>
    <w:p w:rsidR="008C1AB3" w:rsidRDefault="008C1AB3" w:rsidP="008C1AB3">
      <w:pPr>
        <w:ind w:left="3828"/>
        <w:jc w:val="both"/>
        <w:rPr>
          <w:color w:val="auto"/>
        </w:rPr>
      </w:pPr>
    </w:p>
    <w:p w:rsidR="008C1AB3" w:rsidRDefault="008C1AB3" w:rsidP="008C1AB3">
      <w:pPr>
        <w:jc w:val="center"/>
        <w:rPr>
          <w:b/>
          <w:color w:val="auto"/>
        </w:rPr>
      </w:pPr>
    </w:p>
    <w:p w:rsidR="008C1AB3" w:rsidRPr="001B6FAA" w:rsidRDefault="008C1AB3" w:rsidP="008C1AB3">
      <w:pPr>
        <w:jc w:val="center"/>
        <w:rPr>
          <w:b/>
          <w:color w:val="auto"/>
        </w:rPr>
      </w:pPr>
      <w:r w:rsidRPr="001B6FAA">
        <w:rPr>
          <w:b/>
          <w:color w:val="auto"/>
        </w:rPr>
        <w:t>ИЗМЕНЕНИЯ,</w:t>
      </w:r>
    </w:p>
    <w:p w:rsidR="008C1AB3" w:rsidRPr="001B6FAA" w:rsidRDefault="008C1AB3" w:rsidP="008C1AB3">
      <w:pPr>
        <w:jc w:val="center"/>
        <w:rPr>
          <w:b/>
          <w:bCs/>
          <w:color w:val="auto"/>
        </w:rPr>
      </w:pPr>
      <w:r w:rsidRPr="001B6FAA">
        <w:rPr>
          <w:b/>
          <w:color w:val="auto"/>
        </w:rPr>
        <w:t xml:space="preserve">которые вносятся в </w:t>
      </w:r>
      <w:r w:rsidRPr="001B6FAA">
        <w:rPr>
          <w:b/>
          <w:bCs/>
          <w:color w:val="auto"/>
        </w:rPr>
        <w:t xml:space="preserve">Результаты определения кадастровой стоимости земельных участков из категории </w:t>
      </w:r>
      <w:r w:rsidRPr="001B6FAA">
        <w:rPr>
          <w:b/>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r w:rsidRPr="001B6FAA">
        <w:rPr>
          <w:b/>
          <w:bCs/>
          <w:color w:val="auto"/>
        </w:rPr>
        <w:t xml:space="preserve">, расположенных на территории Забайкальского края, утвержденные приказом </w:t>
      </w:r>
      <w:r w:rsidRPr="001B6FAA">
        <w:rPr>
          <w:b/>
          <w:bCs/>
          <w:color w:val="auto"/>
        </w:rPr>
        <w:br/>
        <w:t xml:space="preserve">Департамента </w:t>
      </w:r>
      <w:r w:rsidRPr="001B6FAA">
        <w:rPr>
          <w:b/>
          <w:color w:val="auto"/>
        </w:rPr>
        <w:t xml:space="preserve">государственного имущества и земельных отношений Забайкальского края от 5 ноября 2019 года № 29/НПА </w:t>
      </w:r>
      <w:r w:rsidRPr="001B6FAA">
        <w:rPr>
          <w:b/>
          <w:color w:val="auto"/>
        </w:rPr>
        <w:br/>
        <w:t xml:space="preserve">(с изменениями, внесенными приказом Департамента государственного имущества и земельных отношений Забайкальского края </w:t>
      </w:r>
      <w:r w:rsidRPr="001B6FAA">
        <w:rPr>
          <w:b/>
          <w:color w:val="auto"/>
        </w:rPr>
        <w:br/>
        <w:t>от 12 марта 2021 года № 7/НПА)</w:t>
      </w:r>
    </w:p>
    <w:p w:rsidR="008C1AB3" w:rsidRPr="001B6FAA" w:rsidRDefault="008C1AB3" w:rsidP="008C1AB3">
      <w:pPr>
        <w:pStyle w:val="1"/>
        <w:jc w:val="left"/>
        <w:rPr>
          <w:rFonts w:ascii="Times New Roman" w:hAnsi="Times New Roman" w:cs="Times New Roman"/>
          <w:sz w:val="28"/>
          <w:szCs w:val="28"/>
        </w:rPr>
      </w:pPr>
    </w:p>
    <w:p w:rsidR="008C1AB3" w:rsidRPr="001B6FAA" w:rsidRDefault="008C1AB3" w:rsidP="00557FD2">
      <w:pPr>
        <w:numPr>
          <w:ilvl w:val="0"/>
          <w:numId w:val="4"/>
        </w:numPr>
        <w:jc w:val="both"/>
      </w:pPr>
      <w:r w:rsidRPr="001B6FAA">
        <w:rPr>
          <w:bCs/>
        </w:rPr>
        <w:t xml:space="preserve">Строку </w:t>
      </w:r>
      <w:r w:rsidR="00557FD2" w:rsidRPr="001B6FAA">
        <w:t xml:space="preserve">405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D909C2">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405</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75:04:290204:8</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 xml:space="preserve">14878160,00 </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412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412</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75:04:290205:147</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 xml:space="preserve">1933720,00 </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4774 </w:t>
      </w:r>
      <w:r w:rsidRPr="001B6FAA">
        <w:t xml:space="preserve">изложить в следующей редакции: </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4774</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75:22:710102:79</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58650,00</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4775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4775</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75:22:710102:80</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58650,00</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4778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4778</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75:22:710102:174</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58650,00</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t xml:space="preserve">Строку </w:t>
      </w:r>
      <w:r w:rsidR="00557FD2" w:rsidRPr="001B6FAA">
        <w:t xml:space="preserve">4783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lastRenderedPageBreak/>
              <w:t>4783</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75:22:710102:2091</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377499,25</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4784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4784</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75:22:710102:2092</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121000,00</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t xml:space="preserve">Строку </w:t>
      </w:r>
      <w:r w:rsidR="00557FD2" w:rsidRPr="001B6FAA">
        <w:t xml:space="preserve">4785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4785</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75:22:710102:2093</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834436,75</w:t>
            </w:r>
          </w:p>
        </w:tc>
      </w:tr>
    </w:tbl>
    <w:p w:rsidR="008C1AB3" w:rsidRPr="001B6FAA" w:rsidRDefault="008C1AB3" w:rsidP="008C1AB3">
      <w:pPr>
        <w:jc w:val="right"/>
      </w:pPr>
      <w:r w:rsidRPr="001B6FAA">
        <w:t>».</w:t>
      </w:r>
    </w:p>
    <w:p w:rsidR="008C1AB3" w:rsidRPr="001B6FAA" w:rsidRDefault="008C1AB3" w:rsidP="00557FD2">
      <w:pPr>
        <w:numPr>
          <w:ilvl w:val="0"/>
          <w:numId w:val="4"/>
        </w:numPr>
        <w:jc w:val="both"/>
      </w:pPr>
      <w:r w:rsidRPr="001B6FAA">
        <w:rPr>
          <w:bCs/>
        </w:rPr>
        <w:t xml:space="preserve">Строку </w:t>
      </w:r>
      <w:r w:rsidR="00557FD2" w:rsidRPr="001B6FAA">
        <w:t xml:space="preserve">4786 </w:t>
      </w:r>
      <w:r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4786</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75:22:710102:210</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58665,81</w:t>
            </w:r>
          </w:p>
        </w:tc>
      </w:tr>
    </w:tbl>
    <w:p w:rsidR="008C1AB3" w:rsidRPr="001B6FAA" w:rsidRDefault="008C1AB3" w:rsidP="008C1AB3">
      <w:pPr>
        <w:jc w:val="right"/>
      </w:pPr>
      <w:r w:rsidRPr="001B6FAA">
        <w:t>».</w:t>
      </w:r>
    </w:p>
    <w:p w:rsidR="008C1AB3" w:rsidRPr="001B6FAA" w:rsidRDefault="001B6FAA" w:rsidP="00557FD2">
      <w:pPr>
        <w:numPr>
          <w:ilvl w:val="0"/>
          <w:numId w:val="4"/>
        </w:numPr>
        <w:jc w:val="both"/>
      </w:pPr>
      <w:r w:rsidRPr="001B6FAA">
        <w:rPr>
          <w:bCs/>
        </w:rPr>
        <w:t xml:space="preserve"> </w:t>
      </w:r>
      <w:r w:rsidR="008C1AB3" w:rsidRPr="001B6FAA">
        <w:rPr>
          <w:bCs/>
        </w:rPr>
        <w:t xml:space="preserve">Строку </w:t>
      </w:r>
      <w:r w:rsidR="00557FD2" w:rsidRPr="001B6FAA">
        <w:t xml:space="preserve">4789 </w:t>
      </w:r>
      <w:r w:rsidR="008C1AB3"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4789</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75:22:710102:255</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58738,74</w:t>
            </w:r>
          </w:p>
        </w:tc>
      </w:tr>
    </w:tbl>
    <w:p w:rsidR="008C1AB3" w:rsidRPr="001B6FAA" w:rsidRDefault="008C1AB3" w:rsidP="008C1AB3">
      <w:pPr>
        <w:jc w:val="right"/>
      </w:pPr>
      <w:r w:rsidRPr="001B6FAA">
        <w:t>».</w:t>
      </w:r>
    </w:p>
    <w:p w:rsidR="008C1AB3" w:rsidRPr="001B6FAA" w:rsidRDefault="001B6FAA" w:rsidP="00557FD2">
      <w:pPr>
        <w:numPr>
          <w:ilvl w:val="0"/>
          <w:numId w:val="4"/>
        </w:numPr>
        <w:jc w:val="both"/>
      </w:pPr>
      <w:r w:rsidRPr="001B6FAA">
        <w:rPr>
          <w:bCs/>
        </w:rPr>
        <w:t xml:space="preserve"> </w:t>
      </w:r>
      <w:r w:rsidR="008C1AB3" w:rsidRPr="001B6FAA">
        <w:rPr>
          <w:bCs/>
        </w:rPr>
        <w:t xml:space="preserve">Строку </w:t>
      </w:r>
      <w:r w:rsidR="00557FD2" w:rsidRPr="001B6FAA">
        <w:t xml:space="preserve">4822 </w:t>
      </w:r>
      <w:r w:rsidR="008C1AB3" w:rsidRPr="001B6FAA">
        <w:t>изложить в следующей редакции:</w:t>
      </w:r>
    </w:p>
    <w:p w:rsidR="008C1AB3" w:rsidRPr="001B6FAA" w:rsidRDefault="008C1AB3" w:rsidP="008C1AB3">
      <w:pPr>
        <w:jc w:val="both"/>
      </w:pPr>
      <w:r w:rsidRPr="001B6FAA">
        <w:t>«</w:t>
      </w:r>
    </w:p>
    <w:tbl>
      <w:tblPr>
        <w:tblW w:w="8741" w:type="dxa"/>
        <w:tblInd w:w="392" w:type="dxa"/>
        <w:tblLook w:val="04A0" w:firstRow="1" w:lastRow="0" w:firstColumn="1" w:lastColumn="0" w:noHBand="0" w:noVBand="1"/>
      </w:tblPr>
      <w:tblGrid>
        <w:gridCol w:w="1561"/>
        <w:gridCol w:w="3980"/>
        <w:gridCol w:w="3200"/>
      </w:tblGrid>
      <w:tr w:rsidR="00557FD2" w:rsidRPr="001B6FAA" w:rsidTr="008C1AB3">
        <w:trPr>
          <w:trHeight w:val="360"/>
        </w:trPr>
        <w:tc>
          <w:tcPr>
            <w:tcW w:w="1561" w:type="dxa"/>
            <w:tcBorders>
              <w:top w:val="single" w:sz="4" w:space="0" w:color="auto"/>
              <w:left w:val="single" w:sz="4" w:space="0" w:color="auto"/>
              <w:bottom w:val="single" w:sz="4" w:space="0" w:color="auto"/>
              <w:right w:val="single" w:sz="4" w:space="0" w:color="auto"/>
            </w:tcBorders>
            <w:noWrap/>
            <w:vAlign w:val="center"/>
            <w:hideMark/>
          </w:tcPr>
          <w:p w:rsidR="00557FD2" w:rsidRPr="001B6FAA" w:rsidRDefault="00557FD2">
            <w:pPr>
              <w:jc w:val="center"/>
            </w:pPr>
            <w:r w:rsidRPr="001B6FAA">
              <w:t>4822</w:t>
            </w:r>
          </w:p>
        </w:tc>
        <w:tc>
          <w:tcPr>
            <w:tcW w:w="398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75:22:730801:361</w:t>
            </w:r>
          </w:p>
        </w:tc>
        <w:tc>
          <w:tcPr>
            <w:tcW w:w="3200" w:type="dxa"/>
            <w:tcBorders>
              <w:top w:val="single" w:sz="4" w:space="0" w:color="auto"/>
              <w:left w:val="nil"/>
              <w:bottom w:val="single" w:sz="4" w:space="0" w:color="auto"/>
              <w:right w:val="single" w:sz="4" w:space="0" w:color="auto"/>
            </w:tcBorders>
            <w:noWrap/>
            <w:vAlign w:val="center"/>
            <w:hideMark/>
          </w:tcPr>
          <w:p w:rsidR="00557FD2" w:rsidRPr="001B6FAA" w:rsidRDefault="00557FD2">
            <w:pPr>
              <w:jc w:val="center"/>
            </w:pPr>
            <w:r w:rsidRPr="001B6FAA">
              <w:t>364100,00</w:t>
            </w:r>
          </w:p>
        </w:tc>
      </w:tr>
    </w:tbl>
    <w:p w:rsidR="008C1AB3" w:rsidRPr="001B6FAA" w:rsidRDefault="008C1AB3" w:rsidP="008C1AB3">
      <w:pPr>
        <w:jc w:val="right"/>
      </w:pPr>
      <w:r w:rsidRPr="001B6FAA">
        <w:t>».</w:t>
      </w:r>
    </w:p>
    <w:p w:rsidR="008C1AB3" w:rsidRPr="001B6FAA" w:rsidRDefault="008C1AB3" w:rsidP="008C1AB3">
      <w:pPr>
        <w:jc w:val="right"/>
      </w:pPr>
    </w:p>
    <w:p w:rsidR="008C1AB3" w:rsidRDefault="008C1AB3" w:rsidP="008C1AB3">
      <w:pPr>
        <w:jc w:val="right"/>
      </w:pPr>
    </w:p>
    <w:p w:rsidR="008C1AB3" w:rsidRDefault="008C1AB3" w:rsidP="008C1AB3">
      <w:pPr>
        <w:tabs>
          <w:tab w:val="left" w:pos="2977"/>
          <w:tab w:val="left" w:pos="6379"/>
        </w:tabs>
        <w:jc w:val="center"/>
        <w:rPr>
          <w:color w:val="auto"/>
        </w:rPr>
      </w:pPr>
      <w:r>
        <w:rPr>
          <w:color w:val="auto"/>
        </w:rPr>
        <w:t>______________________</w:t>
      </w:r>
    </w:p>
    <w:p w:rsidR="001A779C" w:rsidRDefault="001A779C" w:rsidP="008C1AB3">
      <w:pPr>
        <w:ind w:left="3828"/>
        <w:jc w:val="center"/>
      </w:pPr>
    </w:p>
    <w:sectPr w:rsidR="001A779C" w:rsidSect="00AF4204">
      <w:headerReference w:type="default" r:id="rId10"/>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EE" w:rsidRDefault="00AA66EE">
      <w:r>
        <w:separator/>
      </w:r>
    </w:p>
  </w:endnote>
  <w:endnote w:type="continuationSeparator" w:id="0">
    <w:p w:rsidR="00AA66EE" w:rsidRDefault="00AA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EE" w:rsidRDefault="00AA66EE">
      <w:r>
        <w:separator/>
      </w:r>
    </w:p>
  </w:footnote>
  <w:footnote w:type="continuationSeparator" w:id="0">
    <w:p w:rsidR="00AA66EE" w:rsidRDefault="00AA6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46B" w:rsidRPr="00615907" w:rsidRDefault="0044652A">
    <w:pPr>
      <w:pStyle w:val="a6"/>
      <w:jc w:val="center"/>
      <w:rPr>
        <w:sz w:val="24"/>
        <w:szCs w:val="24"/>
      </w:rPr>
    </w:pPr>
    <w:r w:rsidRPr="00615907">
      <w:rPr>
        <w:sz w:val="24"/>
        <w:szCs w:val="24"/>
      </w:rPr>
      <w:fldChar w:fldCharType="begin"/>
    </w:r>
    <w:r w:rsidR="00CC346B" w:rsidRPr="00615907">
      <w:rPr>
        <w:sz w:val="24"/>
        <w:szCs w:val="24"/>
      </w:rPr>
      <w:instrText>PAGE   \* MERGEFORMAT</w:instrText>
    </w:r>
    <w:r w:rsidRPr="00615907">
      <w:rPr>
        <w:sz w:val="24"/>
        <w:szCs w:val="24"/>
      </w:rPr>
      <w:fldChar w:fldCharType="separate"/>
    </w:r>
    <w:r w:rsidR="000E6866">
      <w:rPr>
        <w:noProof/>
        <w:sz w:val="24"/>
        <w:szCs w:val="24"/>
      </w:rPr>
      <w:t>2</w:t>
    </w:r>
    <w:r w:rsidRPr="00615907">
      <w:rPr>
        <w:sz w:val="24"/>
        <w:szCs w:val="24"/>
      </w:rPr>
      <w:fldChar w:fldCharType="end"/>
    </w:r>
  </w:p>
  <w:p w:rsidR="00CC346B" w:rsidRPr="00615907" w:rsidRDefault="00CC346B">
    <w:pPr>
      <w:pStyle w:val="a6"/>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6D"/>
    <w:multiLevelType w:val="singleLevel"/>
    <w:tmpl w:val="8AB4B2D0"/>
    <w:lvl w:ilvl="0">
      <w:start w:val="1"/>
      <w:numFmt w:val="decimal"/>
      <w:lvlText w:val="4.%1."/>
      <w:legacy w:legacy="1" w:legacySpace="0" w:legacyIndent="418"/>
      <w:lvlJc w:val="left"/>
      <w:rPr>
        <w:rFonts w:ascii="Times New Roman" w:hAnsi="Times New Roman" w:cs="Times New Roman" w:hint="default"/>
      </w:rPr>
    </w:lvl>
  </w:abstractNum>
  <w:abstractNum w:abstractNumId="1">
    <w:nsid w:val="2C0C0D02"/>
    <w:multiLevelType w:val="singleLevel"/>
    <w:tmpl w:val="65F041A6"/>
    <w:lvl w:ilvl="0">
      <w:start w:val="3"/>
      <w:numFmt w:val="decimal"/>
      <w:lvlText w:val="%1."/>
      <w:legacy w:legacy="1" w:legacySpace="0" w:legacyIndent="346"/>
      <w:lvlJc w:val="left"/>
      <w:rPr>
        <w:rFonts w:ascii="Times New Roman" w:hAnsi="Times New Roman" w:cs="Times New Roman" w:hint="default"/>
      </w:rPr>
    </w:lvl>
  </w:abstractNum>
  <w:abstractNum w:abstractNumId="2">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formsDesig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E3EEA"/>
    <w:rsid w:val="0000312C"/>
    <w:rsid w:val="00004591"/>
    <w:rsid w:val="00015581"/>
    <w:rsid w:val="00015CFD"/>
    <w:rsid w:val="00023011"/>
    <w:rsid w:val="00024C70"/>
    <w:rsid w:val="00025735"/>
    <w:rsid w:val="00027033"/>
    <w:rsid w:val="0003045D"/>
    <w:rsid w:val="00035333"/>
    <w:rsid w:val="00047C69"/>
    <w:rsid w:val="00054101"/>
    <w:rsid w:val="0007218C"/>
    <w:rsid w:val="00075E38"/>
    <w:rsid w:val="000766F5"/>
    <w:rsid w:val="000865C8"/>
    <w:rsid w:val="00086921"/>
    <w:rsid w:val="00086B20"/>
    <w:rsid w:val="000A3C60"/>
    <w:rsid w:val="000A5D72"/>
    <w:rsid w:val="000B4425"/>
    <w:rsid w:val="000C15E2"/>
    <w:rsid w:val="000C197D"/>
    <w:rsid w:val="000C3ECA"/>
    <w:rsid w:val="000E35FE"/>
    <w:rsid w:val="000E5691"/>
    <w:rsid w:val="000E6866"/>
    <w:rsid w:val="000E7163"/>
    <w:rsid w:val="000F0CCE"/>
    <w:rsid w:val="000F46A3"/>
    <w:rsid w:val="000F5243"/>
    <w:rsid w:val="00103B8B"/>
    <w:rsid w:val="00104C7E"/>
    <w:rsid w:val="00110674"/>
    <w:rsid w:val="001168B4"/>
    <w:rsid w:val="00121BBC"/>
    <w:rsid w:val="00122468"/>
    <w:rsid w:val="001227A5"/>
    <w:rsid w:val="00123C47"/>
    <w:rsid w:val="001355FC"/>
    <w:rsid w:val="00137797"/>
    <w:rsid w:val="00161B3F"/>
    <w:rsid w:val="001667CE"/>
    <w:rsid w:val="00173C56"/>
    <w:rsid w:val="001773E8"/>
    <w:rsid w:val="001779A0"/>
    <w:rsid w:val="001820DE"/>
    <w:rsid w:val="00193321"/>
    <w:rsid w:val="0019485A"/>
    <w:rsid w:val="00195E11"/>
    <w:rsid w:val="0019674A"/>
    <w:rsid w:val="001A1FED"/>
    <w:rsid w:val="001A779C"/>
    <w:rsid w:val="001B4F38"/>
    <w:rsid w:val="001B6FAA"/>
    <w:rsid w:val="001C50FF"/>
    <w:rsid w:val="001C7613"/>
    <w:rsid w:val="001D18C6"/>
    <w:rsid w:val="001D3619"/>
    <w:rsid w:val="001E0D84"/>
    <w:rsid w:val="001E3EEA"/>
    <w:rsid w:val="001F7109"/>
    <w:rsid w:val="002054EA"/>
    <w:rsid w:val="00212E89"/>
    <w:rsid w:val="00222306"/>
    <w:rsid w:val="00224BBB"/>
    <w:rsid w:val="0023135E"/>
    <w:rsid w:val="002626F9"/>
    <w:rsid w:val="00270121"/>
    <w:rsid w:val="00271B67"/>
    <w:rsid w:val="00271BE4"/>
    <w:rsid w:val="00276836"/>
    <w:rsid w:val="0027702D"/>
    <w:rsid w:val="002824C9"/>
    <w:rsid w:val="00283FFA"/>
    <w:rsid w:val="00291E85"/>
    <w:rsid w:val="00291FEC"/>
    <w:rsid w:val="00293F5E"/>
    <w:rsid w:val="002A1075"/>
    <w:rsid w:val="002A49A6"/>
    <w:rsid w:val="002C4165"/>
    <w:rsid w:val="002D1647"/>
    <w:rsid w:val="002D4DDB"/>
    <w:rsid w:val="00307777"/>
    <w:rsid w:val="00313AB4"/>
    <w:rsid w:val="00314B4F"/>
    <w:rsid w:val="00315640"/>
    <w:rsid w:val="0032307A"/>
    <w:rsid w:val="0033159F"/>
    <w:rsid w:val="00345B78"/>
    <w:rsid w:val="0035043B"/>
    <w:rsid w:val="00360B5E"/>
    <w:rsid w:val="003653AC"/>
    <w:rsid w:val="003724C3"/>
    <w:rsid w:val="0038264F"/>
    <w:rsid w:val="00383C49"/>
    <w:rsid w:val="003851BD"/>
    <w:rsid w:val="00395B4C"/>
    <w:rsid w:val="00395B83"/>
    <w:rsid w:val="003A317A"/>
    <w:rsid w:val="003A36BC"/>
    <w:rsid w:val="003A532F"/>
    <w:rsid w:val="003A7906"/>
    <w:rsid w:val="003B3535"/>
    <w:rsid w:val="003C72B1"/>
    <w:rsid w:val="003D14FD"/>
    <w:rsid w:val="00402A0B"/>
    <w:rsid w:val="00417B9A"/>
    <w:rsid w:val="00425CAA"/>
    <w:rsid w:val="00437DFD"/>
    <w:rsid w:val="0044652A"/>
    <w:rsid w:val="004507D8"/>
    <w:rsid w:val="004519B9"/>
    <w:rsid w:val="0045750D"/>
    <w:rsid w:val="00463687"/>
    <w:rsid w:val="00471345"/>
    <w:rsid w:val="00474C6D"/>
    <w:rsid w:val="00481876"/>
    <w:rsid w:val="0048495A"/>
    <w:rsid w:val="00497558"/>
    <w:rsid w:val="004A682A"/>
    <w:rsid w:val="004B1F53"/>
    <w:rsid w:val="004B248F"/>
    <w:rsid w:val="004C49A1"/>
    <w:rsid w:val="004E28B7"/>
    <w:rsid w:val="004E4F3E"/>
    <w:rsid w:val="004F5D69"/>
    <w:rsid w:val="004F6F83"/>
    <w:rsid w:val="004F751B"/>
    <w:rsid w:val="00521F8F"/>
    <w:rsid w:val="00522265"/>
    <w:rsid w:val="005239BC"/>
    <w:rsid w:val="0052616E"/>
    <w:rsid w:val="00543025"/>
    <w:rsid w:val="0054554F"/>
    <w:rsid w:val="005474BE"/>
    <w:rsid w:val="00553675"/>
    <w:rsid w:val="0055723A"/>
    <w:rsid w:val="00557FD2"/>
    <w:rsid w:val="00563591"/>
    <w:rsid w:val="005639C6"/>
    <w:rsid w:val="005705A7"/>
    <w:rsid w:val="005766D9"/>
    <w:rsid w:val="00583490"/>
    <w:rsid w:val="005908C2"/>
    <w:rsid w:val="0059252C"/>
    <w:rsid w:val="00596DA3"/>
    <w:rsid w:val="005B0975"/>
    <w:rsid w:val="005F46D0"/>
    <w:rsid w:val="005F5E16"/>
    <w:rsid w:val="005F632B"/>
    <w:rsid w:val="0060360B"/>
    <w:rsid w:val="00607783"/>
    <w:rsid w:val="00611442"/>
    <w:rsid w:val="00615907"/>
    <w:rsid w:val="0062060F"/>
    <w:rsid w:val="006240E4"/>
    <w:rsid w:val="00636091"/>
    <w:rsid w:val="00636141"/>
    <w:rsid w:val="006366E5"/>
    <w:rsid w:val="00646B84"/>
    <w:rsid w:val="00652EC7"/>
    <w:rsid w:val="00657388"/>
    <w:rsid w:val="0066114E"/>
    <w:rsid w:val="00671C3B"/>
    <w:rsid w:val="00672202"/>
    <w:rsid w:val="0067338D"/>
    <w:rsid w:val="006801A5"/>
    <w:rsid w:val="006829E9"/>
    <w:rsid w:val="00686FD2"/>
    <w:rsid w:val="006A5764"/>
    <w:rsid w:val="006A776B"/>
    <w:rsid w:val="006B0102"/>
    <w:rsid w:val="006B2973"/>
    <w:rsid w:val="006C0420"/>
    <w:rsid w:val="006C1B0D"/>
    <w:rsid w:val="006E2338"/>
    <w:rsid w:val="0070252F"/>
    <w:rsid w:val="0070325D"/>
    <w:rsid w:val="007049F3"/>
    <w:rsid w:val="00716445"/>
    <w:rsid w:val="007215F8"/>
    <w:rsid w:val="007257E8"/>
    <w:rsid w:val="007268D2"/>
    <w:rsid w:val="007279C9"/>
    <w:rsid w:val="00732EC5"/>
    <w:rsid w:val="00733AC7"/>
    <w:rsid w:val="00737471"/>
    <w:rsid w:val="00747BDF"/>
    <w:rsid w:val="00751BBB"/>
    <w:rsid w:val="00761C7B"/>
    <w:rsid w:val="007640EB"/>
    <w:rsid w:val="00775897"/>
    <w:rsid w:val="0078781C"/>
    <w:rsid w:val="007A06B4"/>
    <w:rsid w:val="007A2601"/>
    <w:rsid w:val="007A40AB"/>
    <w:rsid w:val="007A50FA"/>
    <w:rsid w:val="007B4F48"/>
    <w:rsid w:val="007C0210"/>
    <w:rsid w:val="007C2ABE"/>
    <w:rsid w:val="007C51F4"/>
    <w:rsid w:val="007D1439"/>
    <w:rsid w:val="007D2DE2"/>
    <w:rsid w:val="007D61B9"/>
    <w:rsid w:val="007D6B03"/>
    <w:rsid w:val="007E3998"/>
    <w:rsid w:val="007E5A33"/>
    <w:rsid w:val="007E71C7"/>
    <w:rsid w:val="007E7BF6"/>
    <w:rsid w:val="007F7200"/>
    <w:rsid w:val="007F7770"/>
    <w:rsid w:val="00805BB4"/>
    <w:rsid w:val="0081249E"/>
    <w:rsid w:val="00831144"/>
    <w:rsid w:val="00832EA4"/>
    <w:rsid w:val="0083792F"/>
    <w:rsid w:val="00845147"/>
    <w:rsid w:val="008512EB"/>
    <w:rsid w:val="008552D9"/>
    <w:rsid w:val="0087321F"/>
    <w:rsid w:val="00890189"/>
    <w:rsid w:val="00890E14"/>
    <w:rsid w:val="00895DF5"/>
    <w:rsid w:val="008A3B73"/>
    <w:rsid w:val="008B2B7C"/>
    <w:rsid w:val="008C1A50"/>
    <w:rsid w:val="008C1AB3"/>
    <w:rsid w:val="008C514A"/>
    <w:rsid w:val="008C535B"/>
    <w:rsid w:val="008C7E9D"/>
    <w:rsid w:val="00901132"/>
    <w:rsid w:val="00921A2E"/>
    <w:rsid w:val="00924E7A"/>
    <w:rsid w:val="00927204"/>
    <w:rsid w:val="009276D3"/>
    <w:rsid w:val="00930FD4"/>
    <w:rsid w:val="009328A3"/>
    <w:rsid w:val="009352E4"/>
    <w:rsid w:val="00935483"/>
    <w:rsid w:val="009370A3"/>
    <w:rsid w:val="00941AEF"/>
    <w:rsid w:val="00942DB4"/>
    <w:rsid w:val="00962355"/>
    <w:rsid w:val="00963F53"/>
    <w:rsid w:val="0097563B"/>
    <w:rsid w:val="00987FFC"/>
    <w:rsid w:val="009A3C03"/>
    <w:rsid w:val="009A7317"/>
    <w:rsid w:val="009B05A2"/>
    <w:rsid w:val="009B4788"/>
    <w:rsid w:val="009B7897"/>
    <w:rsid w:val="009C001E"/>
    <w:rsid w:val="009C13E7"/>
    <w:rsid w:val="009C18C7"/>
    <w:rsid w:val="009C438C"/>
    <w:rsid w:val="009D32E3"/>
    <w:rsid w:val="009D385F"/>
    <w:rsid w:val="009D5340"/>
    <w:rsid w:val="009E2213"/>
    <w:rsid w:val="009F5862"/>
    <w:rsid w:val="009F61F8"/>
    <w:rsid w:val="00A00DD6"/>
    <w:rsid w:val="00A041E4"/>
    <w:rsid w:val="00A14EB0"/>
    <w:rsid w:val="00A222D0"/>
    <w:rsid w:val="00A354C2"/>
    <w:rsid w:val="00A36A09"/>
    <w:rsid w:val="00A4185D"/>
    <w:rsid w:val="00A4565F"/>
    <w:rsid w:val="00A54FC9"/>
    <w:rsid w:val="00A6014E"/>
    <w:rsid w:val="00A727F2"/>
    <w:rsid w:val="00A74B98"/>
    <w:rsid w:val="00A85CA6"/>
    <w:rsid w:val="00A9588D"/>
    <w:rsid w:val="00AA3F26"/>
    <w:rsid w:val="00AA66EE"/>
    <w:rsid w:val="00AB78B3"/>
    <w:rsid w:val="00AC2AC3"/>
    <w:rsid w:val="00AC5EE9"/>
    <w:rsid w:val="00AC76BA"/>
    <w:rsid w:val="00AD1BCC"/>
    <w:rsid w:val="00AD60BF"/>
    <w:rsid w:val="00AE50D0"/>
    <w:rsid w:val="00AE61B7"/>
    <w:rsid w:val="00AF4204"/>
    <w:rsid w:val="00B01B73"/>
    <w:rsid w:val="00B035ED"/>
    <w:rsid w:val="00B0618B"/>
    <w:rsid w:val="00B070F3"/>
    <w:rsid w:val="00B101C6"/>
    <w:rsid w:val="00B1219D"/>
    <w:rsid w:val="00B2362B"/>
    <w:rsid w:val="00B3253B"/>
    <w:rsid w:val="00B428EF"/>
    <w:rsid w:val="00B44D86"/>
    <w:rsid w:val="00B63E76"/>
    <w:rsid w:val="00B662E2"/>
    <w:rsid w:val="00B723AD"/>
    <w:rsid w:val="00B83BD8"/>
    <w:rsid w:val="00B8663A"/>
    <w:rsid w:val="00B93811"/>
    <w:rsid w:val="00B95638"/>
    <w:rsid w:val="00BB33BB"/>
    <w:rsid w:val="00BC0850"/>
    <w:rsid w:val="00BC4CE7"/>
    <w:rsid w:val="00BD44A9"/>
    <w:rsid w:val="00BF2F11"/>
    <w:rsid w:val="00C017CE"/>
    <w:rsid w:val="00C03F17"/>
    <w:rsid w:val="00C04366"/>
    <w:rsid w:val="00C31F79"/>
    <w:rsid w:val="00C5369D"/>
    <w:rsid w:val="00C63579"/>
    <w:rsid w:val="00C65FA8"/>
    <w:rsid w:val="00C665B0"/>
    <w:rsid w:val="00C724CA"/>
    <w:rsid w:val="00C75047"/>
    <w:rsid w:val="00C81C5A"/>
    <w:rsid w:val="00C879F8"/>
    <w:rsid w:val="00C87D99"/>
    <w:rsid w:val="00C91DDB"/>
    <w:rsid w:val="00C92ABE"/>
    <w:rsid w:val="00CA29EC"/>
    <w:rsid w:val="00CA2D1A"/>
    <w:rsid w:val="00CA76E3"/>
    <w:rsid w:val="00CC01D4"/>
    <w:rsid w:val="00CC346B"/>
    <w:rsid w:val="00CC367A"/>
    <w:rsid w:val="00CC49FA"/>
    <w:rsid w:val="00CC5E70"/>
    <w:rsid w:val="00CD3214"/>
    <w:rsid w:val="00CD5D92"/>
    <w:rsid w:val="00CF11EC"/>
    <w:rsid w:val="00CF6649"/>
    <w:rsid w:val="00D02FEE"/>
    <w:rsid w:val="00D0439E"/>
    <w:rsid w:val="00D13320"/>
    <w:rsid w:val="00D251E9"/>
    <w:rsid w:val="00D25F11"/>
    <w:rsid w:val="00D27764"/>
    <w:rsid w:val="00D440B9"/>
    <w:rsid w:val="00D4599F"/>
    <w:rsid w:val="00D45F74"/>
    <w:rsid w:val="00D47BA4"/>
    <w:rsid w:val="00D503CE"/>
    <w:rsid w:val="00D51B9B"/>
    <w:rsid w:val="00D52AA6"/>
    <w:rsid w:val="00D5353D"/>
    <w:rsid w:val="00D630F3"/>
    <w:rsid w:val="00D65776"/>
    <w:rsid w:val="00D87AC3"/>
    <w:rsid w:val="00D9039D"/>
    <w:rsid w:val="00D948AC"/>
    <w:rsid w:val="00DC3AF8"/>
    <w:rsid w:val="00DC3FB9"/>
    <w:rsid w:val="00DC4D77"/>
    <w:rsid w:val="00DC7357"/>
    <w:rsid w:val="00DC76A6"/>
    <w:rsid w:val="00DE5A1A"/>
    <w:rsid w:val="00E03329"/>
    <w:rsid w:val="00E0396A"/>
    <w:rsid w:val="00E05140"/>
    <w:rsid w:val="00E05ED7"/>
    <w:rsid w:val="00E2283B"/>
    <w:rsid w:val="00E30B69"/>
    <w:rsid w:val="00E32295"/>
    <w:rsid w:val="00E537D0"/>
    <w:rsid w:val="00E5409A"/>
    <w:rsid w:val="00E54680"/>
    <w:rsid w:val="00E573C8"/>
    <w:rsid w:val="00E65367"/>
    <w:rsid w:val="00E66806"/>
    <w:rsid w:val="00E71FFD"/>
    <w:rsid w:val="00E82FCA"/>
    <w:rsid w:val="00E942F3"/>
    <w:rsid w:val="00EA5711"/>
    <w:rsid w:val="00EB0413"/>
    <w:rsid w:val="00EB33FB"/>
    <w:rsid w:val="00EB59A4"/>
    <w:rsid w:val="00EB5A58"/>
    <w:rsid w:val="00EB6DFA"/>
    <w:rsid w:val="00EB7644"/>
    <w:rsid w:val="00EC01FF"/>
    <w:rsid w:val="00ED7346"/>
    <w:rsid w:val="00ED7F00"/>
    <w:rsid w:val="00F02C1B"/>
    <w:rsid w:val="00F11F96"/>
    <w:rsid w:val="00F129DE"/>
    <w:rsid w:val="00F1618B"/>
    <w:rsid w:val="00F166B4"/>
    <w:rsid w:val="00F3414B"/>
    <w:rsid w:val="00F426E8"/>
    <w:rsid w:val="00F5498C"/>
    <w:rsid w:val="00F54F6E"/>
    <w:rsid w:val="00F6718B"/>
    <w:rsid w:val="00F75B31"/>
    <w:rsid w:val="00F8301E"/>
    <w:rsid w:val="00F91DFF"/>
    <w:rsid w:val="00FA07B7"/>
    <w:rsid w:val="00FA14FF"/>
    <w:rsid w:val="00FA5B66"/>
    <w:rsid w:val="00FA60F1"/>
    <w:rsid w:val="00FA73D3"/>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80454676">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0936731">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488520327">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61683224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6509332">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39676274">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Kugi-0744\PST\&#1063;&#1080;&#1084;&#1080;&#1090;&#1072;\&#1055;&#1088;&#1080;&#1082;&#1072;&#1079;%20&#1044;&#1043;&#1048;%20&#1086;%20&#1074;&#1085;&#1077;&#1089;&#1077;&#1085;&#1080;&#1080;%20&#1080;&#1079;&#1084;&#1077;&#1085;&#1077;&#1085;&#1080;&#1081;%20&#1058;&#1045;&#1061;&#1054;&#1064;&#1048;&#1041;&#1050;&#1040;%2025.05.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EC22-8608-4EB4-BAB3-139F6C1C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4351</cp:lastModifiedBy>
  <cp:revision>3</cp:revision>
  <cp:lastPrinted>2021-05-26T07:38:00Z</cp:lastPrinted>
  <dcterms:created xsi:type="dcterms:W3CDTF">2021-06-07T01:27:00Z</dcterms:created>
  <dcterms:modified xsi:type="dcterms:W3CDTF">2021-06-07T01:51:00Z</dcterms:modified>
</cp:coreProperties>
</file>