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11" w:rsidRPr="00BE0FC5" w:rsidRDefault="00BC0911" w:rsidP="00BC0911">
      <w:pPr>
        <w:jc w:val="center"/>
        <w:rPr>
          <w:sz w:val="28"/>
          <w:szCs w:val="28"/>
        </w:rPr>
      </w:pPr>
      <w:r w:rsidRPr="00BE0FC5">
        <w:rPr>
          <w:bCs/>
          <w:sz w:val="28"/>
          <w:szCs w:val="28"/>
        </w:rPr>
        <w:t>Сведения об итогах реализации прогр</w:t>
      </w:r>
      <w:r>
        <w:rPr>
          <w:bCs/>
          <w:sz w:val="28"/>
          <w:szCs w:val="28"/>
        </w:rPr>
        <w:t>а</w:t>
      </w:r>
      <w:r w:rsidRPr="00BE0FC5">
        <w:rPr>
          <w:bCs/>
          <w:sz w:val="28"/>
          <w:szCs w:val="28"/>
        </w:rPr>
        <w:t>ммы</w:t>
      </w:r>
    </w:p>
    <w:p w:rsidR="00BC0911" w:rsidRDefault="00BC0911" w:rsidP="00BC091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профилактике нарушений обязательных требований </w:t>
      </w:r>
    </w:p>
    <w:p w:rsidR="00BC0911" w:rsidRDefault="00BC0911" w:rsidP="00BC0911">
      <w:pPr>
        <w:jc w:val="center"/>
        <w:rPr>
          <w:b/>
          <w:sz w:val="28"/>
          <w:szCs w:val="28"/>
        </w:rPr>
      </w:pPr>
      <w:proofErr w:type="gramStart"/>
      <w:r w:rsidRPr="0037063D">
        <w:rPr>
          <w:b/>
          <w:sz w:val="28"/>
          <w:szCs w:val="28"/>
        </w:rPr>
        <w:t>в</w:t>
      </w:r>
      <w:proofErr w:type="gramEnd"/>
      <w:r w:rsidRPr="0037063D">
        <w:rPr>
          <w:b/>
          <w:sz w:val="28"/>
          <w:szCs w:val="28"/>
        </w:rPr>
        <w:t xml:space="preserve"> сфере </w:t>
      </w:r>
      <w:r>
        <w:rPr>
          <w:b/>
          <w:sz w:val="28"/>
          <w:szCs w:val="28"/>
        </w:rPr>
        <w:t xml:space="preserve">регионального </w:t>
      </w:r>
      <w:r w:rsidRPr="0037063D">
        <w:rPr>
          <w:b/>
          <w:sz w:val="28"/>
          <w:szCs w:val="28"/>
        </w:rPr>
        <w:t>государственного</w:t>
      </w:r>
      <w:r>
        <w:rPr>
          <w:b/>
          <w:sz w:val="28"/>
          <w:szCs w:val="28"/>
        </w:rPr>
        <w:t xml:space="preserve"> жилищного</w:t>
      </w:r>
      <w:r w:rsidRPr="0037063D">
        <w:rPr>
          <w:b/>
          <w:sz w:val="28"/>
          <w:szCs w:val="28"/>
        </w:rPr>
        <w:t xml:space="preserve"> надзора</w:t>
      </w:r>
      <w:r>
        <w:rPr>
          <w:b/>
          <w:sz w:val="28"/>
          <w:szCs w:val="28"/>
        </w:rPr>
        <w:t xml:space="preserve"> и лицензионного контроля</w:t>
      </w:r>
      <w:r w:rsidRPr="0037063D">
        <w:rPr>
          <w:b/>
          <w:sz w:val="28"/>
          <w:szCs w:val="28"/>
        </w:rPr>
        <w:t xml:space="preserve"> </w:t>
      </w:r>
    </w:p>
    <w:p w:rsidR="00BC0911" w:rsidRPr="0037063D" w:rsidRDefault="00BC0911" w:rsidP="00BC091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итогам 3 квартала 2021 </w:t>
      </w:r>
      <w:r w:rsidRPr="0037063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BC0911" w:rsidRDefault="00BC0911" w:rsidP="00BC0911">
      <w:pPr>
        <w:jc w:val="center"/>
        <w:rPr>
          <w:sz w:val="28"/>
          <w:szCs w:val="28"/>
        </w:rPr>
      </w:pPr>
    </w:p>
    <w:tbl>
      <w:tblPr>
        <w:tblW w:w="156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3261"/>
        <w:gridCol w:w="2835"/>
        <w:gridCol w:w="5689"/>
      </w:tblGrid>
      <w:tr w:rsidR="00BC0911" w:rsidRPr="005D0150" w:rsidTr="00F76BC5">
        <w:tc>
          <w:tcPr>
            <w:tcW w:w="3827" w:type="dxa"/>
            <w:vAlign w:val="center"/>
          </w:tcPr>
          <w:p w:rsidR="00BC0911" w:rsidRPr="005D0150" w:rsidRDefault="00BC0911" w:rsidP="006E1807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1" w:type="dxa"/>
            <w:vAlign w:val="center"/>
          </w:tcPr>
          <w:p w:rsidR="00BC0911" w:rsidRPr="005D0150" w:rsidRDefault="00BC0911" w:rsidP="006E1807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2835" w:type="dxa"/>
            <w:vAlign w:val="center"/>
          </w:tcPr>
          <w:p w:rsidR="00BC0911" w:rsidRPr="005D0150" w:rsidRDefault="00BC0911" w:rsidP="006E1807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5689" w:type="dxa"/>
            <w:vAlign w:val="center"/>
          </w:tcPr>
          <w:p w:rsidR="00BC0911" w:rsidRPr="005D0150" w:rsidRDefault="00BC0911" w:rsidP="006E1807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Итог реализации</w:t>
            </w:r>
          </w:p>
        </w:tc>
      </w:tr>
      <w:tr w:rsidR="00BC0911" w:rsidRPr="005D0150" w:rsidTr="00F76BC5">
        <w:trPr>
          <w:trHeight w:val="2761"/>
        </w:trPr>
        <w:tc>
          <w:tcPr>
            <w:tcW w:w="3827" w:type="dxa"/>
            <w:vAlign w:val="center"/>
          </w:tcPr>
          <w:p w:rsidR="00BC0911" w:rsidRPr="00447C19" w:rsidRDefault="00BC0911" w:rsidP="006E1807">
            <w:pPr>
              <w:jc w:val="center"/>
            </w:pPr>
            <w:r>
              <w:t>Размещение информации на сайте Инспекции в информационно-телекоммуникационной сети «Интернет» перечня и текстов нормативных правовых актов, содержащих обязательные требования законодательства к поставщикам услуг, оценка соблюдения которых является предметом контроля (надзора)</w:t>
            </w:r>
          </w:p>
        </w:tc>
        <w:tc>
          <w:tcPr>
            <w:tcW w:w="3261" w:type="dxa"/>
            <w:vAlign w:val="center"/>
          </w:tcPr>
          <w:p w:rsidR="00BC0911" w:rsidRPr="00447C19" w:rsidRDefault="00BC0911" w:rsidP="006E1807">
            <w:pPr>
              <w:jc w:val="center"/>
            </w:pPr>
            <w:r w:rsidRPr="00447C19">
              <w:rPr>
                <w:sz w:val="22"/>
                <w:szCs w:val="22"/>
              </w:rPr>
              <w:t>Поддержание перечня</w:t>
            </w:r>
            <w:r>
              <w:t xml:space="preserve"> и текстов нормативных правовых актов</w:t>
            </w:r>
            <w:r w:rsidRPr="00447C19">
              <w:rPr>
                <w:sz w:val="22"/>
                <w:szCs w:val="22"/>
              </w:rPr>
              <w:t xml:space="preserve"> в актуальном состоянии</w:t>
            </w:r>
            <w:r>
              <w:rPr>
                <w:sz w:val="22"/>
                <w:szCs w:val="22"/>
              </w:rPr>
              <w:t xml:space="preserve"> для информирования граждан и поднадзорных субъектов</w:t>
            </w:r>
          </w:p>
        </w:tc>
        <w:tc>
          <w:tcPr>
            <w:tcW w:w="2835" w:type="dxa"/>
            <w:vAlign w:val="center"/>
          </w:tcPr>
          <w:p w:rsidR="00BC0911" w:rsidRPr="00447C19" w:rsidRDefault="00BC0911" w:rsidP="006E1807">
            <w:pPr>
              <w:jc w:val="center"/>
            </w:pPr>
            <w:r w:rsidRPr="00447C19">
              <w:rPr>
                <w:sz w:val="22"/>
                <w:szCs w:val="22"/>
              </w:rPr>
              <w:t>Ежемесячно</w:t>
            </w:r>
          </w:p>
        </w:tc>
        <w:tc>
          <w:tcPr>
            <w:tcW w:w="5689" w:type="dxa"/>
            <w:vAlign w:val="center"/>
          </w:tcPr>
          <w:p w:rsidR="00BC0911" w:rsidRDefault="00BC0911" w:rsidP="006E1807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5D0150">
              <w:rPr>
                <w:sz w:val="22"/>
                <w:szCs w:val="22"/>
              </w:rPr>
              <w:t xml:space="preserve">ониторинг перечня нормативных правовых актов, содержащих обязательные требования, оценка соблюдения которых является предметом </w:t>
            </w:r>
            <w:r>
              <w:rPr>
                <w:sz w:val="22"/>
                <w:szCs w:val="22"/>
              </w:rPr>
              <w:t xml:space="preserve">регионального </w:t>
            </w:r>
            <w:r w:rsidRPr="005D0150">
              <w:rPr>
                <w:sz w:val="22"/>
                <w:szCs w:val="22"/>
              </w:rPr>
              <w:t xml:space="preserve">государственного </w:t>
            </w:r>
            <w:r>
              <w:rPr>
                <w:sz w:val="22"/>
                <w:szCs w:val="22"/>
              </w:rPr>
              <w:t xml:space="preserve">жилищного </w:t>
            </w:r>
            <w:r w:rsidRPr="005D0150">
              <w:rPr>
                <w:sz w:val="22"/>
                <w:szCs w:val="22"/>
              </w:rPr>
              <w:t>надзора</w:t>
            </w:r>
            <w:r>
              <w:rPr>
                <w:sz w:val="22"/>
                <w:szCs w:val="22"/>
              </w:rPr>
              <w:t xml:space="preserve"> </w:t>
            </w:r>
          </w:p>
          <w:p w:rsidR="00BC0911" w:rsidRDefault="00BC0911" w:rsidP="006E1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D0150">
              <w:rPr>
                <w:sz w:val="22"/>
                <w:szCs w:val="22"/>
              </w:rPr>
              <w:t>еречень актуализир</w:t>
            </w:r>
            <w:r>
              <w:rPr>
                <w:sz w:val="22"/>
                <w:szCs w:val="22"/>
              </w:rPr>
              <w:t>ован</w:t>
            </w:r>
            <w:r w:rsidRPr="005D0150">
              <w:rPr>
                <w:sz w:val="22"/>
                <w:szCs w:val="22"/>
              </w:rPr>
              <w:t>.</w:t>
            </w:r>
          </w:p>
          <w:p w:rsidR="00F76BC5" w:rsidRDefault="00775C42" w:rsidP="006E1807">
            <w:pPr>
              <w:jc w:val="center"/>
            </w:pPr>
            <w:hyperlink r:id="rId6" w:history="1">
              <w:r w:rsidR="00F76BC5" w:rsidRPr="00C71F11">
                <w:rPr>
                  <w:rStyle w:val="a6"/>
                </w:rPr>
                <w:t>https://gosins.75.ru/vidy-osuschestvlyaemogo-nadzora-kontrolya-1/regional-nyy-gosudarstvennyy-zhilischnyy-nadzor/135673-perechen-normativnyh-pravovyh-aktov-soderzhaschih-obyazatel-nye-trebovaniya-ocenka-soblyudeniya-kotoryh-yavlyaetsya-predmetom-regional-nogo-gosudarstvennogo-zhilischnogo-nadzora</w:t>
              </w:r>
            </w:hyperlink>
          </w:p>
          <w:p w:rsidR="00F76BC5" w:rsidRDefault="00775C42" w:rsidP="006E1807">
            <w:pPr>
              <w:jc w:val="center"/>
            </w:pPr>
            <w:hyperlink r:id="rId7" w:history="1">
              <w:r w:rsidR="00F76BC5" w:rsidRPr="00C71F11">
                <w:rPr>
                  <w:rStyle w:val="a6"/>
                </w:rPr>
                <w:t>https://gosins.75.ru/vidy-osuschestvlyaemogo-nadzora-kontrolya-1/regional-nyy-gosudarstvennyy-zhilischnyy-nadzor</w:t>
              </w:r>
            </w:hyperlink>
          </w:p>
          <w:p w:rsidR="00F76BC5" w:rsidRDefault="00F76BC5" w:rsidP="006E1807">
            <w:pPr>
              <w:jc w:val="center"/>
            </w:pPr>
          </w:p>
          <w:p w:rsidR="00F76BC5" w:rsidRPr="005D0150" w:rsidRDefault="00F76BC5" w:rsidP="006E1807">
            <w:pPr>
              <w:jc w:val="center"/>
            </w:pPr>
          </w:p>
        </w:tc>
      </w:tr>
      <w:tr w:rsidR="00BC0911" w:rsidRPr="003752D2" w:rsidTr="00F76BC5">
        <w:tc>
          <w:tcPr>
            <w:tcW w:w="3827" w:type="dxa"/>
            <w:vAlign w:val="center"/>
          </w:tcPr>
          <w:p w:rsidR="00BC0911" w:rsidRPr="00E92616" w:rsidRDefault="00BC0911" w:rsidP="006E1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92616">
              <w:rPr>
                <w:sz w:val="22"/>
                <w:szCs w:val="22"/>
              </w:rPr>
              <w:t>ведени</w:t>
            </w:r>
            <w:r>
              <w:rPr>
                <w:sz w:val="22"/>
                <w:szCs w:val="22"/>
              </w:rPr>
              <w:t>я</w:t>
            </w:r>
            <w:r w:rsidRPr="00E92616">
              <w:rPr>
                <w:sz w:val="22"/>
                <w:szCs w:val="22"/>
              </w:rPr>
              <w:t xml:space="preserve"> о результатах плановых и </w:t>
            </w:r>
          </w:p>
          <w:p w:rsidR="00BC0911" w:rsidRPr="00447C19" w:rsidRDefault="00BC0911" w:rsidP="006E1807">
            <w:pPr>
              <w:jc w:val="center"/>
            </w:pPr>
            <w:proofErr w:type="gramStart"/>
            <w:r w:rsidRPr="00E92616">
              <w:rPr>
                <w:sz w:val="22"/>
                <w:szCs w:val="22"/>
              </w:rPr>
              <w:t>внеплановых</w:t>
            </w:r>
            <w:proofErr w:type="gramEnd"/>
            <w:r w:rsidRPr="00E92616">
              <w:rPr>
                <w:sz w:val="22"/>
                <w:szCs w:val="22"/>
              </w:rPr>
              <w:t xml:space="preserve"> проверок</w:t>
            </w:r>
          </w:p>
        </w:tc>
        <w:tc>
          <w:tcPr>
            <w:tcW w:w="3261" w:type="dxa"/>
            <w:vAlign w:val="center"/>
          </w:tcPr>
          <w:p w:rsidR="00BC0911" w:rsidRPr="00447C19" w:rsidRDefault="00BC0911" w:rsidP="006E1807">
            <w:pPr>
              <w:jc w:val="center"/>
            </w:pPr>
            <w:r w:rsidRPr="00447C19">
              <w:rPr>
                <w:sz w:val="22"/>
                <w:szCs w:val="22"/>
              </w:rPr>
              <w:t xml:space="preserve">Информирование поднадзорных субъектов </w:t>
            </w:r>
          </w:p>
        </w:tc>
        <w:tc>
          <w:tcPr>
            <w:tcW w:w="2835" w:type="dxa"/>
            <w:vAlign w:val="center"/>
          </w:tcPr>
          <w:p w:rsidR="00BC0911" w:rsidRPr="00447C19" w:rsidRDefault="00BC0911" w:rsidP="006E1807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5689" w:type="dxa"/>
            <w:vAlign w:val="center"/>
          </w:tcPr>
          <w:p w:rsidR="00BC0911" w:rsidRPr="003752D2" w:rsidRDefault="00BC0911" w:rsidP="006E1807">
            <w:pPr>
              <w:jc w:val="center"/>
              <w:rPr>
                <w:sz w:val="22"/>
                <w:szCs w:val="22"/>
              </w:rPr>
            </w:pPr>
            <w:r w:rsidRPr="003752D2">
              <w:rPr>
                <w:sz w:val="22"/>
                <w:szCs w:val="22"/>
              </w:rPr>
              <w:t>Плановые проверки не проводились.</w:t>
            </w:r>
          </w:p>
          <w:p w:rsidR="00BC0911" w:rsidRDefault="00BC0911" w:rsidP="006E1807">
            <w:pPr>
              <w:jc w:val="center"/>
              <w:rPr>
                <w:sz w:val="22"/>
                <w:szCs w:val="22"/>
              </w:rPr>
            </w:pPr>
            <w:r w:rsidRPr="003752D2">
              <w:rPr>
                <w:sz w:val="22"/>
                <w:szCs w:val="22"/>
              </w:rPr>
              <w:t xml:space="preserve">За третий квартал 2021 года поступило 1410 обращений граждан,  Проведено 1575 контрольных мероприятий, составлено 51 протокол об административных правонарушениях, предусмотренных ч.2 ст. 14.1.3 КоАП РФ,  21 протокол по   ч 24. </w:t>
            </w:r>
            <w:proofErr w:type="spellStart"/>
            <w:r w:rsidRPr="003752D2">
              <w:rPr>
                <w:sz w:val="22"/>
                <w:szCs w:val="22"/>
              </w:rPr>
              <w:t>ст</w:t>
            </w:r>
            <w:proofErr w:type="spellEnd"/>
            <w:r w:rsidRPr="003752D2">
              <w:rPr>
                <w:sz w:val="22"/>
                <w:szCs w:val="22"/>
              </w:rPr>
              <w:t xml:space="preserve"> 19.5 КоАП РФ,  2 протоколов по  ч.2 ст. 7.21 КоАП РФ, 4 протоколов по  ст. 7.22 КоАП РФ;   28 протоколов по  ч.2 ст. 7.23 КоАП РФ, 2 протокола по  ч.2 ст. 19.4.1 КоАП РФ ;    9+3 протоколов по  ч.1 ст. 19.5;  1 протокол по  ч.1 ст.20.6.1 КоАП РФ;  3 протокол по ч.1 ст.20.25 КоАП РФ; 1 протокол по ч.1 ст.20.6.1 КоАП РФ; выдано 682 предписаний, 86 предостережения</w:t>
            </w:r>
          </w:p>
          <w:p w:rsidR="00F76BC5" w:rsidRDefault="00775C42" w:rsidP="006E1807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F76BC5" w:rsidRPr="00C71F11">
                <w:rPr>
                  <w:rStyle w:val="a6"/>
                  <w:sz w:val="22"/>
                  <w:szCs w:val="22"/>
                </w:rPr>
                <w:t>https://gosins.75.ru/vidy-osuschestvlyaemogo-nadzora-kontrolya-1/regional-nyy-gosudarstvennyy-zhilischnyy-nadzor/135681-plany-i-otchety</w:t>
              </w:r>
            </w:hyperlink>
          </w:p>
          <w:p w:rsidR="00F76BC5" w:rsidRPr="003752D2" w:rsidRDefault="00F76BC5" w:rsidP="006E1807">
            <w:pPr>
              <w:jc w:val="center"/>
              <w:rPr>
                <w:sz w:val="22"/>
                <w:szCs w:val="22"/>
              </w:rPr>
            </w:pPr>
          </w:p>
        </w:tc>
      </w:tr>
      <w:tr w:rsidR="00BC0911" w:rsidRPr="005D0150" w:rsidTr="00F76BC5">
        <w:tc>
          <w:tcPr>
            <w:tcW w:w="3827" w:type="dxa"/>
            <w:vAlign w:val="center"/>
          </w:tcPr>
          <w:p w:rsidR="00BC0911" w:rsidRPr="00447C19" w:rsidRDefault="00BC0911" w:rsidP="006E1807">
            <w:pPr>
              <w:jc w:val="center"/>
            </w:pPr>
            <w:r>
              <w:lastRenderedPageBreak/>
              <w:t>Сведения об обращениях (жалобах), поступивших в Инспекцию в разрезе тематик</w:t>
            </w:r>
          </w:p>
        </w:tc>
        <w:tc>
          <w:tcPr>
            <w:tcW w:w="3261" w:type="dxa"/>
            <w:vAlign w:val="center"/>
          </w:tcPr>
          <w:p w:rsidR="00BC0911" w:rsidRPr="00447C19" w:rsidRDefault="00BC0911" w:rsidP="006E1807">
            <w:pPr>
              <w:jc w:val="center"/>
            </w:pPr>
            <w:r w:rsidRPr="009F71AE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BC0911" w:rsidRPr="00447C19" w:rsidRDefault="00BC0911" w:rsidP="006E1807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5689" w:type="dxa"/>
            <w:vAlign w:val="center"/>
          </w:tcPr>
          <w:p w:rsidR="00BC0911" w:rsidRDefault="00BC0911" w:rsidP="006E1807">
            <w:pPr>
              <w:jc w:val="center"/>
            </w:pPr>
            <w:r>
              <w:t xml:space="preserve">Начисление размера платы за коммунальные услуги; необоснованное начисление размера платы за жилищно-коммунальные услуги, деятельность регионального оператора по обращению с твердыми коммунальными отходами, </w:t>
            </w:r>
            <w:r w:rsidRPr="00AF017E">
              <w:t>осущес</w:t>
            </w:r>
            <w:r>
              <w:t xml:space="preserve">твление аварийно-диспетчерского обслуживания управляющими и </w:t>
            </w:r>
            <w:proofErr w:type="spellStart"/>
            <w:r>
              <w:t>ресурсоснабжающеми</w:t>
            </w:r>
            <w:proofErr w:type="spellEnd"/>
            <w:r>
              <w:t xml:space="preserve"> организациями, раскрытие информации, некачественное предоставление коммунальных услуг и (или) с перерывами превышающими установленную продолжительность; ограничение, приостановление коммунальных услуг</w:t>
            </w:r>
          </w:p>
          <w:p w:rsidR="00F76BC5" w:rsidRDefault="00775C42" w:rsidP="006E1807">
            <w:pPr>
              <w:jc w:val="center"/>
            </w:pPr>
            <w:hyperlink r:id="rId9" w:history="1">
              <w:r w:rsidR="00F76BC5" w:rsidRPr="00C71F11">
                <w:rPr>
                  <w:rStyle w:val="a6"/>
                </w:rPr>
                <w:t>https://gosins.75.ru/vidy-osuschestvlyaemogo-nadzora-kontrolya-1/regional-nyy-gosudarstvennyy-zhilischnyy-nadzor/135681-plany-i-otchety</w:t>
              </w:r>
            </w:hyperlink>
          </w:p>
          <w:p w:rsidR="00F76BC5" w:rsidRPr="00862567" w:rsidRDefault="00F76BC5" w:rsidP="006E1807">
            <w:pPr>
              <w:jc w:val="center"/>
            </w:pPr>
          </w:p>
        </w:tc>
      </w:tr>
      <w:tr w:rsidR="00BC0911" w:rsidRPr="005D0150" w:rsidTr="00F76BC5">
        <w:tc>
          <w:tcPr>
            <w:tcW w:w="3827" w:type="dxa"/>
            <w:vAlign w:val="center"/>
          </w:tcPr>
          <w:p w:rsidR="00BC0911" w:rsidRDefault="00BC0911" w:rsidP="006E1807">
            <w:pPr>
              <w:jc w:val="center"/>
            </w:pPr>
            <w:r>
              <w:t>Сведения о наиболее часто встречающихся</w:t>
            </w:r>
          </w:p>
          <w:p w:rsidR="00BC0911" w:rsidRPr="00447C19" w:rsidRDefault="00BC0911" w:rsidP="006E1807">
            <w:pPr>
              <w:jc w:val="center"/>
            </w:pPr>
            <w:proofErr w:type="gramStart"/>
            <w:r>
              <w:t>правонарушениях</w:t>
            </w:r>
            <w:proofErr w:type="gramEnd"/>
            <w:r>
              <w:t xml:space="preserve"> обязательных требований</w:t>
            </w:r>
          </w:p>
        </w:tc>
        <w:tc>
          <w:tcPr>
            <w:tcW w:w="3261" w:type="dxa"/>
            <w:vAlign w:val="center"/>
          </w:tcPr>
          <w:p w:rsidR="00BC0911" w:rsidRPr="00447C19" w:rsidRDefault="00BC0911" w:rsidP="006E1807">
            <w:pPr>
              <w:jc w:val="center"/>
            </w:pPr>
            <w:r w:rsidRPr="009332A9">
              <w:rPr>
                <w:sz w:val="22"/>
                <w:szCs w:val="22"/>
              </w:rPr>
              <w:t>Информирование поднадзорных субъектов и 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BC0911" w:rsidRPr="00447C19" w:rsidRDefault="00BC0911" w:rsidP="006E1807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5689" w:type="dxa"/>
            <w:vAlign w:val="center"/>
          </w:tcPr>
          <w:p w:rsidR="00BC0911" w:rsidRDefault="00BC0911" w:rsidP="006E1807">
            <w:pPr>
              <w:pStyle w:val="2"/>
              <w:shd w:val="clear" w:color="auto" w:fill="FFFFFF"/>
              <w:spacing w:after="255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 w:rsidRPr="007E7114">
              <w:rPr>
                <w:b w:val="0"/>
                <w:bCs w:val="0"/>
                <w:sz w:val="22"/>
                <w:szCs w:val="22"/>
              </w:rPr>
              <w:t xml:space="preserve">Нарушения управляющими и </w:t>
            </w:r>
            <w:proofErr w:type="spellStart"/>
            <w:r w:rsidRPr="007E7114">
              <w:rPr>
                <w:b w:val="0"/>
                <w:bCs w:val="0"/>
                <w:sz w:val="22"/>
                <w:szCs w:val="22"/>
              </w:rPr>
              <w:t>ресурсоснабжающими</w:t>
            </w:r>
            <w:proofErr w:type="spellEnd"/>
            <w:r w:rsidRPr="007E7114">
              <w:rPr>
                <w:b w:val="0"/>
                <w:bCs w:val="0"/>
                <w:sz w:val="22"/>
                <w:szCs w:val="22"/>
              </w:rPr>
              <w:t xml:space="preserve"> организациями сведений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 предусмотренных Приказ</w:t>
            </w:r>
            <w:r>
              <w:rPr>
                <w:b w:val="0"/>
                <w:bCs w:val="0"/>
                <w:sz w:val="22"/>
                <w:szCs w:val="22"/>
              </w:rPr>
              <w:t>ом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 Министерства связи и массовых коммуникаций РФ и Министерства строительства и жилищно-к</w:t>
            </w:r>
            <w:r>
              <w:rPr>
                <w:b w:val="0"/>
                <w:bCs w:val="0"/>
                <w:sz w:val="22"/>
                <w:szCs w:val="22"/>
              </w:rPr>
              <w:t>оммунального хозяйства РФ от 29.02.2016 № 74/114/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пр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«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Об утверждении состава, сроков и периодичности размещения информации поставщиками информации в государственной информационной системе </w:t>
            </w:r>
            <w:r>
              <w:rPr>
                <w:b w:val="0"/>
                <w:bCs w:val="0"/>
                <w:sz w:val="22"/>
                <w:szCs w:val="22"/>
              </w:rPr>
              <w:t xml:space="preserve">жилищно-коммунального хозяйства»; требований предусмотренных Правилами </w:t>
            </w:r>
            <w:r w:rsidRPr="007E7114">
              <w:rPr>
                <w:b w:val="0"/>
                <w:bCs w:val="0"/>
                <w:sz w:val="22"/>
                <w:szCs w:val="22"/>
              </w:rPr>
              <w:t>осуществления деятельности по управлению многоквартирными домам</w:t>
            </w:r>
            <w:r>
              <w:rPr>
                <w:b w:val="0"/>
                <w:bCs w:val="0"/>
                <w:sz w:val="22"/>
                <w:szCs w:val="22"/>
              </w:rPr>
              <w:t xml:space="preserve">и, </w:t>
            </w:r>
            <w:r w:rsidRPr="007E7114">
              <w:rPr>
                <w:b w:val="0"/>
                <w:bCs w:val="0"/>
                <w:sz w:val="22"/>
                <w:szCs w:val="22"/>
              </w:rPr>
              <w:t>утв</w:t>
            </w:r>
            <w:r>
              <w:rPr>
                <w:b w:val="0"/>
                <w:bCs w:val="0"/>
                <w:sz w:val="22"/>
                <w:szCs w:val="22"/>
              </w:rPr>
              <w:t xml:space="preserve">ержденные </w:t>
            </w:r>
            <w:hyperlink r:id="rId10" w:anchor="/document/70379374/entry/0" w:history="1">
              <w:r w:rsidRPr="007E7114">
                <w:rPr>
                  <w:b w:val="0"/>
                  <w:bCs w:val="0"/>
                  <w:sz w:val="22"/>
                  <w:szCs w:val="22"/>
                </w:rPr>
                <w:t>постановлением</w:t>
              </w:r>
            </w:hyperlink>
            <w:r w:rsidRPr="007E7114">
              <w:rPr>
                <w:b w:val="0"/>
                <w:bCs w:val="0"/>
                <w:sz w:val="22"/>
                <w:szCs w:val="22"/>
              </w:rPr>
              <w:t> Правительства РФ</w:t>
            </w:r>
            <w:r>
              <w:rPr>
                <w:b w:val="0"/>
                <w:bCs w:val="0"/>
                <w:sz w:val="22"/>
                <w:szCs w:val="22"/>
              </w:rPr>
              <w:t> от 15.05.</w:t>
            </w:r>
            <w:r w:rsidRPr="007E7114">
              <w:rPr>
                <w:b w:val="0"/>
                <w:bCs w:val="0"/>
                <w:sz w:val="22"/>
                <w:szCs w:val="22"/>
              </w:rPr>
              <w:t>2013</w:t>
            </w:r>
            <w:r>
              <w:rPr>
                <w:b w:val="0"/>
                <w:bCs w:val="0"/>
                <w:sz w:val="22"/>
                <w:szCs w:val="22"/>
              </w:rPr>
              <w:t xml:space="preserve"> №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416 </w:t>
            </w:r>
            <w:r>
              <w:rPr>
                <w:b w:val="0"/>
                <w:bCs w:val="0"/>
                <w:sz w:val="22"/>
                <w:szCs w:val="22"/>
              </w:rPr>
              <w:t xml:space="preserve">в части раскрытия информации и осуществления аварийно-диспетчерского обслуживания; требований предусмотренных </w:t>
            </w:r>
            <w:r w:rsidRPr="00C97477">
              <w:rPr>
                <w:b w:val="0"/>
                <w:bCs w:val="0"/>
                <w:sz w:val="22"/>
                <w:szCs w:val="22"/>
              </w:rPr>
              <w:t>Правила</w:t>
            </w:r>
            <w:r>
              <w:rPr>
                <w:b w:val="0"/>
                <w:bCs w:val="0"/>
                <w:sz w:val="22"/>
                <w:szCs w:val="22"/>
              </w:rPr>
              <w:t>ми</w:t>
            </w:r>
            <w:r w:rsidRPr="00C97477">
              <w:rPr>
                <w:b w:val="0"/>
                <w:bCs w:val="0"/>
                <w:sz w:val="22"/>
                <w:szCs w:val="22"/>
              </w:rPr>
              <w:br/>
              <w:t>предоставления коммунальных услуг собственникам и пользователям помещений в многоквартирных домах и жилых домов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 w:rsidRPr="00C97477">
              <w:rPr>
                <w:b w:val="0"/>
                <w:bCs w:val="0"/>
                <w:sz w:val="22"/>
                <w:szCs w:val="22"/>
              </w:rPr>
              <w:t>утв. </w:t>
            </w:r>
            <w:hyperlink r:id="rId11" w:anchor="/document/12186043/entry/0" w:history="1">
              <w:r w:rsidRPr="00C97477">
                <w:rPr>
                  <w:b w:val="0"/>
                  <w:bCs w:val="0"/>
                  <w:sz w:val="22"/>
                  <w:szCs w:val="22"/>
                </w:rPr>
                <w:t>постановлением</w:t>
              </w:r>
            </w:hyperlink>
            <w:r w:rsidRPr="00C97477">
              <w:rPr>
                <w:b w:val="0"/>
                <w:bCs w:val="0"/>
                <w:sz w:val="22"/>
                <w:szCs w:val="22"/>
              </w:rPr>
              <w:t xml:space="preserve"> Правительства РФ от </w:t>
            </w:r>
            <w:r>
              <w:rPr>
                <w:b w:val="0"/>
                <w:bCs w:val="0"/>
                <w:sz w:val="22"/>
                <w:szCs w:val="22"/>
              </w:rPr>
              <w:t>06.05.</w:t>
            </w:r>
            <w:r w:rsidRPr="00C97477">
              <w:rPr>
                <w:b w:val="0"/>
                <w:bCs w:val="0"/>
                <w:sz w:val="22"/>
                <w:szCs w:val="22"/>
              </w:rPr>
              <w:t>2011</w:t>
            </w:r>
            <w:r>
              <w:rPr>
                <w:b w:val="0"/>
                <w:bCs w:val="0"/>
                <w:sz w:val="22"/>
                <w:szCs w:val="22"/>
              </w:rPr>
              <w:t xml:space="preserve"> №</w:t>
            </w:r>
            <w:r w:rsidRPr="00C97477">
              <w:rPr>
                <w:b w:val="0"/>
                <w:bCs w:val="0"/>
                <w:sz w:val="22"/>
                <w:szCs w:val="22"/>
              </w:rPr>
              <w:t>354</w:t>
            </w:r>
            <w:r>
              <w:rPr>
                <w:b w:val="0"/>
                <w:bCs w:val="0"/>
                <w:sz w:val="22"/>
                <w:szCs w:val="22"/>
              </w:rPr>
              <w:t xml:space="preserve"> в части правильности определения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размера платы за коммунальные услуги. Выполнение работ по содержанию общего имущества в соответствии с п</w:t>
            </w:r>
            <w:r w:rsidRPr="00F54CDB">
              <w:rPr>
                <w:b w:val="0"/>
                <w:bCs w:val="0"/>
                <w:sz w:val="22"/>
                <w:szCs w:val="22"/>
              </w:rPr>
              <w:t>остановление</w:t>
            </w:r>
            <w:r>
              <w:rPr>
                <w:b w:val="0"/>
                <w:bCs w:val="0"/>
                <w:sz w:val="22"/>
                <w:szCs w:val="22"/>
              </w:rPr>
              <w:t>м</w:t>
            </w:r>
            <w:r w:rsidRPr="00F54CDB">
              <w:rPr>
                <w:b w:val="0"/>
                <w:bCs w:val="0"/>
                <w:sz w:val="22"/>
                <w:szCs w:val="22"/>
              </w:rPr>
              <w:t xml:space="preserve"> Правительства РФ от 3 апреля 2013 г. </w:t>
            </w:r>
            <w:r>
              <w:rPr>
                <w:b w:val="0"/>
                <w:bCs w:val="0"/>
                <w:sz w:val="22"/>
                <w:szCs w:val="22"/>
              </w:rPr>
              <w:t>№ 290 «</w:t>
            </w:r>
            <w:r w:rsidRPr="00F54CDB">
              <w:rPr>
                <w:b w:val="0"/>
                <w:bCs w:val="0"/>
                <w:sz w:val="22"/>
                <w:szCs w:val="22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  <w:r w:rsidRPr="00F54CDB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и п</w:t>
            </w:r>
            <w:r w:rsidRPr="00F54CDB">
              <w:rPr>
                <w:b w:val="0"/>
                <w:bCs w:val="0"/>
                <w:sz w:val="22"/>
                <w:szCs w:val="22"/>
              </w:rPr>
              <w:t>остановлени</w:t>
            </w:r>
            <w:r>
              <w:rPr>
                <w:b w:val="0"/>
                <w:bCs w:val="0"/>
                <w:sz w:val="22"/>
                <w:szCs w:val="22"/>
              </w:rPr>
              <w:t>я</w:t>
            </w:r>
            <w:r w:rsidRPr="00F54CDB">
              <w:rPr>
                <w:b w:val="0"/>
                <w:bCs w:val="0"/>
                <w:sz w:val="22"/>
                <w:szCs w:val="22"/>
              </w:rPr>
              <w:t xml:space="preserve"> Госстроя РФ от 27 сентября 2003 г. </w:t>
            </w:r>
            <w:r>
              <w:rPr>
                <w:b w:val="0"/>
                <w:bCs w:val="0"/>
                <w:sz w:val="22"/>
                <w:szCs w:val="22"/>
              </w:rPr>
              <w:t>№</w:t>
            </w:r>
            <w:r w:rsidRPr="00F54CDB">
              <w:rPr>
                <w:b w:val="0"/>
                <w:bCs w:val="0"/>
                <w:sz w:val="22"/>
                <w:szCs w:val="22"/>
              </w:rPr>
              <w:t xml:space="preserve"> 170</w:t>
            </w:r>
            <w:r>
              <w:rPr>
                <w:b w:val="0"/>
                <w:bCs w:val="0"/>
                <w:sz w:val="22"/>
                <w:szCs w:val="22"/>
              </w:rPr>
              <w:t xml:space="preserve"> «</w:t>
            </w:r>
            <w:r w:rsidRPr="00F54CDB">
              <w:rPr>
                <w:b w:val="0"/>
                <w:bCs w:val="0"/>
                <w:sz w:val="22"/>
                <w:szCs w:val="22"/>
              </w:rPr>
              <w:t>Об утверждении Правил и норм техническ</w:t>
            </w:r>
            <w:r>
              <w:rPr>
                <w:b w:val="0"/>
                <w:bCs w:val="0"/>
                <w:sz w:val="22"/>
                <w:szCs w:val="22"/>
              </w:rPr>
              <w:t>ой эксплуатации жилищного фонда», выполнение лицензионных требований в соответствии с требованиями постановления</w:t>
            </w:r>
            <w:r w:rsidRPr="00F54CDB">
              <w:rPr>
                <w:b w:val="0"/>
                <w:bCs w:val="0"/>
                <w:sz w:val="22"/>
                <w:szCs w:val="22"/>
              </w:rPr>
              <w:t xml:space="preserve"> Правительства РФ от 28 октября 2014 г. </w:t>
            </w:r>
            <w:r>
              <w:rPr>
                <w:b w:val="0"/>
                <w:bCs w:val="0"/>
                <w:sz w:val="22"/>
                <w:szCs w:val="22"/>
              </w:rPr>
              <w:t>№ 1110 «</w:t>
            </w:r>
            <w:r w:rsidRPr="00F54CDB">
              <w:rPr>
                <w:b w:val="0"/>
                <w:bCs w:val="0"/>
                <w:sz w:val="22"/>
                <w:szCs w:val="22"/>
              </w:rPr>
              <w:t>О лицензировании предпринимательской деятельности по управлению многоквартирными домами</w:t>
            </w:r>
            <w:r>
              <w:rPr>
                <w:b w:val="0"/>
                <w:bCs w:val="0"/>
                <w:sz w:val="22"/>
                <w:szCs w:val="22"/>
              </w:rPr>
              <w:t>»</w:t>
            </w:r>
          </w:p>
          <w:p w:rsidR="00F76BC5" w:rsidRDefault="00775C42" w:rsidP="006E1807">
            <w:pPr>
              <w:pStyle w:val="2"/>
              <w:shd w:val="clear" w:color="auto" w:fill="FFFFFF"/>
              <w:spacing w:after="255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hyperlink r:id="rId12" w:history="1">
              <w:r w:rsidR="00F76BC5" w:rsidRPr="00C71F11">
                <w:rPr>
                  <w:rStyle w:val="a6"/>
                  <w:b w:val="0"/>
                  <w:bCs w:val="0"/>
                  <w:sz w:val="22"/>
                  <w:szCs w:val="22"/>
                </w:rPr>
                <w:t>https://gosins.75.ru/vidy-osuschestvlyaemogo-nadzora-kontrolya-1/regional-nyy-gosudarstvennyy-zhilischnyy-nadzor/135681-plany-i-otchety</w:t>
              </w:r>
            </w:hyperlink>
          </w:p>
          <w:p w:rsidR="00F76BC5" w:rsidRPr="00C97477" w:rsidRDefault="00F76BC5" w:rsidP="006E1807">
            <w:pPr>
              <w:pStyle w:val="2"/>
              <w:shd w:val="clear" w:color="auto" w:fill="FFFFFF"/>
              <w:spacing w:after="255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C0911" w:rsidRPr="005D0150" w:rsidTr="00F76BC5">
        <w:tc>
          <w:tcPr>
            <w:tcW w:w="3827" w:type="dxa"/>
            <w:vAlign w:val="center"/>
          </w:tcPr>
          <w:p w:rsidR="00BC0911" w:rsidRPr="00447C19" w:rsidRDefault="00BC0911" w:rsidP="006E1807">
            <w:pPr>
              <w:jc w:val="center"/>
            </w:pPr>
            <w:r>
              <w:lastRenderedPageBreak/>
              <w:t>Актуализация руководства по соблюдению обязательных требований</w:t>
            </w:r>
          </w:p>
        </w:tc>
        <w:tc>
          <w:tcPr>
            <w:tcW w:w="3261" w:type="dxa"/>
            <w:vAlign w:val="center"/>
          </w:tcPr>
          <w:p w:rsidR="00BC0911" w:rsidRPr="00447C19" w:rsidRDefault="00BC0911" w:rsidP="006E1807">
            <w:pPr>
              <w:jc w:val="center"/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BC0911" w:rsidRPr="00447C19" w:rsidRDefault="00BC0911" w:rsidP="006E1807">
            <w:pPr>
              <w:jc w:val="center"/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5689" w:type="dxa"/>
            <w:vAlign w:val="center"/>
          </w:tcPr>
          <w:p w:rsidR="00BC0911" w:rsidRDefault="00775C42" w:rsidP="006E1807">
            <w:pPr>
              <w:jc w:val="center"/>
            </w:pPr>
            <w:hyperlink r:id="rId13" w:history="1">
              <w:r w:rsidR="00F76BC5" w:rsidRPr="00C71F11">
                <w:rPr>
                  <w:rStyle w:val="a6"/>
                </w:rPr>
                <w:t>https://media.75.ru/gosins/documents/109083/inspekcii-ot-30-12-2020-201-od.pdf</w:t>
              </w:r>
            </w:hyperlink>
          </w:p>
          <w:p w:rsidR="00F76BC5" w:rsidRPr="005D0150" w:rsidRDefault="00F76BC5" w:rsidP="006E1807">
            <w:pPr>
              <w:jc w:val="center"/>
            </w:pPr>
          </w:p>
        </w:tc>
      </w:tr>
      <w:tr w:rsidR="00BC0911" w:rsidRPr="005D0150" w:rsidTr="00F76BC5">
        <w:tc>
          <w:tcPr>
            <w:tcW w:w="3827" w:type="dxa"/>
            <w:vAlign w:val="center"/>
          </w:tcPr>
          <w:p w:rsidR="00BC0911" w:rsidRPr="00447C19" w:rsidRDefault="00BC0911" w:rsidP="006E1807">
            <w:pPr>
              <w:jc w:val="center"/>
            </w:pPr>
            <w:r>
              <w:t>Проведение семинаров (совещаний) по актуальным вопросам контроля (надзора)</w:t>
            </w:r>
          </w:p>
        </w:tc>
        <w:tc>
          <w:tcPr>
            <w:tcW w:w="3261" w:type="dxa"/>
            <w:vAlign w:val="center"/>
          </w:tcPr>
          <w:p w:rsidR="00BC0911" w:rsidRPr="00447C19" w:rsidRDefault="00BC0911" w:rsidP="006E1807">
            <w:pPr>
              <w:jc w:val="center"/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BC0911" w:rsidRPr="00447C19" w:rsidRDefault="00BC0911" w:rsidP="006E1807">
            <w:pPr>
              <w:jc w:val="center"/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5689" w:type="dxa"/>
            <w:vAlign w:val="center"/>
          </w:tcPr>
          <w:p w:rsidR="00BC0911" w:rsidRPr="005D0150" w:rsidRDefault="00BC0911" w:rsidP="006E1807">
            <w:pPr>
              <w:jc w:val="center"/>
            </w:pPr>
            <w:r>
              <w:rPr>
                <w:sz w:val="22"/>
                <w:szCs w:val="22"/>
              </w:rPr>
              <w:t xml:space="preserve">В течение третьего квартала 2021 года проводились селекторные совещания с главами органов местного самоуправления по вопросам внесения изменений в информационную систему ГИС </w:t>
            </w:r>
            <w:proofErr w:type="gramStart"/>
            <w:r>
              <w:rPr>
                <w:sz w:val="22"/>
                <w:szCs w:val="22"/>
              </w:rPr>
              <w:t>ЖКХ ,</w:t>
            </w:r>
            <w:proofErr w:type="gramEnd"/>
            <w:r>
              <w:rPr>
                <w:sz w:val="22"/>
                <w:szCs w:val="22"/>
              </w:rPr>
              <w:t xml:space="preserve"> проведено совещание с представителями ОАО «</w:t>
            </w:r>
            <w:proofErr w:type="spellStart"/>
            <w:r>
              <w:rPr>
                <w:sz w:val="22"/>
                <w:szCs w:val="22"/>
              </w:rPr>
              <w:t>Читаэнергосбыт</w:t>
            </w:r>
            <w:proofErr w:type="spellEnd"/>
            <w:r>
              <w:rPr>
                <w:sz w:val="22"/>
                <w:szCs w:val="22"/>
              </w:rPr>
              <w:t xml:space="preserve">» по вопросу определения размера платы за коммунальную услугу по электроснабжению </w:t>
            </w:r>
            <w:r w:rsidR="008E46D9" w:rsidRPr="008E46D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общежитиях </w:t>
            </w:r>
          </w:p>
        </w:tc>
      </w:tr>
      <w:tr w:rsidR="00BC0911" w:rsidRPr="005D0150" w:rsidTr="00F76BC5">
        <w:tc>
          <w:tcPr>
            <w:tcW w:w="3827" w:type="dxa"/>
            <w:vAlign w:val="center"/>
          </w:tcPr>
          <w:p w:rsidR="00BC0911" w:rsidRDefault="00BC0911" w:rsidP="006E1807">
            <w:pPr>
              <w:jc w:val="center"/>
            </w:pPr>
            <w:r>
              <w:t xml:space="preserve">Информирование юридических лиц и индивидуальных предпринимателей об изменениях, вносимых в действующие нормативные правовые акты, </w:t>
            </w:r>
            <w:r>
              <w:lastRenderedPageBreak/>
              <w:t>устанавливающие обязательные требования, сроках и порядке вступления их в действие</w:t>
            </w:r>
          </w:p>
        </w:tc>
        <w:tc>
          <w:tcPr>
            <w:tcW w:w="3261" w:type="dxa"/>
            <w:vAlign w:val="center"/>
          </w:tcPr>
          <w:p w:rsidR="00BC0911" w:rsidRPr="00447C19" w:rsidRDefault="00BC0911" w:rsidP="006E1807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lastRenderedPageBreak/>
              <w:t>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BC0911" w:rsidRPr="00447C19" w:rsidRDefault="00BC0911" w:rsidP="006E1807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5689" w:type="dxa"/>
            <w:vAlign w:val="center"/>
          </w:tcPr>
          <w:p w:rsidR="00BC0911" w:rsidRDefault="00BC0911" w:rsidP="006E1807">
            <w:pPr>
              <w:jc w:val="center"/>
              <w:rPr>
                <w:sz w:val="22"/>
                <w:szCs w:val="22"/>
              </w:rPr>
            </w:pPr>
            <w:r w:rsidRPr="00AF017E">
              <w:rPr>
                <w:sz w:val="22"/>
                <w:szCs w:val="22"/>
              </w:rPr>
              <w:t xml:space="preserve">Выполнена рассылка информационных писем в управляющие организации по вопросу ведения </w:t>
            </w:r>
            <w:proofErr w:type="spellStart"/>
            <w:r w:rsidRPr="00AF017E">
              <w:rPr>
                <w:sz w:val="22"/>
                <w:szCs w:val="22"/>
              </w:rPr>
              <w:t>претензионно</w:t>
            </w:r>
            <w:proofErr w:type="spellEnd"/>
            <w:r w:rsidRPr="00AF017E">
              <w:rPr>
                <w:sz w:val="22"/>
                <w:szCs w:val="22"/>
              </w:rPr>
              <w:t>-исковой работы.</w:t>
            </w:r>
            <w:r>
              <w:rPr>
                <w:sz w:val="22"/>
                <w:szCs w:val="22"/>
              </w:rPr>
              <w:t xml:space="preserve"> </w:t>
            </w:r>
          </w:p>
          <w:p w:rsidR="00F76BC5" w:rsidRDefault="00775C42" w:rsidP="006E1807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F76BC5" w:rsidRPr="00C71F11">
                <w:rPr>
                  <w:rStyle w:val="a6"/>
                  <w:sz w:val="22"/>
                  <w:szCs w:val="22"/>
                </w:rPr>
                <w:t>https://docviewer.yandex.ru/view/0/?*=lmmF9SKZ8XDo1XPnrtQ3h3U%2FtMJ7InVybCI6InlhLWJyb3dzZXI6Ly80RFQxdVhFUFJySlJYbFVGb2V3cnVEck9ieUNRczNLYlg4a3Bq</w:t>
              </w:r>
              <w:r w:rsidR="00F76BC5" w:rsidRPr="00C71F11">
                <w:rPr>
                  <w:rStyle w:val="a6"/>
                  <w:sz w:val="22"/>
                  <w:szCs w:val="22"/>
                </w:rPr>
                <w:lastRenderedPageBreak/>
                <w:t>MmNHVDVuelNVRFpJSHo1SGVpOWhHcDJ6cXNBbFNUdko5S0FVZWt5TFhZRDlCdm1LM0t4Vm9RbkJZTDRSQWZ5WDRXTnpXZ1B2dFAzY1RfYjZGNUZaWXF4MTZPVF9iSnZCNUNraTNwSjlmNVRQZW1HckE9PT9zaWduPWc1blNkV1ZNRzd0Y0hUQWlUVTVfTzVjVi01emp5TXhwM1ZxN2k1cTBZZUE9IiwidGl0bGUiOiJ2ZWRlbmlpLXByZXRlbnppb25vLmRvY3giLCJub2lmcmFtZSI6ZmFsc2UsInVpZCI6IjAiLCJ0cyI6MTYzNTQ2OTQ5ODk5NiwieXUiOiI4ODg3NTA5ODYxNjEyMzE1ODA3In0%3D</w:t>
              </w:r>
            </w:hyperlink>
          </w:p>
          <w:p w:rsidR="00F76BC5" w:rsidRPr="00447C19" w:rsidRDefault="00F76BC5" w:rsidP="006E1807">
            <w:pPr>
              <w:jc w:val="center"/>
              <w:rPr>
                <w:sz w:val="22"/>
                <w:szCs w:val="22"/>
              </w:rPr>
            </w:pPr>
          </w:p>
        </w:tc>
      </w:tr>
      <w:tr w:rsidR="00BC0911" w:rsidRPr="005D0150" w:rsidTr="00F76BC5">
        <w:tc>
          <w:tcPr>
            <w:tcW w:w="3827" w:type="dxa"/>
            <w:vAlign w:val="center"/>
          </w:tcPr>
          <w:p w:rsidR="00BC0911" w:rsidRDefault="00BC0911" w:rsidP="006E1807">
            <w:pPr>
              <w:jc w:val="center"/>
            </w:pPr>
            <w:r>
              <w:lastRenderedPageBreak/>
              <w:t>Проведение разъяснительной работы с юридическими лицами и индивидуальными предпринимателями через средства массовой информации</w:t>
            </w:r>
          </w:p>
        </w:tc>
        <w:tc>
          <w:tcPr>
            <w:tcW w:w="3261" w:type="dxa"/>
            <w:vAlign w:val="center"/>
          </w:tcPr>
          <w:p w:rsidR="00BC0911" w:rsidRPr="00447C19" w:rsidRDefault="00BC0911" w:rsidP="006E1807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BC0911" w:rsidRPr="00447C19" w:rsidRDefault="00BC0911" w:rsidP="006E1807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5689" w:type="dxa"/>
            <w:vAlign w:val="center"/>
          </w:tcPr>
          <w:p w:rsidR="00BC0911" w:rsidRDefault="00BC0911" w:rsidP="006E1807">
            <w:pPr>
              <w:jc w:val="center"/>
            </w:pPr>
            <w:r>
              <w:rPr>
                <w:sz w:val="22"/>
                <w:szCs w:val="22"/>
              </w:rPr>
              <w:t xml:space="preserve">Размещение (публикация) на сайте </w:t>
            </w:r>
            <w:r>
              <w:t xml:space="preserve">Инспекции в информационно-телекоммуникационной сети «Интернет» информационных сообщений о внесении изменений в действующее жилищное законодательство, информация о неправомерных действиях управляющих и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организациях при осуществлении деятельности.</w:t>
            </w:r>
          </w:p>
          <w:p w:rsidR="00F76BC5" w:rsidRDefault="00F76BC5" w:rsidP="006E1807">
            <w:pPr>
              <w:jc w:val="center"/>
            </w:pPr>
          </w:p>
          <w:p w:rsidR="00F76BC5" w:rsidRDefault="00775C42" w:rsidP="006E1807">
            <w:pPr>
              <w:jc w:val="center"/>
            </w:pPr>
            <w:hyperlink r:id="rId15" w:history="1">
              <w:r w:rsidR="00F76BC5" w:rsidRPr="00C71F11">
                <w:rPr>
                  <w:rStyle w:val="a6"/>
                </w:rPr>
                <w:t>https://gosins.75.ru/novosti/249530</w:t>
              </w:r>
            </w:hyperlink>
          </w:p>
          <w:p w:rsidR="00F76BC5" w:rsidRDefault="00775C42" w:rsidP="006E1807">
            <w:pPr>
              <w:jc w:val="center"/>
            </w:pPr>
            <w:hyperlink r:id="rId16" w:history="1">
              <w:r w:rsidR="00F76BC5" w:rsidRPr="00C71F11">
                <w:rPr>
                  <w:rStyle w:val="a6"/>
                </w:rPr>
                <w:t>https://gosins.75.ru/novosti/249327</w:t>
              </w:r>
            </w:hyperlink>
          </w:p>
          <w:p w:rsidR="00F76BC5" w:rsidRDefault="00775C42" w:rsidP="006E1807">
            <w:pPr>
              <w:jc w:val="center"/>
            </w:pPr>
            <w:hyperlink r:id="rId17" w:history="1">
              <w:r w:rsidR="00F76BC5" w:rsidRPr="00C71F11">
                <w:rPr>
                  <w:rStyle w:val="a6"/>
                </w:rPr>
                <w:t>https://gosins.75.ru/novosti/248943</w:t>
              </w:r>
            </w:hyperlink>
          </w:p>
          <w:p w:rsidR="00F76BC5" w:rsidRDefault="00775C42" w:rsidP="006E1807">
            <w:pPr>
              <w:jc w:val="center"/>
            </w:pPr>
            <w:hyperlink r:id="rId18" w:history="1">
              <w:r w:rsidR="00F76BC5" w:rsidRPr="00C71F11">
                <w:rPr>
                  <w:rStyle w:val="a6"/>
                </w:rPr>
                <w:t>https://gosins.75.ru/novosti/248359</w:t>
              </w:r>
            </w:hyperlink>
          </w:p>
          <w:p w:rsidR="00F76BC5" w:rsidRDefault="00775C42" w:rsidP="006E1807">
            <w:pPr>
              <w:jc w:val="center"/>
            </w:pPr>
            <w:hyperlink r:id="rId19" w:history="1">
              <w:r w:rsidR="00F76BC5" w:rsidRPr="00C71F11">
                <w:rPr>
                  <w:rStyle w:val="a6"/>
                </w:rPr>
                <w:t>https://gosins.75.ru/novosti/247590</w:t>
              </w:r>
            </w:hyperlink>
          </w:p>
          <w:p w:rsidR="00F76BC5" w:rsidRDefault="00775C42" w:rsidP="006E1807">
            <w:pPr>
              <w:jc w:val="center"/>
            </w:pPr>
            <w:hyperlink r:id="rId20" w:history="1">
              <w:r w:rsidR="00F76BC5" w:rsidRPr="00C71F11">
                <w:rPr>
                  <w:rStyle w:val="a6"/>
                </w:rPr>
                <w:t>https://gosins.75.ru/</w:t>
              </w:r>
            </w:hyperlink>
          </w:p>
          <w:p w:rsidR="00F76BC5" w:rsidRPr="00FA46FA" w:rsidRDefault="00F76BC5" w:rsidP="006E1807">
            <w:pPr>
              <w:jc w:val="center"/>
            </w:pPr>
          </w:p>
        </w:tc>
      </w:tr>
      <w:tr w:rsidR="00BC0911" w:rsidRPr="005D0150" w:rsidTr="00F76BC5">
        <w:tc>
          <w:tcPr>
            <w:tcW w:w="3827" w:type="dxa"/>
            <w:vAlign w:val="center"/>
          </w:tcPr>
          <w:p w:rsidR="00BC0911" w:rsidRDefault="00BC0911" w:rsidP="006E1807">
            <w:pPr>
              <w:jc w:val="center"/>
            </w:pPr>
            <w:r>
              <w:t>Обобщение и анализ информации по осуществлению государственного контроля (надзора) по соблюдению обязательных требований: подготовка доклада (информации) об осуществлении государственного контроля (надзора), проведение публичных обсуждений результатов правоприменительной практики</w:t>
            </w:r>
          </w:p>
        </w:tc>
        <w:tc>
          <w:tcPr>
            <w:tcW w:w="3261" w:type="dxa"/>
            <w:vAlign w:val="center"/>
          </w:tcPr>
          <w:p w:rsidR="00BC0911" w:rsidRPr="00AF017E" w:rsidRDefault="00BC0911" w:rsidP="006E1807">
            <w:pPr>
              <w:jc w:val="center"/>
            </w:pPr>
            <w:r w:rsidRPr="00AF017E">
              <w:t>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BC0911" w:rsidRPr="00AF017E" w:rsidRDefault="00BC0911" w:rsidP="006E1807">
            <w:pPr>
              <w:jc w:val="center"/>
            </w:pPr>
            <w:r w:rsidRPr="00AF017E">
              <w:t>Назначено на 12.10.2021</w:t>
            </w:r>
          </w:p>
        </w:tc>
        <w:tc>
          <w:tcPr>
            <w:tcW w:w="5689" w:type="dxa"/>
            <w:vAlign w:val="center"/>
          </w:tcPr>
          <w:p w:rsidR="00F76BC5" w:rsidRDefault="00775C42" w:rsidP="00F76BC5">
            <w:pPr>
              <w:jc w:val="center"/>
            </w:pPr>
            <w:hyperlink r:id="rId21" w:history="1">
              <w:r w:rsidR="00F76BC5" w:rsidRPr="00C71F11">
                <w:rPr>
                  <w:rStyle w:val="a6"/>
                </w:rPr>
                <w:t>https://gosins.75.ru/novosti/247590</w:t>
              </w:r>
            </w:hyperlink>
          </w:p>
          <w:p w:rsidR="00F76BC5" w:rsidRDefault="00775C42" w:rsidP="00F76BC5">
            <w:pPr>
              <w:jc w:val="center"/>
            </w:pPr>
            <w:hyperlink r:id="rId22" w:history="1">
              <w:r w:rsidR="00F76BC5" w:rsidRPr="00C71F11">
                <w:rPr>
                  <w:rStyle w:val="a6"/>
                </w:rPr>
                <w:t>https://gosins.75.ru/</w:t>
              </w:r>
            </w:hyperlink>
          </w:p>
          <w:p w:rsidR="00F76BC5" w:rsidRPr="00AF017E" w:rsidRDefault="00F76BC5" w:rsidP="008E46D9">
            <w:pPr>
              <w:jc w:val="center"/>
            </w:pPr>
            <w:bookmarkStart w:id="0" w:name="_GoBack"/>
            <w:bookmarkEnd w:id="0"/>
          </w:p>
        </w:tc>
      </w:tr>
      <w:tr w:rsidR="007C53B2" w:rsidRPr="005D0150" w:rsidTr="006B599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Default="007C53B2" w:rsidP="007C53B2">
            <w:pPr>
              <w:spacing w:line="256" w:lineRule="auto"/>
            </w:pPr>
            <w:r>
              <w:lastRenderedPageBreak/>
              <w:t xml:space="preserve">Сведения о судебных решениях по заявлениям Инспекции в защиту прав граждан, оспариванию предписаний Инспекции </w:t>
            </w:r>
          </w:p>
          <w:p w:rsidR="007C53B2" w:rsidRDefault="007C53B2" w:rsidP="007C53B2">
            <w:pPr>
              <w:spacing w:line="256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Default="007C53B2" w:rsidP="007C53B2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Default="007C53B2" w:rsidP="007C53B2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Default="007C53B2" w:rsidP="007C53B2">
            <w:pPr>
              <w:spacing w:line="256" w:lineRule="auto"/>
              <w:jc w:val="center"/>
            </w:pPr>
            <w:hyperlink r:id="rId23" w:history="1">
              <w:r>
                <w:rPr>
                  <w:rStyle w:val="a6"/>
                  <w:sz w:val="22"/>
                  <w:szCs w:val="22"/>
                </w:rPr>
                <w:t>https://media.75.ru/gosins/documents/110711/o-sudebnyh-resheniyah-po-zayavleniyam-inspekcii-v-zaschitu-prav-grazhdan-osparivaniyu-predpisaniy-inspekcii-ii-kvartal.docx</w:t>
              </w:r>
            </w:hyperlink>
          </w:p>
          <w:p w:rsidR="007C53B2" w:rsidRDefault="007C53B2" w:rsidP="007C53B2">
            <w:pPr>
              <w:spacing w:line="256" w:lineRule="auto"/>
              <w:jc w:val="center"/>
            </w:pPr>
          </w:p>
        </w:tc>
      </w:tr>
      <w:tr w:rsidR="007C53B2" w:rsidRPr="005D0150" w:rsidTr="006B599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Default="007C53B2" w:rsidP="007C53B2">
            <w:pPr>
              <w:spacing w:line="256" w:lineRule="auto"/>
            </w:pPr>
            <w:r>
              <w:t xml:space="preserve">Информация о судебной работе Инспекции, о привлечении юридических лиц и индивидуальных предпринимателей </w:t>
            </w:r>
          </w:p>
          <w:p w:rsidR="007C53B2" w:rsidRDefault="007C53B2" w:rsidP="007C53B2">
            <w:pPr>
              <w:spacing w:line="256" w:lineRule="auto"/>
            </w:pPr>
            <w:proofErr w:type="gramStart"/>
            <w:r>
              <w:t>к</w:t>
            </w:r>
            <w:proofErr w:type="gramEnd"/>
            <w:r>
              <w:t xml:space="preserve"> административной ответственности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Default="007C53B2" w:rsidP="007C53B2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Default="007C53B2" w:rsidP="007C53B2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2" w:rsidRDefault="007C53B2" w:rsidP="007C53B2">
            <w:pPr>
              <w:spacing w:line="256" w:lineRule="auto"/>
              <w:jc w:val="center"/>
            </w:pPr>
            <w:hyperlink r:id="rId24" w:history="1">
              <w:r>
                <w:rPr>
                  <w:rStyle w:val="a6"/>
                  <w:sz w:val="22"/>
                  <w:szCs w:val="22"/>
                </w:rPr>
                <w:t>https://media.75.ru/gosins/documents/110708/o-sudebnoy-rabote-ii-kvartal-2021-goda.docx</w:t>
              </w:r>
            </w:hyperlink>
          </w:p>
          <w:p w:rsidR="007C53B2" w:rsidRDefault="007C53B2" w:rsidP="007C53B2">
            <w:pPr>
              <w:spacing w:line="256" w:lineRule="auto"/>
              <w:jc w:val="center"/>
            </w:pPr>
          </w:p>
        </w:tc>
      </w:tr>
      <w:tr w:rsidR="008E46D9" w:rsidRPr="005D0150" w:rsidTr="00BB3DEB">
        <w:tc>
          <w:tcPr>
            <w:tcW w:w="15612" w:type="dxa"/>
            <w:gridSpan w:val="4"/>
          </w:tcPr>
          <w:p w:rsidR="008E46D9" w:rsidRDefault="008E46D9" w:rsidP="00F76BC5">
            <w:r>
              <w:t xml:space="preserve"> 4.</w:t>
            </w:r>
            <w:r w:rsidRPr="00A7112A">
              <w:t xml:space="preserve"> профилактической меры воздействия в виде предостережения о недопустимости нарушения обязательных требований</w:t>
            </w:r>
          </w:p>
        </w:tc>
      </w:tr>
      <w:tr w:rsidR="00F76BC5" w:rsidRPr="005D0150" w:rsidTr="004E4592">
        <w:tc>
          <w:tcPr>
            <w:tcW w:w="3827" w:type="dxa"/>
          </w:tcPr>
          <w:p w:rsidR="00F76BC5" w:rsidRPr="00A7112A" w:rsidRDefault="008E46D9" w:rsidP="00F76BC5">
            <w:r>
              <w:t>Выдача предостережение о недопустимости нарушения обязательных требований</w:t>
            </w:r>
          </w:p>
        </w:tc>
        <w:tc>
          <w:tcPr>
            <w:tcW w:w="3261" w:type="dxa"/>
          </w:tcPr>
          <w:p w:rsidR="00F76BC5" w:rsidRPr="00A7112A" w:rsidRDefault="00F76BC5" w:rsidP="00F76BC5">
            <w:r w:rsidRPr="00F76BC5">
              <w:t>Профилактика нарушений обязательных требований</w:t>
            </w:r>
          </w:p>
        </w:tc>
        <w:tc>
          <w:tcPr>
            <w:tcW w:w="2835" w:type="dxa"/>
          </w:tcPr>
          <w:p w:rsidR="00F76BC5" w:rsidRPr="00A7112A" w:rsidRDefault="00F76BC5" w:rsidP="00F76BC5">
            <w:r>
              <w:t>По мере необходимости</w:t>
            </w:r>
          </w:p>
        </w:tc>
        <w:tc>
          <w:tcPr>
            <w:tcW w:w="5689" w:type="dxa"/>
          </w:tcPr>
          <w:p w:rsidR="00F76BC5" w:rsidRPr="00A7112A" w:rsidRDefault="00F76BC5" w:rsidP="00F76BC5">
            <w:r>
              <w:t>Выдано 86 предостережений за третий квартал</w:t>
            </w:r>
          </w:p>
        </w:tc>
      </w:tr>
    </w:tbl>
    <w:p w:rsidR="00BC0911" w:rsidRDefault="00BC0911" w:rsidP="00BC0911"/>
    <w:p w:rsidR="00BC0911" w:rsidRDefault="00BC0911" w:rsidP="00BC0911"/>
    <w:p w:rsidR="00BC0911" w:rsidRDefault="00BC0911" w:rsidP="00BC0911"/>
    <w:p w:rsidR="00BC0911" w:rsidRDefault="00BC0911" w:rsidP="00BC0911"/>
    <w:p w:rsidR="005F496C" w:rsidRDefault="00775C42"/>
    <w:sectPr w:rsidR="005F496C" w:rsidSect="009D6B0F">
      <w:headerReference w:type="default" r:id="rId25"/>
      <w:pgSz w:w="16838" w:h="11906" w:orient="landscape"/>
      <w:pgMar w:top="709" w:right="539" w:bottom="38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42" w:rsidRDefault="00775C42">
      <w:r>
        <w:separator/>
      </w:r>
    </w:p>
  </w:endnote>
  <w:endnote w:type="continuationSeparator" w:id="0">
    <w:p w:rsidR="00775C42" w:rsidRDefault="0077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42" w:rsidRDefault="00775C42">
      <w:r>
        <w:separator/>
      </w:r>
    </w:p>
  </w:footnote>
  <w:footnote w:type="continuationSeparator" w:id="0">
    <w:p w:rsidR="00775C42" w:rsidRDefault="0077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6E" w:rsidRDefault="00BC0911" w:rsidP="0024048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3B2">
      <w:rPr>
        <w:rStyle w:val="a5"/>
        <w:noProof/>
      </w:rPr>
      <w:t>5</w:t>
    </w:r>
    <w:r>
      <w:rPr>
        <w:rStyle w:val="a5"/>
      </w:rPr>
      <w:fldChar w:fldCharType="end"/>
    </w:r>
  </w:p>
  <w:p w:rsidR="006D286E" w:rsidRDefault="00775C42">
    <w:pPr>
      <w:pStyle w:val="a3"/>
    </w:pPr>
  </w:p>
  <w:p w:rsidR="006D286E" w:rsidRDefault="00775C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11"/>
    <w:rsid w:val="002274CB"/>
    <w:rsid w:val="00477BEC"/>
    <w:rsid w:val="004C67A9"/>
    <w:rsid w:val="00775C42"/>
    <w:rsid w:val="007C53B2"/>
    <w:rsid w:val="008E46D9"/>
    <w:rsid w:val="00BC0911"/>
    <w:rsid w:val="00E44029"/>
    <w:rsid w:val="00F7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81972-2512-4003-98EF-E26BC055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0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BC0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C0911"/>
    <w:rPr>
      <w:rFonts w:cs="Times New Roman"/>
    </w:rPr>
  </w:style>
  <w:style w:type="character" w:styleId="a6">
    <w:name w:val="Hyperlink"/>
    <w:basedOn w:val="a0"/>
    <w:uiPriority w:val="99"/>
    <w:unhideWhenUsed/>
    <w:rsid w:val="00F76BC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6B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6BC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F76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ins.75.ru/vidy-osuschestvlyaemogo-nadzora-kontrolya-1/regional-nyy-gosudarstvennyy-zhilischnyy-nadzor/135681-plany-i-otchety" TargetMode="External"/><Relationship Id="rId13" Type="http://schemas.openxmlformats.org/officeDocument/2006/relationships/hyperlink" Target="https://media.75.ru/gosins/documents/109083/inspekcii-ot-30-12-2020-201-od.pdf" TargetMode="External"/><Relationship Id="rId18" Type="http://schemas.openxmlformats.org/officeDocument/2006/relationships/hyperlink" Target="https://gosins.75.ru/novosti/24835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gosins.75.ru/novosti/247590" TargetMode="External"/><Relationship Id="rId7" Type="http://schemas.openxmlformats.org/officeDocument/2006/relationships/hyperlink" Target="https://gosins.75.ru/vidy-osuschestvlyaemogo-nadzora-kontrolya-1/regional-nyy-gosudarstvennyy-zhilischnyy-nadzor" TargetMode="External"/><Relationship Id="rId12" Type="http://schemas.openxmlformats.org/officeDocument/2006/relationships/hyperlink" Target="https://gosins.75.ru/vidy-osuschestvlyaemogo-nadzora-kontrolya-1/regional-nyy-gosudarstvennyy-zhilischnyy-nadzor/135681-plany-i-otchety" TargetMode="External"/><Relationship Id="rId17" Type="http://schemas.openxmlformats.org/officeDocument/2006/relationships/hyperlink" Target="https://gosins.75.ru/novosti/248943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gosins.75.ru/novosti/249327" TargetMode="External"/><Relationship Id="rId20" Type="http://schemas.openxmlformats.org/officeDocument/2006/relationships/hyperlink" Target="https://gosins.75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ins.75.ru/vidy-osuschestvlyaemogo-nadzora-kontrolya-1/regional-nyy-gosudarstvennyy-zhilischnyy-nadzor/135673-perechen-normativnyh-pravovyh-aktov-soderzhaschih-obyazatel-nye-trebovaniya-ocenka-soblyudeniya-kotoryh-yavlyaetsya-predmetom-regional-nogo-gosudarstvennogo-zhilischnogo-nadzora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media.75.ru/gosins/documents/110708/o-sudebnoy-rabote-ii-kvartal-2021-goda.doc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osins.75.ru/novosti/249530" TargetMode="External"/><Relationship Id="rId23" Type="http://schemas.openxmlformats.org/officeDocument/2006/relationships/hyperlink" Target="https://media.75.ru/gosins/documents/110711/o-sudebnyh-resheniyah-po-zayavleniyam-inspekcii-v-zaschitu-prav-grazhdan-osparivaniyu-predpisaniy-inspekcii-ii-kvartal.docx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gosins.75.ru/novosti/24759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sins.75.ru/vidy-osuschestvlyaemogo-nadzora-kontrolya-1/regional-nyy-gosudarstvennyy-zhilischnyy-nadzor/135681-plany-i-otchety" TargetMode="External"/><Relationship Id="rId14" Type="http://schemas.openxmlformats.org/officeDocument/2006/relationships/hyperlink" Target="https://docviewer.yandex.ru/view/0/?*=lmmF9SKZ8XDo1XPnrtQ3h3U%2FtMJ7InVybCI6InlhLWJyb3dzZXI6Ly80RFQxdVhFUFJySlJYbFVGb2V3cnVEck9ieUNRczNLYlg4a3BqMmNHVDVuelNVRFpJSHo1SGVpOWhHcDJ6cXNBbFNUdko5S0FVZWt5TFhZRDlCdm1LM0t4Vm9RbkJZTDRSQWZ5WDRXTnpXZ1B2dFAzY1RfYjZGNUZaWXF4MTZPVF9iSnZCNUNraTNwSjlmNVRQZW1HckE9PT9zaWduPWc1blNkV1ZNRzd0Y0hUQWlUVTVfTzVjVi01emp5TXhwM1ZxN2k1cTBZZUE9IiwidGl0bGUiOiJ2ZWRlbmlpLXByZXRlbnppb25vLmRvY3giLCJub2lmcmFtZSI6ZmFsc2UsInVpZCI6IjAiLCJ0cyI6MTYzNTQ2OTQ5ODk5NiwieXUiOiI4ODg3NTA5ODYxNjEyMzE1ODA3In0%3D" TargetMode="External"/><Relationship Id="rId22" Type="http://schemas.openxmlformats.org/officeDocument/2006/relationships/hyperlink" Target="https://gosins.75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 Юлия Александровна</dc:creator>
  <cp:keywords/>
  <dc:description/>
  <cp:lastModifiedBy>Устимова Юлия Александровна</cp:lastModifiedBy>
  <cp:revision>4</cp:revision>
  <cp:lastPrinted>2021-10-29T01:27:00Z</cp:lastPrinted>
  <dcterms:created xsi:type="dcterms:W3CDTF">2021-09-30T08:49:00Z</dcterms:created>
  <dcterms:modified xsi:type="dcterms:W3CDTF">2021-11-23T00:13:00Z</dcterms:modified>
</cp:coreProperties>
</file>