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4" w:rsidRDefault="009C5EA4" w:rsidP="009C5E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C5EA4" w:rsidRDefault="009C5EA4" w:rsidP="009C5E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EA4" w:rsidRDefault="009C5EA4" w:rsidP="009C5E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9FB">
        <w:rPr>
          <w:sz w:val="28"/>
          <w:szCs w:val="28"/>
        </w:rPr>
        <w:t xml:space="preserve">В соответствии с требованиями Федерального закона №209-ФЗ от 21.07.2014 «О государственной информационной системе жилищно-коммунального хозяйства»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и управляющие организации</w:t>
      </w:r>
      <w:r w:rsidRPr="00F429FB">
        <w:rPr>
          <w:sz w:val="28"/>
          <w:szCs w:val="28"/>
        </w:rPr>
        <w:t xml:space="preserve"> являются поставщиками информации и несут ответственность за состав и срок ее размещения в Государственной информационной системе жилищно-коммунального хозяйства</w:t>
      </w:r>
      <w:r>
        <w:rPr>
          <w:sz w:val="28"/>
          <w:szCs w:val="28"/>
        </w:rPr>
        <w:t xml:space="preserve"> (далее - ГИС ЖКХ).</w:t>
      </w:r>
    </w:p>
    <w:p w:rsidR="009C5EA4" w:rsidRPr="00E25C60" w:rsidRDefault="009C5EA4" w:rsidP="009C5E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b/>
          <w:sz w:val="28"/>
          <w:szCs w:val="28"/>
        </w:rPr>
        <w:t>разделу</w:t>
      </w:r>
      <w:r w:rsidRPr="00847800">
        <w:rPr>
          <w:b/>
          <w:sz w:val="28"/>
          <w:szCs w:val="28"/>
        </w:rPr>
        <w:t xml:space="preserve"> 8 п</w:t>
      </w:r>
      <w:r>
        <w:rPr>
          <w:b/>
          <w:sz w:val="28"/>
          <w:szCs w:val="28"/>
        </w:rPr>
        <w:t xml:space="preserve">ункта </w:t>
      </w:r>
      <w:r w:rsidRPr="00847800">
        <w:rPr>
          <w:b/>
          <w:sz w:val="28"/>
          <w:szCs w:val="28"/>
        </w:rPr>
        <w:t>2.1.17 и р</w:t>
      </w:r>
      <w:r>
        <w:rPr>
          <w:b/>
          <w:sz w:val="28"/>
          <w:szCs w:val="28"/>
        </w:rPr>
        <w:t xml:space="preserve">азделу </w:t>
      </w:r>
      <w:r w:rsidRPr="00847800">
        <w:rPr>
          <w:b/>
          <w:sz w:val="28"/>
          <w:szCs w:val="28"/>
        </w:rPr>
        <w:t>10 п</w:t>
      </w:r>
      <w:r>
        <w:rPr>
          <w:b/>
          <w:sz w:val="28"/>
          <w:szCs w:val="28"/>
        </w:rPr>
        <w:t>ункта</w:t>
      </w:r>
      <w:r w:rsidRPr="00847800">
        <w:rPr>
          <w:b/>
          <w:sz w:val="28"/>
          <w:szCs w:val="28"/>
        </w:rPr>
        <w:t xml:space="preserve"> 13</w:t>
      </w:r>
      <w:r>
        <w:rPr>
          <w:sz w:val="28"/>
          <w:szCs w:val="28"/>
        </w:rPr>
        <w:t xml:space="preserve"> Приказа </w:t>
      </w:r>
      <w:r w:rsidRPr="00E25C60">
        <w:rPr>
          <w:sz w:val="28"/>
          <w:szCs w:val="28"/>
        </w:rPr>
        <w:t xml:space="preserve">Министерства связи и массовых коммуникаций РФ и Министерства строительства и жилищно-коммунального хозяйства РФ от 29 февраля 2016 г. </w:t>
      </w:r>
      <w:r>
        <w:rPr>
          <w:sz w:val="28"/>
          <w:szCs w:val="28"/>
        </w:rPr>
        <w:t>№</w:t>
      </w:r>
      <w:r w:rsidRPr="00E25C60">
        <w:rPr>
          <w:sz w:val="28"/>
          <w:szCs w:val="28"/>
        </w:rPr>
        <w:t xml:space="preserve"> 74/114/</w:t>
      </w:r>
      <w:proofErr w:type="spellStart"/>
      <w:r w:rsidRPr="00E25C60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(далее – Приказ) </w:t>
      </w:r>
      <w:r w:rsidRPr="00E25C60">
        <w:rPr>
          <w:sz w:val="28"/>
          <w:szCs w:val="28"/>
        </w:rPr>
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</w:r>
      <w:r>
        <w:rPr>
          <w:sz w:val="28"/>
          <w:szCs w:val="28"/>
        </w:rPr>
        <w:t xml:space="preserve"> </w:t>
      </w:r>
      <w:proofErr w:type="spellStart"/>
      <w:r w:rsidRPr="00241B64">
        <w:rPr>
          <w:b/>
          <w:sz w:val="28"/>
          <w:szCs w:val="28"/>
        </w:rPr>
        <w:t>ресурсоснабжающие</w:t>
      </w:r>
      <w:proofErr w:type="spellEnd"/>
      <w:r w:rsidRPr="00241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управляющие </w:t>
      </w:r>
      <w:r w:rsidRPr="00241B64">
        <w:rPr>
          <w:b/>
          <w:sz w:val="28"/>
          <w:szCs w:val="28"/>
        </w:rPr>
        <w:t xml:space="preserve">организации </w:t>
      </w:r>
      <w:r w:rsidRPr="00847800">
        <w:rPr>
          <w:sz w:val="28"/>
          <w:szCs w:val="28"/>
        </w:rPr>
        <w:t>обязаны размещать в ГИС ЖКХ информацию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</w:t>
      </w:r>
      <w:r>
        <w:rPr>
          <w:sz w:val="28"/>
          <w:szCs w:val="28"/>
        </w:rPr>
        <w:t>.</w:t>
      </w:r>
    </w:p>
    <w:p w:rsidR="009C5EA4" w:rsidRDefault="009C5EA4" w:rsidP="009C5E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поставщикам информации необходимо провести актуализацию и инвентаризацию размещенной в ГИС ЖКХ информации о лицевых счетах, а именно, закрепить за каждым жилым помещением один лицевой счет.</w:t>
      </w:r>
    </w:p>
    <w:p w:rsidR="005F496C" w:rsidRDefault="009C5EA4"/>
    <w:sectPr w:rsidR="005F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4"/>
    <w:rsid w:val="002274CB"/>
    <w:rsid w:val="009C5EA4"/>
    <w:rsid w:val="00E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2A4E-1694-4B11-A275-F8120DB6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C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Устимова Юлия Александровна</cp:lastModifiedBy>
  <cp:revision>1</cp:revision>
  <dcterms:created xsi:type="dcterms:W3CDTF">2021-12-16T06:27:00Z</dcterms:created>
  <dcterms:modified xsi:type="dcterms:W3CDTF">2021-12-16T06:28:00Z</dcterms:modified>
</cp:coreProperties>
</file>