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AB" w:rsidP="004C38A2" w:rsidRDefault="000A3EAB">
      <w:pPr>
        <w:pStyle w:val="a3"/>
        <w:widowControl w:val="0"/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F6E2095" wp14:anchorId="0906A82B">
                <wp:simplePos x="0" y="0"/>
                <wp:positionH relativeFrom="column">
                  <wp:posOffset>2663825</wp:posOffset>
                </wp:positionH>
                <wp:positionV relativeFrom="paragraph">
                  <wp:posOffset>-468630</wp:posOffset>
                </wp:positionV>
                <wp:extent cx="628650" cy="36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style="position:absolute;margin-left:209.75pt;margin-top:-36.9pt;width:4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"/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1EE4DF5B" wp14:editId="4D5956C3">
            <wp:extent cx="7524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AB" w:rsidP="000A3EAB" w:rsidRDefault="000A3EAB">
      <w:pPr>
        <w:pStyle w:val="a3"/>
        <w:rPr>
          <w:noProof/>
          <w:sz w:val="32"/>
          <w:szCs w:val="32"/>
        </w:rPr>
      </w:pPr>
    </w:p>
    <w:p w:rsidR="000A3EAB" w:rsidP="000A3EAB" w:rsidRDefault="000A3EAB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t xml:space="preserve">ГОСУДАРСТВЕННАЯ ИНСПЕКЦИЯ </w:t>
      </w:r>
    </w:p>
    <w:p w:rsidR="000A3EAB" w:rsidP="000A3EAB" w:rsidRDefault="000A3EAB">
      <w:pPr>
        <w:pStyle w:val="a3"/>
        <w:spacing w:line="360" w:lineRule="auto"/>
      </w:pPr>
      <w:r>
        <w:rPr>
          <w:sz w:val="32"/>
          <w:szCs w:val="32"/>
        </w:rPr>
        <w:t>ЗАБАЙКАЛЬСКОГО КРАЯ</w:t>
      </w:r>
    </w:p>
    <w:p w:rsidR="000A3EAB" w:rsidP="000A3EAB" w:rsidRDefault="000A3EAB">
      <w:pPr>
        <w:pStyle w:val="a5"/>
        <w:spacing w:line="360" w:lineRule="auto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ПРИКАЗ</w:t>
      </w:r>
    </w:p>
    <w:p w:rsidR="000A3EAB" w:rsidP="000A3EAB" w:rsidRDefault="000A3EAB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0A3EAB" w:rsidP="000A3EAB" w:rsidRDefault="000A3EAB">
      <w:pPr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г. Чита</w:t>
      </w:r>
    </w:p>
    <w:p w:rsidR="000A3EAB" w:rsidP="000A3EAB" w:rsidRDefault="000A3EAB">
      <w:pPr>
        <w:pStyle w:val="ConsPlusTitle"/>
        <w:widowControl/>
        <w:rPr>
          <w:sz w:val="28"/>
          <w:szCs w:val="28"/>
        </w:rPr>
      </w:pPr>
    </w:p>
    <w:p w:rsidRPr="002E5613" w:rsidR="000A3EAB" w:rsidP="00754364" w:rsidRDefault="000A3EAB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2E5613">
        <w:rPr>
          <w:sz w:val="28"/>
          <w:szCs w:val="28"/>
        </w:rPr>
        <w:t xml:space="preserve">Об утверждении Административного регламента Государственной инспекции Забайкальского края по предоставлению государственной </w:t>
      </w:r>
      <w:r w:rsidRPr="002E5613" w:rsidR="00780071">
        <w:rPr>
          <w:sz w:val="28"/>
          <w:szCs w:val="28"/>
        </w:rPr>
        <w:t>по выдаче образовательным организац</w:t>
      </w:r>
      <w:r w:rsidRPr="002E5613" w:rsidR="00754364">
        <w:rPr>
          <w:sz w:val="28"/>
          <w:szCs w:val="28"/>
        </w:rPr>
        <w:t xml:space="preserve">иям обязательных свидетельств о </w:t>
      </w:r>
      <w:r w:rsidRPr="002E5613" w:rsidR="002E5613">
        <w:rPr>
          <w:sz w:val="28"/>
          <w:szCs w:val="28"/>
        </w:rPr>
        <w:t xml:space="preserve">соответствии </w:t>
      </w:r>
      <w:r w:rsidR="00380E34">
        <w:rPr>
          <w:rStyle w:val="fontstyle01"/>
          <w:b/>
        </w:rPr>
        <w:t>требованиям</w:t>
      </w:r>
      <w:r w:rsidRPr="002E5613" w:rsidR="002E5613">
        <w:rPr>
          <w:rStyle w:val="fontstyle01"/>
          <w:b/>
        </w:rPr>
        <w:t xml:space="preserve"> к оборудованию и оснащенности</w:t>
      </w:r>
      <w:r w:rsidRPr="002E5613" w:rsidR="002E5613">
        <w:rPr>
          <w:b w:val="0"/>
          <w:bCs w:val="0"/>
          <w:color w:val="000000"/>
          <w:sz w:val="28"/>
          <w:szCs w:val="28"/>
        </w:rPr>
        <w:t xml:space="preserve"> </w:t>
      </w:r>
      <w:r w:rsidRPr="002E5613" w:rsidR="002E5613">
        <w:rPr>
          <w:rStyle w:val="fontstyle01"/>
          <w:b/>
        </w:rPr>
        <w:t>образовательного процесса в организациях, осуществляющих</w:t>
      </w:r>
      <w:r w:rsidRPr="002E5613" w:rsidR="002E5613">
        <w:rPr>
          <w:b w:val="0"/>
          <w:bCs w:val="0"/>
          <w:color w:val="000000"/>
          <w:sz w:val="28"/>
          <w:szCs w:val="28"/>
        </w:rPr>
        <w:t xml:space="preserve"> </w:t>
      </w:r>
      <w:r w:rsidRPr="002E5613" w:rsidR="002E5613">
        <w:rPr>
          <w:rStyle w:val="fontstyle01"/>
          <w:b/>
        </w:rPr>
        <w:t>образовательную деятельность, претендующих на получение</w:t>
      </w:r>
      <w:r w:rsidRPr="002E5613" w:rsidR="002E5613">
        <w:rPr>
          <w:b w:val="0"/>
          <w:bCs w:val="0"/>
          <w:color w:val="000000"/>
          <w:sz w:val="28"/>
          <w:szCs w:val="28"/>
        </w:rPr>
        <w:t xml:space="preserve"> </w:t>
      </w:r>
      <w:r w:rsidRPr="002E5613" w:rsidR="002E5613">
        <w:rPr>
          <w:rStyle w:val="fontstyle01"/>
          <w:b/>
        </w:rPr>
        <w:t>свидетельства о соответствии требованиям оборудования</w:t>
      </w:r>
      <w:r w:rsidRPr="002E5613" w:rsidR="002E5613">
        <w:rPr>
          <w:b w:val="0"/>
          <w:bCs w:val="0"/>
          <w:color w:val="000000"/>
          <w:sz w:val="28"/>
          <w:szCs w:val="28"/>
        </w:rPr>
        <w:t xml:space="preserve"> </w:t>
      </w:r>
      <w:r w:rsidRPr="002E5613" w:rsidR="002E5613">
        <w:rPr>
          <w:rStyle w:val="fontstyle01"/>
          <w:b/>
        </w:rPr>
        <w:t>и оснащенности образовательного процесса для подготовки</w:t>
      </w:r>
      <w:r w:rsidRPr="002E5613" w:rsidR="002E5613">
        <w:rPr>
          <w:b w:val="0"/>
          <w:bCs w:val="0"/>
          <w:color w:val="000000"/>
          <w:sz w:val="28"/>
          <w:szCs w:val="28"/>
        </w:rPr>
        <w:t xml:space="preserve"> </w:t>
      </w:r>
      <w:r w:rsidRPr="002E5613" w:rsidR="002E5613">
        <w:rPr>
          <w:rStyle w:val="fontstyle01"/>
          <w:b/>
        </w:rPr>
        <w:t>трактористов, машинистов и водителей самоходных маши</w:t>
      </w:r>
      <w:r w:rsidR="002E5613">
        <w:rPr>
          <w:rStyle w:val="fontstyle01"/>
          <w:b/>
        </w:rPr>
        <w:t>н</w:t>
      </w:r>
      <w:proofErr w:type="gramEnd"/>
    </w:p>
    <w:p w:rsidRPr="00D12182" w:rsidR="000A3EAB" w:rsidP="000A3EAB" w:rsidRDefault="000A3EAB">
      <w:pPr>
        <w:pStyle w:val="ConsPlusTitle"/>
        <w:widowControl/>
        <w:jc w:val="both"/>
        <w:rPr>
          <w:sz w:val="28"/>
          <w:szCs w:val="28"/>
        </w:rPr>
      </w:pPr>
    </w:p>
    <w:p w:rsidRPr="00D12182" w:rsidR="000A3EAB" w:rsidP="000A3EAB" w:rsidRDefault="000A3EA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подпунктом «ж» </w:t>
      </w:r>
      <w:hyperlink w:history="1" w:anchor="/document/19919495/entry/230" r:id="rId10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пункта</w:t>
        </w:r>
        <w:r w:rsidRPr="00D1218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3 статьи 2</w:t>
        </w:r>
      </w:hyperlink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Закона Забайкальско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края от 5 октября 2009 года № 228-ЗЗК «</w:t>
      </w:r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системе исполнительных органов государстве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нной власти </w:t>
      </w:r>
      <w:r w:rsidRPr="00D12182">
        <w:rPr>
          <w:rFonts w:ascii="Times New Roman" w:hAnsi="Times New Roman" w:cs="Times New Roman"/>
          <w:sz w:val="28"/>
        </w:rPr>
        <w:t>Забайкальского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w:history="1" w:anchor="/document/19971029/entry/0" r:id="rId11">
        <w:r w:rsidRPr="00D1218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Правительства Забайкальско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края от 30 июня 2022 года № 275 «</w:t>
      </w:r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D1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законодательства Забайкальского края в соответствие с действующим законодательством</w:t>
      </w:r>
      <w:r w:rsidRPr="00D12182">
        <w:rPr>
          <w:color w:val="22272F"/>
          <w:shd w:val="clear" w:color="auto" w:fill="FFFFFF"/>
        </w:rPr>
        <w:t>,</w:t>
      </w:r>
    </w:p>
    <w:p w:rsidRPr="00582D26" w:rsidR="000A3EAB" w:rsidP="000A3EAB" w:rsidRDefault="000A3EA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D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2D26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0A3EAB" w:rsidP="00574BF0" w:rsidRDefault="000A3EA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9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Государственной инспекции Забайкальского края </w:t>
      </w:r>
      <w:r w:rsidRPr="008B0D90" w:rsidR="008B0D90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по выдаче образовательным организациям обязательных свидетельств о соответствии </w:t>
      </w:r>
      <w:r w:rsidRPr="008B0D90" w:rsidR="008B0D90">
        <w:rPr>
          <w:rStyle w:val="fontstyle01"/>
          <w:b w:val="0"/>
        </w:rPr>
        <w:t>требованиям к оборудованию и оснащенности</w:t>
      </w:r>
      <w:r w:rsidRPr="008B0D90" w:rsidR="008B0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0D90" w:rsidR="008B0D90">
        <w:rPr>
          <w:rStyle w:val="fontstyle01"/>
          <w:b w:val="0"/>
        </w:rPr>
        <w:t>образовательного процесса в организациях, осуществляющих</w:t>
      </w:r>
      <w:r w:rsidRPr="008B0D90" w:rsidR="008B0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0D90" w:rsidR="008B0D90">
        <w:rPr>
          <w:rStyle w:val="fontstyle01"/>
          <w:b w:val="0"/>
        </w:rPr>
        <w:t>образовательную деятельность, претендующих на получение</w:t>
      </w:r>
      <w:r w:rsidRPr="008B0D90" w:rsidR="008B0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0D90" w:rsidR="008B0D90">
        <w:rPr>
          <w:rStyle w:val="fontstyle01"/>
          <w:b w:val="0"/>
        </w:rPr>
        <w:t>свидетельства о соответствии требованиям оборудования</w:t>
      </w:r>
      <w:r w:rsidRPr="008B0D90" w:rsidR="008B0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0D90" w:rsidR="008B0D90">
        <w:rPr>
          <w:rStyle w:val="fontstyle01"/>
          <w:b w:val="0"/>
        </w:rPr>
        <w:t>и оснащенности образовательного процесса для подготовки</w:t>
      </w:r>
      <w:r w:rsidRPr="008B0D90" w:rsidR="008B0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0D90" w:rsidR="008B0D90">
        <w:rPr>
          <w:rStyle w:val="fontstyle01"/>
          <w:b w:val="0"/>
        </w:rPr>
        <w:t>трактористов, машинистов и водителей самоходных машин</w:t>
      </w:r>
      <w:r w:rsidRPr="008B0D90">
        <w:rPr>
          <w:rFonts w:ascii="Times New Roman" w:hAnsi="Times New Roman" w:cs="Times New Roman"/>
          <w:sz w:val="28"/>
          <w:szCs w:val="28"/>
        </w:rPr>
        <w:t>.</w:t>
      </w:r>
    </w:p>
    <w:p w:rsidRPr="008B0D90" w:rsidR="004E0F91" w:rsidP="000A3EAB" w:rsidRDefault="004E0F9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A3EAB" w:rsidP="000A3EAB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8A3EDD"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EDD"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Государственной инспекции Забайкальского края </w:t>
      </w:r>
      <w:r w:rsidR="00307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2B6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7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июня 2017 года № 143</w:t>
      </w:r>
      <w:r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о/д </w:t>
      </w:r>
      <w:r w:rsidRPr="00F646F5"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646F5" w:rsidR="00F646F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Государственной инспекции Забайкальского края по предоставлению государственной услуги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</w:t>
      </w:r>
      <w:proofErr w:type="spellStart"/>
      <w:r w:rsidRPr="00F646F5" w:rsidR="00F646F5">
        <w:rPr>
          <w:rFonts w:ascii="Times New Roman" w:hAnsi="Times New Roman" w:cs="Times New Roman"/>
          <w:sz w:val="28"/>
          <w:szCs w:val="28"/>
        </w:rPr>
        <w:t>аккредитационными</w:t>
      </w:r>
      <w:proofErr w:type="spellEnd"/>
      <w:r w:rsidRPr="00F646F5" w:rsidR="00F646F5">
        <w:rPr>
          <w:rFonts w:ascii="Times New Roman" w:hAnsi="Times New Roman" w:cs="Times New Roman"/>
          <w:sz w:val="28"/>
          <w:szCs w:val="28"/>
        </w:rPr>
        <w:t xml:space="preserve"> органами о государственной аккредитации образовательной деятельности и лицензирующими органами о предоставлении указанным организациям лицензии на осуществление образовательной деятельности по программам подготовки трактористов и машинистов самоходных машин</w:t>
      </w:r>
      <w:r w:rsidRPr="00F646F5"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Pr="00D06296" w:rsidR="003B6B24" w:rsidP="00D06296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C96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6 </w:t>
      </w:r>
      <w:r w:rsidRPr="008A3EDD"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C96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A3EDD"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Государственной инспекции Забайкальского края от </w:t>
      </w:r>
      <w:r w:rsidR="00866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декабря 2019 года № 157</w:t>
      </w:r>
      <w:r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о/д </w:t>
      </w:r>
      <w:r w:rsidRPr="002B2C61" w:rsidR="000A3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B2C61" w:rsidR="002B2C61">
        <w:rPr>
          <w:rFonts w:ascii="Times New Roman" w:hAnsi="Times New Roman" w:cs="Times New Roman"/>
          <w:sz w:val="28"/>
          <w:szCs w:val="28"/>
        </w:rPr>
        <w:t>О внесении изменений в приказы об утверждении административных регламентов Государственной инспекции Забайкальского края</w:t>
      </w:r>
      <w:r w:rsidR="002B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2B2C61" w:rsidP="000A3EAB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B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пункт 2 приказа </w:t>
      </w:r>
      <w:r w:rsidRPr="002B2C61" w:rsidR="002B2C61">
        <w:rPr>
          <w:rFonts w:ascii="Times New Roman" w:hAnsi="Times New Roman" w:cs="Times New Roman"/>
          <w:sz w:val="28"/>
          <w:szCs w:val="28"/>
        </w:rPr>
        <w:t>Государственной инспекции Забайка</w:t>
      </w:r>
      <w:r w:rsidR="00A93652">
        <w:rPr>
          <w:rFonts w:ascii="Times New Roman" w:hAnsi="Times New Roman" w:cs="Times New Roman"/>
          <w:sz w:val="28"/>
          <w:szCs w:val="28"/>
        </w:rPr>
        <w:t>льского края от 25 марта 2019 года № 29 о/д «</w:t>
      </w:r>
      <w:r w:rsidRPr="002B2C61" w:rsidR="002B2C6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по предоставлению государственных услуг Государственной инспекции Забайкальского края по направлению деятельности регионального государственного надзора в области технического состояния самоходн</w:t>
      </w:r>
      <w:r w:rsidR="00A93652">
        <w:rPr>
          <w:rFonts w:ascii="Times New Roman" w:hAnsi="Times New Roman" w:cs="Times New Roman"/>
          <w:sz w:val="28"/>
          <w:szCs w:val="28"/>
        </w:rPr>
        <w:t>ых машин и других видов техники»</w:t>
      </w:r>
      <w:r w:rsidR="00180C31">
        <w:rPr>
          <w:rFonts w:ascii="Times New Roman" w:hAnsi="Times New Roman" w:cs="Times New Roman"/>
          <w:sz w:val="28"/>
          <w:szCs w:val="28"/>
        </w:rPr>
        <w:t>;</w:t>
      </w:r>
    </w:p>
    <w:p w:rsidR="00A93652" w:rsidP="000A3EAB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652">
        <w:rPr>
          <w:rFonts w:ascii="Times New Roman" w:hAnsi="Times New Roman" w:cs="Times New Roman"/>
          <w:sz w:val="28"/>
          <w:szCs w:val="28"/>
        </w:rPr>
        <w:t xml:space="preserve">) пункт 2 приказа </w:t>
      </w:r>
      <w:r w:rsidRPr="002B2C61" w:rsidR="00A93652">
        <w:rPr>
          <w:rFonts w:ascii="Times New Roman" w:hAnsi="Times New Roman" w:cs="Times New Roman"/>
          <w:sz w:val="28"/>
          <w:szCs w:val="28"/>
        </w:rPr>
        <w:t>Государственной инспекции Забайка</w:t>
      </w:r>
      <w:r w:rsidR="00180C31">
        <w:rPr>
          <w:rFonts w:ascii="Times New Roman" w:hAnsi="Times New Roman" w:cs="Times New Roman"/>
          <w:sz w:val="28"/>
          <w:szCs w:val="28"/>
        </w:rPr>
        <w:t>льского края от 7 ноября 2018 года № 138</w:t>
      </w:r>
      <w:r w:rsidR="00A93652">
        <w:rPr>
          <w:rFonts w:ascii="Times New Roman" w:hAnsi="Times New Roman" w:cs="Times New Roman"/>
          <w:sz w:val="28"/>
          <w:szCs w:val="28"/>
        </w:rPr>
        <w:t xml:space="preserve"> о/д </w:t>
      </w:r>
      <w:r w:rsidRPr="00180C31" w:rsidR="00A93652">
        <w:rPr>
          <w:rFonts w:ascii="Times New Roman" w:hAnsi="Times New Roman" w:cs="Times New Roman"/>
          <w:sz w:val="28"/>
          <w:szCs w:val="28"/>
        </w:rPr>
        <w:t>«</w:t>
      </w:r>
      <w:r w:rsidRPr="00180C31" w:rsidR="00180C3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по предоставлению государственных услуг Государственной инспекции Забайкальского края по направлению деятельности регионального государственного надзора в области технического состояния самоходных машин и других видов техники</w:t>
      </w:r>
      <w:r w:rsidRPr="00180C31" w:rsidR="00A93652">
        <w:rPr>
          <w:rFonts w:ascii="Times New Roman" w:hAnsi="Times New Roman" w:cs="Times New Roman"/>
          <w:sz w:val="28"/>
          <w:szCs w:val="28"/>
        </w:rPr>
        <w:t>»</w:t>
      </w:r>
      <w:r w:rsidR="00180C31">
        <w:rPr>
          <w:rFonts w:ascii="Times New Roman" w:hAnsi="Times New Roman" w:cs="Times New Roman"/>
          <w:sz w:val="28"/>
          <w:szCs w:val="28"/>
        </w:rPr>
        <w:t>;</w:t>
      </w:r>
    </w:p>
    <w:p w:rsidR="00644E2C" w:rsidP="000A3EAB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0C31">
        <w:rPr>
          <w:rFonts w:ascii="Times New Roman" w:hAnsi="Times New Roman" w:cs="Times New Roman"/>
          <w:sz w:val="28"/>
          <w:szCs w:val="28"/>
        </w:rPr>
        <w:t xml:space="preserve">) </w:t>
      </w:r>
      <w:r w:rsidR="009876A0">
        <w:rPr>
          <w:rFonts w:ascii="Times New Roman" w:hAnsi="Times New Roman" w:cs="Times New Roman"/>
          <w:sz w:val="28"/>
          <w:szCs w:val="28"/>
        </w:rPr>
        <w:t xml:space="preserve">пункт 7 приказа </w:t>
      </w:r>
      <w:r w:rsidRPr="002B2C61" w:rsidR="009876A0">
        <w:rPr>
          <w:rFonts w:ascii="Times New Roman" w:hAnsi="Times New Roman" w:cs="Times New Roman"/>
          <w:sz w:val="28"/>
          <w:szCs w:val="28"/>
        </w:rPr>
        <w:t>Государственной инспекции Забайка</w:t>
      </w:r>
      <w:r w:rsidR="009876A0">
        <w:rPr>
          <w:rFonts w:ascii="Times New Roman" w:hAnsi="Times New Roman" w:cs="Times New Roman"/>
          <w:sz w:val="28"/>
          <w:szCs w:val="28"/>
        </w:rPr>
        <w:t xml:space="preserve">льского края от </w:t>
      </w:r>
      <w:r w:rsidR="00236F82">
        <w:rPr>
          <w:rFonts w:ascii="Times New Roman" w:hAnsi="Times New Roman" w:cs="Times New Roman"/>
          <w:sz w:val="28"/>
          <w:szCs w:val="28"/>
        </w:rPr>
        <w:t>27 сентября 2018 года № 114</w:t>
      </w:r>
      <w:r w:rsidR="009876A0">
        <w:rPr>
          <w:rFonts w:ascii="Times New Roman" w:hAnsi="Times New Roman" w:cs="Times New Roman"/>
          <w:sz w:val="28"/>
          <w:szCs w:val="28"/>
        </w:rPr>
        <w:t xml:space="preserve"> о/д </w:t>
      </w:r>
      <w:r w:rsidRPr="00644E2C" w:rsidR="009876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4E2C" w:rsidR="00644E2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приказы об утверждении административных регламентов Государственной инспекции Забайкальского края по направлению деятельности регионального государственного надзора в области технического состояния самоходных машин и других видов техники</w:t>
      </w:r>
      <w:r w:rsidRPr="00644E2C" w:rsidR="009876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4E2C" w:rsidR="00236F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7CB1" w:rsidP="006A7CB1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1 приказа </w:t>
      </w:r>
      <w:r w:rsidRPr="002B2C61" w:rsidR="00644E2C">
        <w:rPr>
          <w:rFonts w:ascii="Times New Roman" w:hAnsi="Times New Roman" w:cs="Times New Roman"/>
          <w:sz w:val="28"/>
          <w:szCs w:val="28"/>
        </w:rPr>
        <w:t>Государственной инспекции Забайка</w:t>
      </w:r>
      <w:r w:rsidR="00644E2C">
        <w:rPr>
          <w:rFonts w:ascii="Times New Roman" w:hAnsi="Times New Roman" w:cs="Times New Roman"/>
          <w:sz w:val="28"/>
          <w:szCs w:val="28"/>
        </w:rPr>
        <w:t xml:space="preserve">льского края </w:t>
      </w:r>
      <w:r w:rsidRPr="004E0F91" w:rsidR="006A7CB1">
        <w:rPr>
          <w:rFonts w:ascii="Times New Roman" w:hAnsi="Times New Roman" w:cs="Times New Roman"/>
          <w:sz w:val="28"/>
          <w:szCs w:val="28"/>
        </w:rPr>
        <w:t xml:space="preserve">от </w:t>
      </w:r>
      <w:r w:rsidR="004E0F91">
        <w:rPr>
          <w:rFonts w:ascii="Times New Roman" w:hAnsi="Times New Roman" w:cs="Times New Roman"/>
          <w:sz w:val="28"/>
          <w:szCs w:val="28"/>
        </w:rPr>
        <w:t>9 августа 2018 года № 80 о/д «</w:t>
      </w:r>
      <w:r w:rsidRPr="006A7CB1" w:rsidR="006A7CB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Государственной инспекции Забайкальского края по направлению деятельности регионального государственного надзора в области технического состояния самоходн</w:t>
      </w:r>
      <w:r w:rsidR="004E0F91">
        <w:rPr>
          <w:rFonts w:ascii="Times New Roman" w:hAnsi="Times New Roman" w:cs="Times New Roman"/>
          <w:sz w:val="28"/>
          <w:szCs w:val="28"/>
        </w:rPr>
        <w:t>ых машин и других видов техники»;</w:t>
      </w:r>
    </w:p>
    <w:p w:rsidR="004E0F91" w:rsidP="004E0F91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F91">
        <w:rPr>
          <w:rFonts w:ascii="Times New Roman" w:hAnsi="Times New Roman" w:cs="Times New Roman"/>
          <w:sz w:val="28"/>
          <w:szCs w:val="28"/>
        </w:rPr>
        <w:t xml:space="preserve">) пункт 2 приказа Государственной инспекции Забайкальского края </w:t>
      </w:r>
      <w:r w:rsidRPr="004E0F91" w:rsidR="004E0F91">
        <w:rPr>
          <w:rFonts w:ascii="Times New Roman" w:hAnsi="Times New Roman" w:cs="Times New Roman"/>
          <w:sz w:val="28"/>
          <w:szCs w:val="28"/>
        </w:rPr>
        <w:t xml:space="preserve">от </w:t>
      </w:r>
      <w:r w:rsidR="00D157B2">
        <w:rPr>
          <w:rFonts w:ascii="Times New Roman" w:hAnsi="Times New Roman" w:cs="Times New Roman"/>
          <w:sz w:val="28"/>
          <w:szCs w:val="28"/>
        </w:rPr>
        <w:t>21 мая</w:t>
      </w:r>
      <w:r w:rsidR="004E0F91">
        <w:rPr>
          <w:rFonts w:ascii="Times New Roman" w:hAnsi="Times New Roman" w:cs="Times New Roman"/>
          <w:sz w:val="28"/>
          <w:szCs w:val="28"/>
        </w:rPr>
        <w:t xml:space="preserve"> 2018 года №</w:t>
      </w:r>
      <w:r w:rsidR="00D157B2">
        <w:rPr>
          <w:rFonts w:ascii="Times New Roman" w:hAnsi="Times New Roman" w:cs="Times New Roman"/>
          <w:sz w:val="28"/>
          <w:szCs w:val="28"/>
        </w:rPr>
        <w:t> 56</w:t>
      </w:r>
      <w:r w:rsidR="004E0F91">
        <w:rPr>
          <w:rFonts w:ascii="Times New Roman" w:hAnsi="Times New Roman" w:cs="Times New Roman"/>
          <w:sz w:val="28"/>
          <w:szCs w:val="28"/>
        </w:rPr>
        <w:t xml:space="preserve"> о/д </w:t>
      </w:r>
      <w:r w:rsidRPr="00D157B2" w:rsidR="004E0F91">
        <w:rPr>
          <w:rFonts w:ascii="Times New Roman" w:hAnsi="Times New Roman" w:cs="Times New Roman"/>
          <w:sz w:val="28"/>
          <w:szCs w:val="28"/>
        </w:rPr>
        <w:t>«</w:t>
      </w:r>
      <w:r w:rsidRPr="00D157B2" w:rsidR="00D157B2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Государственной инспекции Забайкальского края об утверждении административных регламентов по направлению деятельности </w:t>
      </w:r>
      <w:r w:rsidRPr="00D157B2" w:rsidR="00D157B2"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надзора в области технического состояния самоходных машин и других видов техники</w:t>
      </w:r>
      <w:r w:rsidRPr="00D157B2" w:rsidR="004E0F91">
        <w:rPr>
          <w:rFonts w:ascii="Times New Roman" w:hAnsi="Times New Roman" w:cs="Times New Roman"/>
          <w:sz w:val="28"/>
          <w:szCs w:val="28"/>
        </w:rPr>
        <w:t>»;</w:t>
      </w:r>
    </w:p>
    <w:p w:rsidR="003670BA" w:rsidP="004E0F91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0BA">
        <w:rPr>
          <w:rFonts w:ascii="Times New Roman" w:hAnsi="Times New Roman" w:cs="Times New Roman"/>
          <w:sz w:val="28"/>
          <w:szCs w:val="28"/>
        </w:rPr>
        <w:t xml:space="preserve">) пункт 6 приказа Государственной инспекции Забайкальского края </w:t>
      </w:r>
      <w:r w:rsidRPr="004E0F91" w:rsidR="003670BA">
        <w:rPr>
          <w:rFonts w:ascii="Times New Roman" w:hAnsi="Times New Roman" w:cs="Times New Roman"/>
          <w:sz w:val="28"/>
          <w:szCs w:val="28"/>
        </w:rPr>
        <w:t xml:space="preserve">от </w:t>
      </w:r>
      <w:r w:rsidR="003670BA">
        <w:rPr>
          <w:rFonts w:ascii="Times New Roman" w:hAnsi="Times New Roman" w:cs="Times New Roman"/>
          <w:sz w:val="28"/>
          <w:szCs w:val="28"/>
        </w:rPr>
        <w:t xml:space="preserve">25 декабря 2017 года № 232 о/д </w:t>
      </w:r>
      <w:r w:rsidRPr="007E4100" w:rsidR="003670BA">
        <w:rPr>
          <w:rFonts w:ascii="Times New Roman" w:hAnsi="Times New Roman" w:cs="Times New Roman"/>
          <w:sz w:val="28"/>
          <w:szCs w:val="28"/>
        </w:rPr>
        <w:t>«</w:t>
      </w:r>
      <w:r w:rsidRPr="007E4100" w:rsidR="007E410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и приказы об утверждении административных регламентов Государственной инспекции Забайкальского края</w:t>
      </w:r>
      <w:r w:rsidRPr="007E4100" w:rsidR="003670BA">
        <w:rPr>
          <w:rFonts w:ascii="Times New Roman" w:hAnsi="Times New Roman" w:cs="Times New Roman"/>
          <w:sz w:val="28"/>
          <w:szCs w:val="28"/>
        </w:rPr>
        <w:t>»;</w:t>
      </w:r>
    </w:p>
    <w:p w:rsidR="004E0F91" w:rsidP="00B16890" w:rsidRDefault="00296E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4100">
        <w:rPr>
          <w:rFonts w:ascii="Times New Roman" w:hAnsi="Times New Roman" w:cs="Times New Roman"/>
          <w:sz w:val="28"/>
          <w:szCs w:val="28"/>
        </w:rPr>
        <w:t xml:space="preserve">) пункт 3 приказа Государственной инспекции Забайкальского края </w:t>
      </w:r>
      <w:r w:rsidRPr="004E0F91" w:rsidR="007E4100">
        <w:rPr>
          <w:rFonts w:ascii="Times New Roman" w:hAnsi="Times New Roman" w:cs="Times New Roman"/>
          <w:sz w:val="28"/>
          <w:szCs w:val="28"/>
        </w:rPr>
        <w:t xml:space="preserve">от </w:t>
      </w:r>
      <w:r w:rsidR="007E4100">
        <w:rPr>
          <w:rFonts w:ascii="Times New Roman" w:hAnsi="Times New Roman" w:cs="Times New Roman"/>
          <w:sz w:val="28"/>
          <w:szCs w:val="28"/>
        </w:rPr>
        <w:t xml:space="preserve">2 октября 2017 года № 185 о/д </w:t>
      </w:r>
      <w:r w:rsidRPr="00B16890" w:rsidR="007E4100">
        <w:rPr>
          <w:rFonts w:ascii="Times New Roman" w:hAnsi="Times New Roman" w:cs="Times New Roman"/>
          <w:sz w:val="28"/>
          <w:szCs w:val="28"/>
        </w:rPr>
        <w:t>«</w:t>
      </w:r>
      <w:r w:rsidRPr="00B16890" w:rsidR="00B1689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Государственной инспекции Забайкальского края</w:t>
      </w:r>
      <w:r w:rsidR="00B16890">
        <w:rPr>
          <w:rFonts w:ascii="Times New Roman" w:hAnsi="Times New Roman" w:cs="Times New Roman"/>
          <w:sz w:val="28"/>
          <w:szCs w:val="28"/>
        </w:rPr>
        <w:t>».</w:t>
      </w:r>
    </w:p>
    <w:p w:rsidRPr="0075057D" w:rsidR="00570A2D" w:rsidP="0075057D" w:rsidRDefault="00570A2D">
      <w:pPr>
        <w:pStyle w:val="ConsPlusTitle"/>
        <w:numPr>
          <w:ilvl w:val="0"/>
          <w:numId w:val="1"/>
        </w:numPr>
        <w:tabs>
          <w:tab w:val="center" w:pos="720"/>
          <w:tab w:val="left" w:pos="1080"/>
        </w:tabs>
        <w:suppressAutoHyphens/>
        <w:spacing w:line="300" w:lineRule="exact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3702">
        <w:rPr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Настоящий П</w:t>
      </w:r>
      <w:r w:rsidR="0075057D">
        <w:rPr>
          <w:b w:val="0"/>
          <w:color w:val="000000" w:themeColor="text1"/>
          <w:sz w:val="28"/>
          <w:szCs w:val="28"/>
        </w:rPr>
        <w:t>риказ вступает в силу 1 марта 2024</w:t>
      </w:r>
      <w:r>
        <w:rPr>
          <w:b w:val="0"/>
          <w:color w:val="000000" w:themeColor="text1"/>
          <w:sz w:val="28"/>
          <w:szCs w:val="28"/>
        </w:rPr>
        <w:t xml:space="preserve"> года. </w:t>
      </w:r>
    </w:p>
    <w:p w:rsidR="000A3EAB" w:rsidP="0075057D" w:rsidRDefault="00570A2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A3EDD"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правового и кадрового обеспечения </w:t>
      </w:r>
      <w:r w:rsidRPr="00CF1749"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>В.И. Колесникову обеспечить размещение настоящего приказа на сайтах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w:history="1" r:id="rId12"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CF1749"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>), «Официальный интернет портал правовой информации» (</w:t>
      </w:r>
      <w:hyperlink w:history="1" r:id="rId13"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F1749" w:rsidR="000A3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1749" w:rsidR="000A3EAB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на официальном сайте Инспекции в установленном порядке.</w:t>
      </w:r>
      <w:proofErr w:type="gramEnd"/>
    </w:p>
    <w:p w:rsidRPr="00C9549F" w:rsidR="000A3EAB" w:rsidP="00C9549F" w:rsidRDefault="000A3EA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4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начальника Инспекции – главного государственного </w:t>
      </w:r>
      <w:r w:rsidR="004B5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инженера-инспектора В.В. </w:t>
      </w:r>
      <w:proofErr w:type="spellStart"/>
      <w:r w:rsidR="004B5B9C">
        <w:rPr>
          <w:rFonts w:ascii="Times New Roman" w:hAnsi="Times New Roman" w:cs="Times New Roman"/>
          <w:color w:val="000000" w:themeColor="text1"/>
          <w:sz w:val="28"/>
          <w:szCs w:val="28"/>
        </w:rPr>
        <w:t>Илькива</w:t>
      </w:r>
      <w:proofErr w:type="spellEnd"/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начальника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инспекции Забайкальского края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Б.А.Дашибалов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name="_GoBack" w:id="0"/>
      <w:bookmarkEnd w:id="0"/>
    </w:p>
    <w:p w:rsidR="004C12EC" w:rsidP="004C12EC" w:rsidRDefault="004C12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0"/>
      </w:tblGrid>
      <w:tr w:rsidRPr="00FD01C0" w:rsidR="004C12EC" w:rsidTr="00B06097">
        <w:tc>
          <w:tcPr>
            <w:tcW w:w="5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80375" w:rsidR="004C12EC" w:rsidP="00B06097" w:rsidRDefault="004C12EC">
            <w:pPr>
              <w:pStyle w:val="TableContents"/>
              <w:ind w:firstLine="709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80375" w:rsidR="004C12EC" w:rsidP="00B06097" w:rsidRDefault="004C12EC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УТВЕРЖДЕН</w:t>
            </w:r>
          </w:p>
          <w:p w:rsidR="004C12EC" w:rsidP="00B06097" w:rsidRDefault="004C12EC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80375">
              <w:rPr>
                <w:rFonts w:cs="Times New Roman"/>
                <w:color w:val="000000"/>
                <w:sz w:val="28"/>
                <w:szCs w:val="28"/>
              </w:rPr>
              <w:t>п</w:t>
            </w:r>
            <w:r>
              <w:rPr>
                <w:rFonts w:cs="Times New Roman"/>
                <w:color w:val="000000"/>
                <w:sz w:val="28"/>
                <w:szCs w:val="28"/>
              </w:rPr>
              <w:t>риказом</w:t>
            </w:r>
            <w:r w:rsidRPr="0008037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Государственной инспекции </w:t>
            </w:r>
            <w:r w:rsidRPr="00080375">
              <w:rPr>
                <w:rFonts w:cs="Times New Roman"/>
                <w:color w:val="000000"/>
                <w:sz w:val="28"/>
                <w:szCs w:val="28"/>
              </w:rPr>
              <w:t xml:space="preserve">Забайкальского края </w:t>
            </w:r>
          </w:p>
          <w:p w:rsidRPr="00080375" w:rsidR="004C12EC" w:rsidP="00B06097" w:rsidRDefault="004C12EC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Pr="00CD6E1D" w:rsidR="004C12EC" w:rsidP="00B06097" w:rsidRDefault="004C12EC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</w:p>
          <w:p w:rsidRPr="00080375" w:rsidR="004C12EC" w:rsidP="00B06097" w:rsidRDefault="004C12EC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C12EC" w:rsidP="004C12EC" w:rsidRDefault="004C1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Государственной инспекции Забайкальского края </w:t>
      </w:r>
      <w:r w:rsidRPr="00EE46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1825" w:rsidR="00001825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по выдаче образовательным организациям обязательных свидетельств о соответствии</w:t>
      </w:r>
      <w:r w:rsidRPr="00001825" w:rsidR="00001825">
        <w:rPr>
          <w:rFonts w:ascii="Times New Roman" w:hAnsi="Times New Roman" w:cs="Times New Roman"/>
          <w:sz w:val="28"/>
          <w:szCs w:val="28"/>
        </w:rPr>
        <w:t xml:space="preserve"> </w:t>
      </w:r>
      <w:r w:rsidRPr="00001825" w:rsidR="00001825">
        <w:rPr>
          <w:rStyle w:val="fontstyle01"/>
        </w:rPr>
        <w:t>требованиям к оборудованию и оснащенности</w:t>
      </w:r>
      <w:r w:rsidRPr="00001825" w:rsidR="00001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825" w:rsidR="00001825">
        <w:rPr>
          <w:rStyle w:val="fontstyle01"/>
        </w:rPr>
        <w:t>образовательного процесса в организациях, осуществляющих</w:t>
      </w:r>
      <w:r w:rsidRPr="00001825" w:rsidR="00001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825" w:rsidR="00001825">
        <w:rPr>
          <w:rStyle w:val="fontstyle01"/>
        </w:rPr>
        <w:t>образовательную деятельность, претендующих на получение</w:t>
      </w:r>
      <w:r w:rsidRPr="00001825" w:rsidR="00001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825" w:rsidR="00001825">
        <w:rPr>
          <w:rStyle w:val="fontstyle01"/>
        </w:rPr>
        <w:t>свидетельства о соответствии требованиям оборудования</w:t>
      </w:r>
      <w:r w:rsidRPr="00001825" w:rsidR="00001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825" w:rsidR="00001825">
        <w:rPr>
          <w:rStyle w:val="fontstyle01"/>
        </w:rPr>
        <w:t>и оснащенности образовательного процесса для подготовки</w:t>
      </w:r>
      <w:r w:rsidRPr="00001825" w:rsidR="00001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825" w:rsidR="00001825">
        <w:rPr>
          <w:rStyle w:val="fontstyle01"/>
        </w:rPr>
        <w:t>трактористов, машинистов и водителей самоходных машин</w:t>
      </w:r>
    </w:p>
    <w:p w:rsidR="004C12EC" w:rsidP="004C12EC" w:rsidRDefault="004C1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EC" w:rsidP="004C12EC" w:rsidRDefault="004C12E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C12EC" w:rsidP="004C12EC" w:rsidRDefault="004C12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EC" w:rsidP="00F44030" w:rsidRDefault="004C12EC">
      <w:pPr>
        <w:pStyle w:val="a8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C12EC" w:rsidP="004C12EC" w:rsidRDefault="004C12EC">
      <w:pPr>
        <w:pStyle w:val="a8"/>
        <w:spacing w:after="0" w:line="240" w:lineRule="auto"/>
        <w:ind w:left="142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Pr="00B60445" w:rsidR="00B60445" w:rsidP="00B60445" w:rsidRDefault="004C12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D488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инспекции Забайкальского </w:t>
      </w:r>
      <w:r w:rsidR="004E0D1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>
        <w:rPr>
          <w:rFonts w:ascii="Times New Roman" w:hAnsi="Times New Roman" w:cs="Times New Roman"/>
          <w:sz w:val="28"/>
          <w:szCs w:val="28"/>
        </w:rPr>
        <w:t>края по предоставлению</w:t>
      </w:r>
      <w:r w:rsidRPr="005D4887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8F0EBC" w:rsidR="008F0EBC">
        <w:rPr>
          <w:rFonts w:ascii="Times New Roman" w:hAnsi="Times New Roman" w:cs="Times New Roman"/>
          <w:sz w:val="28"/>
          <w:szCs w:val="28"/>
        </w:rPr>
        <w:t xml:space="preserve"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 </w:t>
      </w:r>
      <w:r>
        <w:rPr>
          <w:rFonts w:ascii="Times New Roman" w:hAnsi="Times New Roman" w:cs="Times New Roman"/>
          <w:sz w:val="28"/>
          <w:szCs w:val="28"/>
        </w:rPr>
        <w:t>(далее – Регламент, государственная услуга</w:t>
      </w:r>
      <w:r w:rsidRPr="005D4887">
        <w:rPr>
          <w:rFonts w:ascii="Times New Roman" w:hAnsi="Times New Roman" w:cs="Times New Roman"/>
          <w:sz w:val="28"/>
          <w:szCs w:val="28"/>
        </w:rPr>
        <w:t>) устанавливает сроки и последовательность</w:t>
      </w:r>
      <w:proofErr w:type="gramEnd"/>
      <w:r w:rsidRPr="005D4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887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осуществляемых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инспекцией Забайкальского края (далее – Инспекция</w:t>
      </w:r>
      <w:r w:rsidRPr="005D4887">
        <w:rPr>
          <w:rFonts w:ascii="Times New Roman" w:hAnsi="Times New Roman" w:cs="Times New Roman"/>
          <w:sz w:val="28"/>
          <w:szCs w:val="28"/>
        </w:rPr>
        <w:t>), в процессе предоставления государственной услуги в соответствии с требованиями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27 июля 2010 года</w:t>
      </w:r>
      <w:r w:rsidRPr="005D4887">
        <w:rPr>
          <w:rFonts w:ascii="Times New Roman" w:hAnsi="Times New Roman" w:cs="Times New Roman"/>
          <w:sz w:val="28"/>
          <w:szCs w:val="28"/>
        </w:rPr>
        <w:t xml:space="preserve"> </w:t>
      </w:r>
      <w:r w:rsidR="008F0EBC">
        <w:rPr>
          <w:rFonts w:ascii="Times New Roman" w:hAnsi="Times New Roman" w:cs="Times New Roman"/>
          <w:sz w:val="28"/>
          <w:szCs w:val="28"/>
        </w:rPr>
        <w:t xml:space="preserve"> </w:t>
      </w:r>
      <w:r w:rsidRPr="005D488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</w:t>
      </w:r>
      <w:r w:rsidRPr="005D4887">
        <w:rPr>
          <w:rFonts w:ascii="Times New Roman" w:hAnsi="Times New Roman" w:cs="Times New Roman"/>
          <w:sz w:val="28"/>
          <w:szCs w:val="28"/>
        </w:rPr>
        <w:t xml:space="preserve">), а также порядок взаимодействия между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5D4887">
        <w:rPr>
          <w:rFonts w:ascii="Times New Roman" w:hAnsi="Times New Roman" w:cs="Times New Roman"/>
          <w:sz w:val="28"/>
          <w:szCs w:val="28"/>
        </w:rPr>
        <w:t>и физическими или юридическими лицами, индивидуальными предпринимателями, их уполномоченными представителями, иными органами государственной власти</w:t>
      </w:r>
      <w:proofErr w:type="gramEnd"/>
      <w:r w:rsidRPr="005D488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учреждениями и организациями в процессе предоставления государственной</w:t>
      </w:r>
      <w:r>
        <w:t xml:space="preserve"> </w:t>
      </w:r>
      <w:r w:rsidRPr="005D4887">
        <w:rPr>
          <w:rFonts w:ascii="Times New Roman" w:hAnsi="Times New Roman" w:cs="Times New Roman"/>
          <w:sz w:val="28"/>
          <w:szCs w:val="28"/>
        </w:rPr>
        <w:t>услуги.</w:t>
      </w:r>
    </w:p>
    <w:p w:rsidR="00B60445" w:rsidP="00B60445" w:rsidRDefault="00B604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Pr="00B60445" w:rsidR="00B60445" w:rsidP="00F44030" w:rsidRDefault="00F44030">
      <w:pPr>
        <w:pStyle w:val="a8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B16890" w:rsidP="000A3EAB" w:rsidRDefault="00B168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90" w:rsidP="00F44030" w:rsidRDefault="00F44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0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F4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являются образовательные организации осуществляющие подготовку трактористов-машинистов (трактористов) самоходных машин, либо их уполномоченные представители, обратившиеся в Инспекцию, или в многофункциональный центр предоставления государственных и муниципальных услуг (далее </w:t>
      </w:r>
      <w:r w:rsidR="00A012A8">
        <w:rPr>
          <w:rFonts w:ascii="Times New Roman" w:hAnsi="Times New Roman" w:cs="Times New Roman"/>
          <w:sz w:val="28"/>
          <w:szCs w:val="28"/>
        </w:rPr>
        <w:t>–</w:t>
      </w:r>
      <w:r w:rsidRPr="00F4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МФЦ), с запросом о предоставлении государственной услуги, в том числе при однократном обращении заявителя в МФЦ с запросом о предоставлении нескольких государственных и (или) муниципальных услуг, выраженным в устной, письменной или электронной форме.</w:t>
      </w:r>
      <w:proofErr w:type="gramEnd"/>
    </w:p>
    <w:p w:rsidRPr="00F44030" w:rsidR="0062100D" w:rsidP="00F44030" w:rsidRDefault="00621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8C374C" w:rsidR="000A3EAB" w:rsidP="0062100D" w:rsidRDefault="0062100D">
      <w:pPr>
        <w:pStyle w:val="a8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Т</w:t>
      </w:r>
      <w:r w:rsidRPr="0062100D">
        <w:rPr>
          <w:rFonts w:ascii="TimesNewRomanPSMT" w:hAnsi="TimesNewRomanPSMT"/>
          <w:b/>
          <w:color w:val="000000"/>
          <w:sz w:val="28"/>
          <w:szCs w:val="28"/>
        </w:rPr>
        <w:t>ребование предоставления заявителю государственной услуги в</w:t>
      </w:r>
      <w:r w:rsidRPr="0062100D">
        <w:rPr>
          <w:rFonts w:ascii="TimesNewRomanPSMT" w:hAnsi="TimesNewRomanPSMT"/>
          <w:b/>
          <w:color w:val="000000"/>
          <w:sz w:val="28"/>
          <w:szCs w:val="28"/>
        </w:rPr>
        <w:br/>
        <w:t>соответствии с вариантом предоставления государственной услуги,</w:t>
      </w:r>
      <w:r w:rsidRPr="0062100D">
        <w:rPr>
          <w:rFonts w:ascii="TimesNewRomanPSMT" w:hAnsi="TimesNewRomanPSMT"/>
          <w:b/>
          <w:color w:val="000000"/>
          <w:sz w:val="28"/>
          <w:szCs w:val="28"/>
        </w:rPr>
        <w:br/>
        <w:t>соответствующим признакам заявителя, определенным в результате</w:t>
      </w:r>
      <w:r w:rsidRPr="0062100D">
        <w:rPr>
          <w:rFonts w:ascii="TimesNewRomanPSMT" w:hAnsi="TimesNewRomanPSMT"/>
          <w:b/>
          <w:color w:val="000000"/>
          <w:sz w:val="28"/>
          <w:szCs w:val="28"/>
        </w:rPr>
        <w:br/>
        <w:t>анкетирования, проводимого органом, предоставляющим услугу</w:t>
      </w:r>
      <w:r w:rsidR="008C374C">
        <w:rPr>
          <w:rFonts w:ascii="TimesNewRomanPSMT" w:hAnsi="TimesNewRomanPSMT"/>
          <w:b/>
          <w:color w:val="000000"/>
          <w:sz w:val="28"/>
          <w:szCs w:val="28"/>
        </w:rPr>
        <w:t>,</w:t>
      </w:r>
      <w:r w:rsidRPr="0062100D">
        <w:rPr>
          <w:rFonts w:ascii="TimesNewRomanPSMT" w:hAnsi="TimesNewRomanPSMT"/>
          <w:b/>
          <w:color w:val="000000"/>
          <w:sz w:val="28"/>
          <w:szCs w:val="28"/>
        </w:rPr>
        <w:t xml:space="preserve"> а также результата, за предоставлением которого</w:t>
      </w:r>
      <w:r w:rsidRPr="0062100D">
        <w:rPr>
          <w:rFonts w:ascii="TimesNewRomanPSMT" w:hAnsi="TimesNewRomanPSMT"/>
          <w:b/>
          <w:color w:val="000000"/>
          <w:sz w:val="28"/>
          <w:szCs w:val="28"/>
        </w:rPr>
        <w:br/>
        <w:t>обратился заявитель</w:t>
      </w:r>
    </w:p>
    <w:p w:rsidR="008C374C" w:rsidP="008C374C" w:rsidRDefault="008C3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Pr="00EE0790" w:rsidR="00A70D78" w:rsidP="00EE0790" w:rsidRDefault="006E54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</w:t>
      </w:r>
      <w:r w:rsidRPr="00EE0790" w:rsidR="00A70D78">
        <w:rPr>
          <w:color w:val="000000" w:themeColor="text1"/>
          <w:sz w:val="28"/>
          <w:szCs w:val="28"/>
        </w:rPr>
        <w:t xml:space="preserve">. </w:t>
      </w:r>
      <w:proofErr w:type="gramStart"/>
      <w:r w:rsidRPr="00EE0790" w:rsidR="00A70D78">
        <w:rPr>
          <w:color w:val="000000" w:themeColor="text1"/>
          <w:sz w:val="28"/>
          <w:szCs w:val="28"/>
        </w:rPr>
        <w:t xml:space="preserve">Информация об основаниях, порядке и сроках оказания государственной услуги предоставляется при личном, письменном обращении заявителей, включая обращения по электронной почте, посредством телефонной связи, а также размещается на Интернет-сайтах, в том числе посредством информационной системы </w:t>
      </w:r>
      <w:r>
        <w:rPr>
          <w:color w:val="000000" w:themeColor="text1"/>
          <w:sz w:val="28"/>
          <w:szCs w:val="28"/>
        </w:rPr>
        <w:t>«</w:t>
      </w:r>
      <w:hyperlink w:history="1" w:anchor="/document/43982468/entry/21" r:id="rId14">
        <w:r w:rsidRPr="00EE0790" w:rsidR="00A70D78">
          <w:rPr>
            <w:rStyle w:val="a7"/>
            <w:color w:val="000000" w:themeColor="text1"/>
            <w:sz w:val="28"/>
            <w:szCs w:val="28"/>
            <w:u w:val="none"/>
          </w:rPr>
          <w:t>Единый портал государственных и муниципальных услуг (функций)</w:t>
        </w:r>
      </w:hyperlink>
      <w:r>
        <w:rPr>
          <w:color w:val="000000" w:themeColor="text1"/>
          <w:sz w:val="28"/>
          <w:szCs w:val="28"/>
        </w:rPr>
        <w:t>»</w:t>
      </w:r>
      <w:r w:rsidR="00EE0790">
        <w:rPr>
          <w:color w:val="000000" w:themeColor="text1"/>
          <w:sz w:val="28"/>
          <w:szCs w:val="28"/>
        </w:rPr>
        <w:t xml:space="preserve"> (далее – Единый портал)</w:t>
      </w:r>
      <w:r w:rsidRPr="00EE0790" w:rsidR="00A70D78">
        <w:rPr>
          <w:color w:val="000000" w:themeColor="text1"/>
          <w:sz w:val="28"/>
          <w:szCs w:val="28"/>
        </w:rPr>
        <w:t>, в средствах массовой информации, на информационных стендах и в раздаточных материалах (например, брошюрах, буклетах и т</w:t>
      </w:r>
      <w:proofErr w:type="gramEnd"/>
      <w:r w:rsidRPr="00EE0790" w:rsidR="00A70D78">
        <w:rPr>
          <w:color w:val="000000" w:themeColor="text1"/>
          <w:sz w:val="28"/>
          <w:szCs w:val="28"/>
        </w:rPr>
        <w:t>.п.).</w:t>
      </w:r>
    </w:p>
    <w:p w:rsidRPr="00EE0790" w:rsidR="00A70D78" w:rsidP="00EE0790" w:rsidRDefault="006E54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</w:t>
      </w:r>
      <w:r w:rsidRPr="00EE0790" w:rsidR="00A70D78">
        <w:rPr>
          <w:color w:val="000000" w:themeColor="text1"/>
          <w:sz w:val="28"/>
          <w:szCs w:val="28"/>
        </w:rPr>
        <w:t>. Информация о процедуре предоставления государственной услуги предоставляется бесплатно.</w:t>
      </w:r>
    </w:p>
    <w:p w:rsidRPr="00EE0790" w:rsidR="00A70D78" w:rsidP="00EE0790" w:rsidRDefault="006E54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</w:t>
      </w:r>
      <w:r w:rsidRPr="00EE0790" w:rsidR="00A70D78">
        <w:rPr>
          <w:color w:val="000000" w:themeColor="text1"/>
          <w:sz w:val="28"/>
          <w:szCs w:val="28"/>
        </w:rPr>
        <w:t>. Должностные лица Инспекции участвующие в предоставлении государственной услуги, обеспечивают размещение информации в средствах массовой информации.</w:t>
      </w:r>
    </w:p>
    <w:p w:rsidRPr="00EE0790" w:rsidR="00A70D78" w:rsidP="00EE0790" w:rsidRDefault="006E54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1.3.4</w:t>
      </w:r>
      <w:r w:rsidRPr="00EE0790" w:rsidR="00A70D78">
        <w:rPr>
          <w:color w:val="000000" w:themeColor="text1"/>
          <w:sz w:val="28"/>
          <w:szCs w:val="28"/>
        </w:rPr>
        <w:t>. Информация о государственной услуге размещается на стендах, расположенных в Инспекции, а также в помещениях инспекторов Инспекции.</w:t>
      </w:r>
    </w:p>
    <w:p w:rsidRPr="00EE0790" w:rsidR="00A70D78" w:rsidP="00EE0790" w:rsidRDefault="006E54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1.3.5</w:t>
      </w:r>
      <w:r w:rsidRPr="00EE0790" w:rsidR="00A70D78">
        <w:rPr>
          <w:color w:val="000000" w:themeColor="text1"/>
          <w:sz w:val="28"/>
          <w:szCs w:val="28"/>
        </w:rPr>
        <w:t>. На информационных стендах размещается следующая информация:</w:t>
      </w:r>
    </w:p>
    <w:p w:rsidRPr="00EE0790" w:rsidR="00A70D78" w:rsidP="00EE0790" w:rsidRDefault="00A70D7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0790">
        <w:rPr>
          <w:color w:val="000000" w:themeColor="text1"/>
          <w:sz w:val="28"/>
          <w:szCs w:val="28"/>
        </w:rPr>
        <w:t>а) порядок предоставления государственной услуги (в текстовом виде, наглядно отображающей алгоритм прохождения административных процедур);</w:t>
      </w:r>
    </w:p>
    <w:p w:rsidRPr="00EE0790" w:rsidR="00A70D78" w:rsidP="00EE0790" w:rsidRDefault="00A70D7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0790">
        <w:rPr>
          <w:color w:val="000000" w:themeColor="text1"/>
          <w:sz w:val="28"/>
          <w:szCs w:val="28"/>
        </w:rPr>
        <w:t>б)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Pr="00EE0790" w:rsidR="00A70D78" w:rsidP="00EE0790" w:rsidRDefault="00A70D7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0790">
        <w:rPr>
          <w:color w:val="000000" w:themeColor="text1"/>
          <w:sz w:val="28"/>
          <w:szCs w:val="28"/>
        </w:rPr>
        <w:t>в) перечень документов, необходимых для предоставления государственной услуги;</w:t>
      </w:r>
    </w:p>
    <w:p w:rsidRPr="00EE0790" w:rsidR="00A70D78" w:rsidP="00EE0790" w:rsidRDefault="00A70D7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0790">
        <w:rPr>
          <w:color w:val="000000" w:themeColor="text1"/>
          <w:sz w:val="28"/>
          <w:szCs w:val="28"/>
        </w:rPr>
        <w:lastRenderedPageBreak/>
        <w:t>г) перечень должностных лиц Инспекции, предоставляющих государственную услугу на территории Забайкальског</w:t>
      </w:r>
      <w:r w:rsidR="00541871">
        <w:rPr>
          <w:color w:val="000000" w:themeColor="text1"/>
          <w:sz w:val="28"/>
          <w:szCs w:val="28"/>
        </w:rPr>
        <w:t>о края их адреса и время приема.</w:t>
      </w:r>
    </w:p>
    <w:p w:rsidR="00A70D78" w:rsidP="00EE0790" w:rsidRDefault="006E54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1.3.6</w:t>
      </w:r>
      <w:r w:rsidRPr="00EE0790" w:rsidR="00A70D78">
        <w:rPr>
          <w:color w:val="000000" w:themeColor="text1"/>
          <w:sz w:val="28"/>
          <w:szCs w:val="28"/>
        </w:rPr>
        <w:t>. При устном обращении граждан (лично или по телефону) инспектор Инспекции, осуществляющий прием и консультирование, дает ответ самостоятельно.</w:t>
      </w:r>
    </w:p>
    <w:p w:rsidR="00A012A8" w:rsidP="00EE0790" w:rsidRDefault="00A012A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012A8" w:rsidP="00A012A8" w:rsidRDefault="00A012A8">
      <w:pPr>
        <w:pStyle w:val="s1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012A8">
        <w:rPr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A012A8" w:rsidP="00A012A8" w:rsidRDefault="00A012A8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012A8" w:rsidP="004706B5" w:rsidRDefault="004706B5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706B5">
        <w:rPr>
          <w:b/>
          <w:color w:val="000000" w:themeColor="text1"/>
          <w:sz w:val="28"/>
          <w:szCs w:val="28"/>
        </w:rPr>
        <w:t>Наименование государственной услуги</w:t>
      </w:r>
    </w:p>
    <w:p w:rsidR="004706B5" w:rsidP="004706B5" w:rsidRDefault="004706B5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706B5" w:rsidP="00321A8B" w:rsidRDefault="00321A8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Pr="008F0EBC">
        <w:rPr>
          <w:sz w:val="28"/>
          <w:szCs w:val="28"/>
        </w:rPr>
        <w:t xml:space="preserve">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 w:rsidR="006B33D8">
        <w:rPr>
          <w:sz w:val="28"/>
          <w:szCs w:val="28"/>
        </w:rPr>
        <w:t>.</w:t>
      </w:r>
    </w:p>
    <w:p w:rsidR="006B33D8" w:rsidP="00321A8B" w:rsidRDefault="006B33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552" w:rsidP="00750552" w:rsidRDefault="00750552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750552">
        <w:rPr>
          <w:b/>
          <w:color w:val="000000" w:themeColor="text1"/>
          <w:sz w:val="28"/>
          <w:szCs w:val="28"/>
        </w:rPr>
        <w:t>Наименование органа, предоставляющего государственную услугу</w:t>
      </w:r>
    </w:p>
    <w:p w:rsidR="00750552" w:rsidP="00750552" w:rsidRDefault="00750552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C374C" w:rsidP="002B4C3F" w:rsidRDefault="002B4C3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C3F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2.1. Государственная услуга предоставляется Инспекцией.</w:t>
      </w:r>
    </w:p>
    <w:p w:rsidRPr="005B2D6C" w:rsidR="002B4C3F" w:rsidP="002B4C3F" w:rsidRDefault="002B4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D6C">
        <w:rPr>
          <w:color w:val="000000" w:themeColor="text1"/>
          <w:sz w:val="28"/>
          <w:szCs w:val="28"/>
          <w:shd w:val="clear" w:color="auto" w:fill="FFFFFF"/>
        </w:rPr>
        <w:t xml:space="preserve">2.2.2. </w:t>
      </w:r>
      <w:r w:rsidRPr="005B2D6C">
        <w:rPr>
          <w:color w:val="000000" w:themeColor="text1"/>
          <w:sz w:val="28"/>
          <w:szCs w:val="28"/>
        </w:rPr>
        <w:t xml:space="preserve">В процессе предоставления государственной услуги Инспекция взаимодействует </w:t>
      </w:r>
      <w:proofErr w:type="gramStart"/>
      <w:r w:rsidRPr="005B2D6C">
        <w:rPr>
          <w:color w:val="000000" w:themeColor="text1"/>
          <w:sz w:val="28"/>
          <w:szCs w:val="28"/>
        </w:rPr>
        <w:t>с</w:t>
      </w:r>
      <w:proofErr w:type="gramEnd"/>
      <w:r w:rsidRPr="005B2D6C">
        <w:rPr>
          <w:color w:val="000000" w:themeColor="text1"/>
          <w:sz w:val="28"/>
          <w:szCs w:val="28"/>
        </w:rPr>
        <w:t>:</w:t>
      </w:r>
    </w:p>
    <w:p w:rsidRPr="005B2D6C" w:rsidR="002B4C3F" w:rsidP="002B4C3F" w:rsidRDefault="002B4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D6C">
        <w:rPr>
          <w:color w:val="000000" w:themeColor="text1"/>
          <w:sz w:val="28"/>
          <w:szCs w:val="28"/>
        </w:rPr>
        <w:t>а) Управлением Федерального казначейства по Забайкальскому краю (далее – УФК по Забайкальскому краю);</w:t>
      </w:r>
    </w:p>
    <w:p w:rsidRPr="005B2D6C" w:rsidR="002B4C3F" w:rsidP="002B4C3F" w:rsidRDefault="002B4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D6C">
        <w:rPr>
          <w:color w:val="000000" w:themeColor="text1"/>
          <w:sz w:val="28"/>
          <w:szCs w:val="28"/>
        </w:rPr>
        <w:t>б) Управлением Федеральной налоговой службы по Забайкальскому краю (далее – УФНС по Забайкальскому краю);</w:t>
      </w:r>
    </w:p>
    <w:p w:rsidRPr="005B2D6C" w:rsidR="002B4C3F" w:rsidP="002B4C3F" w:rsidRDefault="002B4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D6C">
        <w:rPr>
          <w:color w:val="000000" w:themeColor="text1"/>
          <w:sz w:val="28"/>
          <w:szCs w:val="28"/>
        </w:rPr>
        <w:t xml:space="preserve">в) </w:t>
      </w:r>
      <w:r w:rsidR="00561979">
        <w:rPr>
          <w:color w:val="000000" w:themeColor="text1"/>
          <w:sz w:val="28"/>
          <w:szCs w:val="28"/>
        </w:rPr>
        <w:t xml:space="preserve">Управлением </w:t>
      </w:r>
      <w:proofErr w:type="spellStart"/>
      <w:r w:rsidR="00561979">
        <w:rPr>
          <w:color w:val="000000" w:themeColor="text1"/>
          <w:sz w:val="28"/>
          <w:szCs w:val="28"/>
        </w:rPr>
        <w:t>Ро</w:t>
      </w:r>
      <w:r>
        <w:rPr>
          <w:color w:val="000000" w:themeColor="text1"/>
          <w:sz w:val="28"/>
          <w:szCs w:val="28"/>
        </w:rPr>
        <w:t>с</w:t>
      </w:r>
      <w:r w:rsidR="0056197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еестра</w:t>
      </w:r>
      <w:proofErr w:type="spellEnd"/>
      <w:r>
        <w:rPr>
          <w:color w:val="000000" w:themeColor="text1"/>
          <w:sz w:val="28"/>
          <w:szCs w:val="28"/>
        </w:rPr>
        <w:t xml:space="preserve"> по </w:t>
      </w:r>
      <w:r w:rsidR="00561979">
        <w:rPr>
          <w:color w:val="000000" w:themeColor="text1"/>
          <w:sz w:val="28"/>
          <w:szCs w:val="28"/>
        </w:rPr>
        <w:t xml:space="preserve">Забайкальскому краю (далее – </w:t>
      </w:r>
      <w:proofErr w:type="spellStart"/>
      <w:r w:rsidR="00561979">
        <w:rPr>
          <w:color w:val="000000" w:themeColor="text1"/>
          <w:sz w:val="28"/>
          <w:szCs w:val="28"/>
        </w:rPr>
        <w:t>Ро</w:t>
      </w:r>
      <w:r>
        <w:rPr>
          <w:color w:val="000000" w:themeColor="text1"/>
          <w:sz w:val="28"/>
          <w:szCs w:val="28"/>
        </w:rPr>
        <w:t>с</w:t>
      </w:r>
      <w:r w:rsidR="00561979">
        <w:rPr>
          <w:color w:val="000000" w:themeColor="text1"/>
          <w:sz w:val="28"/>
          <w:szCs w:val="28"/>
        </w:rPr>
        <w:t>ре</w:t>
      </w:r>
      <w:r>
        <w:rPr>
          <w:color w:val="000000" w:themeColor="text1"/>
          <w:sz w:val="28"/>
          <w:szCs w:val="28"/>
        </w:rPr>
        <w:t>естр</w:t>
      </w:r>
      <w:proofErr w:type="spellEnd"/>
      <w:r>
        <w:rPr>
          <w:color w:val="000000" w:themeColor="text1"/>
          <w:sz w:val="28"/>
          <w:szCs w:val="28"/>
        </w:rPr>
        <w:t>)</w:t>
      </w:r>
      <w:r w:rsidR="006A6570">
        <w:rPr>
          <w:color w:val="000000" w:themeColor="text1"/>
          <w:sz w:val="28"/>
          <w:szCs w:val="28"/>
        </w:rPr>
        <w:t>.</w:t>
      </w:r>
    </w:p>
    <w:p w:rsidR="002B4C3F" w:rsidP="002B4C3F" w:rsidRDefault="002B4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</w:t>
      </w:r>
      <w:r w:rsidRPr="00A45805">
        <w:rPr>
          <w:color w:val="000000" w:themeColor="text1"/>
          <w:sz w:val="28"/>
        </w:rPr>
        <w:t>Государственная услуга оказывается в многофункциональном центре тольк</w:t>
      </w:r>
      <w:r>
        <w:rPr>
          <w:color w:val="000000" w:themeColor="text1"/>
          <w:sz w:val="28"/>
        </w:rPr>
        <w:t>о в части приема документов от з</w:t>
      </w:r>
      <w:r w:rsidRPr="00A45805">
        <w:rPr>
          <w:color w:val="000000" w:themeColor="text1"/>
          <w:sz w:val="28"/>
        </w:rPr>
        <w:t xml:space="preserve">аявителя. Дальнейшее оказание государственной услуги осуществляется непосредственно в Инспекции в соответствии с настоящим </w:t>
      </w:r>
      <w:r>
        <w:rPr>
          <w:color w:val="000000" w:themeColor="text1"/>
          <w:sz w:val="28"/>
        </w:rPr>
        <w:t>Р</w:t>
      </w:r>
      <w:r w:rsidRPr="00A45805">
        <w:rPr>
          <w:color w:val="000000" w:themeColor="text1"/>
          <w:sz w:val="28"/>
        </w:rPr>
        <w:t>егламентом</w:t>
      </w:r>
    </w:p>
    <w:p w:rsidR="002B4C3F" w:rsidP="002B4C3F" w:rsidRDefault="002B4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Многофункциональный центр вправе принимать решения об отказе в приеме документов, необходимых для предоставления государственной услуги.</w:t>
      </w:r>
    </w:p>
    <w:p w:rsidR="001561DA" w:rsidP="002B4C3F" w:rsidRDefault="001561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Pr="001561DA" w:rsidR="001561DA" w:rsidP="001561DA" w:rsidRDefault="001561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Pr="001561DA">
        <w:rPr>
          <w:b/>
          <w:color w:val="000000" w:themeColor="text1"/>
          <w:sz w:val="28"/>
          <w:szCs w:val="28"/>
        </w:rPr>
        <w:t>3. Результат предоставления государственной услуги</w:t>
      </w:r>
    </w:p>
    <w:p w:rsidR="002B4C3F" w:rsidP="001561DA" w:rsidRDefault="002B4C3F">
      <w:pPr>
        <w:pStyle w:val="s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61DA" w:rsidP="001561DA" w:rsidRDefault="001561D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561DA">
        <w:rPr>
          <w:sz w:val="28"/>
          <w:szCs w:val="28"/>
        </w:rPr>
        <w:t>Результатом предоставления государственной услуги является выдача образовательным организ</w:t>
      </w:r>
      <w:r w:rsidR="00AF736E">
        <w:rPr>
          <w:sz w:val="28"/>
          <w:szCs w:val="28"/>
        </w:rPr>
        <w:t xml:space="preserve">ациям обязательных свидетельств </w:t>
      </w:r>
      <w:r w:rsidRPr="00DE664F" w:rsidR="00DE664F">
        <w:rPr>
          <w:rFonts w:eastAsiaTheme="minorHAnsi"/>
          <w:bCs/>
          <w:color w:val="000000" w:themeColor="text1"/>
          <w:sz w:val="28"/>
          <w:szCs w:val="28"/>
          <w:lang w:eastAsia="en-US"/>
        </w:rPr>
        <w:t>о соответствии</w:t>
      </w:r>
      <w:r w:rsidR="00AF4095">
        <w:rPr>
          <w:rFonts w:asciiTheme="minorHAnsi" w:hAnsiTheme="minorHAnsi"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Pr="00DE664F" w:rsidR="00DE664F">
        <w:rPr>
          <w:rFonts w:eastAsiaTheme="minorHAnsi"/>
          <w:bCs/>
          <w:color w:val="000000" w:themeColor="text1"/>
          <w:sz w:val="28"/>
          <w:szCs w:val="28"/>
          <w:lang w:eastAsia="en-US"/>
        </w:rPr>
        <w:t>требованиям оборудования и оснащенности образовательного</w:t>
      </w:r>
      <w:r w:rsidR="00AF4095">
        <w:rPr>
          <w:rFonts w:asciiTheme="minorHAnsi" w:hAnsiTheme="minorHAnsi"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Pr="00DE664F" w:rsidR="00DE664F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процесса для подготовки трактористов, машинистов</w:t>
      </w:r>
      <w:r w:rsidR="00AF4095">
        <w:rPr>
          <w:rFonts w:asciiTheme="minorHAnsi" w:hAnsiTheme="minorHAnsi"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Pr="00DE664F" w:rsidR="00DE664F">
        <w:rPr>
          <w:rFonts w:eastAsiaTheme="minorHAnsi"/>
          <w:bCs/>
          <w:color w:val="000000" w:themeColor="text1"/>
          <w:sz w:val="28"/>
          <w:szCs w:val="28"/>
          <w:lang w:eastAsia="en-US"/>
        </w:rPr>
        <w:t>и водителей самоходных машин</w:t>
      </w:r>
      <w:r w:rsidR="00241C1B">
        <w:rPr>
          <w:color w:val="000000" w:themeColor="text1"/>
          <w:sz w:val="28"/>
          <w:szCs w:val="28"/>
        </w:rPr>
        <w:t xml:space="preserve">, </w:t>
      </w:r>
      <w:r w:rsidR="00241C1B">
        <w:rPr>
          <w:color w:val="000000" w:themeColor="text1"/>
          <w:sz w:val="28"/>
          <w:szCs w:val="28"/>
        </w:rPr>
        <w:lastRenderedPageBreak/>
        <w:t xml:space="preserve">утвержденным постановлением Правительства Российской Федерации от 23 </w:t>
      </w:r>
      <w:r w:rsidR="0089470D">
        <w:rPr>
          <w:color w:val="000000" w:themeColor="text1"/>
          <w:sz w:val="28"/>
          <w:szCs w:val="28"/>
        </w:rPr>
        <w:t>июня 2022 года № 1129.</w:t>
      </w:r>
    </w:p>
    <w:p w:rsidR="0089470D" w:rsidP="001561DA" w:rsidRDefault="0089470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9470D" w:rsidP="0089470D" w:rsidRDefault="0089470D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9470D">
        <w:rPr>
          <w:b/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4. </w:t>
      </w:r>
      <w:r w:rsidRPr="0089470D">
        <w:rPr>
          <w:b/>
          <w:color w:val="000000" w:themeColor="text1"/>
          <w:sz w:val="28"/>
          <w:szCs w:val="28"/>
        </w:rPr>
        <w:t xml:space="preserve">Срок предоставления государственной услуги </w:t>
      </w:r>
    </w:p>
    <w:p w:rsidR="0089470D" w:rsidP="0089470D" w:rsidRDefault="0089470D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259C7" w:rsidP="002259C7" w:rsidRDefault="002259C7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2259C7">
        <w:rPr>
          <w:sz w:val="28"/>
        </w:rPr>
        <w:t xml:space="preserve">Государственная услуга предоставляется в срок не более </w:t>
      </w:r>
      <w:r w:rsidR="00F74528">
        <w:rPr>
          <w:sz w:val="28"/>
        </w:rPr>
        <w:t xml:space="preserve">7 </w:t>
      </w:r>
      <w:r w:rsidRPr="002259C7">
        <w:rPr>
          <w:sz w:val="28"/>
        </w:rPr>
        <w:t xml:space="preserve">рабочих дней, с момента подачи заявления о </w:t>
      </w:r>
      <w:r w:rsidR="00F74528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получении</w:t>
      </w:r>
      <w:r w:rsidRPr="00DE664F" w:rsidR="00F7452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свидетельства о соответствии</w:t>
      </w:r>
      <w:r w:rsidR="00F74528">
        <w:rPr>
          <w:rFonts w:asciiTheme="minorHAnsi" w:hAnsiTheme="minorHAnsi"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Pr="00DE664F" w:rsidR="00F74528">
        <w:rPr>
          <w:rFonts w:eastAsiaTheme="minorHAnsi"/>
          <w:bCs/>
          <w:color w:val="000000" w:themeColor="text1"/>
          <w:sz w:val="28"/>
          <w:szCs w:val="28"/>
          <w:lang w:eastAsia="en-US"/>
        </w:rPr>
        <w:t>требованиям оборудования и оснащенности образовательного</w:t>
      </w:r>
      <w:r w:rsidR="00F74528">
        <w:rPr>
          <w:rFonts w:asciiTheme="minorHAnsi" w:hAnsiTheme="minorHAnsi"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Pr="00DE664F" w:rsidR="00F7452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процесса для подготовки трактористов, машинистов</w:t>
      </w:r>
      <w:r w:rsidR="00F74528">
        <w:rPr>
          <w:rFonts w:asciiTheme="minorHAnsi" w:hAnsiTheme="minorHAnsi"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Pr="00DE664F" w:rsidR="00F74528">
        <w:rPr>
          <w:rFonts w:eastAsiaTheme="minorHAnsi"/>
          <w:bCs/>
          <w:color w:val="000000" w:themeColor="text1"/>
          <w:sz w:val="28"/>
          <w:szCs w:val="28"/>
          <w:lang w:eastAsia="en-US"/>
        </w:rPr>
        <w:t>и водителей самоходных машин</w:t>
      </w:r>
      <w:r w:rsidRPr="002259C7">
        <w:rPr>
          <w:sz w:val="28"/>
        </w:rPr>
        <w:t>.</w:t>
      </w:r>
    </w:p>
    <w:p w:rsidR="007F3A65" w:rsidP="002259C7" w:rsidRDefault="007F3A65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</w:p>
    <w:p w:rsidRPr="007F3A65" w:rsidR="007F3A65" w:rsidP="007F3A65" w:rsidRDefault="007F3A65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A65">
        <w:rPr>
          <w:b/>
          <w:color w:val="000000" w:themeColor="text1"/>
          <w:sz w:val="28"/>
          <w:szCs w:val="28"/>
        </w:rPr>
        <w:t xml:space="preserve">2.5. Правовые основания для предоставления государственной услуги </w:t>
      </w:r>
    </w:p>
    <w:p w:rsidR="000A3EAB" w:rsidP="000A3EAB" w:rsidRDefault="000A3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BF8" w:rsidP="007A7BF8" w:rsidRDefault="007A7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12B2">
        <w:rPr>
          <w:color w:val="000000" w:themeColor="text1"/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 </w:t>
      </w:r>
      <w:hyperlink w:tgtFrame="_blank" w:history="1" r:id="rId15">
        <w:r w:rsidRPr="000812B2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0812B2">
        <w:rPr>
          <w:color w:val="000000" w:themeColor="text1"/>
          <w:sz w:val="28"/>
          <w:szCs w:val="28"/>
          <w:shd w:val="clear" w:color="auto" w:fill="FFFFFF"/>
        </w:rPr>
        <w:t> Инспекции, в информаци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онно-телекоммуникационной сети «Интернет» (далее – сеть </w:t>
      </w:r>
      <w:r w:rsidR="0002016B">
        <w:rPr>
          <w:color w:val="000000" w:themeColor="text1"/>
          <w:sz w:val="28"/>
          <w:szCs w:val="28"/>
          <w:shd w:val="clear" w:color="auto" w:fill="FFFFFF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="0002016B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0812B2">
        <w:rPr>
          <w:color w:val="000000" w:themeColor="text1"/>
          <w:sz w:val="28"/>
          <w:szCs w:val="28"/>
          <w:shd w:val="clear" w:color="auto" w:fill="FFFFFF"/>
        </w:rPr>
        <w:t>, в федеральном реестре и на </w:t>
      </w:r>
      <w:hyperlink w:tgtFrame="_blank" w:history="1" r:id="rId16">
        <w:r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0812B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2016B" w:rsidP="007A7BF8" w:rsidRDefault="000201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2016B" w:rsidP="0002016B" w:rsidRDefault="0002016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4A6B">
        <w:rPr>
          <w:b/>
          <w:sz w:val="28"/>
          <w:szCs w:val="28"/>
        </w:rPr>
        <w:t xml:space="preserve">2.6. </w:t>
      </w:r>
      <w:r w:rsidRPr="006243E9">
        <w:rPr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sz w:val="28"/>
          <w:szCs w:val="28"/>
        </w:rPr>
        <w:t xml:space="preserve">для предоставления </w:t>
      </w:r>
      <w:r w:rsidRPr="006243E9">
        <w:rPr>
          <w:b/>
          <w:sz w:val="28"/>
          <w:szCs w:val="28"/>
        </w:rPr>
        <w:t xml:space="preserve">государственной услуги </w:t>
      </w:r>
    </w:p>
    <w:p w:rsidR="007A7BF8" w:rsidP="00FB22EB" w:rsidRDefault="007A7BF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  <w:shd w:val="clear" w:color="auto" w:fill="FFFFFF"/>
        </w:rPr>
        <w:t xml:space="preserve">2.6.1. </w:t>
      </w:r>
      <w:r w:rsidRPr="00CA1EF6">
        <w:rPr>
          <w:color w:val="000000" w:themeColor="text1"/>
          <w:sz w:val="28"/>
          <w:szCs w:val="28"/>
        </w:rPr>
        <w:t xml:space="preserve">Инспектор </w:t>
      </w:r>
      <w:r>
        <w:rPr>
          <w:color w:val="000000" w:themeColor="text1"/>
          <w:sz w:val="28"/>
          <w:szCs w:val="28"/>
        </w:rPr>
        <w:t xml:space="preserve">Инспекции </w:t>
      </w:r>
      <w:r w:rsidRPr="00CA1EF6">
        <w:rPr>
          <w:color w:val="000000" w:themeColor="text1"/>
          <w:sz w:val="28"/>
          <w:szCs w:val="28"/>
        </w:rPr>
        <w:t>производит обследование образовательной организации и выдачу свидетельства о соответствии требованиям оборудования и оснащенности образовательного процесса (</w:t>
      </w:r>
      <w:r w:rsidR="00677E25">
        <w:rPr>
          <w:color w:val="000000" w:themeColor="text1"/>
          <w:sz w:val="28"/>
          <w:szCs w:val="28"/>
        </w:rPr>
        <w:t xml:space="preserve">приложение </w:t>
      </w:r>
      <w:hyperlink w:history="1" w:anchor="/document/43972550/entry/272" r:id="rId17">
        <w:r w:rsidR="00677E25">
          <w:rPr>
            <w:rStyle w:val="a7"/>
            <w:color w:val="000000" w:themeColor="text1"/>
            <w:sz w:val="28"/>
            <w:szCs w:val="28"/>
            <w:u w:val="none"/>
          </w:rPr>
          <w:t>1</w:t>
        </w:r>
      </w:hyperlink>
      <w:r w:rsidRPr="00CA1EF6">
        <w:rPr>
          <w:color w:val="000000" w:themeColor="text1"/>
          <w:sz w:val="28"/>
          <w:szCs w:val="28"/>
        </w:rPr>
        <w:t xml:space="preserve"> к Регламенту), после предъявления заявителем следующих документов: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 xml:space="preserve">а) заявления по форме согласно </w:t>
      </w:r>
      <w:r w:rsidR="00677E25">
        <w:rPr>
          <w:color w:val="000000" w:themeColor="text1"/>
          <w:sz w:val="28"/>
          <w:szCs w:val="28"/>
        </w:rPr>
        <w:t xml:space="preserve">приложению </w:t>
      </w:r>
      <w:hyperlink w:history="1" w:anchor="/document/43972550/entry/273" r:id="rId18">
        <w:r w:rsidR="00677E25">
          <w:rPr>
            <w:rStyle w:val="a7"/>
            <w:color w:val="000000" w:themeColor="text1"/>
            <w:sz w:val="28"/>
            <w:szCs w:val="28"/>
            <w:u w:val="none"/>
          </w:rPr>
          <w:t>2</w:t>
        </w:r>
      </w:hyperlink>
      <w:r w:rsidRPr="00CA1EF6">
        <w:rPr>
          <w:color w:val="000000" w:themeColor="text1"/>
          <w:sz w:val="28"/>
          <w:szCs w:val="28"/>
        </w:rPr>
        <w:t xml:space="preserve"> к Регламенту;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>б) учредительного документа образовательной организации;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>в) свидетельства о государственной регистрации образовательной организации;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>г) общих сведений об образовательной организации (</w:t>
      </w:r>
      <w:r w:rsidR="00437F4D">
        <w:rPr>
          <w:color w:val="000000" w:themeColor="text1"/>
          <w:sz w:val="28"/>
          <w:szCs w:val="28"/>
        </w:rPr>
        <w:t xml:space="preserve">приложение </w:t>
      </w:r>
      <w:hyperlink w:history="1" w:anchor="/document/43972550/entry/274" r:id="rId19">
        <w:r w:rsidR="00437F4D">
          <w:rPr>
            <w:rStyle w:val="a7"/>
            <w:color w:val="000000" w:themeColor="text1"/>
            <w:sz w:val="28"/>
            <w:szCs w:val="28"/>
            <w:u w:val="none"/>
          </w:rPr>
          <w:t>3</w:t>
        </w:r>
      </w:hyperlink>
      <w:r w:rsidRPr="00CA1EF6">
        <w:rPr>
          <w:color w:val="000000" w:themeColor="text1"/>
          <w:sz w:val="28"/>
          <w:szCs w:val="28"/>
        </w:rPr>
        <w:t xml:space="preserve"> к Регламенту);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>д) сведений о педагогических кадрах и укомплектованности штатов (</w:t>
      </w:r>
      <w:r w:rsidR="00437F4D">
        <w:rPr>
          <w:color w:val="000000" w:themeColor="text1"/>
          <w:sz w:val="28"/>
          <w:szCs w:val="28"/>
        </w:rPr>
        <w:t xml:space="preserve">приложение </w:t>
      </w:r>
      <w:hyperlink w:history="1" w:anchor="/document/43972550/entry/275" r:id="rId20">
        <w:r w:rsidR="00437F4D">
          <w:rPr>
            <w:rStyle w:val="a7"/>
            <w:color w:val="000000" w:themeColor="text1"/>
            <w:sz w:val="28"/>
            <w:szCs w:val="28"/>
            <w:u w:val="none"/>
          </w:rPr>
          <w:t>4</w:t>
        </w:r>
      </w:hyperlink>
      <w:r w:rsidRPr="00CA1EF6">
        <w:rPr>
          <w:color w:val="000000" w:themeColor="text1"/>
          <w:sz w:val="28"/>
          <w:szCs w:val="28"/>
        </w:rPr>
        <w:t xml:space="preserve"> к Регламенту);</w:t>
      </w:r>
    </w:p>
    <w:p w:rsidRPr="00CA1EF6" w:rsidR="00CA1EF6" w:rsidP="00CA1EF6" w:rsidRDefault="00437F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данных о материально-</w:t>
      </w:r>
      <w:r w:rsidRPr="00CA1EF6" w:rsidR="00CA1EF6">
        <w:rPr>
          <w:color w:val="000000" w:themeColor="text1"/>
          <w:sz w:val="28"/>
          <w:szCs w:val="28"/>
        </w:rPr>
        <w:t>технической базе и оснащенности образовательного процесса (</w:t>
      </w:r>
      <w:r w:rsidR="00E03012">
        <w:rPr>
          <w:color w:val="000000" w:themeColor="text1"/>
          <w:sz w:val="28"/>
          <w:szCs w:val="28"/>
        </w:rPr>
        <w:t xml:space="preserve">приложение </w:t>
      </w:r>
      <w:hyperlink w:history="1" w:anchor="/document/43972550/entry/276" r:id="rId21">
        <w:r w:rsidR="00E03012">
          <w:rPr>
            <w:rStyle w:val="a7"/>
            <w:color w:val="000000" w:themeColor="text1"/>
            <w:sz w:val="28"/>
            <w:szCs w:val="28"/>
            <w:u w:val="none"/>
          </w:rPr>
          <w:t>5</w:t>
        </w:r>
      </w:hyperlink>
      <w:r w:rsidRPr="00CA1EF6" w:rsidR="00CA1EF6">
        <w:rPr>
          <w:color w:val="000000" w:themeColor="text1"/>
          <w:sz w:val="28"/>
          <w:szCs w:val="28"/>
        </w:rPr>
        <w:t xml:space="preserve">, </w:t>
      </w:r>
      <w:r w:rsidRPr="00E03012" w:rsidR="00E03012">
        <w:rPr>
          <w:sz w:val="28"/>
        </w:rPr>
        <w:t>6</w:t>
      </w:r>
      <w:r w:rsidR="00E03012">
        <w:t xml:space="preserve"> </w:t>
      </w:r>
      <w:r w:rsidRPr="00CA1EF6" w:rsidR="00CA1EF6">
        <w:rPr>
          <w:color w:val="000000" w:themeColor="text1"/>
          <w:sz w:val="28"/>
          <w:szCs w:val="28"/>
        </w:rPr>
        <w:t>к Регламенту);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>ж) учебных планов и программ подготовки обучающихся, утвержденных в установленном порядке;</w:t>
      </w:r>
    </w:p>
    <w:p w:rsidRPr="00CA1EF6" w:rsidR="00CA1EF6" w:rsidP="00CA1EF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>з) документов, подтверждающих право владения, пользования помещениями (запрашиваются по средствам системы межведомственного электронного взаимодействия);</w:t>
      </w:r>
    </w:p>
    <w:p w:rsidR="00FB22EB" w:rsidP="00650B96" w:rsidRDefault="00CA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1EF6">
        <w:rPr>
          <w:color w:val="000000" w:themeColor="text1"/>
          <w:sz w:val="28"/>
          <w:szCs w:val="28"/>
        </w:rPr>
        <w:t xml:space="preserve">и) квитанций (платежных поручений) об уплате установленных платежей за выдачу свидетельства о соответствии требованиям оборудования и оснащенности образовательного процесса (в </w:t>
      </w:r>
      <w:r w:rsidRPr="00780A1D">
        <w:rPr>
          <w:color w:val="000000" w:themeColor="text1"/>
          <w:sz w:val="28"/>
          <w:szCs w:val="28"/>
        </w:rPr>
        <w:t xml:space="preserve">случае </w:t>
      </w:r>
      <w:r w:rsidRPr="00780A1D" w:rsidR="00780A1D">
        <w:rPr>
          <w:color w:val="000000" w:themeColor="text1"/>
          <w:sz w:val="28"/>
          <w:szCs w:val="28"/>
        </w:rPr>
        <w:t>не предоставления</w:t>
      </w:r>
      <w:r w:rsidRPr="00CA1EF6">
        <w:rPr>
          <w:color w:val="000000" w:themeColor="text1"/>
          <w:sz w:val="28"/>
          <w:szCs w:val="28"/>
        </w:rPr>
        <w:t xml:space="preserve">, </w:t>
      </w:r>
      <w:r w:rsidRPr="00CA1EF6">
        <w:rPr>
          <w:color w:val="000000" w:themeColor="text1"/>
          <w:sz w:val="28"/>
          <w:szCs w:val="28"/>
        </w:rPr>
        <w:lastRenderedPageBreak/>
        <w:t>запрашивается по средствам системы межведомственного электронного взаимодействия).</w:t>
      </w:r>
    </w:p>
    <w:p w:rsidRPr="009E5B6C" w:rsidR="00FB22EB" w:rsidP="00CA1EF6" w:rsidRDefault="00650B9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B6C">
        <w:rPr>
          <w:color w:val="000000" w:themeColor="text1"/>
          <w:sz w:val="28"/>
          <w:szCs w:val="28"/>
        </w:rPr>
        <w:t xml:space="preserve">2.6.2. </w:t>
      </w:r>
      <w:r w:rsidRPr="009E5B6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</w:t>
      </w:r>
      <w:r w:rsidRPr="009E5B6C" w:rsidR="009E5B6C">
        <w:rPr>
          <w:sz w:val="28"/>
          <w:szCs w:val="28"/>
        </w:rPr>
        <w:t xml:space="preserve">ые заявитель вправе </w:t>
      </w:r>
      <w:r w:rsidRPr="004B1680" w:rsidR="009E5B6C">
        <w:rPr>
          <w:sz w:val="28"/>
          <w:szCs w:val="28"/>
        </w:rPr>
        <w:t>представить.</w:t>
      </w:r>
      <w:r w:rsidR="00780A1D">
        <w:rPr>
          <w:sz w:val="28"/>
          <w:szCs w:val="28"/>
        </w:rPr>
        <w:t xml:space="preserve"> </w:t>
      </w:r>
    </w:p>
    <w:p w:rsidRPr="009E5B6C" w:rsidR="009E5B6C" w:rsidP="009E5B6C" w:rsidRDefault="004B16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9E5B6C">
        <w:rPr>
          <w:sz w:val="28"/>
          <w:szCs w:val="28"/>
        </w:rPr>
        <w:t>окументы, подтверждающие</w:t>
      </w:r>
      <w:r w:rsidRPr="009E5B6C" w:rsidR="009E5B6C">
        <w:rPr>
          <w:sz w:val="28"/>
          <w:szCs w:val="28"/>
        </w:rPr>
        <w:t xml:space="preserve"> право вл</w:t>
      </w:r>
      <w:r>
        <w:rPr>
          <w:sz w:val="28"/>
          <w:szCs w:val="28"/>
        </w:rPr>
        <w:t>адения, пользования помещениями;</w:t>
      </w:r>
    </w:p>
    <w:p w:rsidR="009E5B6C" w:rsidP="009E5B6C" w:rsidRDefault="004B1680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с</w:t>
      </w:r>
      <w:r w:rsidRPr="009E5B6C" w:rsidR="009E5B6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ведения об уплате установленной государственной пошлины, сборов, </w:t>
      </w:r>
      <w:r w:rsidR="00B06097">
        <w:rPr>
          <w:rFonts w:ascii="Times New Roman" w:hAnsi="Times New Roman" w:eastAsia="Times New Roman" w:cs="Times New Roman"/>
          <w:sz w:val="28"/>
          <w:szCs w:val="28"/>
          <w:lang w:eastAsia="ru-RU"/>
        </w:rPr>
        <w:t>стоимости специальной продукции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Pr="00B06097" w:rsidR="00B06097" w:rsidP="00B06097" w:rsidRDefault="005136D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2.6.3. </w:t>
      </w:r>
      <w:r w:rsidRPr="00B06097" w:rsidR="00B06097">
        <w:rPr>
          <w:color w:val="000000" w:themeColor="text1"/>
          <w:sz w:val="28"/>
          <w:szCs w:val="28"/>
        </w:rPr>
        <w:t>Запрещается требовать от заявителя:</w:t>
      </w:r>
    </w:p>
    <w:p w:rsidRPr="00B06097"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6097">
        <w:rPr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Pr="00B06097"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6097">
        <w:rPr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1" w:anchor="/document/12177515/entry/101" r:id="rId22">
        <w:r w:rsidRPr="00B06097">
          <w:rPr>
            <w:rStyle w:val="a7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Pr="00B06097">
        <w:rPr>
          <w:color w:val="000000" w:themeColor="text1"/>
          <w:sz w:val="28"/>
          <w:szCs w:val="28"/>
        </w:rPr>
        <w:t xml:space="preserve"> Федерально</w:t>
      </w:r>
      <w:r>
        <w:rPr>
          <w:color w:val="000000" w:themeColor="text1"/>
          <w:sz w:val="28"/>
          <w:szCs w:val="28"/>
        </w:rPr>
        <w:t>го закона от №</w:t>
      </w:r>
      <w:r w:rsidRPr="00B06097">
        <w:rPr>
          <w:color w:val="000000" w:themeColor="text1"/>
          <w:sz w:val="28"/>
          <w:szCs w:val="28"/>
        </w:rPr>
        <w:t> 210-, в соответствии с нормативными правовыми актами Российской Федерации, нормативными</w:t>
      </w:r>
      <w:proofErr w:type="gramEnd"/>
      <w:r w:rsidRPr="00B06097">
        <w:rPr>
          <w:color w:val="000000" w:themeColor="text1"/>
          <w:sz w:val="28"/>
          <w:szCs w:val="28"/>
        </w:rPr>
        <w:t xml:space="preserve"> правовыми актами Забайкальского края, за исключением документов, включенных в определенный </w:t>
      </w:r>
      <w:hyperlink w:history="1" w:anchor="/document/12177515/entry/706" r:id="rId23">
        <w:r w:rsidRPr="00B06097">
          <w:rPr>
            <w:rStyle w:val="a7"/>
            <w:color w:val="000000" w:themeColor="text1"/>
            <w:sz w:val="28"/>
            <w:szCs w:val="28"/>
            <w:u w:val="none"/>
          </w:rPr>
          <w:t>частью 6 статьи 7</w:t>
        </w:r>
      </w:hyperlink>
      <w:r w:rsidRPr="00B06097">
        <w:rPr>
          <w:color w:val="000000" w:themeColor="text1"/>
          <w:sz w:val="28"/>
          <w:szCs w:val="28"/>
        </w:rPr>
        <w:t xml:space="preserve"> Федеральног</w:t>
      </w:r>
      <w:r w:rsidR="0041137C">
        <w:rPr>
          <w:color w:val="000000" w:themeColor="text1"/>
          <w:sz w:val="28"/>
          <w:szCs w:val="28"/>
        </w:rPr>
        <w:t>о закона №</w:t>
      </w:r>
      <w:r w:rsidRPr="00B06097">
        <w:rPr>
          <w:color w:val="000000" w:themeColor="text1"/>
          <w:sz w:val="28"/>
          <w:szCs w:val="28"/>
        </w:rPr>
        <w:t> 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6097">
        <w:rPr>
          <w:color w:val="000000" w:themeColor="text1"/>
          <w:sz w:val="28"/>
          <w:szCs w:val="28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1" w:anchor="/document/12177515/entry/91" r:id="rId24">
        <w:r w:rsidRPr="00B06097">
          <w:rPr>
            <w:rStyle w:val="a7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="00FC5CB8">
        <w:rPr>
          <w:color w:val="000000" w:themeColor="text1"/>
          <w:sz w:val="28"/>
          <w:szCs w:val="28"/>
        </w:rPr>
        <w:t xml:space="preserve"> Федерального закона №</w:t>
      </w:r>
      <w:r w:rsidRPr="00B06097">
        <w:rPr>
          <w:color w:val="000000" w:themeColor="text1"/>
          <w:sz w:val="28"/>
          <w:szCs w:val="28"/>
        </w:rPr>
        <w:t> 210-ФЗ;</w:t>
      </w:r>
      <w:proofErr w:type="gramEnd"/>
    </w:p>
    <w:p w:rsidRPr="00B06097" w:rsidR="005136DC" w:rsidP="005136DC" w:rsidRDefault="005136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г)</w:t>
      </w:r>
      <w:r w:rsidRPr="00672364">
        <w:rPr>
          <w:color w:val="000000" w:themeColor="text1"/>
          <w:sz w:val="28"/>
          <w:szCs w:val="28"/>
        </w:rPr>
        <w:t xml:space="preserve"> </w:t>
      </w:r>
      <w:r w:rsidRPr="00672364">
        <w:rPr>
          <w:color w:val="000000" w:themeColor="text1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w:history="1" w:anchor="/document/12177515/entry/16172" r:id="rId25">
        <w:r w:rsidRPr="00672364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72364">
        <w:rPr>
          <w:color w:val="000000" w:themeColor="text1"/>
          <w:sz w:val="28"/>
          <w:szCs w:val="28"/>
          <w:shd w:val="clear" w:color="auto" w:fill="FFFFFF"/>
        </w:rPr>
        <w:t> 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Pr="00B06097"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1961">
        <w:rPr>
          <w:color w:val="000000" w:themeColor="text1"/>
          <w:sz w:val="28"/>
          <w:szCs w:val="28"/>
        </w:rPr>
        <w:lastRenderedPageBreak/>
        <w:t>Представления документов</w:t>
      </w:r>
      <w:r w:rsidRPr="00B06097">
        <w:rPr>
          <w:color w:val="000000" w:themeColor="text1"/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Pr="00B06097"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609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Pr="00B06097"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6097">
        <w:rPr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Pr="00B06097" w:rsidR="00B06097" w:rsidP="00B06097" w:rsidRDefault="00B0609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609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Pr="00B06097" w:rsidR="00B06097" w:rsidP="00B06097" w:rsidRDefault="002C376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г) в</w:t>
      </w:r>
      <w:r w:rsidRPr="00B06097" w:rsidR="00B06097">
        <w:rPr>
          <w:color w:val="000000" w:themeColor="text1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Инспекции, предоставляющего государственную услугу, государственного служащего Инспекции,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заме</w:t>
      </w:r>
      <w:r w:rsidR="0041137C">
        <w:rPr>
          <w:color w:val="000000" w:themeColor="text1"/>
          <w:sz w:val="28"/>
          <w:szCs w:val="28"/>
        </w:rPr>
        <w:t>стителя начальника Инспекции – г</w:t>
      </w:r>
      <w:r w:rsidRPr="00B06097" w:rsidR="00B06097">
        <w:rPr>
          <w:color w:val="000000" w:themeColor="text1"/>
          <w:sz w:val="28"/>
          <w:szCs w:val="28"/>
        </w:rPr>
        <w:t>лавного государственного инженера-инспектора при первоначальном отказе в приеме документов, необходимых для предоставления государственной услуги</w:t>
      </w:r>
      <w:proofErr w:type="gramEnd"/>
      <w:r w:rsidRPr="00B06097" w:rsidR="00B06097">
        <w:rPr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B06097" w:rsidP="009E5B6C" w:rsidRDefault="00B0609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="009E5B6C" w:rsidP="009E5B6C" w:rsidRDefault="009E5B6C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="009E5B6C" w:rsidP="00BA4113" w:rsidRDefault="00BA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1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2.7. </w:t>
      </w:r>
      <w:r w:rsidRPr="00BA411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A4113" w:rsidP="00BA4113" w:rsidRDefault="00BA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BA4113"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.1. Отсутствие документов, необходимых для оказания услуги согласно перечню документов.</w:t>
      </w:r>
    </w:p>
    <w:p w:rsidRPr="00BA4113"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.2. Неполное заполнение заявления о предоставлении государственной услуги.</w:t>
      </w:r>
    </w:p>
    <w:p w:rsidRPr="00BA4113"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.3. Невозможность прочтения текста заявления.</w:t>
      </w:r>
    </w:p>
    <w:p w:rsidRPr="00BA4113"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.4. Наличие в документах исправлений, подчисток, приписок, наличие зачеркнутых слов.</w:t>
      </w:r>
    </w:p>
    <w:p w:rsidRPr="00BA4113"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.5. Документы исполнены карандашом.</w:t>
      </w:r>
    </w:p>
    <w:p w:rsidRPr="00BA4113"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.6. Документы имеют повреждения, не допускающие установить их подлинности или не позволяющие однозначно истолковать их содержание.</w:t>
      </w:r>
    </w:p>
    <w:p w:rsidR="00BA4113" w:rsidP="00BA4113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2.7</w:t>
      </w:r>
      <w:r w:rsidRPr="00BA4113" w:rsidR="00BA4113">
        <w:rPr>
          <w:rFonts w:ascii="Times New Roman" w:hAnsi="Times New Roman" w:eastAsia="Times New Roman" w:cs="Times New Roman"/>
          <w:sz w:val="28"/>
          <w:szCs w:val="28"/>
          <w:lang w:eastAsia="ru-RU"/>
        </w:rPr>
        <w:t>.7. Представление копий документов, в случаях, когда они не могут служить заменой подлинников.</w:t>
      </w:r>
    </w:p>
    <w:p w:rsidRPr="00B44EFE" w:rsidR="00B44EFE" w:rsidP="00B44EFE" w:rsidRDefault="00B44EF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="00B44EFE" w:rsidP="00B44EFE" w:rsidRDefault="00B44E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EFE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B44EFE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4EFE">
        <w:rPr>
          <w:rFonts w:ascii="Times New Roman" w:hAnsi="Times New Roman" w:cs="Times New Roman"/>
          <w:b/>
          <w:color w:val="000000"/>
          <w:sz w:val="28"/>
          <w:szCs w:val="28"/>
        </w:rPr>
        <w:t>приостановления предоставления государственной услуги или отказа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4EF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государственной услуги</w:t>
      </w:r>
    </w:p>
    <w:p w:rsidR="00B44EFE" w:rsidP="00B44EFE" w:rsidRDefault="00B44E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Pr="008974C5" w:rsidR="008974C5" w:rsidP="008974C5" w:rsidRDefault="008974C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2.8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>.1. В предоставлении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отказывается при несоответствии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представленных документов предъявляемым требованиям.</w:t>
      </w:r>
    </w:p>
    <w:p w:rsidRPr="008974C5" w:rsidR="008974C5" w:rsidP="008974C5" w:rsidRDefault="008974C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2.8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>.2. Предоставление услуги приос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танавливается при несоответствии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оборудования и оснащенности образовательного процесса предъявляемым треб</w:t>
      </w:r>
      <w:r w:rsidR="00AD0953">
        <w:rPr>
          <w:rFonts w:ascii="Times New Roman" w:hAnsi="Times New Roman" w:eastAsia="Times New Roman" w:cs="Times New Roman"/>
          <w:sz w:val="28"/>
          <w:szCs w:val="28"/>
          <w:lang w:eastAsia="ru-RU"/>
        </w:rPr>
        <w:t>ованиям. В случае если в течение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месяца со дня обнаружения несоответствий они не устраняются, предоставление услуги прекращается.</w:t>
      </w:r>
    </w:p>
    <w:p w:rsidRPr="008974C5" w:rsidR="008974C5" w:rsidP="008974C5" w:rsidRDefault="008974C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2.8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>.3. Предоставление услуги приостанавливается при неуплате государственной пошлины либо отсутствие сведений об уплате. В случае отсутст</w:t>
      </w:r>
      <w:r w:rsidR="00AD0953">
        <w:rPr>
          <w:rFonts w:ascii="Times New Roman" w:hAnsi="Times New Roman" w:eastAsia="Times New Roman" w:cs="Times New Roman"/>
          <w:sz w:val="28"/>
          <w:szCs w:val="28"/>
          <w:lang w:eastAsia="ru-RU"/>
        </w:rPr>
        <w:t>вия сведений об уплате в течение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месяца </w:t>
      </w:r>
      <w:proofErr w:type="gramStart"/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>с даты начала</w:t>
      </w:r>
      <w:proofErr w:type="gramEnd"/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процедуры предоставление государственной услуги прекращается.</w:t>
      </w:r>
    </w:p>
    <w:p w:rsidRPr="008974C5" w:rsidR="008974C5" w:rsidP="008974C5" w:rsidRDefault="008974C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2.8</w:t>
      </w:r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.4. Предоставление услуги приостанавливается при направлении запроса в компетентные органы в случае </w:t>
      </w:r>
      <w:proofErr w:type="gramStart"/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>необходимости подтверждения факта выдачи документов</w:t>
      </w:r>
      <w:proofErr w:type="gramEnd"/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В случае отсутствия ответа из компетентных органов в течение шести месяцев </w:t>
      </w:r>
      <w:proofErr w:type="gramStart"/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8974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запроса предоставление государственной услуги прекращается.</w:t>
      </w:r>
    </w:p>
    <w:p w:rsidR="00B44EFE" w:rsidP="008974C5" w:rsidRDefault="00B44EF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BA4113" w:rsidR="001511D5" w:rsidP="000E4EBA" w:rsidRDefault="000E4EBA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E4EBA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2.9. </w:t>
      </w:r>
      <w:r w:rsidRPr="000E4EBA">
        <w:rPr>
          <w:rFonts w:ascii="Times New Roman" w:hAnsi="Times New Roman" w:cs="Times New Roman"/>
          <w:b/>
          <w:color w:val="000000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BA4113" w:rsidP="008974C5" w:rsidRDefault="00BA4113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1A62C8" w:rsidR="001A62C8" w:rsidP="001A62C8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1A62C8" w:rsidR="001A62C8">
        <w:rPr>
          <w:color w:val="000000" w:themeColor="text1"/>
          <w:sz w:val="28"/>
          <w:szCs w:val="28"/>
        </w:rPr>
        <w:t xml:space="preserve">.1. Размер и основание уплаты государственной пошлины, установлены </w:t>
      </w:r>
      <w:hyperlink w:history="1" w:anchor="/document/10900200/entry/200253" r:id="rId26">
        <w:r w:rsidRPr="001A62C8" w:rsidR="001A62C8">
          <w:rPr>
            <w:rStyle w:val="a7"/>
            <w:color w:val="000000" w:themeColor="text1"/>
            <w:sz w:val="28"/>
            <w:szCs w:val="28"/>
            <w:u w:val="none"/>
          </w:rPr>
          <w:t>главой 25.3</w:t>
        </w:r>
      </w:hyperlink>
      <w:r w:rsidR="009F1C4C">
        <w:rPr>
          <w:color w:val="000000" w:themeColor="text1"/>
          <w:sz w:val="28"/>
          <w:szCs w:val="28"/>
        </w:rPr>
        <w:t>.</w:t>
      </w:r>
      <w:r w:rsidRPr="001A62C8" w:rsidR="001A62C8">
        <w:rPr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Pr="001A62C8" w:rsidR="001A62C8" w:rsidP="001A62C8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1A62C8" w:rsidR="001A62C8">
        <w:rPr>
          <w:color w:val="000000" w:themeColor="text1"/>
          <w:sz w:val="28"/>
          <w:szCs w:val="28"/>
        </w:rPr>
        <w:t xml:space="preserve">.2. Размер и основание уплаты сборов, установлены </w:t>
      </w:r>
      <w:hyperlink w:history="1" w:anchor="/document/19930012/entry/0" r:id="rId27">
        <w:r w:rsidRPr="001A62C8" w:rsidR="001A62C8">
          <w:rPr>
            <w:rStyle w:val="a7"/>
            <w:color w:val="000000" w:themeColor="text1"/>
            <w:sz w:val="28"/>
            <w:szCs w:val="28"/>
            <w:u w:val="none"/>
          </w:rPr>
          <w:t>постановление</w:t>
        </w:r>
      </w:hyperlink>
      <w:proofErr w:type="gramStart"/>
      <w:r w:rsidR="009F1C4C">
        <w:rPr>
          <w:color w:val="000000" w:themeColor="text1"/>
          <w:sz w:val="28"/>
          <w:szCs w:val="28"/>
        </w:rPr>
        <w:t>м</w:t>
      </w:r>
      <w:proofErr w:type="gramEnd"/>
      <w:r w:rsidRPr="001A62C8" w:rsidR="001A62C8">
        <w:rPr>
          <w:color w:val="000000" w:themeColor="text1"/>
          <w:sz w:val="28"/>
          <w:szCs w:val="28"/>
        </w:rPr>
        <w:t xml:space="preserve"> Правительст</w:t>
      </w:r>
      <w:r w:rsidR="009F1C4C">
        <w:rPr>
          <w:color w:val="000000" w:themeColor="text1"/>
          <w:sz w:val="28"/>
          <w:szCs w:val="28"/>
        </w:rPr>
        <w:t>ва Забайкальского края от 02 февраля 2010 года № 31 «</w:t>
      </w:r>
      <w:r w:rsidRPr="001A62C8" w:rsidR="001A62C8">
        <w:rPr>
          <w:color w:val="000000" w:themeColor="text1"/>
          <w:sz w:val="28"/>
          <w:szCs w:val="28"/>
        </w:rPr>
        <w:t>Об установлении размеров сборов, взимаемых государственной инспекцией Забайкальского края на</w:t>
      </w:r>
      <w:r w:rsidR="009F1C4C">
        <w:rPr>
          <w:color w:val="000000" w:themeColor="text1"/>
          <w:sz w:val="28"/>
          <w:szCs w:val="28"/>
        </w:rPr>
        <w:t xml:space="preserve"> территории Забайкальского края»</w:t>
      </w:r>
      <w:r w:rsidRPr="001A62C8" w:rsidR="001A62C8">
        <w:rPr>
          <w:color w:val="000000" w:themeColor="text1"/>
          <w:sz w:val="28"/>
          <w:szCs w:val="28"/>
        </w:rPr>
        <w:t>.</w:t>
      </w:r>
    </w:p>
    <w:p w:rsidRPr="001A62C8" w:rsidR="001A62C8" w:rsidP="001A62C8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1A62C8" w:rsidR="001A62C8">
        <w:rPr>
          <w:color w:val="000000" w:themeColor="text1"/>
          <w:sz w:val="28"/>
          <w:szCs w:val="28"/>
        </w:rPr>
        <w:t>.3. Стоимость специальной продукции не входит в стоимость оказываемых услуг и взимается исходя из отпускной цены предприятия-изготовителя этой продукции (с налогом на добавленную стоимость).</w:t>
      </w:r>
    </w:p>
    <w:p w:rsidRPr="001A62C8" w:rsidR="001A62C8" w:rsidP="001A62C8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1A62C8" w:rsidR="001A62C8">
        <w:rPr>
          <w:color w:val="000000" w:themeColor="text1"/>
          <w:sz w:val="28"/>
          <w:szCs w:val="28"/>
        </w:rPr>
        <w:t xml:space="preserve">.4. </w:t>
      </w:r>
      <w:r w:rsidRPr="00D14431" w:rsidR="00A76C62">
        <w:rPr>
          <w:color w:val="000000" w:themeColor="text1"/>
          <w:sz w:val="28"/>
          <w:szCs w:val="28"/>
          <w:shd w:val="clear" w:color="auto" w:fill="FFFFFF"/>
        </w:rPr>
        <w:t>Размер стоимости специальной продукции, взимаемый Инспекцией, устанавливается ежегодно приказом Инспекции об утверждении госпошлины, размеров сборов, стоимости</w:t>
      </w:r>
      <w:r w:rsidR="007636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3672">
        <w:rPr>
          <w:color w:val="000000" w:themeColor="text1"/>
          <w:sz w:val="28"/>
          <w:szCs w:val="28"/>
          <w:shd w:val="clear" w:color="auto" w:fill="FFFFFF"/>
        </w:rPr>
        <w:t>спецпродукции</w:t>
      </w:r>
      <w:proofErr w:type="spellEnd"/>
      <w:r w:rsidR="00763672">
        <w:rPr>
          <w:color w:val="000000" w:themeColor="text1"/>
          <w:sz w:val="28"/>
          <w:szCs w:val="28"/>
          <w:shd w:val="clear" w:color="auto" w:fill="FFFFFF"/>
        </w:rPr>
        <w:t xml:space="preserve"> и размещается на </w:t>
      </w:r>
      <w:hyperlink w:tgtFrame="_blank" w:history="1" r:id="rId28">
        <w:r w:rsidRPr="00A76C62" w:rsidR="00A76C62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7636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4431" w:rsidR="00A76C62">
        <w:rPr>
          <w:color w:val="000000" w:themeColor="text1"/>
          <w:sz w:val="28"/>
          <w:szCs w:val="28"/>
          <w:shd w:val="clear" w:color="auto" w:fill="FFFFFF"/>
        </w:rPr>
        <w:t xml:space="preserve">Инспекции в </w:t>
      </w:r>
      <w:r w:rsidR="00A76C62">
        <w:rPr>
          <w:color w:val="000000" w:themeColor="text1"/>
          <w:sz w:val="28"/>
          <w:szCs w:val="28"/>
          <w:shd w:val="clear" w:color="auto" w:fill="FFFFFF"/>
        </w:rPr>
        <w:t>сети «Интернет»</w:t>
      </w:r>
    </w:p>
    <w:p w:rsidRPr="001A62C8" w:rsidR="001A62C8" w:rsidP="001A62C8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1A62C8" w:rsidR="001A62C8">
        <w:rPr>
          <w:color w:val="000000" w:themeColor="text1"/>
          <w:sz w:val="28"/>
          <w:szCs w:val="28"/>
        </w:rPr>
        <w:t xml:space="preserve">.5. Информацию об уплате государственной пошлины, сборов и стоимости специальной продукции орган гостехнадзора получает с использованием единой системы межведомственного электронного взаимодействия. Документы об уплате государственной пошлины, сборов и </w:t>
      </w:r>
      <w:r w:rsidRPr="001A62C8" w:rsidR="001A62C8">
        <w:rPr>
          <w:color w:val="000000" w:themeColor="text1"/>
          <w:sz w:val="28"/>
          <w:szCs w:val="28"/>
        </w:rPr>
        <w:lastRenderedPageBreak/>
        <w:t>стоимости специальной продукции могут быть представлены в орган гостехнадзора заявителем по собственной инициативе.</w:t>
      </w:r>
    </w:p>
    <w:p w:rsidR="001A62C8" w:rsidP="001A62C8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1A62C8" w:rsidR="001A62C8">
        <w:rPr>
          <w:color w:val="000000" w:themeColor="text1"/>
          <w:sz w:val="28"/>
          <w:szCs w:val="28"/>
        </w:rPr>
        <w:t>.6.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</w:t>
      </w:r>
      <w:r w:rsidR="00C65CD5">
        <w:rPr>
          <w:color w:val="000000" w:themeColor="text1"/>
          <w:sz w:val="28"/>
          <w:szCs w:val="28"/>
        </w:rPr>
        <w:t xml:space="preserve"> плата с заявителя не взимается;</w:t>
      </w:r>
    </w:p>
    <w:p w:rsidR="002B6C19" w:rsidP="00F11A0E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2.9.7</w:t>
      </w:r>
      <w:r w:rsidR="00F926AD">
        <w:rPr>
          <w:color w:val="000000" w:themeColor="text1"/>
          <w:sz w:val="28"/>
          <w:szCs w:val="28"/>
        </w:rPr>
        <w:t xml:space="preserve">. </w:t>
      </w:r>
      <w:r w:rsidRPr="00F926AD" w:rsidR="00F926AD">
        <w:rPr>
          <w:color w:val="000000" w:themeColor="text1"/>
          <w:sz w:val="28"/>
        </w:rPr>
        <w:t>За предоставления государственной услуги взимается п</w:t>
      </w:r>
      <w:r w:rsidR="000759F0">
        <w:rPr>
          <w:color w:val="000000" w:themeColor="text1"/>
          <w:sz w:val="28"/>
        </w:rPr>
        <w:t xml:space="preserve">лата в размере, установленном </w:t>
      </w:r>
      <w:hyperlink w:history="1" w:anchor="/document/19930012/entry/0" r:id="rId29">
        <w:r w:rsidRPr="00985098" w:rsidR="00C65CD5">
          <w:rPr>
            <w:rStyle w:val="a7"/>
            <w:color w:val="000000" w:themeColor="text1"/>
            <w:sz w:val="28"/>
            <w:u w:val="none"/>
          </w:rPr>
          <w:t>п</w:t>
        </w:r>
        <w:r w:rsidRPr="00985098" w:rsidR="00F926AD">
          <w:rPr>
            <w:rStyle w:val="a7"/>
            <w:color w:val="000000" w:themeColor="text1"/>
            <w:sz w:val="28"/>
            <w:u w:val="none"/>
          </w:rPr>
          <w:t>остановлением</w:t>
        </w:r>
      </w:hyperlink>
      <w:r w:rsidRPr="00F926AD" w:rsidR="00F926AD">
        <w:rPr>
          <w:color w:val="000000" w:themeColor="text1"/>
          <w:sz w:val="28"/>
        </w:rPr>
        <w:t xml:space="preserve"> Правительст</w:t>
      </w:r>
      <w:r w:rsidR="00C65CD5">
        <w:rPr>
          <w:color w:val="000000" w:themeColor="text1"/>
          <w:sz w:val="28"/>
        </w:rPr>
        <w:t xml:space="preserve">ва Забайкальского края от 02 февраля </w:t>
      </w:r>
      <w:r w:rsidRPr="00F926AD" w:rsidR="00F926AD">
        <w:rPr>
          <w:color w:val="000000" w:themeColor="text1"/>
          <w:sz w:val="28"/>
        </w:rPr>
        <w:t>2010 г</w:t>
      </w:r>
      <w:r w:rsidR="00C65CD5">
        <w:rPr>
          <w:color w:val="000000" w:themeColor="text1"/>
          <w:sz w:val="28"/>
        </w:rPr>
        <w:t>ода № 31 «</w:t>
      </w:r>
      <w:r w:rsidRPr="00F926AD" w:rsidR="00F926AD">
        <w:rPr>
          <w:color w:val="000000" w:themeColor="text1"/>
          <w:sz w:val="28"/>
        </w:rPr>
        <w:t>Об установлении размеров сборов, взимаемых государственной инспекцией Забайкальского края на</w:t>
      </w:r>
      <w:r w:rsidR="00C65CD5">
        <w:rPr>
          <w:color w:val="000000" w:themeColor="text1"/>
          <w:sz w:val="28"/>
        </w:rPr>
        <w:t xml:space="preserve"> территории Забайкальского края»</w:t>
      </w:r>
      <w:r w:rsidRPr="00F926AD" w:rsidR="00F926AD">
        <w:rPr>
          <w:color w:val="000000" w:themeColor="text1"/>
          <w:sz w:val="28"/>
        </w:rPr>
        <w:t>.</w:t>
      </w:r>
    </w:p>
    <w:p w:rsidRPr="00F11A0E" w:rsidR="00F11A0E" w:rsidP="00F11A0E" w:rsidRDefault="00F11A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2B6C19" w:rsidP="00F926AD" w:rsidRDefault="00F926AD">
      <w:pPr>
        <w:pStyle w:val="s1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926AD">
        <w:rPr>
          <w:b/>
          <w:color w:val="000000" w:themeColor="text1"/>
          <w:sz w:val="28"/>
          <w:szCs w:val="28"/>
        </w:rPr>
        <w:t xml:space="preserve">2.10. </w:t>
      </w:r>
      <w:r w:rsidRPr="00F926AD">
        <w:rPr>
          <w:rFonts w:eastAsiaTheme="minorHAnsi"/>
          <w:b/>
          <w:color w:val="000000"/>
          <w:sz w:val="28"/>
          <w:szCs w:val="28"/>
          <w:lang w:eastAsia="en-US"/>
        </w:rPr>
        <w:t>Максимальный срок ожидания в очереди при подаче заявителем</w:t>
      </w:r>
      <w:r w:rsidRPr="00F926AD">
        <w:rPr>
          <w:rFonts w:eastAsiaTheme="minorHAnsi"/>
          <w:b/>
          <w:color w:val="000000"/>
          <w:sz w:val="28"/>
          <w:szCs w:val="28"/>
          <w:lang w:eastAsia="en-US"/>
        </w:rPr>
        <w:br/>
        <w:t>запроса о предоставлении государственной услуги и при получении</w:t>
      </w:r>
      <w:r w:rsidRPr="00F926AD">
        <w:rPr>
          <w:rFonts w:eastAsiaTheme="minorHAnsi"/>
          <w:b/>
          <w:color w:val="000000"/>
          <w:sz w:val="28"/>
          <w:szCs w:val="28"/>
          <w:lang w:eastAsia="en-US"/>
        </w:rPr>
        <w:br/>
        <w:t>результата предоставления государственной услуги</w:t>
      </w:r>
    </w:p>
    <w:p w:rsidR="00F926AD" w:rsidP="00F926AD" w:rsidRDefault="00F926AD">
      <w:pPr>
        <w:pStyle w:val="s1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Pr="00F11A0E" w:rsidR="00F11A0E" w:rsidP="00F11A0E" w:rsidRDefault="00F11A0E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32"/>
          <w:szCs w:val="28"/>
          <w:lang w:eastAsia="en-US"/>
        </w:rPr>
      </w:pPr>
      <w:r w:rsidRPr="00F11A0E">
        <w:rPr>
          <w:sz w:val="28"/>
        </w:rPr>
        <w:t>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Pr="00F926AD" w:rsidR="00F926AD" w:rsidP="00F926AD" w:rsidRDefault="00F926AD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62C8" w:rsidP="00F11A0E" w:rsidRDefault="00F11A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A0E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2.11. </w:t>
      </w:r>
      <w:r w:rsidRPr="00F11A0E">
        <w:rPr>
          <w:rFonts w:ascii="Times New Roman" w:hAnsi="Times New Roman" w:cs="Times New Roman"/>
          <w:b/>
          <w:color w:val="000000"/>
          <w:sz w:val="28"/>
          <w:szCs w:val="28"/>
        </w:rPr>
        <w:t>Срок регистрации запроса заявителя о 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1A0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F11A0E" w:rsidP="00F11A0E" w:rsidRDefault="00F11A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Pr="00361732" w:rsidR="00361732" w:rsidP="00361732" w:rsidRDefault="00361732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2.11</w:t>
      </w:r>
      <w:r w:rsidRPr="00361732">
        <w:rPr>
          <w:sz w:val="28"/>
        </w:rPr>
        <w:t xml:space="preserve">.1. </w:t>
      </w:r>
      <w:proofErr w:type="gramStart"/>
      <w:r w:rsidRPr="00361732">
        <w:rPr>
          <w:sz w:val="28"/>
        </w:rPr>
        <w:t>При</w:t>
      </w:r>
      <w:proofErr w:type="gramEnd"/>
      <w:r w:rsidRPr="00361732">
        <w:rPr>
          <w:sz w:val="28"/>
        </w:rPr>
        <w:t xml:space="preserve"> </w:t>
      </w:r>
      <w:proofErr w:type="gramStart"/>
      <w:r w:rsidRPr="00361732">
        <w:rPr>
          <w:sz w:val="28"/>
        </w:rPr>
        <w:t>поступление</w:t>
      </w:r>
      <w:proofErr w:type="gramEnd"/>
      <w:r w:rsidRPr="00361732">
        <w:rPr>
          <w:sz w:val="28"/>
        </w:rPr>
        <w:t xml:space="preserve"> запроса заявителя о предоставлении государственной услуги, данный запрос регистрируется в книги учета (журнал регистрации) письменных обращений граждан, в системе автоматизации делопроизводства и</w:t>
      </w:r>
      <w:r>
        <w:rPr>
          <w:sz w:val="28"/>
        </w:rPr>
        <w:t xml:space="preserve"> электронного документооборота «</w:t>
      </w:r>
      <w:r w:rsidRPr="00361732">
        <w:rPr>
          <w:sz w:val="28"/>
        </w:rPr>
        <w:t>С</w:t>
      </w:r>
      <w:r>
        <w:rPr>
          <w:sz w:val="28"/>
        </w:rPr>
        <w:t>ЭД Дело»</w:t>
      </w:r>
      <w:r w:rsidRPr="00361732">
        <w:rPr>
          <w:sz w:val="28"/>
        </w:rPr>
        <w:t>, а затем поступает должностному лицу, рассматривающему обращения.</w:t>
      </w:r>
    </w:p>
    <w:p w:rsidRPr="00361732" w:rsidR="00361732" w:rsidP="00361732" w:rsidRDefault="00361732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2.11</w:t>
      </w:r>
      <w:r w:rsidRPr="00361732">
        <w:rPr>
          <w:sz w:val="28"/>
        </w:rPr>
        <w:t>.2. Срок регистрации запроса 1 рабочий день.</w:t>
      </w:r>
    </w:p>
    <w:p w:rsidR="00F11A0E" w:rsidP="00F11A0E" w:rsidRDefault="00F11A0E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9E5B6C" w:rsidR="00361732" w:rsidP="00FE3882" w:rsidRDefault="00FE388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FE3882">
        <w:rPr>
          <w:rFonts w:ascii="TimesNewRomanPSMT" w:hAnsi="TimesNewRomanPSMT"/>
          <w:b/>
          <w:color w:val="000000"/>
          <w:sz w:val="28"/>
          <w:szCs w:val="28"/>
        </w:rPr>
        <w:t>2.12. Требования к помещ</w:t>
      </w:r>
      <w:r w:rsidR="00DD0D74">
        <w:rPr>
          <w:rFonts w:ascii="TimesNewRomanPSMT" w:hAnsi="TimesNewRomanPSMT"/>
          <w:b/>
          <w:color w:val="000000"/>
          <w:sz w:val="28"/>
          <w:szCs w:val="28"/>
        </w:rPr>
        <w:t>ениям, в которых предоставляется</w:t>
      </w:r>
      <w:r w:rsidRPr="00FE3882">
        <w:rPr>
          <w:rFonts w:ascii="TimesNewRomanPSMT" w:hAnsi="TimesNewRomanPSMT"/>
          <w:b/>
          <w:color w:val="000000"/>
          <w:sz w:val="28"/>
          <w:szCs w:val="28"/>
        </w:rPr>
        <w:br/>
      </w:r>
      <w:r w:rsidR="00DD0D74">
        <w:rPr>
          <w:rFonts w:ascii="TimesNewRomanPSMT" w:hAnsi="TimesNewRomanPSMT"/>
          <w:b/>
          <w:color w:val="000000"/>
          <w:sz w:val="28"/>
          <w:szCs w:val="28"/>
        </w:rPr>
        <w:t>государственная услуга</w:t>
      </w:r>
    </w:p>
    <w:p w:rsidRPr="008974C5" w:rsidR="009E5B6C" w:rsidP="008974C5" w:rsidRDefault="009E5B6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Pr="00DD0D74" w:rsidR="00DD0D74" w:rsidP="00DD0D74" w:rsidRDefault="001C013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2.12</w:t>
      </w:r>
      <w:r w:rsidRPr="00DD0D74" w:rsidR="00DD0D74">
        <w:rPr>
          <w:color w:val="000000" w:themeColor="text1"/>
          <w:sz w:val="28"/>
        </w:rPr>
        <w:t>.1. Служебные места государственных гражданских служащих, осуществляющих предоставление государственной услуги, оборудуются средствами вычислительной техники и оргтехникой, позволяющими организовать предоставление государственной услуги в полном объеме.</w:t>
      </w:r>
    </w:p>
    <w:p w:rsidRPr="00DD0D74" w:rsidR="00DD0D74" w:rsidP="00DD0D74" w:rsidRDefault="001C013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2.12</w:t>
      </w:r>
      <w:r w:rsidRPr="00DD0D74" w:rsidR="00DD0D74">
        <w:rPr>
          <w:color w:val="000000" w:themeColor="text1"/>
          <w:sz w:val="28"/>
        </w:rPr>
        <w:t xml:space="preserve">.2. Места исполнения государственной услуги должны соответствовать комфортным условиям для заявителей, оборудованы стульями, столами, обеспечены канцелярскими принадлежностями для написания письменных обращений, в том числе обеспечены условия доступности для инвалидов. Для маломобильных граждан, не имеющие </w:t>
      </w:r>
      <w:r w:rsidRPr="00DD0D74" w:rsidR="00DD0D74">
        <w:rPr>
          <w:color w:val="000000" w:themeColor="text1"/>
          <w:sz w:val="28"/>
        </w:rPr>
        <w:lastRenderedPageBreak/>
        <w:t>возможности самостоятельно добраться до места о</w:t>
      </w:r>
      <w:r w:rsidR="002825CE">
        <w:rPr>
          <w:color w:val="000000" w:themeColor="text1"/>
          <w:sz w:val="28"/>
        </w:rPr>
        <w:t>казания государственной услуги.</w:t>
      </w:r>
    </w:p>
    <w:p w:rsidRPr="00DD0D74" w:rsidR="00DD0D74" w:rsidP="00DD0D74" w:rsidRDefault="001C013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2.12</w:t>
      </w:r>
      <w:r w:rsidRPr="00DD0D74" w:rsidR="00DD0D74">
        <w:rPr>
          <w:color w:val="000000" w:themeColor="text1"/>
          <w:sz w:val="28"/>
        </w:rPr>
        <w:t>.3. Места для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Pr="00DD0D74" w:rsidR="00DD0D74" w:rsidP="00DD0D74" w:rsidRDefault="001C013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2.12</w:t>
      </w:r>
      <w:r w:rsidRPr="00DD0D74" w:rsidR="00DD0D74">
        <w:rPr>
          <w:color w:val="000000" w:themeColor="text1"/>
          <w:sz w:val="28"/>
        </w:rPr>
        <w:t>.4. В п</w:t>
      </w:r>
      <w:r>
        <w:rPr>
          <w:color w:val="000000" w:themeColor="text1"/>
          <w:sz w:val="28"/>
        </w:rPr>
        <w:t>омещениях, занимаемых</w:t>
      </w:r>
      <w:r w:rsidRPr="00DD0D74" w:rsidR="00DD0D74">
        <w:rPr>
          <w:color w:val="000000" w:themeColor="text1"/>
          <w:sz w:val="28"/>
        </w:rPr>
        <w:t xml:space="preserve"> Инспекцией, сотрудники Инспекции при оказании государственной услуги обязаны обеспечивать инвалидам (включая инвалидов, использующих кресла-коляски и собак-проводников):</w:t>
      </w:r>
    </w:p>
    <w:p w:rsidRPr="00DD0D74" w:rsidR="00DD0D74" w:rsidP="00DD0D74" w:rsidRDefault="00DD0D7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D0D74">
        <w:rPr>
          <w:color w:val="000000" w:themeColor="text1"/>
          <w:sz w:val="28"/>
        </w:rPr>
        <w:t>а)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Pr="00DD0D74" w:rsidR="00DD0D74" w:rsidP="00DD0D74" w:rsidRDefault="00DD0D7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D0D74">
        <w:rPr>
          <w:color w:val="000000" w:themeColor="text1"/>
          <w:sz w:val="28"/>
        </w:rPr>
        <w:t>б)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Pr="00DD0D74" w:rsidR="00DD0D74" w:rsidP="00DD0D74" w:rsidRDefault="00DD0D7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D0D74">
        <w:rPr>
          <w:color w:val="000000" w:themeColor="text1"/>
          <w:sz w:val="28"/>
        </w:rPr>
        <w:t>в)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Pr="00DD0D74" w:rsidR="00DD0D74" w:rsidP="00DD0D74" w:rsidRDefault="002825C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г</w:t>
      </w:r>
      <w:r w:rsidRPr="00DD0D74" w:rsidR="00DD0D74">
        <w:rPr>
          <w:color w:val="000000" w:themeColor="text1"/>
          <w:sz w:val="28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0D74" w:rsidP="00DD0D74" w:rsidRDefault="002825C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</w:t>
      </w:r>
      <w:r w:rsidRPr="00DD0D74" w:rsidR="00DD0D74">
        <w:rPr>
          <w:color w:val="000000" w:themeColor="text1"/>
          <w:sz w:val="28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C0135" w:rsidP="00DD0D74" w:rsidRDefault="001C013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1C0135" w:rsidP="001C0135" w:rsidRDefault="001C0135">
      <w:pPr>
        <w:pStyle w:val="s1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C0135">
        <w:rPr>
          <w:b/>
          <w:color w:val="000000" w:themeColor="text1"/>
          <w:sz w:val="28"/>
        </w:rPr>
        <w:t xml:space="preserve">2.13. </w:t>
      </w:r>
      <w:r w:rsidRPr="001C0135">
        <w:rPr>
          <w:rFonts w:eastAsiaTheme="minorHAnsi"/>
          <w:b/>
          <w:color w:val="000000"/>
          <w:sz w:val="28"/>
          <w:szCs w:val="28"/>
          <w:lang w:eastAsia="en-US"/>
        </w:rPr>
        <w:t>Показатели доступности и качества государственной услуги</w:t>
      </w:r>
    </w:p>
    <w:p w:rsidR="001C0135" w:rsidP="001C0135" w:rsidRDefault="001C0135">
      <w:pPr>
        <w:pStyle w:val="s1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2CB5">
        <w:rPr>
          <w:color w:val="000000" w:themeColor="text1"/>
          <w:sz w:val="28"/>
          <w:szCs w:val="28"/>
        </w:rPr>
        <w:t xml:space="preserve">2.14.1. </w:t>
      </w:r>
      <w:r w:rsidRPr="00BB2CB5">
        <w:rPr>
          <w:color w:val="000000" w:themeColor="text1"/>
          <w:sz w:val="28"/>
          <w:szCs w:val="28"/>
          <w:shd w:val="clear" w:color="auto" w:fill="FFFFFF"/>
        </w:rPr>
        <w:t>Показателями доступности государственной услуги являются: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>а) открытость и достоверность информации о государственной услуге;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 xml:space="preserve">б) </w:t>
      </w:r>
      <w:r w:rsidRPr="00BB2CB5">
        <w:rPr>
          <w:color w:val="000000" w:themeColor="text1"/>
          <w:sz w:val="28"/>
          <w:szCs w:val="28"/>
          <w:shd w:val="clear" w:color="auto" w:fill="FFFFFF"/>
        </w:rPr>
        <w:t>простота и ясность изложения информационных документов;</w:t>
      </w:r>
      <w:r w:rsidRPr="00BB2CB5">
        <w:rPr>
          <w:color w:val="000000" w:themeColor="text1"/>
          <w:sz w:val="28"/>
          <w:szCs w:val="28"/>
        </w:rPr>
        <w:t xml:space="preserve">  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>в) точное соблюдение требований законодательства и настоящего Регламента при предоставлении государственной услуги;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 xml:space="preserve">г) </w:t>
      </w:r>
      <w:r w:rsidRPr="00BB2CB5">
        <w:rPr>
          <w:rStyle w:val="fontstyle01"/>
          <w:b w:val="0"/>
        </w:rPr>
        <w:t>своевременное предоставление государственной услуги (отсутствие</w:t>
      </w:r>
      <w:r w:rsidRPr="00BB2C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B2CB5">
        <w:rPr>
          <w:rStyle w:val="fontstyle01"/>
          <w:b w:val="0"/>
        </w:rPr>
        <w:t>нарушений сроков предоставления государственной услуги);</w:t>
      </w:r>
      <w:r w:rsidRPr="00BB2CB5">
        <w:t xml:space="preserve"> </w:t>
      </w:r>
      <w:r w:rsidRPr="00BB2CB5">
        <w:rPr>
          <w:color w:val="000000" w:themeColor="text1"/>
          <w:sz w:val="28"/>
          <w:szCs w:val="28"/>
        </w:rPr>
        <w:t xml:space="preserve"> 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>д) вежливость и корректность лиц, участвующих в предоставлении государственной услуги;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lastRenderedPageBreak/>
        <w:t>ж</w:t>
      </w:r>
      <w:r w:rsidRPr="00BB2CB5">
        <w:rPr>
          <w:b/>
          <w:color w:val="000000" w:themeColor="text1"/>
          <w:sz w:val="28"/>
          <w:szCs w:val="28"/>
        </w:rPr>
        <w:t xml:space="preserve">) </w:t>
      </w:r>
      <w:r w:rsidRPr="00BB2CB5">
        <w:rPr>
          <w:rStyle w:val="fontstyle01"/>
          <w:b w:val="0"/>
        </w:rPr>
        <w:t>доступность электронных форм документов, необходимых для</w:t>
      </w:r>
      <w:r w:rsidRPr="00BB2C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B2CB5">
        <w:rPr>
          <w:rStyle w:val="fontstyle01"/>
          <w:b w:val="0"/>
        </w:rPr>
        <w:t>предоставления услуги;</w:t>
      </w:r>
      <w:r w:rsidRPr="00BB2CB5">
        <w:rPr>
          <w:b/>
        </w:rPr>
        <w:t xml:space="preserve"> </w:t>
      </w:r>
      <w:r w:rsidRPr="00BB2CB5">
        <w:rPr>
          <w:b/>
          <w:color w:val="000000" w:themeColor="text1"/>
          <w:sz w:val="28"/>
          <w:szCs w:val="28"/>
        </w:rPr>
        <w:t xml:space="preserve"> 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>з) возможность подачи документов, которые являются необходимыми для предоставления государственной услуги, в электронной форме, в том числе с использованием Единого портала;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BB2CB5">
        <w:rPr>
          <w:color w:val="000000" w:themeColor="text1"/>
          <w:sz w:val="28"/>
          <w:szCs w:val="28"/>
        </w:rPr>
        <w:t xml:space="preserve">и) </w:t>
      </w:r>
      <w:r w:rsidRPr="00BB2CB5">
        <w:rPr>
          <w:rStyle w:val="fontstyle01"/>
          <w:b w:val="0"/>
        </w:rPr>
        <w:t>удобство информирования заявителя о ходе предоставления</w:t>
      </w:r>
      <w:r w:rsidRPr="00BB2C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B2CB5">
        <w:rPr>
          <w:rStyle w:val="fontstyle01"/>
          <w:b w:val="0"/>
        </w:rPr>
        <w:t>государственной услуги, а также получения результата предоставления</w:t>
      </w:r>
      <w:r w:rsidRPr="00BB2CB5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BB2CB5">
        <w:rPr>
          <w:rStyle w:val="fontstyle01"/>
          <w:b w:val="0"/>
        </w:rPr>
        <w:t xml:space="preserve">государственной услуги. 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BB2CB5">
        <w:rPr>
          <w:color w:val="000000" w:themeColor="text1"/>
          <w:sz w:val="28"/>
          <w:szCs w:val="28"/>
        </w:rPr>
        <w:t xml:space="preserve">2.14.2. </w:t>
      </w:r>
      <w:r w:rsidRPr="00BB2CB5">
        <w:rPr>
          <w:color w:val="000000" w:themeColor="text1"/>
          <w:sz w:val="28"/>
          <w:shd w:val="clear" w:color="auto" w:fill="FFFFFF"/>
        </w:rPr>
        <w:t>Показателями качества государственной услуги являются: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B2CB5">
        <w:rPr>
          <w:color w:val="000000" w:themeColor="text1"/>
          <w:sz w:val="28"/>
        </w:rPr>
        <w:t>а) соблюдение сроков и последовательности исполнения административных процедур, предусмотренных настоящим Регламентом;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B2CB5">
        <w:rPr>
          <w:color w:val="000000" w:themeColor="text1"/>
          <w:sz w:val="28"/>
        </w:rPr>
        <w:t>б) обоснованность отказов в предоставлении государственной услуги;</w:t>
      </w:r>
    </w:p>
    <w:p w:rsidRPr="00BB2CB5"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B2CB5">
        <w:rPr>
          <w:color w:val="000000" w:themeColor="text1"/>
          <w:sz w:val="28"/>
        </w:rPr>
        <w:t>в) отсутствие обоснованных жалоб на действия (бездействие) должностных лиц;</w:t>
      </w:r>
    </w:p>
    <w:p w:rsidR="00BB2CB5" w:rsidP="00BB2CB5" w:rsidRDefault="00BB2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B2CB5">
        <w:rPr>
          <w:color w:val="000000" w:themeColor="text1"/>
          <w:sz w:val="28"/>
        </w:rPr>
        <w:t>г) точное соблюдение требований законодательства и административного регламента при предоставлении государственной услуги.</w:t>
      </w:r>
    </w:p>
    <w:p w:rsidR="009E0D4C" w:rsidP="00BB2CB5" w:rsidRDefault="009E0D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7C3FED" w:rsidR="009E0D4C" w:rsidP="007C3FED" w:rsidRDefault="009E0D4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7C3FED">
        <w:rPr>
          <w:b/>
          <w:color w:val="000000" w:themeColor="text1"/>
          <w:sz w:val="28"/>
        </w:rPr>
        <w:t xml:space="preserve">2.14. </w:t>
      </w:r>
      <w:r w:rsidRPr="007C3FED" w:rsidR="007C3FED">
        <w:rPr>
          <w:rFonts w:eastAsiaTheme="minorHAnsi"/>
          <w:b/>
          <w:color w:val="000000"/>
          <w:sz w:val="28"/>
          <w:szCs w:val="28"/>
          <w:lang w:eastAsia="en-US"/>
        </w:rPr>
        <w:t>Иные требования к предоставлению государственной</w:t>
      </w:r>
      <w:r w:rsidRPr="007C3FED" w:rsidR="007C3FED">
        <w:rPr>
          <w:rFonts w:eastAsiaTheme="minorHAnsi"/>
          <w:b/>
          <w:color w:val="000000"/>
          <w:sz w:val="28"/>
          <w:szCs w:val="28"/>
          <w:lang w:eastAsia="en-US"/>
        </w:rPr>
        <w:br/>
        <w:t>услуги</w:t>
      </w:r>
    </w:p>
    <w:p w:rsidR="007C3FED" w:rsidP="009E0D4C" w:rsidRDefault="007C3FE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Pr="00A45805" w:rsidR="007C3FED" w:rsidP="007C3FED" w:rsidRDefault="007C3F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2.15</w:t>
      </w:r>
      <w:r w:rsidRPr="00A45805">
        <w:rPr>
          <w:color w:val="000000" w:themeColor="text1"/>
          <w:sz w:val="28"/>
        </w:rPr>
        <w:t>.1. Обеспечение возможности подачи заявителем с использованием </w:t>
      </w:r>
      <w:hyperlink w:tgtFrame="_blank" w:history="1" r:id="rId30">
        <w:r w:rsidRPr="00A45805">
          <w:rPr>
            <w:rStyle w:val="a7"/>
            <w:color w:val="000000" w:themeColor="text1"/>
            <w:sz w:val="28"/>
            <w:u w:val="none"/>
          </w:rPr>
          <w:t>официального сайта</w:t>
        </w:r>
      </w:hyperlink>
      <w:r w:rsidRPr="00A45805">
        <w:rPr>
          <w:color w:val="000000" w:themeColor="text1"/>
          <w:sz w:val="28"/>
        </w:rPr>
        <w:t> Инспекции</w:t>
      </w:r>
      <w:r>
        <w:rPr>
          <w:color w:val="000000" w:themeColor="text1"/>
          <w:sz w:val="28"/>
        </w:rPr>
        <w:t xml:space="preserve"> в сети «Интернет»</w:t>
      </w:r>
      <w:r w:rsidRPr="00A45805">
        <w:rPr>
          <w:color w:val="000000" w:themeColor="text1"/>
          <w:sz w:val="28"/>
        </w:rPr>
        <w:t>, государственной информационной системы, запроса о предоставлении государственной услуги.</w:t>
      </w:r>
    </w:p>
    <w:p w:rsidR="007C3FED" w:rsidP="007C3FED" w:rsidRDefault="007C3F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2.15</w:t>
      </w:r>
      <w:r w:rsidRPr="00A45805">
        <w:rPr>
          <w:color w:val="000000" w:themeColor="text1"/>
          <w:sz w:val="28"/>
        </w:rPr>
        <w:t>.2.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</w:t>
      </w:r>
      <w:r>
        <w:rPr>
          <w:color w:val="000000" w:themeColor="text1"/>
          <w:sz w:val="28"/>
        </w:rPr>
        <w:t xml:space="preserve"> Инспекцией</w:t>
      </w:r>
      <w:r w:rsidRPr="00A45805">
        <w:rPr>
          <w:color w:val="000000" w:themeColor="text1"/>
          <w:sz w:val="28"/>
        </w:rPr>
        <w:t>, предоставляющими государственную услугу, с момента вступления в силу соответствующего соглашения о взаимодействии.</w:t>
      </w:r>
    </w:p>
    <w:p w:rsidR="007C3FED" w:rsidP="007C3FED" w:rsidRDefault="007C3F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7C3FED" w:rsidP="007C3FED" w:rsidRDefault="007C3FED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  <w:r w:rsidRPr="007C3FED">
        <w:rPr>
          <w:b/>
          <w:color w:val="000000" w:themeColor="text1"/>
          <w:sz w:val="28"/>
        </w:rPr>
        <w:t>3.</w:t>
      </w:r>
      <w:r w:rsidRPr="007C3FED">
        <w:rPr>
          <w:color w:val="000000" w:themeColor="text1"/>
          <w:sz w:val="28"/>
        </w:rPr>
        <w:t xml:space="preserve"> </w:t>
      </w:r>
      <w:r w:rsidRPr="007C3FED">
        <w:rPr>
          <w:rStyle w:val="fontstyle01"/>
        </w:rPr>
        <w:t>Состав, последовательность и сроки выполнения</w:t>
      </w:r>
      <w:r>
        <w:rPr>
          <w:color w:val="000000"/>
          <w:sz w:val="28"/>
          <w:szCs w:val="28"/>
        </w:rPr>
        <w:t xml:space="preserve"> </w:t>
      </w:r>
      <w:r w:rsidRPr="007C3FED">
        <w:rPr>
          <w:rStyle w:val="fontstyle01"/>
        </w:rPr>
        <w:t>административных процедур</w:t>
      </w:r>
    </w:p>
    <w:p w:rsidR="007C3FED" w:rsidP="007C3FED" w:rsidRDefault="007C3FED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876E1D" w:rsidP="00876E1D" w:rsidRDefault="00876E1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626BC4">
        <w:rPr>
          <w:b/>
          <w:sz w:val="28"/>
        </w:rPr>
        <w:t>3.1. Исчерпывающий перечень административных процедур</w:t>
      </w:r>
    </w:p>
    <w:p w:rsidR="007C3FED" w:rsidP="007C3FED" w:rsidRDefault="007C3FE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Pr="00940DF3"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t>3.1.3. Информация заявителям и обеспечение доступа заявителей к св</w:t>
      </w:r>
      <w:r>
        <w:rPr>
          <w:sz w:val="28"/>
        </w:rPr>
        <w:t>едениям о государственной услуге</w:t>
      </w:r>
      <w:r w:rsidRPr="00940DF3">
        <w:rPr>
          <w:sz w:val="28"/>
        </w:rPr>
        <w:t xml:space="preserve"> осуществляется с использованием государственной информационной системы.</w:t>
      </w:r>
    </w:p>
    <w:p w:rsidRPr="00940DF3"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t>3.1.4. Подача заявителем запроса, необходимого для предоставления государственной услуги, и прием таких запросов осуществляется с использованием государственной информационной системы.</w:t>
      </w:r>
    </w:p>
    <w:p w:rsidRPr="00940DF3"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t>3.1.5. Предоставление государственной услуги включает в себя следующие административные процедуры:</w:t>
      </w:r>
    </w:p>
    <w:p w:rsidRPr="00940DF3"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t>а) прием и регистрация заявления и документов;</w:t>
      </w:r>
    </w:p>
    <w:p w:rsidRPr="00940DF3"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lastRenderedPageBreak/>
        <w:t>б) направление посредством системы межведомственного электронного взаимодействия запросов в УФНС России, УФК России</w:t>
      </w:r>
      <w:r w:rsidR="00561979">
        <w:rPr>
          <w:sz w:val="28"/>
        </w:rPr>
        <w:t xml:space="preserve"> и </w:t>
      </w:r>
      <w:proofErr w:type="spellStart"/>
      <w:r w:rsidR="00561979">
        <w:rPr>
          <w:sz w:val="28"/>
        </w:rPr>
        <w:t>Росреестр</w:t>
      </w:r>
      <w:proofErr w:type="spellEnd"/>
      <w:r w:rsidRPr="00940DF3">
        <w:rPr>
          <w:sz w:val="28"/>
        </w:rPr>
        <w:t>;</w:t>
      </w:r>
    </w:p>
    <w:p w:rsidRPr="00940DF3"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t>в) обследование образовательной организации;</w:t>
      </w:r>
    </w:p>
    <w:p w:rsidR="00D424BF" w:rsidP="00940DF3" w:rsidRDefault="00940DF3">
      <w:pPr>
        <w:pStyle w:val="s1"/>
        <w:spacing w:before="0" w:beforeAutospacing="0" w:after="0" w:afterAutospacing="0"/>
        <w:ind w:firstLine="709"/>
        <w:jc w:val="both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940DF3">
        <w:rPr>
          <w:sz w:val="28"/>
        </w:rPr>
        <w:t xml:space="preserve">г) выдача </w:t>
      </w:r>
      <w:r w:rsidRPr="00D424BF" w:rsidR="00D424BF">
        <w:rPr>
          <w:rFonts w:eastAsiaTheme="minorHAnsi"/>
          <w:bCs/>
          <w:color w:val="000000"/>
          <w:sz w:val="28"/>
          <w:szCs w:val="28"/>
          <w:lang w:eastAsia="en-US"/>
        </w:rPr>
        <w:t>свидетельства о соответствии требованиям оборудования</w:t>
      </w:r>
      <w:r w:rsidR="00D424BF">
        <w:rPr>
          <w:rFonts w:asciiTheme="minorHAnsi" w:hAnsiTheme="minorHAnsi" w:eastAsiaTheme="minorHAnsi" w:cstheme="minorBidi"/>
          <w:bCs/>
          <w:color w:val="000000"/>
          <w:sz w:val="28"/>
          <w:szCs w:val="28"/>
          <w:lang w:eastAsia="en-US"/>
        </w:rPr>
        <w:t xml:space="preserve"> </w:t>
      </w:r>
      <w:r w:rsidRPr="00D424BF" w:rsidR="00D424BF">
        <w:rPr>
          <w:rFonts w:eastAsiaTheme="minorHAnsi"/>
          <w:bCs/>
          <w:color w:val="000000"/>
          <w:sz w:val="28"/>
          <w:szCs w:val="28"/>
          <w:lang w:eastAsia="en-US"/>
        </w:rPr>
        <w:t>и оснащенности образовательного процесса для подготовки</w:t>
      </w:r>
      <w:r w:rsidR="00D424BF">
        <w:rPr>
          <w:rFonts w:asciiTheme="minorHAnsi" w:hAnsiTheme="minorHAnsi" w:eastAsiaTheme="minorHAnsi" w:cstheme="minorBidi"/>
          <w:bCs/>
          <w:color w:val="000000"/>
          <w:sz w:val="28"/>
          <w:szCs w:val="28"/>
          <w:lang w:eastAsia="en-US"/>
        </w:rPr>
        <w:t xml:space="preserve"> </w:t>
      </w:r>
      <w:r w:rsidRPr="00D424BF" w:rsidR="00D424BF">
        <w:rPr>
          <w:rFonts w:eastAsiaTheme="minorHAnsi"/>
          <w:bCs/>
          <w:color w:val="000000"/>
          <w:sz w:val="28"/>
          <w:szCs w:val="28"/>
          <w:lang w:eastAsia="en-US"/>
        </w:rPr>
        <w:t>трактористов, машинистов и водителей самоходных машин</w:t>
      </w:r>
      <w:r w:rsidRPr="00D424BF" w:rsidR="00D424BF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</w:p>
    <w:p w:rsidR="00940DF3" w:rsidP="00940DF3" w:rsidRDefault="00940DF3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40DF3">
        <w:rPr>
          <w:sz w:val="28"/>
        </w:rPr>
        <w:t xml:space="preserve">д) отказ в выдаче </w:t>
      </w:r>
      <w:r w:rsidRPr="00D424BF" w:rsidR="00D424BF">
        <w:rPr>
          <w:rFonts w:eastAsiaTheme="minorHAnsi"/>
          <w:bCs/>
          <w:color w:val="000000"/>
          <w:sz w:val="28"/>
          <w:szCs w:val="28"/>
          <w:lang w:eastAsia="en-US"/>
        </w:rPr>
        <w:t>свидетельства о соответствии требованиям оборудования</w:t>
      </w:r>
      <w:r w:rsidR="00D424BF">
        <w:rPr>
          <w:rFonts w:asciiTheme="minorHAnsi" w:hAnsiTheme="minorHAnsi" w:eastAsiaTheme="minorHAnsi" w:cstheme="minorBidi"/>
          <w:bCs/>
          <w:color w:val="000000"/>
          <w:sz w:val="28"/>
          <w:szCs w:val="28"/>
          <w:lang w:eastAsia="en-US"/>
        </w:rPr>
        <w:t xml:space="preserve"> </w:t>
      </w:r>
      <w:r w:rsidRPr="00D424BF" w:rsidR="00D424BF">
        <w:rPr>
          <w:rFonts w:eastAsiaTheme="minorHAnsi"/>
          <w:bCs/>
          <w:color w:val="000000"/>
          <w:sz w:val="28"/>
          <w:szCs w:val="28"/>
          <w:lang w:eastAsia="en-US"/>
        </w:rPr>
        <w:t>и оснащенности образовательного процесса для подготовки</w:t>
      </w:r>
      <w:r w:rsidR="00D424BF">
        <w:rPr>
          <w:rFonts w:asciiTheme="minorHAnsi" w:hAnsiTheme="minorHAnsi" w:eastAsiaTheme="minorHAnsi" w:cstheme="minorBidi"/>
          <w:bCs/>
          <w:color w:val="000000"/>
          <w:sz w:val="28"/>
          <w:szCs w:val="28"/>
          <w:lang w:eastAsia="en-US"/>
        </w:rPr>
        <w:t xml:space="preserve"> </w:t>
      </w:r>
      <w:r w:rsidRPr="00D424BF" w:rsidR="00D424BF">
        <w:rPr>
          <w:rFonts w:eastAsiaTheme="minorHAnsi"/>
          <w:bCs/>
          <w:color w:val="000000"/>
          <w:sz w:val="28"/>
          <w:szCs w:val="28"/>
          <w:lang w:eastAsia="en-US"/>
        </w:rPr>
        <w:t>трактористов, машинистов и водителей самоходных машин</w:t>
      </w:r>
      <w:r w:rsidRPr="00940DF3">
        <w:rPr>
          <w:sz w:val="28"/>
        </w:rPr>
        <w:t>.</w:t>
      </w:r>
    </w:p>
    <w:p w:rsidR="00A4253B" w:rsidP="00940DF3" w:rsidRDefault="00A4253B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</w:p>
    <w:p w:rsidR="00A843DA" w:rsidP="00A4253B" w:rsidRDefault="00A4253B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53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2. </w:t>
      </w:r>
      <w:r w:rsidRPr="00A4253B">
        <w:rPr>
          <w:b/>
          <w:sz w:val="28"/>
          <w:szCs w:val="28"/>
        </w:rPr>
        <w:t>Прием и регистрация заявления и документов</w:t>
      </w:r>
    </w:p>
    <w:p w:rsidR="00A4253B" w:rsidP="00A4253B" w:rsidRDefault="00A4253B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Pr="00A4253B"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3.2.1</w:t>
      </w:r>
      <w:r w:rsidRPr="00A4253B" w:rsidR="00A4253B">
        <w:rPr>
          <w:color w:val="000000" w:themeColor="text1"/>
          <w:sz w:val="28"/>
        </w:rPr>
        <w:t xml:space="preserve">. Основанием для начала предоставления государственной услуги является личное обращение заявителя в Инспекцию с заявлением, с приложением документов в соответствии с </w:t>
      </w:r>
      <w:hyperlink w:history="1" w:anchor="/document/43972550/entry/64" r:id="rId31">
        <w:r w:rsidRPr="00A4253B" w:rsidR="00A4253B">
          <w:rPr>
            <w:rStyle w:val="a7"/>
            <w:color w:val="000000" w:themeColor="text1"/>
            <w:sz w:val="28"/>
            <w:u w:val="none"/>
          </w:rPr>
          <w:t>пунктом 2.6</w:t>
        </w:r>
      </w:hyperlink>
      <w:r w:rsidR="00A4253B">
        <w:rPr>
          <w:color w:val="000000" w:themeColor="text1"/>
          <w:sz w:val="28"/>
        </w:rPr>
        <w:t>.</w:t>
      </w:r>
      <w:r w:rsidRPr="00A4253B" w:rsidR="00A4253B">
        <w:rPr>
          <w:color w:val="000000" w:themeColor="text1"/>
          <w:sz w:val="28"/>
        </w:rPr>
        <w:t xml:space="preserve"> настоящего </w:t>
      </w:r>
      <w:r w:rsidR="00A4253B">
        <w:rPr>
          <w:color w:val="000000" w:themeColor="text1"/>
          <w:sz w:val="28"/>
        </w:rPr>
        <w:t>Р</w:t>
      </w:r>
      <w:r w:rsidRPr="00A4253B" w:rsidR="00A4253B">
        <w:rPr>
          <w:color w:val="000000" w:themeColor="text1"/>
          <w:sz w:val="28"/>
        </w:rPr>
        <w:t>егламента.</w:t>
      </w:r>
    </w:p>
    <w:p w:rsidRPr="00A4253B"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3.2.2</w:t>
      </w:r>
      <w:r w:rsidRPr="00A4253B" w:rsidR="00A4253B">
        <w:rPr>
          <w:color w:val="000000" w:themeColor="text1"/>
          <w:sz w:val="28"/>
        </w:rPr>
        <w:t xml:space="preserve">. </w:t>
      </w:r>
      <w:proofErr w:type="gramStart"/>
      <w:r w:rsidRPr="00A4253B" w:rsidR="00A4253B">
        <w:rPr>
          <w:color w:val="000000" w:themeColor="text1"/>
          <w:sz w:val="28"/>
        </w:rPr>
        <w:t xml:space="preserve">При обращении заявителя в Инспекцию по поводу выдачи образовательным организациям обязательных свидетельств </w:t>
      </w:r>
      <w:r w:rsidRPr="008F0EBC" w:rsidR="00F47B12">
        <w:rPr>
          <w:sz w:val="28"/>
          <w:szCs w:val="28"/>
        </w:rPr>
        <w:t>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 w:rsidR="00F47B12">
        <w:rPr>
          <w:sz w:val="28"/>
          <w:szCs w:val="28"/>
        </w:rPr>
        <w:t xml:space="preserve"> </w:t>
      </w:r>
      <w:r w:rsidRPr="00A4253B" w:rsidR="00A4253B">
        <w:rPr>
          <w:color w:val="000000" w:themeColor="text1"/>
          <w:sz w:val="28"/>
        </w:rPr>
        <w:t xml:space="preserve">должностным лицом проверяется наличие документов, указанных в </w:t>
      </w:r>
      <w:hyperlink w:history="1" w:anchor="/document/43972550/entry/64" r:id="rId32">
        <w:r w:rsidRPr="00A4253B" w:rsidR="00A4253B">
          <w:rPr>
            <w:rStyle w:val="a7"/>
            <w:color w:val="000000" w:themeColor="text1"/>
            <w:sz w:val="28"/>
            <w:u w:val="none"/>
          </w:rPr>
          <w:t>пункте 2.6</w:t>
        </w:r>
      </w:hyperlink>
      <w:r w:rsidRPr="00A4253B" w:rsidR="00A4253B">
        <w:rPr>
          <w:color w:val="000000" w:themeColor="text1"/>
          <w:sz w:val="28"/>
        </w:rPr>
        <w:t xml:space="preserve"> настоящего </w:t>
      </w:r>
      <w:r w:rsidR="00F47B12">
        <w:rPr>
          <w:color w:val="000000" w:themeColor="text1"/>
          <w:sz w:val="28"/>
        </w:rPr>
        <w:t>Р</w:t>
      </w:r>
      <w:r w:rsidRPr="00A4253B" w:rsidR="00A4253B">
        <w:rPr>
          <w:color w:val="000000" w:themeColor="text1"/>
          <w:sz w:val="28"/>
        </w:rPr>
        <w:t xml:space="preserve">егламента. </w:t>
      </w:r>
      <w:proofErr w:type="gramEnd"/>
    </w:p>
    <w:p w:rsidRPr="00A4253B"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3.2.3</w:t>
      </w:r>
      <w:r w:rsidRPr="00A4253B" w:rsidR="00A4253B">
        <w:rPr>
          <w:color w:val="000000" w:themeColor="text1"/>
          <w:sz w:val="28"/>
        </w:rPr>
        <w:t xml:space="preserve">. После проверки и изучения документов, указанных в </w:t>
      </w:r>
      <w:hyperlink w:history="1" w:anchor="/document/43972550/entry/64" r:id="rId33">
        <w:r w:rsidRPr="00A4253B" w:rsidR="00A4253B">
          <w:rPr>
            <w:rStyle w:val="a7"/>
            <w:color w:val="000000" w:themeColor="text1"/>
            <w:sz w:val="28"/>
            <w:u w:val="none"/>
          </w:rPr>
          <w:t>пункте 2.6</w:t>
        </w:r>
      </w:hyperlink>
      <w:r w:rsidRPr="00A4253B" w:rsidR="00A4253B">
        <w:rPr>
          <w:color w:val="000000" w:themeColor="text1"/>
          <w:sz w:val="28"/>
        </w:rPr>
        <w:t xml:space="preserve"> настоящего </w:t>
      </w:r>
      <w:r w:rsidR="00B90AA6">
        <w:rPr>
          <w:color w:val="000000" w:themeColor="text1"/>
          <w:sz w:val="28"/>
        </w:rPr>
        <w:t>Р</w:t>
      </w:r>
      <w:r w:rsidRPr="00A4253B" w:rsidR="00A4253B">
        <w:rPr>
          <w:color w:val="000000" w:themeColor="text1"/>
          <w:sz w:val="28"/>
        </w:rPr>
        <w:t xml:space="preserve">егламента, должностное лицо принимает решение об обследовании образовательной организации. Им согласовывается срок проведения обследования с представителем образовательной организации. </w:t>
      </w:r>
    </w:p>
    <w:p w:rsidRPr="00A4253B"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3.2.4</w:t>
      </w:r>
      <w:r w:rsidRPr="00A4253B" w:rsidR="00A4253B">
        <w:rPr>
          <w:color w:val="000000" w:themeColor="text1"/>
          <w:sz w:val="28"/>
        </w:rPr>
        <w:t>. Ответственным должностным лицом в Инспекции при выполнении каждого административного действия является главный государственный инспектор соответствующего района (города) Забайкальского края.</w:t>
      </w:r>
    </w:p>
    <w:p w:rsidRPr="00A4253B"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3.2.5</w:t>
      </w:r>
      <w:r w:rsidRPr="00A4253B" w:rsidR="00A4253B">
        <w:rPr>
          <w:color w:val="000000" w:themeColor="text1"/>
          <w:sz w:val="28"/>
        </w:rPr>
        <w:t xml:space="preserve">. Критерием принятия решений является предоставление заявителем всего перечня документов, указанных в </w:t>
      </w:r>
      <w:hyperlink w:history="1" w:anchor="/document/43972550/entry/64" r:id="rId34">
        <w:r w:rsidRPr="00A4253B" w:rsidR="00A4253B">
          <w:rPr>
            <w:rStyle w:val="a7"/>
            <w:color w:val="000000" w:themeColor="text1"/>
            <w:sz w:val="28"/>
            <w:u w:val="none"/>
          </w:rPr>
          <w:t>пункте 2.6</w:t>
        </w:r>
      </w:hyperlink>
      <w:r w:rsidRPr="00A4253B" w:rsidR="00A4253B">
        <w:rPr>
          <w:color w:val="000000" w:themeColor="text1"/>
          <w:sz w:val="28"/>
        </w:rPr>
        <w:t xml:space="preserve"> настоящего </w:t>
      </w:r>
      <w:r w:rsidR="00B90AA6">
        <w:rPr>
          <w:color w:val="000000" w:themeColor="text1"/>
          <w:sz w:val="28"/>
        </w:rPr>
        <w:t>Р</w:t>
      </w:r>
      <w:r w:rsidRPr="00A4253B" w:rsidR="00A4253B">
        <w:rPr>
          <w:color w:val="000000" w:themeColor="text1"/>
          <w:sz w:val="28"/>
        </w:rPr>
        <w:t>егламента.</w:t>
      </w:r>
    </w:p>
    <w:p w:rsidRPr="00A4253B"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3.2.6</w:t>
      </w:r>
      <w:r w:rsidRPr="00A4253B" w:rsidR="00A4253B">
        <w:rPr>
          <w:color w:val="000000" w:themeColor="text1"/>
          <w:sz w:val="28"/>
        </w:rPr>
        <w:t>. Результатом исполнения административной процедуры является прием документов от заявителя.</w:t>
      </w:r>
    </w:p>
    <w:p w:rsidR="00A4253B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3.2.7</w:t>
      </w:r>
      <w:r w:rsidRPr="00A4253B" w:rsidR="00A4253B">
        <w:rPr>
          <w:color w:val="000000" w:themeColor="text1"/>
          <w:sz w:val="28"/>
        </w:rPr>
        <w:t xml:space="preserve">. Результат выполнения административной процедуры фиксируется инспектором </w:t>
      </w:r>
      <w:r w:rsidR="00B90AA6">
        <w:rPr>
          <w:color w:val="000000" w:themeColor="text1"/>
          <w:sz w:val="28"/>
        </w:rPr>
        <w:t xml:space="preserve">Инспекции </w:t>
      </w:r>
      <w:r w:rsidRPr="00A4253B" w:rsidR="00A4253B">
        <w:rPr>
          <w:color w:val="000000" w:themeColor="text1"/>
          <w:sz w:val="28"/>
        </w:rPr>
        <w:t>в журнале регистрации входящей корреспонденции о приеме документов. В электронной форме фиксация не производится.</w:t>
      </w:r>
    </w:p>
    <w:p w:rsidR="00054B72" w:rsidP="00A4253B" w:rsidRDefault="00054B7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054B72" w:rsidP="00D21B89" w:rsidRDefault="00D21B89">
      <w:pPr>
        <w:pStyle w:val="s1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21B89">
        <w:rPr>
          <w:b/>
          <w:color w:val="000000" w:themeColor="text1"/>
          <w:sz w:val="28"/>
        </w:rPr>
        <w:lastRenderedPageBreak/>
        <w:t>3.3.</w:t>
      </w:r>
      <w:r>
        <w:rPr>
          <w:color w:val="000000" w:themeColor="text1"/>
          <w:sz w:val="28"/>
        </w:rPr>
        <w:t xml:space="preserve"> </w:t>
      </w:r>
      <w:r w:rsidRPr="004F57B2">
        <w:rPr>
          <w:b/>
          <w:color w:val="000000" w:themeColor="text1"/>
          <w:sz w:val="28"/>
          <w:szCs w:val="28"/>
        </w:rPr>
        <w:t>Формирование и направление межведомственных запросов</w:t>
      </w:r>
    </w:p>
    <w:p w:rsidR="00B90AA6" w:rsidP="00A4253B" w:rsidRDefault="00B90AA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D21B89" w:rsidR="00D21B89" w:rsidP="00D21B89" w:rsidRDefault="00D21B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21B89">
        <w:rPr>
          <w:color w:val="000000" w:themeColor="text1"/>
          <w:sz w:val="28"/>
        </w:rPr>
        <w:t xml:space="preserve">3.3.3. Основанием для начала предоставления государственной услуги является проверка пакета документов в соответствии с </w:t>
      </w:r>
      <w:hyperlink w:history="1" w:anchor="/document/43972550/entry/64" r:id="rId35">
        <w:r w:rsidRPr="00D21B89">
          <w:rPr>
            <w:rStyle w:val="a7"/>
            <w:color w:val="000000" w:themeColor="text1"/>
            <w:sz w:val="28"/>
            <w:u w:val="none"/>
          </w:rPr>
          <w:t>пунктом 2.6</w:t>
        </w:r>
      </w:hyperlink>
      <w:r>
        <w:rPr>
          <w:color w:val="000000" w:themeColor="text1"/>
          <w:sz w:val="28"/>
        </w:rPr>
        <w:t xml:space="preserve">. </w:t>
      </w:r>
      <w:r w:rsidRPr="00D21B89">
        <w:rPr>
          <w:color w:val="000000" w:themeColor="text1"/>
          <w:sz w:val="28"/>
        </w:rPr>
        <w:t xml:space="preserve">настоящего </w:t>
      </w:r>
      <w:r>
        <w:rPr>
          <w:color w:val="000000" w:themeColor="text1"/>
          <w:sz w:val="28"/>
        </w:rPr>
        <w:t>Р</w:t>
      </w:r>
      <w:r w:rsidRPr="00D21B89">
        <w:rPr>
          <w:color w:val="000000" w:themeColor="text1"/>
          <w:sz w:val="28"/>
        </w:rPr>
        <w:t>егламента.</w:t>
      </w:r>
    </w:p>
    <w:p w:rsidRPr="0086036C" w:rsidR="00D21B89" w:rsidP="0086036C" w:rsidRDefault="00D21B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48C">
        <w:rPr>
          <w:color w:val="000000" w:themeColor="text1"/>
          <w:sz w:val="28"/>
          <w:szCs w:val="28"/>
        </w:rPr>
        <w:t xml:space="preserve">3.3.4. Должностное лицо проводит проверку документов представленных заявителем </w:t>
      </w:r>
      <w:proofErr w:type="gramStart"/>
      <w:r w:rsidRPr="0061648C">
        <w:rPr>
          <w:color w:val="000000" w:themeColor="text1"/>
          <w:sz w:val="28"/>
          <w:szCs w:val="28"/>
        </w:rPr>
        <w:t xml:space="preserve">согласно </w:t>
      </w:r>
      <w:hyperlink w:history="1" w:anchor="/document/43972550/entry/64" r:id="rId36">
        <w:r w:rsidRPr="0061648C">
          <w:rPr>
            <w:rStyle w:val="a7"/>
            <w:color w:val="000000" w:themeColor="text1"/>
            <w:sz w:val="28"/>
            <w:szCs w:val="28"/>
            <w:u w:val="none"/>
          </w:rPr>
          <w:t>пункта</w:t>
        </w:r>
        <w:proofErr w:type="gramEnd"/>
        <w:r w:rsidRPr="0061648C">
          <w:rPr>
            <w:rStyle w:val="a7"/>
            <w:color w:val="000000" w:themeColor="text1"/>
            <w:sz w:val="28"/>
            <w:szCs w:val="28"/>
            <w:u w:val="none"/>
          </w:rPr>
          <w:t xml:space="preserve"> 2.6</w:t>
        </w:r>
      </w:hyperlink>
      <w:r w:rsidRPr="0061648C" w:rsidR="002361C4">
        <w:rPr>
          <w:color w:val="000000" w:themeColor="text1"/>
          <w:sz w:val="28"/>
          <w:szCs w:val="28"/>
        </w:rPr>
        <w:t>. настоящего Р</w:t>
      </w:r>
      <w:r w:rsidRPr="0061648C" w:rsidR="0061648C">
        <w:rPr>
          <w:color w:val="000000" w:themeColor="text1"/>
          <w:sz w:val="28"/>
          <w:szCs w:val="28"/>
        </w:rPr>
        <w:t xml:space="preserve">егламента. </w:t>
      </w:r>
      <w:proofErr w:type="gramStart"/>
      <w:r w:rsidRPr="0061648C" w:rsidR="0061648C">
        <w:rPr>
          <w:color w:val="000000" w:themeColor="text1"/>
          <w:sz w:val="28"/>
          <w:szCs w:val="28"/>
        </w:rPr>
        <w:t>При отсутствии д</w:t>
      </w:r>
      <w:r w:rsidR="0061648C">
        <w:rPr>
          <w:sz w:val="28"/>
          <w:szCs w:val="28"/>
        </w:rPr>
        <w:t>окументов</w:t>
      </w:r>
      <w:r w:rsidRPr="0061648C" w:rsidR="0061648C">
        <w:rPr>
          <w:sz w:val="28"/>
          <w:szCs w:val="28"/>
        </w:rPr>
        <w:t>, подтверждающих право владения, пользования помещениями, с</w:t>
      </w:r>
      <w:r w:rsidR="0061648C">
        <w:rPr>
          <w:sz w:val="28"/>
          <w:szCs w:val="28"/>
        </w:rPr>
        <w:t>ведений</w:t>
      </w:r>
      <w:r w:rsidRPr="0061648C" w:rsidR="0061648C">
        <w:rPr>
          <w:sz w:val="28"/>
          <w:szCs w:val="28"/>
        </w:rPr>
        <w:t xml:space="preserve"> об уплате установленной государственной пошлины, сборов, стоимости специальной продукции, документов, подтверждающие регистрацию</w:t>
      </w:r>
      <w:r w:rsidR="0086036C">
        <w:rPr>
          <w:sz w:val="28"/>
          <w:szCs w:val="28"/>
        </w:rPr>
        <w:t xml:space="preserve"> организация в налоговом органе </w:t>
      </w:r>
      <w:r w:rsidRPr="00D21B89">
        <w:rPr>
          <w:color w:val="000000" w:themeColor="text1"/>
          <w:sz w:val="28"/>
        </w:rPr>
        <w:t xml:space="preserve">должностное лицо направляет в электронной форме посредством системы межведомственного взаимодействия запросы в УФНС России, УФК России, </w:t>
      </w:r>
      <w:proofErr w:type="spellStart"/>
      <w:r w:rsidRPr="00D21B89">
        <w:rPr>
          <w:color w:val="000000" w:themeColor="text1"/>
          <w:sz w:val="28"/>
        </w:rPr>
        <w:t>Росреестра</w:t>
      </w:r>
      <w:proofErr w:type="spellEnd"/>
      <w:r w:rsidRPr="00D21B89">
        <w:rPr>
          <w:color w:val="000000" w:themeColor="text1"/>
          <w:sz w:val="28"/>
        </w:rPr>
        <w:t xml:space="preserve">. </w:t>
      </w:r>
      <w:proofErr w:type="gramEnd"/>
    </w:p>
    <w:p w:rsidRPr="00D21B89" w:rsidR="00D21B89" w:rsidP="00D21B89" w:rsidRDefault="00D21B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21B89">
        <w:rPr>
          <w:color w:val="000000" w:themeColor="text1"/>
          <w:sz w:val="28"/>
        </w:rPr>
        <w:t>3.3.5. Ответс</w:t>
      </w:r>
      <w:r w:rsidR="0086036C">
        <w:rPr>
          <w:color w:val="000000" w:themeColor="text1"/>
          <w:sz w:val="28"/>
        </w:rPr>
        <w:t xml:space="preserve">твенным должностным лицом </w:t>
      </w:r>
      <w:r w:rsidRPr="00D21B89">
        <w:rPr>
          <w:color w:val="000000" w:themeColor="text1"/>
          <w:sz w:val="28"/>
        </w:rPr>
        <w:t>в Инспекции при выполнении каждого административного действия является главный государственный инспектор соответствующего района (города) Забайкальского края.</w:t>
      </w:r>
    </w:p>
    <w:p w:rsidRPr="00D21B89" w:rsidR="00D21B89" w:rsidP="00D21B89" w:rsidRDefault="00D21B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21B89">
        <w:rPr>
          <w:color w:val="000000" w:themeColor="text1"/>
          <w:sz w:val="28"/>
        </w:rPr>
        <w:t xml:space="preserve">3.3.6. Критерием </w:t>
      </w:r>
      <w:r w:rsidRPr="006D2C00">
        <w:rPr>
          <w:color w:val="000000" w:themeColor="text1"/>
          <w:sz w:val="28"/>
        </w:rPr>
        <w:t>принятия решений</w:t>
      </w:r>
      <w:r w:rsidR="00952676">
        <w:rPr>
          <w:color w:val="000000" w:themeColor="text1"/>
          <w:sz w:val="28"/>
        </w:rPr>
        <w:t xml:space="preserve"> </w:t>
      </w:r>
      <w:r w:rsidRPr="00D21B89">
        <w:rPr>
          <w:color w:val="000000" w:themeColor="text1"/>
          <w:sz w:val="28"/>
        </w:rPr>
        <w:t>является отсутствие</w:t>
      </w:r>
      <w:r w:rsidR="00F6741B">
        <w:rPr>
          <w:color w:val="000000" w:themeColor="text1"/>
          <w:sz w:val="28"/>
        </w:rPr>
        <w:t xml:space="preserve"> или наличие</w:t>
      </w:r>
      <w:r w:rsidRPr="00D21B89">
        <w:rPr>
          <w:color w:val="000000" w:themeColor="text1"/>
          <w:sz w:val="28"/>
        </w:rPr>
        <w:t xml:space="preserve"> документов указанных в </w:t>
      </w:r>
      <w:proofErr w:type="spellStart"/>
      <w:r w:rsidR="00197371">
        <w:rPr>
          <w:color w:val="000000" w:themeColor="text1"/>
          <w:sz w:val="28"/>
        </w:rPr>
        <w:t>пп</w:t>
      </w:r>
      <w:proofErr w:type="spellEnd"/>
      <w:r w:rsidR="00197371">
        <w:rPr>
          <w:color w:val="000000" w:themeColor="text1"/>
          <w:sz w:val="28"/>
        </w:rPr>
        <w:t xml:space="preserve">. </w:t>
      </w:r>
      <w:hyperlink w:history="1" w:anchor="/document/43972550/entry/85" r:id="rId37">
        <w:r w:rsidR="00197371">
          <w:rPr>
            <w:rStyle w:val="a7"/>
            <w:color w:val="000000" w:themeColor="text1"/>
            <w:sz w:val="28"/>
            <w:u w:val="none"/>
          </w:rPr>
          <w:t>3.3.4.</w:t>
        </w:r>
      </w:hyperlink>
      <w:r w:rsidRPr="00D21B89">
        <w:rPr>
          <w:color w:val="000000" w:themeColor="text1"/>
          <w:sz w:val="28"/>
        </w:rPr>
        <w:t xml:space="preserve"> настоящего административного регламента.</w:t>
      </w:r>
    </w:p>
    <w:p w:rsidRPr="00D21B89" w:rsidR="00D21B89" w:rsidP="00D21B89" w:rsidRDefault="00D21B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21B89">
        <w:rPr>
          <w:color w:val="000000" w:themeColor="text1"/>
          <w:sz w:val="28"/>
        </w:rPr>
        <w:t xml:space="preserve">3.3.7. Результатом административной процедуры является получение должностным лицом необходимых сведений от УФНС России, УФК России, </w:t>
      </w:r>
      <w:proofErr w:type="spellStart"/>
      <w:r w:rsidRPr="00D21B89">
        <w:rPr>
          <w:color w:val="000000" w:themeColor="text1"/>
          <w:sz w:val="28"/>
        </w:rPr>
        <w:t>Росреестра</w:t>
      </w:r>
      <w:proofErr w:type="spellEnd"/>
      <w:r w:rsidRPr="00D21B89">
        <w:rPr>
          <w:color w:val="000000" w:themeColor="text1"/>
          <w:sz w:val="28"/>
        </w:rPr>
        <w:t xml:space="preserve"> для перехода к исполнению следующей административной процедуры.</w:t>
      </w:r>
    </w:p>
    <w:p w:rsidR="00D21B89" w:rsidP="00D21B89" w:rsidRDefault="00D21B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21B89">
        <w:rPr>
          <w:color w:val="000000" w:themeColor="text1"/>
          <w:sz w:val="28"/>
        </w:rPr>
        <w:t xml:space="preserve">3.3.8. Инспектор </w:t>
      </w:r>
      <w:r w:rsidR="00655D8D">
        <w:rPr>
          <w:color w:val="000000" w:themeColor="text1"/>
          <w:sz w:val="28"/>
        </w:rPr>
        <w:t xml:space="preserve">Инспекции </w:t>
      </w:r>
      <w:r w:rsidRPr="0039012A" w:rsidR="00F6741B">
        <w:rPr>
          <w:color w:val="000000" w:themeColor="text1"/>
          <w:sz w:val="28"/>
        </w:rPr>
        <w:t xml:space="preserve">регистрирует  </w:t>
      </w:r>
      <w:r w:rsidRPr="0039012A">
        <w:rPr>
          <w:color w:val="000000" w:themeColor="text1"/>
          <w:sz w:val="28"/>
        </w:rPr>
        <w:t>сведения</w:t>
      </w:r>
      <w:r w:rsidRPr="0039012A" w:rsidR="00655D8D">
        <w:rPr>
          <w:color w:val="000000" w:themeColor="text1"/>
          <w:sz w:val="28"/>
        </w:rPr>
        <w:t>,</w:t>
      </w:r>
      <w:r w:rsidR="00952676">
        <w:rPr>
          <w:color w:val="000000" w:themeColor="text1"/>
          <w:sz w:val="28"/>
        </w:rPr>
        <w:t xml:space="preserve"> </w:t>
      </w:r>
      <w:r w:rsidRPr="00D21B89">
        <w:rPr>
          <w:color w:val="000000" w:themeColor="text1"/>
          <w:sz w:val="28"/>
        </w:rPr>
        <w:t xml:space="preserve">поступившие от УФНС России, УФК России, </w:t>
      </w:r>
      <w:proofErr w:type="spellStart"/>
      <w:r w:rsidRPr="00D21B89">
        <w:rPr>
          <w:color w:val="000000" w:themeColor="text1"/>
          <w:sz w:val="28"/>
        </w:rPr>
        <w:t>Росреестра</w:t>
      </w:r>
      <w:proofErr w:type="spellEnd"/>
      <w:r w:rsidRPr="00D21B89">
        <w:rPr>
          <w:color w:val="000000" w:themeColor="text1"/>
          <w:sz w:val="28"/>
        </w:rPr>
        <w:t xml:space="preserve"> в журнале входящей документации, и приобщает полученные сведения к пакету документов представленных заявителем для получения государственной услуги.</w:t>
      </w:r>
    </w:p>
    <w:p w:rsidR="00655D8D" w:rsidP="00D21B89" w:rsidRDefault="00655D8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9C7ED0" w:rsidR="00E4683D" w:rsidP="009C7ED0" w:rsidRDefault="009C7ED0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32"/>
        </w:rPr>
      </w:pPr>
      <w:r w:rsidRPr="009C7ED0">
        <w:rPr>
          <w:b/>
          <w:sz w:val="28"/>
        </w:rPr>
        <w:t>3.4. Обследование образовательной организации</w:t>
      </w:r>
    </w:p>
    <w:p w:rsidR="00D21B89" w:rsidP="00A4253B" w:rsidRDefault="00D21B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9C7ED0" w:rsidR="009C7ED0" w:rsidP="009C7ED0" w:rsidRDefault="003F21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3.4.1</w:t>
      </w:r>
      <w:r w:rsidRPr="009C7ED0" w:rsidR="009C7ED0">
        <w:rPr>
          <w:sz w:val="28"/>
        </w:rPr>
        <w:t xml:space="preserve">. Основанием для начала обследования образовательной организации является прием и соответствие установленным требованиям документов, указанных в </w:t>
      </w:r>
      <w:hyperlink w:history="1" w:anchor="/document/43972550/entry/64" r:id="rId38">
        <w:r w:rsidRPr="009C7ED0" w:rsidR="009C7ED0">
          <w:rPr>
            <w:rStyle w:val="a7"/>
            <w:color w:val="000000" w:themeColor="text1"/>
            <w:sz w:val="28"/>
            <w:u w:val="none"/>
          </w:rPr>
          <w:t>пункте 2.6</w:t>
        </w:r>
      </w:hyperlink>
      <w:r w:rsidR="009C7ED0">
        <w:rPr>
          <w:sz w:val="28"/>
        </w:rPr>
        <w:t>.</w:t>
      </w:r>
      <w:r w:rsidRPr="009C7ED0" w:rsidR="009C7ED0">
        <w:rPr>
          <w:sz w:val="28"/>
        </w:rPr>
        <w:t xml:space="preserve"> </w:t>
      </w:r>
      <w:r w:rsidR="009C7ED0">
        <w:rPr>
          <w:sz w:val="28"/>
        </w:rPr>
        <w:t>настоящего Р</w:t>
      </w:r>
      <w:r w:rsidRPr="009C7ED0" w:rsidR="009C7ED0">
        <w:rPr>
          <w:sz w:val="28"/>
        </w:rPr>
        <w:t>егламента, и согласованные с заявителем дата и время проведения обследования.</w:t>
      </w:r>
    </w:p>
    <w:p w:rsidRPr="009C7ED0" w:rsidR="009C7ED0" w:rsidP="009C7ED0" w:rsidRDefault="003F21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3.4.2</w:t>
      </w:r>
      <w:r w:rsidRPr="009C7ED0" w:rsidR="009C7ED0">
        <w:rPr>
          <w:sz w:val="28"/>
        </w:rPr>
        <w:t>. Инспектор</w:t>
      </w:r>
      <w:r>
        <w:rPr>
          <w:sz w:val="28"/>
        </w:rPr>
        <w:t xml:space="preserve"> Инспекции</w:t>
      </w:r>
      <w:r w:rsidRPr="009C7ED0" w:rsidR="009C7ED0">
        <w:rPr>
          <w:sz w:val="28"/>
        </w:rPr>
        <w:t>:</w:t>
      </w:r>
    </w:p>
    <w:p w:rsidRPr="009C7ED0" w:rsidR="009C7ED0" w:rsidP="009C7ED0" w:rsidRDefault="009C7E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C7ED0">
        <w:rPr>
          <w:sz w:val="28"/>
        </w:rPr>
        <w:t>а) анализирует учебно-методическую документацию на соответствие учебных планов профессиям и специальностям Перечню профессий организаций начального профессионального образования для подготовки трактористов и машинистов;</w:t>
      </w:r>
    </w:p>
    <w:p w:rsidRPr="009C7ED0" w:rsidR="009C7ED0" w:rsidP="009C7ED0" w:rsidRDefault="009C7E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C7ED0">
        <w:rPr>
          <w:sz w:val="28"/>
        </w:rPr>
        <w:t>б) сопоставляет результаты расчетов потребности и наличие учебных кабинетов, лабораторий и мастерских, самоходных машин с данными, представленными в документах;</w:t>
      </w:r>
    </w:p>
    <w:p w:rsidRPr="009C7ED0" w:rsidR="009C7ED0" w:rsidP="009C7ED0" w:rsidRDefault="009C7E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9C7ED0">
        <w:rPr>
          <w:sz w:val="28"/>
        </w:rPr>
        <w:lastRenderedPageBreak/>
        <w:t>в) анализирует качественный и количественный</w:t>
      </w:r>
      <w:r w:rsidR="003F21D0">
        <w:rPr>
          <w:sz w:val="28"/>
        </w:rPr>
        <w:t xml:space="preserve"> состав руководящих и инженерно-</w:t>
      </w:r>
      <w:r w:rsidRPr="009C7ED0">
        <w:rPr>
          <w:sz w:val="28"/>
        </w:rPr>
        <w:t>педагогических кадров образовательной организации с изучением личных дел руководителей, преподавателей и мастеров производственного обучения с целью установления соответствия профессионального образования кадров профилю подготавливаемых профессий, занимаемой должности и наличия необходимой квалификации.</w:t>
      </w:r>
      <w:r w:rsidR="003F21D0">
        <w:rPr>
          <w:sz w:val="28"/>
        </w:rPr>
        <w:t xml:space="preserve"> </w:t>
      </w:r>
    </w:p>
    <w:p w:rsidR="00DC63F5" w:rsidP="009C7ED0" w:rsidRDefault="003F21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3.4.3</w:t>
      </w:r>
      <w:r w:rsidRPr="009C7ED0" w:rsidR="009C7ED0">
        <w:rPr>
          <w:sz w:val="28"/>
        </w:rPr>
        <w:t xml:space="preserve">. Максимальный срок выполнения административной процедуры </w:t>
      </w:r>
      <w:r w:rsidR="00DC63F5">
        <w:rPr>
          <w:sz w:val="28"/>
        </w:rPr>
        <w:t>–</w:t>
      </w:r>
      <w:r w:rsidRPr="009C7ED0" w:rsidR="009C7ED0">
        <w:rPr>
          <w:sz w:val="28"/>
        </w:rPr>
        <w:t xml:space="preserve"> </w:t>
      </w:r>
      <w:r w:rsidR="00DC63F5">
        <w:rPr>
          <w:sz w:val="28"/>
        </w:rPr>
        <w:t>1 рабочий день.</w:t>
      </w:r>
    </w:p>
    <w:p w:rsidRPr="009C7ED0" w:rsidR="009C7ED0" w:rsidP="009C7ED0" w:rsidRDefault="003F21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3.4.4</w:t>
      </w:r>
      <w:r w:rsidRPr="009C7ED0" w:rsidR="009C7ED0">
        <w:rPr>
          <w:sz w:val="28"/>
        </w:rPr>
        <w:t>. Ответственным должностным лицом в Инспекции при выполнении каждого административного действия является главный государственный инспектор соответствующего района (города) Забайкальского края.</w:t>
      </w:r>
    </w:p>
    <w:p w:rsidRPr="009C7ED0" w:rsidR="009C7ED0" w:rsidP="009C7ED0" w:rsidRDefault="003F21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3.4.5</w:t>
      </w:r>
      <w:r w:rsidRPr="009C7ED0" w:rsidR="009C7ED0">
        <w:rPr>
          <w:sz w:val="28"/>
        </w:rPr>
        <w:t>. Критерием принятия решений является соответствие оборудования и оснащенности образовательного процесса образовательной организации по подготовке трактористов-машинистов (трактористов) требованиям и нормам, установленным правовыми документами, или несоответствие.</w:t>
      </w:r>
    </w:p>
    <w:p w:rsidR="009C7ED0" w:rsidP="009C7ED0" w:rsidRDefault="003F21D0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3.4.6</w:t>
      </w:r>
      <w:r w:rsidRPr="009C7ED0" w:rsidR="009C7ED0">
        <w:rPr>
          <w:sz w:val="28"/>
        </w:rPr>
        <w:t>. Результат исполнения административной процедуры фиксируется заполнением заключения (</w:t>
      </w:r>
      <w:r w:rsidR="00E03012">
        <w:rPr>
          <w:sz w:val="28"/>
        </w:rPr>
        <w:t xml:space="preserve">приложение </w:t>
      </w:r>
      <w:hyperlink w:history="1" w:anchor="/document/43972550/entry/278" r:id="rId39">
        <w:r w:rsidR="00E03012">
          <w:rPr>
            <w:rStyle w:val="a7"/>
            <w:color w:val="000000" w:themeColor="text1"/>
            <w:sz w:val="28"/>
            <w:u w:val="none"/>
          </w:rPr>
          <w:t>7</w:t>
        </w:r>
      </w:hyperlink>
      <w:r w:rsidRPr="009C7ED0" w:rsidR="009C7ED0">
        <w:rPr>
          <w:sz w:val="28"/>
        </w:rPr>
        <w:t xml:space="preserve"> к настоящему </w:t>
      </w:r>
      <w:r>
        <w:rPr>
          <w:sz w:val="28"/>
        </w:rPr>
        <w:t>Р</w:t>
      </w:r>
      <w:r w:rsidRPr="009C7ED0" w:rsidR="009C7ED0">
        <w:rPr>
          <w:sz w:val="28"/>
        </w:rPr>
        <w:t>егламенту). В электронной форме фиксация не производится.</w:t>
      </w:r>
    </w:p>
    <w:p w:rsidR="004C3512" w:rsidP="009C7ED0" w:rsidRDefault="004C3512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</w:p>
    <w:p w:rsidRPr="004C3512" w:rsidR="004C3512" w:rsidP="004C3512" w:rsidRDefault="004C3512">
      <w:pPr>
        <w:pStyle w:val="s1"/>
        <w:spacing w:before="0" w:beforeAutospacing="0" w:after="0" w:afterAutospacing="0"/>
        <w:jc w:val="center"/>
        <w:rPr>
          <w:b/>
          <w:sz w:val="32"/>
        </w:rPr>
      </w:pPr>
      <w:r w:rsidRPr="004C3512">
        <w:rPr>
          <w:b/>
          <w:sz w:val="28"/>
        </w:rPr>
        <w:t>3.5. Выдача свидетельств</w:t>
      </w:r>
    </w:p>
    <w:p w:rsidR="009C7ED0" w:rsidP="00A4253B" w:rsidRDefault="009C7ED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3.5.1</w:t>
      </w:r>
      <w:r w:rsidRPr="004C3512" w:rsidR="004C3512">
        <w:rPr>
          <w:color w:val="000000" w:themeColor="text1"/>
          <w:sz w:val="28"/>
        </w:rPr>
        <w:t>. Основанием для начала административной процедуры является завершение обследования образовательной организации.</w:t>
      </w: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3.5.2</w:t>
      </w:r>
      <w:r w:rsidRPr="004C3512" w:rsidR="004C3512">
        <w:rPr>
          <w:color w:val="000000" w:themeColor="text1"/>
          <w:sz w:val="28"/>
        </w:rPr>
        <w:t>. Должностное лицо анализирует результаты обследования образовательной организации и принимает одно из следующих решений:</w:t>
      </w:r>
    </w:p>
    <w:p w:rsidRPr="004C3512" w:rsidR="004C3512" w:rsidP="004C3512" w:rsidRDefault="004C351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C3512">
        <w:rPr>
          <w:color w:val="000000" w:themeColor="text1"/>
          <w:sz w:val="28"/>
        </w:rPr>
        <w:t>а) в случае отсутствия нар</w:t>
      </w:r>
      <w:r w:rsidR="004542D4">
        <w:rPr>
          <w:color w:val="000000" w:themeColor="text1"/>
          <w:sz w:val="28"/>
        </w:rPr>
        <w:t>ушений – о в</w:t>
      </w:r>
      <w:r w:rsidRPr="004C3512">
        <w:rPr>
          <w:color w:val="000000" w:themeColor="text1"/>
          <w:sz w:val="28"/>
        </w:rPr>
        <w:t>ыдаче свидетельства о соответствии требованиям оборудования и оснащенности образовательного процесса;</w:t>
      </w:r>
    </w:p>
    <w:p w:rsidRPr="004C3512" w:rsidR="004C3512" w:rsidP="004C3512" w:rsidRDefault="004C351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C3512">
        <w:rPr>
          <w:color w:val="000000" w:themeColor="text1"/>
          <w:sz w:val="28"/>
        </w:rPr>
        <w:t xml:space="preserve">б) если имеются нарушения </w:t>
      </w:r>
      <w:r w:rsidR="004542D4">
        <w:rPr>
          <w:color w:val="000000" w:themeColor="text1"/>
          <w:sz w:val="28"/>
        </w:rPr>
        <w:t>–</w:t>
      </w:r>
      <w:r w:rsidRPr="004C3512">
        <w:rPr>
          <w:color w:val="000000" w:themeColor="text1"/>
          <w:sz w:val="28"/>
        </w:rPr>
        <w:t xml:space="preserve"> о выдаче заключения о несоответствии требованиям оборудования и оснащенности образовательного процесса.</w:t>
      </w: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3.5.3</w:t>
      </w:r>
      <w:r w:rsidRPr="004C3512" w:rsidR="004C3512">
        <w:rPr>
          <w:color w:val="000000" w:themeColor="text1"/>
          <w:sz w:val="28"/>
        </w:rPr>
        <w:t xml:space="preserve">. Максимальный срок выполнения действия, указанного в </w:t>
      </w:r>
      <w:hyperlink w:history="1" w:anchor="/document/43972550/entry/159" r:id="rId40">
        <w:proofErr w:type="spellStart"/>
        <w:r w:rsidR="004542D4">
          <w:rPr>
            <w:rStyle w:val="a7"/>
            <w:color w:val="000000" w:themeColor="text1"/>
            <w:sz w:val="28"/>
            <w:u w:val="none"/>
          </w:rPr>
          <w:t>пп</w:t>
        </w:r>
        <w:proofErr w:type="spellEnd"/>
        <w:r w:rsidR="004542D4">
          <w:rPr>
            <w:rStyle w:val="a7"/>
            <w:color w:val="000000" w:themeColor="text1"/>
            <w:sz w:val="28"/>
            <w:u w:val="none"/>
          </w:rPr>
          <w:t>.</w:t>
        </w:r>
      </w:hyperlink>
      <w:r w:rsidR="004542D4">
        <w:rPr>
          <w:color w:val="000000" w:themeColor="text1"/>
          <w:sz w:val="28"/>
        </w:rPr>
        <w:t xml:space="preserve"> 3.5.2.</w:t>
      </w:r>
      <w:r w:rsidRPr="004C3512" w:rsidR="004C3512">
        <w:rPr>
          <w:color w:val="000000" w:themeColor="text1"/>
          <w:sz w:val="28"/>
        </w:rPr>
        <w:t xml:space="preserve"> составляет не более 20 минут.</w:t>
      </w: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3.5.4</w:t>
      </w:r>
      <w:r w:rsidRPr="004C3512" w:rsidR="004C3512">
        <w:rPr>
          <w:color w:val="000000" w:themeColor="text1"/>
          <w:sz w:val="28"/>
        </w:rPr>
        <w:t>. Ответственным должностным лицом в Инспекции при выполнении каждого административного действия является главный государственный инспектор соответствующего района (города) Забайкальского края.</w:t>
      </w: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3.5.5</w:t>
      </w:r>
      <w:r w:rsidRPr="004C3512" w:rsidR="004C3512">
        <w:rPr>
          <w:color w:val="000000" w:themeColor="text1"/>
          <w:sz w:val="28"/>
        </w:rPr>
        <w:t xml:space="preserve">. Критерием принятия решений являются основания, перечисленные в </w:t>
      </w:r>
      <w:proofErr w:type="spellStart"/>
      <w:r>
        <w:rPr>
          <w:color w:val="000000" w:themeColor="text1"/>
          <w:sz w:val="28"/>
        </w:rPr>
        <w:t>пп</w:t>
      </w:r>
      <w:proofErr w:type="spellEnd"/>
      <w:r>
        <w:rPr>
          <w:color w:val="000000" w:themeColor="text1"/>
          <w:sz w:val="28"/>
        </w:rPr>
        <w:t>. 3.5.2. Р</w:t>
      </w:r>
      <w:r w:rsidRPr="004C3512" w:rsidR="004C3512">
        <w:rPr>
          <w:color w:val="000000" w:themeColor="text1"/>
          <w:sz w:val="28"/>
        </w:rPr>
        <w:t>егламента.</w:t>
      </w: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3.5.6</w:t>
      </w:r>
      <w:r w:rsidRPr="004C3512" w:rsidR="004C3512">
        <w:rPr>
          <w:color w:val="000000" w:themeColor="text1"/>
          <w:sz w:val="28"/>
        </w:rPr>
        <w:t>. Результатом административной процедуры является выдача заявителю свидетельства о соответствии требованиям оборудования и оснащенности образовательного процесса образовательной организации, либо об отказе в его выдаче, в случае выявленных нарушений.</w:t>
      </w:r>
    </w:p>
    <w:p w:rsidRPr="004C3512" w:rsidR="004C3512" w:rsidP="004C3512" w:rsidRDefault="00DC7C8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3.5.7</w:t>
      </w:r>
      <w:r w:rsidRPr="004C3512" w:rsidR="004C3512">
        <w:rPr>
          <w:color w:val="000000" w:themeColor="text1"/>
          <w:sz w:val="28"/>
        </w:rPr>
        <w:t xml:space="preserve">. Результат выполнения административной процедуры фиксируется в реестре регистрации выдачи свидетельств о соответствии требованиям оборудования и оснащенности образовательного процесса для рассмотрения вопроса соответствующими </w:t>
      </w:r>
      <w:proofErr w:type="spellStart"/>
      <w:r w:rsidRPr="004C3512" w:rsidR="004C3512">
        <w:rPr>
          <w:color w:val="000000" w:themeColor="text1"/>
          <w:sz w:val="28"/>
        </w:rPr>
        <w:t>аккредитационными</w:t>
      </w:r>
      <w:proofErr w:type="spellEnd"/>
      <w:r w:rsidRPr="004C3512" w:rsidR="004C3512">
        <w:rPr>
          <w:color w:val="000000" w:themeColor="text1"/>
          <w:sz w:val="28"/>
        </w:rPr>
        <w:t xml:space="preserve"> органами о государственной аккредитации образовательной деятельности и лицензирующими органами о предоставлении указанным организациям лицензии на осуществление образовательной деятельности по программам подготовки трактористов и машинистов самоходных машин. В электронной форме фиксация не производится.</w:t>
      </w:r>
    </w:p>
    <w:p w:rsidR="00B90AA6" w:rsidP="00A4253B" w:rsidRDefault="00B90AA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83C4D" w:rsidP="00C83C4D" w:rsidRDefault="00C83C4D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83C4D">
        <w:rPr>
          <w:b/>
          <w:color w:val="000000" w:themeColor="text1"/>
          <w:sz w:val="28"/>
        </w:rPr>
        <w:t>3.6. Отказ в выдаче свидетельства</w:t>
      </w:r>
    </w:p>
    <w:p w:rsidR="00A01883" w:rsidP="00C83C4D" w:rsidRDefault="00A01883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 xml:space="preserve">3.6.1. Основанием для начала административной процедуры являются выявленные инспектором </w:t>
      </w:r>
      <w:r w:rsidR="00735D26">
        <w:rPr>
          <w:color w:val="000000" w:themeColor="text1"/>
          <w:sz w:val="28"/>
        </w:rPr>
        <w:t xml:space="preserve">Инспекции </w:t>
      </w:r>
      <w:r w:rsidRPr="00C83C4D">
        <w:rPr>
          <w:color w:val="000000" w:themeColor="text1"/>
          <w:sz w:val="28"/>
        </w:rPr>
        <w:t>в ходе обследования образовательной организации нарушения.</w:t>
      </w: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 xml:space="preserve">3.6.2. Должностное лицо при выявлении нарушений несоответствия требованиям оборудования и оснащенности образовательного процесса, сопоставляет фактические результаты обследования с представленными сведениями, согласно </w:t>
      </w:r>
      <w:r w:rsidR="007E41B9">
        <w:rPr>
          <w:color w:val="000000" w:themeColor="text1"/>
          <w:sz w:val="28"/>
        </w:rPr>
        <w:t xml:space="preserve">приложениям </w:t>
      </w:r>
      <w:hyperlink w:history="1" w:anchor="/document/43972550/entry/275" r:id="rId41">
        <w:r w:rsidR="007E41B9">
          <w:rPr>
            <w:rStyle w:val="a7"/>
            <w:color w:val="000000" w:themeColor="text1"/>
            <w:sz w:val="28"/>
            <w:u w:val="none"/>
          </w:rPr>
          <w:t>4</w:t>
        </w:r>
      </w:hyperlink>
      <w:r w:rsidRPr="00C83C4D">
        <w:rPr>
          <w:color w:val="000000" w:themeColor="text1"/>
          <w:sz w:val="28"/>
        </w:rPr>
        <w:t>,</w:t>
      </w:r>
      <w:r w:rsidR="007E41B9">
        <w:rPr>
          <w:color w:val="000000" w:themeColor="text1"/>
          <w:sz w:val="28"/>
        </w:rPr>
        <w:t xml:space="preserve"> 5</w:t>
      </w:r>
      <w:r w:rsidRPr="00C83C4D">
        <w:rPr>
          <w:color w:val="000000" w:themeColor="text1"/>
          <w:sz w:val="28"/>
        </w:rPr>
        <w:t xml:space="preserve"> и </w:t>
      </w:r>
      <w:hyperlink w:history="1" w:anchor="/document/43972550/entry/277" r:id="rId42">
        <w:r w:rsidR="007E41B9">
          <w:rPr>
            <w:rStyle w:val="a7"/>
            <w:color w:val="000000" w:themeColor="text1"/>
            <w:sz w:val="28"/>
            <w:u w:val="none"/>
          </w:rPr>
          <w:t>6</w:t>
        </w:r>
      </w:hyperlink>
      <w:r w:rsidRPr="00C83C4D">
        <w:rPr>
          <w:color w:val="000000" w:themeColor="text1"/>
          <w:sz w:val="28"/>
        </w:rPr>
        <w:t xml:space="preserve"> к настоящему </w:t>
      </w:r>
      <w:r w:rsidR="004602B3">
        <w:rPr>
          <w:color w:val="000000" w:themeColor="text1"/>
          <w:sz w:val="28"/>
        </w:rPr>
        <w:t>Р</w:t>
      </w:r>
      <w:r w:rsidRPr="00C83C4D">
        <w:rPr>
          <w:color w:val="000000" w:themeColor="text1"/>
          <w:sz w:val="28"/>
        </w:rPr>
        <w:t>егламенту и делает соответствующее заключение.</w:t>
      </w: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>3.6.3. Максимальный срок выполнения действия составляет не более 20 минут.</w:t>
      </w: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>3.6.4. Ответственным должностным лицом в Инспекции при выполнении каждого административного действия является главный государственный инспектор соответствующего района (города) Забайкальского края.</w:t>
      </w: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 xml:space="preserve">3.6.5. Критерием принятия решения являются основания, перечисленные в </w:t>
      </w:r>
      <w:hyperlink w:history="1" w:anchor="/document/43972550/entry/81" r:id="rId43">
        <w:r w:rsidR="004602B3">
          <w:rPr>
            <w:rStyle w:val="a7"/>
            <w:color w:val="000000" w:themeColor="text1"/>
            <w:sz w:val="28"/>
            <w:u w:val="none"/>
          </w:rPr>
          <w:t>2.8.</w:t>
        </w:r>
      </w:hyperlink>
      <w:r w:rsidRPr="00C83C4D">
        <w:rPr>
          <w:color w:val="000000" w:themeColor="text1"/>
          <w:sz w:val="28"/>
        </w:rPr>
        <w:t xml:space="preserve"> настоящего </w:t>
      </w:r>
      <w:r w:rsidR="00535875">
        <w:rPr>
          <w:color w:val="000000" w:themeColor="text1"/>
          <w:sz w:val="28"/>
        </w:rPr>
        <w:t>Р</w:t>
      </w:r>
      <w:r w:rsidRPr="00C83C4D">
        <w:rPr>
          <w:color w:val="000000" w:themeColor="text1"/>
          <w:sz w:val="28"/>
        </w:rPr>
        <w:t>егламента.</w:t>
      </w: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>3.6.6. Результатом административной процедуры является выдача заключения об отказе в предоставлении государственной услуги.</w:t>
      </w:r>
    </w:p>
    <w:p w:rsidRPr="00C83C4D" w:rsidR="00C83C4D" w:rsidP="00C83C4D" w:rsidRDefault="00C83C4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83C4D">
        <w:rPr>
          <w:color w:val="000000" w:themeColor="text1"/>
          <w:sz w:val="28"/>
        </w:rPr>
        <w:t>3.6.7. Результат исполнения административной процедуры фиксируется в заключении (</w:t>
      </w:r>
      <w:r w:rsidR="007E41B9">
        <w:rPr>
          <w:color w:val="000000" w:themeColor="text1"/>
          <w:sz w:val="28"/>
        </w:rPr>
        <w:t xml:space="preserve">приложение </w:t>
      </w:r>
      <w:hyperlink w:history="1" w:anchor="/document/43972550/entry/278" r:id="rId44">
        <w:r w:rsidR="007E41B9">
          <w:rPr>
            <w:rStyle w:val="a7"/>
            <w:color w:val="000000" w:themeColor="text1"/>
            <w:sz w:val="28"/>
            <w:u w:val="none"/>
          </w:rPr>
          <w:t>7</w:t>
        </w:r>
      </w:hyperlink>
      <w:r w:rsidRPr="00C83C4D">
        <w:rPr>
          <w:color w:val="000000" w:themeColor="text1"/>
          <w:sz w:val="28"/>
        </w:rPr>
        <w:t xml:space="preserve"> к настоящему </w:t>
      </w:r>
      <w:r w:rsidR="00535875">
        <w:rPr>
          <w:color w:val="000000" w:themeColor="text1"/>
          <w:sz w:val="28"/>
        </w:rPr>
        <w:t>Р</w:t>
      </w:r>
      <w:r w:rsidRPr="00C83C4D">
        <w:rPr>
          <w:color w:val="000000" w:themeColor="text1"/>
          <w:sz w:val="28"/>
        </w:rPr>
        <w:t>егламенту). В электронной форме фиксация не производится.</w:t>
      </w:r>
    </w:p>
    <w:p w:rsidR="003A37A6" w:rsidP="00C83C4D" w:rsidRDefault="003A37A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C80C25" w:rsidR="00C80C25" w:rsidP="00C80C25" w:rsidRDefault="00C80C25">
      <w:pPr>
        <w:pStyle w:val="s1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80C25">
        <w:rPr>
          <w:b/>
          <w:color w:val="000000" w:themeColor="text1"/>
          <w:sz w:val="28"/>
        </w:rPr>
        <w:t>3.7. Порядок учета и хранения бланков специальной продукции</w:t>
      </w:r>
    </w:p>
    <w:p w:rsidR="00C80C25" w:rsidP="00C83C4D" w:rsidRDefault="00C80C2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Pr="00C83C4D" w:rsidR="00C83C4D" w:rsidP="00C83C4D" w:rsidRDefault="00C80C2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3.7.1. </w:t>
      </w:r>
      <w:r w:rsidRPr="00A01883" w:rsidR="00C83C4D">
        <w:rPr>
          <w:color w:val="000000" w:themeColor="text1"/>
          <w:sz w:val="28"/>
        </w:rPr>
        <w:t>Учет поступления и расходования бланков</w:t>
      </w:r>
      <w:r w:rsidRPr="00C83C4D" w:rsidR="00C83C4D">
        <w:rPr>
          <w:color w:val="000000" w:themeColor="text1"/>
          <w:sz w:val="28"/>
        </w:rPr>
        <w:t xml:space="preserve"> свидетельств о соответствии требованиям оборудования и оснащенности образовательного процесса ведется по ранее утвержденному Журналу поступления и выдачи специальной продукции.</w:t>
      </w:r>
    </w:p>
    <w:p w:rsidRPr="00C83C4D" w:rsidR="00C83C4D" w:rsidP="00C83C4D" w:rsidRDefault="00C80C2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3.7.2</w:t>
      </w:r>
      <w:r w:rsidRPr="00C83C4D" w:rsidR="00C83C4D">
        <w:rPr>
          <w:color w:val="000000" w:themeColor="text1"/>
          <w:sz w:val="28"/>
        </w:rPr>
        <w:t xml:space="preserve">. Бланки свидетельств о соответствии требованиям оборудования и оснащенности образовательного процесса хранятся как документы строгой отчетности в обособленных охраняемых зданиях или кабинетах охраняемых </w:t>
      </w:r>
      <w:r w:rsidRPr="00C83C4D" w:rsidR="00C83C4D">
        <w:rPr>
          <w:color w:val="000000" w:themeColor="text1"/>
          <w:sz w:val="28"/>
        </w:rPr>
        <w:lastRenderedPageBreak/>
        <w:t>зданий, оснащенных необходимыми средствами охраны и пожарной сигнализации.</w:t>
      </w:r>
    </w:p>
    <w:p w:rsidRPr="00C83C4D" w:rsidR="00C83C4D" w:rsidP="00C83C4D" w:rsidRDefault="00C80C2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3.7.3</w:t>
      </w:r>
      <w:r w:rsidRPr="00C83C4D" w:rsidR="00C83C4D">
        <w:rPr>
          <w:color w:val="000000" w:themeColor="text1"/>
          <w:sz w:val="28"/>
        </w:rPr>
        <w:t xml:space="preserve">. Материалы, послужившие основанием для выдачи свидетельств о соответствии требованиям оборудования и оснащенности образовательного процесса, а также списки обучающихся учебных групп, копии лицензий и предписаний подшиваются в отдельные дела и хранятся в установленном </w:t>
      </w:r>
      <w:r w:rsidRPr="003A37A6" w:rsidR="00C83C4D">
        <w:rPr>
          <w:color w:val="000000" w:themeColor="text1"/>
          <w:sz w:val="28"/>
        </w:rPr>
        <w:t xml:space="preserve">порядке </w:t>
      </w:r>
      <w:r w:rsidR="003A37A6">
        <w:rPr>
          <w:color w:val="000000" w:themeColor="text1"/>
          <w:sz w:val="28"/>
        </w:rPr>
        <w:t>5</w:t>
      </w:r>
      <w:r w:rsidRPr="003A37A6" w:rsidR="00535875">
        <w:rPr>
          <w:color w:val="000000" w:themeColor="text1"/>
          <w:sz w:val="28"/>
        </w:rPr>
        <w:t xml:space="preserve"> </w:t>
      </w:r>
      <w:r w:rsidR="003A37A6">
        <w:rPr>
          <w:color w:val="000000" w:themeColor="text1"/>
          <w:sz w:val="28"/>
        </w:rPr>
        <w:t>лет.</w:t>
      </w:r>
    </w:p>
    <w:p w:rsidRPr="00C83C4D" w:rsidR="00C83C4D" w:rsidP="00C83C4D" w:rsidRDefault="00C83C4D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</w:rPr>
      </w:pPr>
    </w:p>
    <w:p w:rsidR="005C0C21" w:rsidP="005C0C21" w:rsidRDefault="005C0C21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C2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5C0C21" w:rsidP="005C0C21" w:rsidRDefault="005C0C21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730D" w:rsidP="005C0C21" w:rsidRDefault="004B730D">
      <w:pPr>
        <w:pStyle w:val="s1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4B730D">
        <w:rPr>
          <w:b/>
          <w:sz w:val="28"/>
          <w:szCs w:val="28"/>
        </w:rPr>
        <w:t xml:space="preserve">4.1. </w:t>
      </w:r>
      <w:r w:rsidRPr="004B730D">
        <w:rPr>
          <w:rFonts w:eastAsiaTheme="minorHAnsi"/>
          <w:b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B730D">
        <w:rPr>
          <w:rFonts w:eastAsiaTheme="minorHAns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4B730D">
        <w:rPr>
          <w:rFonts w:eastAsiaTheme="minorHAnsi"/>
          <w:b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Pr="004B730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4B730D" w:rsidP="005C0C21" w:rsidRDefault="004B730D">
      <w:pPr>
        <w:pStyle w:val="s1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Pr="002C7666" w:rsidR="002C7666" w:rsidP="002C7666" w:rsidRDefault="002C766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4.1.1. </w:t>
      </w:r>
      <w:proofErr w:type="gramStart"/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деятельностью государственных инспекторов Инспекции осуществляют начальник Инспекции, его заместитель и должностные лица Инспекции в соответствии с должностными регламентами.</w:t>
      </w:r>
    </w:p>
    <w:p w:rsidRPr="002C7666" w:rsidR="002C7666" w:rsidP="002C7666" w:rsidRDefault="002C766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>4.1.2. Текущий контроль осуществляется путем проведения постоянных проверок соблюдения и исполнения должностными лицами Инспекции положений настоящего административного регламента, иных нормативных актов Российской Федерации и Забайкальского края.</w:t>
      </w:r>
    </w:p>
    <w:p w:rsidRPr="002C7666" w:rsidR="002C7666" w:rsidP="002C7666" w:rsidRDefault="002C766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4.1.3. </w:t>
      </w:r>
      <w:proofErr w:type="gramStart"/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Pr="002C7666" w:rsidR="002C7666" w:rsidP="002C7666" w:rsidRDefault="002C766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>4.1.4.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Pr="002C7666" w:rsidR="002C7666" w:rsidP="002C7666" w:rsidRDefault="002C766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>4.1.5. Должностные лица Инспекции при проведении проверок проверяют организацию работы по предоставлению государственной услуги, оказывают необходимую методическую помощь в организации работы.</w:t>
      </w:r>
    </w:p>
    <w:p w:rsidRPr="002C7666" w:rsidR="002C7666" w:rsidP="002C7666" w:rsidRDefault="002C766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2C7666">
        <w:rPr>
          <w:rFonts w:ascii="Times New Roman" w:hAnsi="Times New Roman" w:eastAsia="Times New Roman" w:cs="Times New Roman"/>
          <w:sz w:val="28"/>
          <w:szCs w:val="24"/>
          <w:lang w:eastAsia="ru-RU"/>
        </w:rPr>
        <w:t>4.1.6. По результатам проведения текущего контроля, в случае выявления нарушений последовательности административных действий, определенных настоящим административным регламентом предоставления государственной услуги, и принятием в ходе ее предоставления решений, виновные лица привлекаются к дисциплинарной ответственности в соответствии с законодательством Российской Федерации.</w:t>
      </w:r>
    </w:p>
    <w:p w:rsidR="00A4253B" w:rsidP="004B730D" w:rsidRDefault="005C0C21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4B730D">
        <w:rPr>
          <w:b/>
          <w:sz w:val="28"/>
          <w:szCs w:val="28"/>
        </w:rPr>
        <w:t xml:space="preserve"> </w:t>
      </w:r>
    </w:p>
    <w:p w:rsidRPr="000A2FD1" w:rsidR="000A2FD1" w:rsidP="000A2FD1" w:rsidRDefault="000A2FD1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0A2FD1">
        <w:rPr>
          <w:b/>
          <w:sz w:val="28"/>
          <w:szCs w:val="28"/>
        </w:rPr>
        <w:t xml:space="preserve">4.2. </w:t>
      </w:r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t>Порядок и периодичность осуществления плановых и внеплановых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t>проверок полноты и качества предостав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ления государственной услуги, в </w:t>
      </w:r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том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t xml:space="preserve">числе порядок и формы </w:t>
      </w:r>
      <w:proofErr w:type="gramStart"/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онтроля за</w:t>
      </w:r>
      <w:proofErr w:type="gramEnd"/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полнотой и качеством </w:t>
      </w:r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t>предоставления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0A2FD1">
        <w:rPr>
          <w:rFonts w:eastAsiaTheme="minorHAnsi"/>
          <w:b/>
          <w:color w:val="000000"/>
          <w:sz w:val="28"/>
          <w:szCs w:val="28"/>
          <w:lang w:eastAsia="en-US"/>
        </w:rPr>
        <w:t>государственной услуги</w:t>
      </w:r>
    </w:p>
    <w:p w:rsidRPr="00BB2CB5" w:rsidR="007C3FED" w:rsidP="003B3E5E" w:rsidRDefault="007C3FE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</w:p>
    <w:p w:rsidRPr="003B3E5E"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4.2.1. Для осуществления </w:t>
      </w:r>
      <w:proofErr w:type="gramStart"/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>контроля за</w:t>
      </w:r>
      <w:proofErr w:type="gramEnd"/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полнотой и качеством предоставления государственной услуги в Инспекции проводятся плановые и внеплановые проверки предоставления государственной услуги.</w:t>
      </w:r>
    </w:p>
    <w:p w:rsidRPr="003B3E5E"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>4.2.2. Плановые проверки осуществляются на основании квартальных, полугодовых и годовых планов работы, утвержденных начальником Инспекции.</w:t>
      </w:r>
    </w:p>
    <w:p w:rsidRPr="003B3E5E"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>4.2.3. Внеплановые проверки осуществляются по конкретному обращению заявителей.</w:t>
      </w:r>
    </w:p>
    <w:p w:rsidRPr="003B3E5E"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Pr="003B3E5E"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>4.2.5. Справка подписывается государственным инспектором Инспекции, осуществлявшим проверку.</w:t>
      </w:r>
    </w:p>
    <w:p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3B3E5E">
        <w:rPr>
          <w:rFonts w:ascii="Times New Roman" w:hAnsi="Times New Roman" w:eastAsia="Times New Roman" w:cs="Times New Roman"/>
          <w:sz w:val="28"/>
          <w:szCs w:val="24"/>
          <w:lang w:eastAsia="ru-RU"/>
        </w:rPr>
        <w:t>4.2.6. В случае проведения внеплановой проверки по конкретному обращению, в течение 30 календарных дней со дня регистрации обращения в Инспекции, обратившемуся направляется по почте информация о результатах проверки, проведенной по обращению. Данная информация подписывается начальником Инспекции.</w:t>
      </w:r>
    </w:p>
    <w:p w:rsidR="003B3E5E" w:rsidP="003B3E5E" w:rsidRDefault="003B3E5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w:rsidR="003B3E5E" w:rsidP="00CA3DDD" w:rsidRDefault="00CA3D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DD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4.3. </w:t>
      </w:r>
      <w:r w:rsidRPr="00CA3DD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Инспекции, за решения и действия (бездействие), принимаемые (осуществляемые) ими в ходе предоставления государственной услуги</w:t>
      </w:r>
    </w:p>
    <w:p w:rsidR="00CA3DDD" w:rsidP="00CA3DDD" w:rsidRDefault="00CA3D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9AB" w:rsidP="005309AB" w:rsidRDefault="005309AB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Государственные гражданские служащие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Инспекции </w:t>
      </w: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в ходе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предоставления государственной услуги, несут ответственность,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установленную законодательством Российской Федерации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 законодательством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Забайкальского края </w:t>
      </w: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 государственной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AE74B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гражданской службе.</w:t>
      </w:r>
    </w:p>
    <w:p w:rsidR="00CA3DDD" w:rsidP="00CA3DDD" w:rsidRDefault="00CA3D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B60" w:rsidP="007D3B60" w:rsidRDefault="007D3B60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4.4. </w:t>
      </w:r>
      <w:r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П</w:t>
      </w:r>
      <w:r w:rsidRPr="00AE74BB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оложения, характеризующие требования к порядку и формам</w:t>
      </w:r>
      <w:r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Pr="00AE74BB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AE74BB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 xml:space="preserve"> предоставлением госуда</w:t>
      </w:r>
      <w:r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 xml:space="preserve">рственной услуги, в том числе со </w:t>
      </w:r>
      <w:r w:rsidRPr="00AE74BB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стороны граждан, их объединений и организаций.</w:t>
      </w:r>
    </w:p>
    <w:p w:rsidR="007D3B60" w:rsidP="007D3B60" w:rsidRDefault="007D3B60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</w:p>
    <w:p w:rsidR="007D3B60" w:rsidP="007D3B60" w:rsidRDefault="007D3B60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Контроль за</w:t>
      </w:r>
      <w:proofErr w:type="gramEnd"/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предоставлением государственной услуги, в том числе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со стороны граждан, их объединений и организаций, осуществляется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посредством открытости деятельности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Инспекции при предоставлении </w:t>
      </w:r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государственной услуги, получения полной, актуальной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достоверной информации о порядке предоставления государственной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услуги и возможности досудебного рассмотрения обращений (жалоб)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2214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процессе получения государственной услуги.</w:t>
      </w:r>
    </w:p>
    <w:p w:rsidR="007D3B60" w:rsidP="007D3B60" w:rsidRDefault="007D3B60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Pr="00A04E4F" w:rsidR="00A04E4F" w:rsidP="00A04E4F" w:rsidRDefault="00A04E4F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D01AA4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</w:t>
      </w:r>
      <w:r>
        <w:rPr>
          <w:b/>
          <w:sz w:val="28"/>
          <w:szCs w:val="28"/>
        </w:rPr>
        <w:t>и действий (бездействия) Инспекции, а также ее</w:t>
      </w:r>
      <w:r w:rsidRPr="00D01AA4">
        <w:rPr>
          <w:b/>
          <w:sz w:val="28"/>
          <w:szCs w:val="28"/>
        </w:rPr>
        <w:t xml:space="preserve"> должностных лиц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b/>
          <w:sz w:val="28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C4A70">
        <w:rPr>
          <w:b/>
          <w:sz w:val="28"/>
        </w:rPr>
        <w:t xml:space="preserve">5.1. </w:t>
      </w:r>
      <w:r w:rsidRPr="008C4A70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Информация для заявителя о его праве подать жалобу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8C4A7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Заявитель имеет право подать жалобу на решения и (или) действия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 w:rsidRPr="008C4A7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(бездействие)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Инспекции</w:t>
      </w:r>
      <w:r w:rsidRPr="008C4A7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, а также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ее</w:t>
      </w:r>
      <w:r w:rsidRPr="008C4A7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должностных лиц, принятые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8C4A7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(осуществляемые) в ходе предоставления государственной услуги (дал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ее – жалоба</w:t>
      </w:r>
      <w:r w:rsidRPr="008C4A7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</w:t>
      </w:r>
    </w:p>
    <w:p w:rsidRPr="00177F56"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</w:r>
      <w:r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5</w:t>
      </w:r>
      <w:r w:rsidRPr="00FE0C7E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2.</w:t>
      </w:r>
      <w:r w:rsidRPr="00FE0C7E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 xml:space="preserve"> Предмет жалобы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Заявитель может обратиться с жалобой, в том числе в следующих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случаях: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1) нарушение срока регистрации запроса о предоставлении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государственной услуги, запроса, указанного в статье 15.1 Федерального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закона № 210-ФЗ;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3) требование у заявителя документов или информации либо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осуществления действий, представление или осуществление которых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не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нормативными правовыми актами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Забайкальского края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для предоставления государственной услуги;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4) отказ в приеме документов, предоставление которых предусмотрено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правовыми актами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Забайкальского края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для предоставления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государственной услуги, у заявителя;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5) отказ в предоставлении государственной услуги, если основания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отказа не предусмотрены федеральными законами и принятыми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соответствии с ними иными нормативными правовыми актами Российской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Федерации, законами и иными нормативными правовыми актами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Забайкальского края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;</w:t>
      </w:r>
      <w:proofErr w:type="gramEnd"/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6) затребование с заявителя при предоставлении государственной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услуги платы, не предусмотренной нормативными правовыми актами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Российской Федерации, нормативными правовыми актами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Забайкальского края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7) отказ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Инспекции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, должностного лица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Инспекции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исправлении допущенных ими опечаток и (или) ошибок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выданных в результате предоставления государственной услуги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документах либо нарушение установленного срока таких исправлений;</w:t>
      </w:r>
      <w:proofErr w:type="gramEnd"/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8) нарушение срока или порядка выдачи документов по результатам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предоставления государственной услуги;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9) приостановление предоставления государственной услуги,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если основания приостановления не предусмотрены федеральными законами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актами Российской Федерации, законами и иными нормативными правовыми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актами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Забайкальского края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;</w:t>
      </w:r>
      <w:proofErr w:type="gramEnd"/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10) требование у заявителя при предоставлении государственной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услуги документов или информации, отсутствие и (или) недостоверность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которых не указывались при первоначальном отказе в приеме документов,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необходимых для предоставления государственной услуги, либо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предоставлении государственной услуги, за исключением случаев,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предусмотренных пунктом 4 части 1 статьи 7 Федерального закона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E0C7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№ 210-ФЗ.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5.3.</w:t>
      </w:r>
      <w:r w:rsidRPr="00171E08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 xml:space="preserve"> Органы государственной власти, организации, должностные лица,</w:t>
      </w:r>
      <w:r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Pr="00171E08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которым может быть направлена жалоба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Жалоба заявителя на решения и действия (бездействие)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Инспекции, ее </w:t>
      </w: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должностных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лиц подается начальнику Инспекции. Жалоба заявителя на </w:t>
      </w: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решения и действия (бездействие)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начальника</w:t>
      </w: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Инспекции </w:t>
      </w: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подается в высший орган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исполнительной власти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Забайкальского края – Правительство Забайкальского края</w:t>
      </w:r>
      <w:r w:rsidRPr="00171E08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</w:t>
      </w:r>
    </w:p>
    <w:p w:rsidRPr="0006771E"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</w:p>
    <w:p w:rsidRPr="0006771E"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  <w:r w:rsidRPr="00C72552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5</w:t>
      </w:r>
      <w:r w:rsidRPr="0006771E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.4. Порядок подачи и рассмотрения жалобы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5.4.1.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Жалоба на решения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 действия (бездействие) Инспекции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, должно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стного лица Инспекции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может быть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направлена по почте, с использованием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сети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«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Интер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нет», официального сайта Инспекции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либо Единого портала, а также может быть принята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при личном приеме заявителя.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Жалоба должна содержать: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наименование органа, предоставляющего государственную услугу,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должностного лица органа, предоставляющего государственную услугу, либо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государственного служащего, решения и действия (бездействие) которых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обжалуются;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б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) фамилию, имя, отчество (последнее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–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при наличии), сведения о месте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жительства заявителя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–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физического лица либо наименование, сведения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о месте нахождения заявителя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–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юридического лица, а также номер (номера)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контактного телефона, адрес (адреса) электронной почты (при наличии)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сведения об обжалуемых решениях и действиях (бездействии)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органа, предоставляющего государственную услугу, должностного лица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органа, предоставляющего государственную услугу, либо государственного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служащего;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доводы, на основании которых заявитель не согласен с решением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действием (бездействием) органа, предоставляющего государственную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услугу, должностного лица органа, предоставляющего государственную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lastRenderedPageBreak/>
        <w:t>услугу, либо государственного служащего. Заявителем могут быть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представлены документы (при наличии), подтверждающие доводы заявителя,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либо их копии.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5.4.2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 Ответ на жалобу не дается в следующих случаях: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) если в письменном обращении не </w:t>
      </w:r>
      <w:proofErr w:type="gramStart"/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указаны</w:t>
      </w:r>
      <w:proofErr w:type="gramEnd"/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фамилия заявителя,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направившего обращение, или почтовый адрес, по которому должен быть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направлен ответ;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б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если текст письменного обращения не поддается прочтению (о чем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течение 7 дней со дня регистрации обращения сообщается гражданину,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направившему обращение, если его фамилия и почтовый адрес поддаются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прочтению);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если текст письменного обращения не позволяет определить суть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предложения, заявления или жалобы (о чем в течение 7 дней со дня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регистрации обращения сообщается гражданину, направившему обращение).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4.3.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Инспекция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вправе оставить жалобу без ответа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 существу в случаях: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получения письменного обращения, в котором содержатся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нецензурные либо оскорбительные выражения, угрозы жизни, здоровью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имуществу должностного лица, а также членов его семьи. Заявителю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сообщается о недопустимости злоупотребления правом;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б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если ответ по существу поставленного в обращении вопроса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 может быть дан без разглашения сведений, составляющих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государственную или иную охраняемую федеральным законом тайну.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Заявителю сообщается о невозможности дать ответ по существу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поставленного в нем вопроса в связи с недопустимостью разглашения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указанных сведений.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4.4.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В случае</w:t>
      </w:r>
      <w:proofErr w:type="gramStart"/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,</w:t>
      </w:r>
      <w:proofErr w:type="gramEnd"/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если в письменном обращении заявителя содержится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вопрос, на который ему неоднократно давались письменные ответы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 существу в связи с ранее направляемыми обращениями, и при этом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обращении не приводятся новые доводы или обстоятельства, должностное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лицо либо уполномоченное на то лицо вправе принять решение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 безосновательности очередного обращения и прекращении переписки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 гражданином по данному вопросу при условии, что указанное обращение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ранее направляемые обращения направлялись в один и тот же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государственный орган или одному и тому же должностному лицу. О данном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решении уведомляется заявитель.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5.4.5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 Обращение, в котором обжалуется судебное решение, в течение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7 дней со дня регистрации возвращается гражданину, направившему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обращение, с разъяснением порядка обжалования данного судебного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решения.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Pr="00C9163C"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случае если причины, по которым ответ по существу поставленных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обращении вопросов не мог быть дан, в последующем были устранены,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гражданин вправе вновь направить обращение в орган, предоставляющий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06771E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государственную услугу, либо вышестоящему должностному лицу.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8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lastRenderedPageBreak/>
        <w:t>5</w:t>
      </w:r>
      <w:r w:rsidRPr="00DA2C60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5.</w:t>
      </w:r>
      <w:r w:rsidRPr="00DA2C60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 xml:space="preserve"> Сроки рассмотрения жалобы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Жалоба, поступившая в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Инспекцию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, подлежит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рассмотрению в течение 15 рабочих дней со дня ее регистрации, а в случае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обжалования отказа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Инспекции 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приеме документов у заявителя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либо в исправлении допущенных опечаток и (или) ошибок или в случае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обжалования нарушения установленного срока таких исправлений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– </w:t>
      </w:r>
      <w:r w:rsidRPr="00DA2C60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течение 5 рабочих дней со дня ее регистрации.</w:t>
      </w:r>
      <w:proofErr w:type="gramEnd"/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  <w:r w:rsidRPr="00EE6395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5.6. Результат рассмотрения жалобы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Результат рассмотрения жалобы: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proofErr w:type="gramStart"/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жалоба удовлетворяется, в том числе в форме отмены принятого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решения, исправления допущенных опечаток и (или) ошибок в выданных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результате предоставления государственной услуги документах, возврата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заявителю денежных средств, взимание которых не предусмотрено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нормативными правовыми актами Рос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сийской Федерации, нормативными 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правовыми актами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Забайкальского края; </w:t>
      </w:r>
      <w:proofErr w:type="gramEnd"/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б</w:t>
      </w:r>
      <w:r w:rsidRPr="00EE6395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в удовлетворении жалобы отказывается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  <w:r w:rsidRPr="00C72552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5.7.1.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 позднее дня, следующего за днем принятия решения, заявителю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письменной форме и по желанию заявителя в электронной форме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направляется мотивированный ответ о результатах рассмотрения жалобы.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заявителю дается информация о действиях, осуществляемых органом,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предоставляющим государственную услугу, в целях незамедлительного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устранения выявленных нарушений при оказании государственной услуги, 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также приносятся извинения за доставленные </w:t>
      </w:r>
      <w:proofErr w:type="gramStart"/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неудобства</w:t>
      </w:r>
      <w:proofErr w:type="gramEnd"/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 указывается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информация о дальнейших действиях, которые необходимо совершить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заявителю в целях получения государственной услуги.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В случае признания </w:t>
      </w:r>
      <w:proofErr w:type="gramStart"/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жалобы</w:t>
      </w:r>
      <w:proofErr w:type="gramEnd"/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не подлежащей удовлетворению в ответе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заявителю даются аргументированные разъяснения о причинах принятого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решения, а также информация о порядке обжалования принятого решения.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рассмотрения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или преступления должностное лицо, наделенное полномочиями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 рассмотрению жалоб, незамедлительно направляет имеющиеся материалы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органы прокуратуры.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7.2.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Положения Федерального закона № 210-ФЗ,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устанавливающие порядок рассмотрения жалоб на нарушения прав граждан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организаций при предоставлении государственных и муниципальных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услуг, не распространяются на отношения, регулируемые Федеральным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законом от 2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lastRenderedPageBreak/>
        <w:t>мая 2006 года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№ 59-ФЗ «О порядке рассмотрения обращений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1B4151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граждан Российской Федерации».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-BoldMT" w:hAnsi="TimesNewRomanPS-BoldMT" w:eastAsiaTheme="minorHAnsi" w:cstheme="minorBidi"/>
          <w:bCs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  <w:r w:rsidRPr="00672752"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  <w:t>5.8. Порядок обжалования решения по жалобе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-BoldMT" w:hAnsi="TimesNewRomanPS-BoldMT" w:eastAsiaTheme="minorHAnsi" w:cstheme="minorBidi"/>
          <w:b/>
          <w:bCs/>
          <w:color w:val="000000"/>
          <w:sz w:val="28"/>
          <w:szCs w:val="28"/>
          <w:lang w:eastAsia="en-US"/>
        </w:rPr>
      </w:pPr>
    </w:p>
    <w:p w:rsidRPr="00672752"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-BoldMT" w:hAnsi="TimesNewRomanPS-BoldMT" w:eastAsiaTheme="minorHAnsi" w:cstheme="minorBidi"/>
          <w:bCs/>
          <w:color w:val="000000"/>
          <w:sz w:val="28"/>
          <w:szCs w:val="28"/>
          <w:lang w:eastAsia="en-US"/>
        </w:rPr>
      </w:pP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Заявитель имеет право обжаловать решение по жалобе в судебном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порядке</w:t>
      </w:r>
    </w:p>
    <w:p w:rsidRPr="00CA0AAB"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sz w:val="32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161B">
        <w:rPr>
          <w:b/>
          <w:sz w:val="28"/>
        </w:rPr>
        <w:t xml:space="preserve">5.9. </w:t>
      </w:r>
      <w:r w:rsidRPr="00FB161B">
        <w:rPr>
          <w:rFonts w:eastAsiaTheme="minorHAnsi"/>
          <w:b/>
          <w:bCs/>
          <w:color w:val="000000"/>
          <w:sz w:val="28"/>
          <w:szCs w:val="28"/>
          <w:lang w:eastAsia="en-US"/>
        </w:rPr>
        <w:t>Право заявителя на получение информации и документов,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B161B">
        <w:rPr>
          <w:rFonts w:eastAsiaTheme="minorHAnsi"/>
          <w:b/>
          <w:bCs/>
          <w:color w:val="000000"/>
          <w:sz w:val="28"/>
          <w:szCs w:val="28"/>
          <w:lang w:eastAsia="en-US"/>
        </w:rPr>
        <w:t>необходимых для обоснования и рассмотрения жалобы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Заявитель имеет право </w:t>
      </w:r>
      <w:proofErr w:type="gramStart"/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</w:t>
      </w:r>
      <w:proofErr w:type="gramEnd"/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: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ознакомление с документами и материалами, необходимыми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для обоснования и рассмотрения жалобы, если это не затрагивает права,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свободы и законные интересы других лиц и если в указанных документах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материалах не содержатся сведения, составляющие государственную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или 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иную охраняемую законом тайну;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б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получение информации и документов, необходимых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B161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для обоснования и рассмотрения жалобы.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  <w:r w:rsidRPr="00F931A9"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  <w:t>5.10. Способы информирования заявителей о порядке подачи и рассмотрения жалобы</w:t>
      </w:r>
    </w:p>
    <w:p w:rsidR="00A04E4F" w:rsidP="00A04E4F" w:rsidRDefault="00A04E4F">
      <w:pPr>
        <w:pStyle w:val="s1"/>
        <w:spacing w:before="0" w:beforeAutospacing="0" w:after="0" w:afterAutospacing="0"/>
        <w:jc w:val="center"/>
        <w:rPr>
          <w:rFonts w:ascii="TimesNewRomanPSMT" w:hAnsi="TimesNewRomanPSMT" w:eastAsiaTheme="minorHAnsi" w:cstheme="minorBidi"/>
          <w:b/>
          <w:color w:val="000000"/>
          <w:sz w:val="28"/>
          <w:szCs w:val="28"/>
          <w:lang w:eastAsia="en-US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Информация о порядке подачи и рассмотрения жалобы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размещается в сети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«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Интернет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» 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 Официальном сайте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Инспекции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, на Едином портале,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Региональном портале, а также может быть сообщена заявителю при личном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обращении в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Инспекцию</w:t>
      </w:r>
      <w:r w:rsidRPr="00F931A9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Pr="00D55472" w:rsidR="00A04E4F" w:rsidP="00A04E4F" w:rsidRDefault="00A04E4F">
      <w:pPr>
        <w:pStyle w:val="s1"/>
        <w:spacing w:before="0" w:beforeAutospacing="0" w:after="0" w:afterAutospacing="0"/>
        <w:jc w:val="center"/>
        <w:rPr>
          <w:b/>
          <w:sz w:val="28"/>
        </w:rPr>
      </w:pPr>
      <w:r w:rsidRPr="00D55472">
        <w:rPr>
          <w:rFonts w:eastAsiaTheme="minorHAnsi"/>
          <w:b/>
          <w:color w:val="000000"/>
          <w:sz w:val="28"/>
          <w:szCs w:val="28"/>
          <w:lang w:eastAsia="en-US"/>
        </w:rPr>
        <w:t xml:space="preserve">5.11. </w:t>
      </w:r>
      <w:r w:rsidRPr="00D55472">
        <w:rPr>
          <w:rFonts w:eastAsiaTheme="minorHAnsi"/>
          <w:b/>
          <w:bCs/>
          <w:color w:val="000000"/>
          <w:sz w:val="28"/>
          <w:szCs w:val="28"/>
          <w:lang w:eastAsia="en-US"/>
        </w:rPr>
        <w:t>Порядок ознакомления заявителя с документами и материалами,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D55472">
        <w:rPr>
          <w:rFonts w:eastAsiaTheme="minorHAnsi"/>
          <w:b/>
          <w:bCs/>
          <w:color w:val="000000"/>
          <w:sz w:val="28"/>
          <w:szCs w:val="28"/>
          <w:lang w:eastAsia="en-US"/>
        </w:rPr>
        <w:t>касающимися рассмотрения обращения, если это не затрагивает права,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D55472">
        <w:rPr>
          <w:rFonts w:eastAsiaTheme="minorHAnsi"/>
          <w:b/>
          <w:bCs/>
          <w:color w:val="000000"/>
          <w:sz w:val="28"/>
          <w:szCs w:val="28"/>
          <w:lang w:eastAsia="en-US"/>
        </w:rPr>
        <w:t>свободы и законные интересы других лиц и если в указанных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D55472">
        <w:rPr>
          <w:rFonts w:eastAsiaTheme="minorHAnsi"/>
          <w:b/>
          <w:bCs/>
          <w:color w:val="000000"/>
          <w:sz w:val="28"/>
          <w:szCs w:val="28"/>
          <w:lang w:eastAsia="en-US"/>
        </w:rPr>
        <w:t>документах и материалах не содержатся сведения, составляющие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D55472">
        <w:rPr>
          <w:rFonts w:eastAsiaTheme="minorHAnsi"/>
          <w:b/>
          <w:bCs/>
          <w:color w:val="000000"/>
          <w:sz w:val="28"/>
          <w:szCs w:val="28"/>
          <w:lang w:eastAsia="en-US"/>
        </w:rPr>
        <w:t>государственную или иную охраняемую законом тайну</w:t>
      </w:r>
    </w:p>
    <w:p w:rsidR="00A04E4F" w:rsidP="00A04E4F" w:rsidRDefault="00A04E4F">
      <w:pPr>
        <w:pStyle w:val="s1"/>
        <w:spacing w:before="0" w:beforeAutospacing="0" w:after="0" w:afterAutospacing="0"/>
        <w:jc w:val="both"/>
        <w:rPr>
          <w:b/>
          <w:sz w:val="32"/>
        </w:rPr>
      </w:pP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Порядок ознакомления заявителя с документами и материалами,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касающимися рассмотрения обращения, если это не затрагивает права,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свободы и законные интересы других лиц и если в указанных документах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материалах не содержатся сведения, составляющие государственную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или иную охраняемую законом тайну: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прием и регистрация заявления об ознакомлении с документами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материалами, касающимися рассмотрения обращения;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б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согласование с заявителем даты, времени и места ознакомления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 документами и материалами;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lastRenderedPageBreak/>
        <w:t>в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) ознакомление заявителя с документами и материалами, если это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не затрагивает права, свободы и законные интересы других лиц и если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 указанных документах и материалах не содержатся сведения,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составляющие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государственную или иную охраняемую федеральным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законом тайну.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Ознакомление с документами и материалами проводится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 учетом норм Федера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льного закона от 27 июля 2006 года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№ 152-ФЗ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«О персональных данных»;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A04E4F" w:rsidP="00A04E4F" w:rsidRDefault="00A04E4F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г) подписание заявителем а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кта об ознакомлении с документами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B038AB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 материалами, касающимися рассмотрения обращения.</w:t>
      </w:r>
    </w:p>
    <w:p w:rsidR="007D3B60" w:rsidP="007D3B60" w:rsidRDefault="007D3B60">
      <w:pPr>
        <w:pStyle w:val="s1"/>
        <w:spacing w:before="0" w:beforeAutospacing="0" w:after="0" w:afterAutospacing="0"/>
        <w:ind w:firstLine="709"/>
        <w:jc w:val="both"/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</w:pPr>
    </w:p>
    <w:p w:rsidR="003A37A6" w:rsidP="007C268B" w:rsidRDefault="003A37A6">
      <w:pPr>
        <w:pStyle w:val="s1"/>
        <w:spacing w:before="0" w:beforeAutospacing="0" w:after="0" w:afterAutospacing="0"/>
        <w:rPr>
          <w:rStyle w:val="ab"/>
          <w:color w:val="000000" w:themeColor="text1"/>
          <w:szCs w:val="28"/>
        </w:rPr>
      </w:pPr>
    </w:p>
    <w:p w:rsidR="003A37A6" w:rsidP="00680160" w:rsidRDefault="003A37A6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3A37A6" w:rsidP="00680160" w:rsidRDefault="003A37A6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680160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406897" w:rsidP="00680160" w:rsidRDefault="00BE2C5D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</w:t>
      </w:r>
      <w:r w:rsidRPr="00784E55">
        <w:rPr>
          <w:rStyle w:val="ab"/>
          <w:color w:val="000000" w:themeColor="text1"/>
          <w:szCs w:val="28"/>
        </w:rPr>
        <w:t> 1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>авления государственной услуги</w:t>
      </w:r>
      <w:r w:rsidR="00680160">
        <w:rPr>
          <w:rStyle w:val="ab"/>
          <w:color w:val="000000" w:themeColor="text1"/>
          <w:szCs w:val="28"/>
        </w:rPr>
        <w:t xml:space="preserve"> </w:t>
      </w:r>
      <w:r w:rsidRPr="00680160" w:rsid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="00FF7E27" w:rsidP="00680160" w:rsidRDefault="00FF7E27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Pr="00C01BB8" w:rsidR="00FF7E27" w:rsidP="00FF7E27" w:rsidRDefault="00FF7E27">
      <w:pPr>
        <w:pStyle w:val="1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СВИДЕТЕЛЬСТВО</w:t>
      </w:r>
    </w:p>
    <w:p w:rsidRPr="00C01BB8" w:rsidR="00FF7E27" w:rsidP="00FF7E27" w:rsidRDefault="00FF7E27">
      <w:pPr>
        <w:rPr>
          <w:rFonts w:ascii="Times New Roman" w:hAnsi="Times New Roman" w:cs="Times New Roman"/>
          <w:sz w:val="24"/>
          <w:szCs w:val="24"/>
        </w:rPr>
      </w:pP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 xml:space="preserve">                               А 00000</w:t>
      </w:r>
    </w:p>
    <w:p w:rsidRPr="00C01BB8" w:rsidR="00FF7E27" w:rsidP="00FF7E27" w:rsidRDefault="00FF7E27">
      <w:pPr>
        <w:rPr>
          <w:rFonts w:ascii="Times New Roman" w:hAnsi="Times New Roman" w:cs="Times New Roman"/>
          <w:sz w:val="24"/>
          <w:szCs w:val="24"/>
        </w:rPr>
      </w:pPr>
    </w:p>
    <w:p w:rsidRPr="00C01BB8" w:rsidR="00FF7E27" w:rsidP="00FF7E27" w:rsidRDefault="005D1CCF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N _____ от 2 «__»</w:t>
      </w:r>
      <w:r w:rsidRPr="00C01BB8" w:rsidR="00FF7E27">
        <w:rPr>
          <w:rFonts w:ascii="Times New Roman" w:hAnsi="Times New Roman" w:cs="Times New Roman"/>
        </w:rPr>
        <w:t xml:space="preserve"> _________ 20 ___ г.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____________________________________________________________________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 xml:space="preserve">     наименование органа гостехнадзора, выдавшего свидетельство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____________________________________________________________________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подтверждает соответствие проведение осуществить 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 xml:space="preserve">                                      (лицензирование, аккредитацию)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образовательной деятельности по следующим профессиям (специальностям)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(подготовка, переподготовка, повышение квалификации):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 xml:space="preserve">                ненужное зачеркнуть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1. 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2. 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3. 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4. 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5. 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Свидетельство выдано _______________________________________________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(наименование и адрес образовательной организации)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____________________________________________________________________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____________________________________________________________________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____________________________________________________________________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 xml:space="preserve">Условия </w:t>
      </w:r>
      <w:proofErr w:type="gramStart"/>
      <w:r w:rsidRPr="00C01BB8">
        <w:rPr>
          <w:rFonts w:ascii="Times New Roman" w:hAnsi="Times New Roman" w:cs="Times New Roman"/>
        </w:rPr>
        <w:t>для</w:t>
      </w:r>
      <w:proofErr w:type="gramEnd"/>
      <w:r w:rsidRPr="00C01BB8">
        <w:rPr>
          <w:rFonts w:ascii="Times New Roman" w:hAnsi="Times New Roman" w:cs="Times New Roman"/>
        </w:rPr>
        <w:t xml:space="preserve"> ____________________________________ </w:t>
      </w:r>
      <w:proofErr w:type="gramStart"/>
      <w:r w:rsidRPr="00C01BB8">
        <w:rPr>
          <w:rFonts w:ascii="Times New Roman" w:hAnsi="Times New Roman" w:cs="Times New Roman"/>
        </w:rPr>
        <w:t>на</w:t>
      </w:r>
      <w:proofErr w:type="gramEnd"/>
      <w:r w:rsidRPr="00C01BB8">
        <w:rPr>
          <w:rFonts w:ascii="Times New Roman" w:hAnsi="Times New Roman" w:cs="Times New Roman"/>
        </w:rPr>
        <w:t xml:space="preserve"> право подготовки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 xml:space="preserve">               (лицензирования, аккредитации)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трактористов и машинистов самоходных машин соответствуют требованиям</w:t>
      </w: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оборудования и оснащенности образовательного процесса.</w:t>
      </w:r>
    </w:p>
    <w:p w:rsidRPr="00C01BB8" w:rsidR="00FF7E27" w:rsidP="00FF7E27" w:rsidRDefault="00FF7E27">
      <w:pPr>
        <w:rPr>
          <w:rFonts w:ascii="Times New Roman" w:hAnsi="Times New Roman" w:cs="Times New Roman"/>
          <w:sz w:val="24"/>
          <w:szCs w:val="24"/>
        </w:rPr>
      </w:pP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М.П.</w:t>
      </w:r>
    </w:p>
    <w:p w:rsidRPr="00C01BB8" w:rsidR="00FF7E27" w:rsidP="00FF7E27" w:rsidRDefault="00FF7E27">
      <w:pPr>
        <w:rPr>
          <w:rFonts w:ascii="Times New Roman" w:hAnsi="Times New Roman" w:cs="Times New Roman"/>
          <w:sz w:val="24"/>
          <w:szCs w:val="24"/>
        </w:rPr>
      </w:pPr>
    </w:p>
    <w:p w:rsidRPr="00C01BB8"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Подпись главного государственного</w:t>
      </w:r>
    </w:p>
    <w:p w:rsidR="00FF7E27" w:rsidP="00FF7E27" w:rsidRDefault="00FF7E27">
      <w:pPr>
        <w:pStyle w:val="ad"/>
        <w:rPr>
          <w:rFonts w:ascii="Times New Roman" w:hAnsi="Times New Roman" w:cs="Times New Roman"/>
        </w:rPr>
      </w:pPr>
      <w:r w:rsidRPr="00C01BB8">
        <w:rPr>
          <w:rFonts w:ascii="Times New Roman" w:hAnsi="Times New Roman" w:cs="Times New Roman"/>
        </w:rPr>
        <w:t>инспектора гостехнадзора       _____________________     Ф.И.О.</w:t>
      </w:r>
    </w:p>
    <w:p w:rsidR="004B3E58" w:rsidP="004B3E58" w:rsidRDefault="004B3E58">
      <w:pPr>
        <w:rPr>
          <w:lang w:eastAsia="ru-RU"/>
        </w:rPr>
      </w:pPr>
    </w:p>
    <w:p w:rsidR="004B3E58" w:rsidP="004B3E58" w:rsidRDefault="004B3E58">
      <w:pPr>
        <w:rPr>
          <w:lang w:eastAsia="ru-RU"/>
        </w:rPr>
      </w:pPr>
    </w:p>
    <w:p w:rsidR="004B3E58" w:rsidP="004B3E58" w:rsidRDefault="004B3E58">
      <w:pPr>
        <w:rPr>
          <w:lang w:eastAsia="ru-RU"/>
        </w:rPr>
      </w:pPr>
    </w:p>
    <w:p w:rsidR="004B3E58" w:rsidP="004B3E58" w:rsidRDefault="004B3E58">
      <w:pPr>
        <w:rPr>
          <w:lang w:eastAsia="ru-RU"/>
        </w:rPr>
      </w:pPr>
    </w:p>
    <w:p w:rsidR="004B3E58" w:rsidP="004B3E58" w:rsidRDefault="004B3E58">
      <w:pPr>
        <w:rPr>
          <w:lang w:eastAsia="ru-RU"/>
        </w:rPr>
      </w:pPr>
    </w:p>
    <w:p w:rsidR="001C1E0A" w:rsidP="001C1E0A" w:rsidRDefault="001C1E0A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</w:t>
      </w:r>
      <w:r w:rsidR="00DE3357">
        <w:rPr>
          <w:rStyle w:val="ab"/>
          <w:color w:val="000000" w:themeColor="text1"/>
          <w:szCs w:val="28"/>
        </w:rPr>
        <w:t> 2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="001C1E0A" w:rsidP="005D1CCF" w:rsidRDefault="001C1E0A">
      <w:pPr>
        <w:pStyle w:val="ad"/>
        <w:rPr>
          <w:rFonts w:ascii="Times New Roman" w:hAnsi="Times New Roman" w:cs="Times New Roman"/>
        </w:rPr>
      </w:pP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proofErr w:type="gramStart"/>
      <w:r w:rsidRPr="005D1CCF">
        <w:rPr>
          <w:rFonts w:ascii="Times New Roman" w:hAnsi="Times New Roman" w:cs="Times New Roman"/>
        </w:rPr>
        <w:t>(учредитель (ли)</w:t>
      </w:r>
      <w:proofErr w:type="gramEnd"/>
    </w:p>
    <w:p w:rsidRPr="005D1CCF" w:rsidR="005D1CCF" w:rsidP="005D1CCF" w:rsidRDefault="001C1E0A">
      <w:pPr>
        <w:pStyle w:val="a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 «___»</w:t>
      </w:r>
      <w:r w:rsidRPr="005D1CCF" w:rsidR="005D1CCF">
        <w:rPr>
          <w:rFonts w:ascii="Times New Roman" w:hAnsi="Times New Roman" w:cs="Times New Roman"/>
        </w:rPr>
        <w:t xml:space="preserve"> ______ 20__г.</w:t>
      </w:r>
    </w:p>
    <w:p w:rsidRPr="005D1CCF" w:rsidR="005D1CCF" w:rsidP="005D1CCF" w:rsidRDefault="005D1CCF">
      <w:pPr>
        <w:rPr>
          <w:rFonts w:ascii="Times New Roman" w:hAnsi="Times New Roman" w:cs="Times New Roman"/>
          <w:sz w:val="24"/>
          <w:szCs w:val="24"/>
        </w:rPr>
      </w:pPr>
    </w:p>
    <w:p w:rsidRPr="005D1CCF" w:rsidR="005D1CCF" w:rsidP="00677E25" w:rsidRDefault="00677E2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>Прошу провести обследование ________________________________________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>____________________________________________________________________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 xml:space="preserve">               </w:t>
      </w:r>
      <w:proofErr w:type="gramStart"/>
      <w:r w:rsidRPr="005D1CCF">
        <w:rPr>
          <w:rFonts w:ascii="Times New Roman" w:hAnsi="Times New Roman" w:cs="Times New Roman"/>
        </w:rPr>
        <w:t>(тип, вид образовательной организации,</w:t>
      </w:r>
      <w:proofErr w:type="gramEnd"/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>____________________________________________________________________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 xml:space="preserve">        наименование в соответствии с Уставом, </w:t>
      </w:r>
      <w:proofErr w:type="gramStart"/>
      <w:r w:rsidRPr="005D1CCF">
        <w:rPr>
          <w:rFonts w:ascii="Times New Roman" w:hAnsi="Times New Roman" w:cs="Times New Roman"/>
        </w:rPr>
        <w:t>юридический</w:t>
      </w:r>
      <w:proofErr w:type="gramEnd"/>
      <w:r w:rsidRPr="005D1CCF">
        <w:rPr>
          <w:rFonts w:ascii="Times New Roman" w:hAnsi="Times New Roman" w:cs="Times New Roman"/>
        </w:rPr>
        <w:t xml:space="preserve"> и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>____________________________________________________________________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 xml:space="preserve">                 фактический адрес, телефон, </w:t>
      </w:r>
      <w:proofErr w:type="gramStart"/>
      <w:r w:rsidRPr="005D1CCF">
        <w:rPr>
          <w:rFonts w:ascii="Times New Roman" w:hAnsi="Times New Roman" w:cs="Times New Roman"/>
        </w:rPr>
        <w:t>р</w:t>
      </w:r>
      <w:proofErr w:type="gramEnd"/>
      <w:r w:rsidRPr="005D1CCF">
        <w:rPr>
          <w:rFonts w:ascii="Times New Roman" w:hAnsi="Times New Roman" w:cs="Times New Roman"/>
        </w:rPr>
        <w:t>/с)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>для получения лицензии, государственной аккредитации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 xml:space="preserve">                   (ненужное зачеркнуть)</w:t>
      </w:r>
    </w:p>
    <w:p w:rsidRPr="005D1CCF" w:rsidR="005D1CCF" w:rsidP="005D1CCF" w:rsidRDefault="005D1CCF">
      <w:pPr>
        <w:rPr>
          <w:rFonts w:ascii="Times New Roman" w:hAnsi="Times New Roman" w:cs="Times New Roman"/>
          <w:sz w:val="24"/>
          <w:szCs w:val="24"/>
        </w:rPr>
      </w:pPr>
      <w:r w:rsidRPr="005D1CCF">
        <w:rPr>
          <w:rFonts w:ascii="Times New Roman" w:hAnsi="Times New Roman" w:cs="Times New Roman"/>
          <w:sz w:val="24"/>
          <w:szCs w:val="24"/>
        </w:rPr>
        <w:t xml:space="preserve">на ведение образовательной деятельности по следующим профессиям (указать профессию), сроки подготовки, формы обучения, общий контингент </w:t>
      </w:r>
      <w:proofErr w:type="gramStart"/>
      <w:r w:rsidRPr="005D1C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CCF">
        <w:rPr>
          <w:rFonts w:ascii="Times New Roman" w:hAnsi="Times New Roman" w:cs="Times New Roman"/>
          <w:sz w:val="24"/>
          <w:szCs w:val="24"/>
        </w:rPr>
        <w:t xml:space="preserve"> за год).</w:t>
      </w:r>
    </w:p>
    <w:p w:rsidRPr="005D1CCF" w:rsidR="005D1CCF" w:rsidP="005D1CCF" w:rsidRDefault="005D1CCF">
      <w:pPr>
        <w:rPr>
          <w:rFonts w:ascii="Times New Roman" w:hAnsi="Times New Roman" w:cs="Times New Roman"/>
          <w:sz w:val="24"/>
          <w:szCs w:val="24"/>
        </w:rPr>
      </w:pPr>
      <w:r w:rsidRPr="005D1CCF">
        <w:rPr>
          <w:rFonts w:ascii="Times New Roman" w:hAnsi="Times New Roman" w:cs="Times New Roman"/>
          <w:sz w:val="24"/>
          <w:szCs w:val="24"/>
        </w:rPr>
        <w:t>Приложение: (перечислить названи</w:t>
      </w:r>
      <w:r w:rsidR="00677E25">
        <w:rPr>
          <w:rFonts w:ascii="Times New Roman" w:hAnsi="Times New Roman" w:cs="Times New Roman"/>
          <w:sz w:val="24"/>
          <w:szCs w:val="24"/>
        </w:rPr>
        <w:t>я всех прилагаемых документов).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>Учредитель (ли) или руководитель образовательной организации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 xml:space="preserve">                   _______________________________________________</w:t>
      </w:r>
    </w:p>
    <w:p w:rsidRPr="005D1CCF" w:rsidR="005D1CCF" w:rsidP="005D1CCF" w:rsidRDefault="005D1CCF">
      <w:pPr>
        <w:pStyle w:val="ad"/>
        <w:rPr>
          <w:rFonts w:ascii="Times New Roman" w:hAnsi="Times New Roman" w:cs="Times New Roman"/>
        </w:rPr>
      </w:pPr>
      <w:r w:rsidRPr="005D1CCF">
        <w:rPr>
          <w:rFonts w:ascii="Times New Roman" w:hAnsi="Times New Roman" w:cs="Times New Roman"/>
        </w:rPr>
        <w:t xml:space="preserve">                              подпись (фамилия, инициалы)</w:t>
      </w:r>
    </w:p>
    <w:p w:rsidRPr="005D1CCF" w:rsidR="005D1CCF" w:rsidP="005D1CCF" w:rsidRDefault="001C1E0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DE3357">
        <w:rPr>
          <w:rFonts w:ascii="Times New Roman" w:hAnsi="Times New Roman" w:cs="Times New Roman"/>
        </w:rPr>
        <w:t>»</w:t>
      </w:r>
      <w:r w:rsidRPr="005D1CCF" w:rsidR="005D1CCF">
        <w:rPr>
          <w:rFonts w:ascii="Times New Roman" w:hAnsi="Times New Roman" w:cs="Times New Roman"/>
        </w:rPr>
        <w:t xml:space="preserve"> ________ 20 __г.</w:t>
      </w:r>
    </w:p>
    <w:p w:rsidR="005D1CCF" w:rsidP="005D1CCF" w:rsidRDefault="005D1CCF"/>
    <w:p w:rsidRPr="004B3E58" w:rsidR="004B3E58" w:rsidP="004B3E58" w:rsidRDefault="004B3E58">
      <w:pPr>
        <w:rPr>
          <w:lang w:eastAsia="ru-RU"/>
        </w:rPr>
      </w:pPr>
    </w:p>
    <w:p w:rsidR="00FF7E27" w:rsidP="00680160" w:rsidRDefault="00FF7E2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="00677E25" w:rsidP="00DE3357" w:rsidRDefault="00677E25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677E25" w:rsidP="00DE3357" w:rsidRDefault="00677E25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677E25" w:rsidP="00735E41" w:rsidRDefault="00677E25">
      <w:pPr>
        <w:pStyle w:val="s1"/>
        <w:spacing w:before="0" w:beforeAutospacing="0" w:after="0" w:afterAutospacing="0"/>
        <w:rPr>
          <w:rStyle w:val="ab"/>
          <w:color w:val="000000" w:themeColor="text1"/>
          <w:szCs w:val="28"/>
        </w:rPr>
      </w:pPr>
    </w:p>
    <w:p w:rsidR="00DE3357" w:rsidP="00DE3357" w:rsidRDefault="00DE3357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 3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="00DE3357" w:rsidP="00680160" w:rsidRDefault="00DE3357">
      <w:pPr>
        <w:pStyle w:val="s1"/>
        <w:spacing w:before="0" w:beforeAutospacing="0" w:after="0" w:afterAutospacing="0"/>
        <w:ind w:firstLine="709"/>
        <w:jc w:val="right"/>
      </w:pPr>
    </w:p>
    <w:p w:rsidRPr="008200CF" w:rsidR="008200CF" w:rsidP="008200CF" w:rsidRDefault="008200CF">
      <w:pPr>
        <w:pStyle w:val="1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Общие сведения об образовательной организации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План образовательной организации 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(УНПО, ССУЗ, лицей и т.д.)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Вид образовательной организации 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(государственное, негосударственное)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Юридический адрес 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Фактический адрес 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Учредитель _________________________________________________________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Предприятия-заказчики кадров 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Реализуемые образовательные программы ______________________________</w:t>
      </w:r>
    </w:p>
    <w:p w:rsidRPr="008200CF" w:rsidR="008200CF" w:rsidP="008200CF" w:rsidRDefault="008200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825"/>
        <w:gridCol w:w="1695"/>
        <w:gridCol w:w="1304"/>
        <w:gridCol w:w="1434"/>
        <w:gridCol w:w="1434"/>
        <w:gridCol w:w="1304"/>
      </w:tblGrid>
      <w:tr w:rsidRPr="008200CF" w:rsidR="008200CF" w:rsidTr="008200CF">
        <w:trPr>
          <w:trHeight w:val="1340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8200CF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8200C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200C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Перечень профессий (специальностей)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Форма обучения (очная, заочная, вечерняя)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Срок обучение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Возрастной ценз абитуриентов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8200CF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Платное, бюджетное обучение</w:t>
            </w:r>
          </w:p>
        </w:tc>
      </w:tr>
      <w:tr w:rsidRPr="008200CF" w:rsidR="008200CF" w:rsidTr="008200CF">
        <w:trPr>
          <w:trHeight w:val="268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Pr="008200CF" w:rsidR="008200CF" w:rsidTr="008200CF">
        <w:trPr>
          <w:trHeight w:val="268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Pr="008200CF" w:rsidR="008200CF" w:rsidTr="008200CF">
        <w:trPr>
          <w:trHeight w:val="268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Pr="008200CF" w:rsidR="008200CF" w:rsidTr="008200CF">
        <w:trPr>
          <w:trHeight w:val="536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8200CF">
              <w:rPr>
                <w:rFonts w:ascii="Times New Roman" w:hAnsi="Times New Roman" w:cs="Times New Roman"/>
                <w:color w:val="000000" w:themeColor="text1"/>
              </w:rPr>
              <w:t>3. и т.д.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00CF" w:rsidR="008200CF" w:rsidP="008200CF" w:rsidRDefault="008200CF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Pr="008200CF" w:rsidR="008200CF" w:rsidP="008200CF" w:rsidRDefault="008200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Предельный контингент за год 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База _______________________________________________________________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200CF">
        <w:rPr>
          <w:rFonts w:ascii="Times New Roman" w:hAnsi="Times New Roman" w:cs="Times New Roman"/>
          <w:color w:val="000000" w:themeColor="text1"/>
        </w:rPr>
        <w:t>Типовая</w:t>
      </w:r>
      <w:proofErr w:type="gramEnd"/>
      <w:r w:rsidRPr="008200CF">
        <w:rPr>
          <w:rFonts w:ascii="Times New Roman" w:hAnsi="Times New Roman" w:cs="Times New Roman"/>
          <w:color w:val="000000" w:themeColor="text1"/>
        </w:rPr>
        <w:t>, нетиповая, приспособления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Учебный корпус _____________________________________________________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ученических мест количество учебных кабинетов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мастерские _________________________________________________________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ученических мест количество учебных кабинетов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Учебный полигон 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Столовая ___________________________________________________________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посадочных мест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Спортивный зал _____________________________________________________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кв. м.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Кадры: ____________ ____________________ ___________________________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 xml:space="preserve">по штату </w:t>
      </w:r>
      <w:proofErr w:type="gramStart"/>
      <w:r w:rsidRPr="008200CF">
        <w:rPr>
          <w:rFonts w:ascii="Times New Roman" w:hAnsi="Times New Roman" w:cs="Times New Roman"/>
          <w:color w:val="000000" w:themeColor="text1"/>
        </w:rPr>
        <w:t>фактически</w:t>
      </w:r>
      <w:proofErr w:type="gramEnd"/>
      <w:r w:rsidRPr="008200CF">
        <w:rPr>
          <w:rFonts w:ascii="Times New Roman" w:hAnsi="Times New Roman" w:cs="Times New Roman"/>
          <w:color w:val="000000" w:themeColor="text1"/>
        </w:rPr>
        <w:t xml:space="preserve"> в том числе совместителей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 xml:space="preserve">Мастеров </w:t>
      </w:r>
      <w:proofErr w:type="gramStart"/>
      <w:r w:rsidRPr="008200C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8200CF">
        <w:rPr>
          <w:rFonts w:ascii="Times New Roman" w:hAnsi="Times New Roman" w:cs="Times New Roman"/>
          <w:color w:val="000000" w:themeColor="text1"/>
        </w:rPr>
        <w:t>/о ___________ ____________________ ______________________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 xml:space="preserve">по штату </w:t>
      </w:r>
      <w:proofErr w:type="gramStart"/>
      <w:r w:rsidRPr="008200CF">
        <w:rPr>
          <w:rFonts w:ascii="Times New Roman" w:hAnsi="Times New Roman" w:cs="Times New Roman"/>
          <w:color w:val="000000" w:themeColor="text1"/>
        </w:rPr>
        <w:t>фактически</w:t>
      </w:r>
      <w:proofErr w:type="gramEnd"/>
      <w:r w:rsidRPr="008200CF">
        <w:rPr>
          <w:rFonts w:ascii="Times New Roman" w:hAnsi="Times New Roman" w:cs="Times New Roman"/>
          <w:color w:val="000000" w:themeColor="text1"/>
        </w:rPr>
        <w:t xml:space="preserve"> в том числе совместителей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>Преподавателей __________ ____________________ _____________________</w:t>
      </w:r>
    </w:p>
    <w:p w:rsidRPr="008200CF" w:rsidR="008200CF" w:rsidP="008200CF" w:rsidRDefault="008200CF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8200CF">
        <w:rPr>
          <w:rFonts w:ascii="Times New Roman" w:hAnsi="Times New Roman" w:cs="Times New Roman"/>
          <w:color w:val="000000" w:themeColor="text1"/>
        </w:rPr>
        <w:t xml:space="preserve">по штату </w:t>
      </w:r>
      <w:proofErr w:type="gramStart"/>
      <w:r w:rsidRPr="008200CF">
        <w:rPr>
          <w:rFonts w:ascii="Times New Roman" w:hAnsi="Times New Roman" w:cs="Times New Roman"/>
          <w:color w:val="000000" w:themeColor="text1"/>
        </w:rPr>
        <w:t>фактически</w:t>
      </w:r>
      <w:proofErr w:type="gramEnd"/>
      <w:r w:rsidRPr="008200CF">
        <w:rPr>
          <w:rFonts w:ascii="Times New Roman" w:hAnsi="Times New Roman" w:cs="Times New Roman"/>
          <w:color w:val="000000" w:themeColor="text1"/>
        </w:rPr>
        <w:t xml:space="preserve"> в том числе совместителей</w:t>
      </w:r>
    </w:p>
    <w:p w:rsidR="008200CF" w:rsidP="008200CF" w:rsidRDefault="008200CF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 4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="00DE3357" w:rsidP="008200CF" w:rsidRDefault="00DE3357">
      <w:pPr>
        <w:pStyle w:val="s1"/>
        <w:spacing w:before="0" w:beforeAutospacing="0" w:after="0" w:afterAutospacing="0"/>
        <w:ind w:firstLine="709"/>
        <w:jc w:val="right"/>
        <w:rPr>
          <w:color w:val="000000" w:themeColor="text1"/>
        </w:rPr>
      </w:pPr>
    </w:p>
    <w:p w:rsidRPr="000E3755" w:rsidR="008200CF" w:rsidP="008200CF" w:rsidRDefault="008200CF">
      <w:pPr>
        <w:pStyle w:val="1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>Сведения</w:t>
      </w:r>
      <w:r w:rsidRPr="000E3755">
        <w:rPr>
          <w:rFonts w:ascii="Times New Roman" w:hAnsi="Times New Roman" w:cs="Times New Roman"/>
          <w:color w:val="000000" w:themeColor="text1"/>
        </w:rPr>
        <w:br/>
        <w:t>о педагогических кадрах и укомплектованности штатов</w:t>
      </w:r>
    </w:p>
    <w:p w:rsidRPr="000E3755" w:rsidR="008200CF" w:rsidP="008200CF" w:rsidRDefault="008200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0E3755" w:rsidR="008200CF" w:rsidP="008200CF" w:rsidRDefault="008200CF">
      <w:pPr>
        <w:pStyle w:val="ad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 xml:space="preserve">  Наименование образовательной организации в соответствии с уставом</w:t>
      </w:r>
    </w:p>
    <w:p w:rsidRPr="000E3755" w:rsidR="008200CF" w:rsidP="008200CF" w:rsidRDefault="008200CF">
      <w:pPr>
        <w:pStyle w:val="ad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 xml:space="preserve">                 (по состоянию </w:t>
      </w:r>
      <w:proofErr w:type="gramStart"/>
      <w:r w:rsidRPr="000E3755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0E3755">
        <w:rPr>
          <w:rFonts w:ascii="Times New Roman" w:hAnsi="Times New Roman" w:cs="Times New Roman"/>
          <w:color w:val="000000" w:themeColor="text1"/>
        </w:rPr>
        <w:t xml:space="preserve"> ____________)</w:t>
      </w:r>
    </w:p>
    <w:p w:rsidRPr="000E3755" w:rsidR="008200CF" w:rsidP="008200CF" w:rsidRDefault="008200CF">
      <w:pPr>
        <w:pStyle w:val="ad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 xml:space="preserve">                                     (Дата)</w:t>
      </w:r>
    </w:p>
    <w:p w:rsidRPr="000E3755" w:rsidR="008200CF" w:rsidP="008200CF" w:rsidRDefault="008200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195"/>
        <w:gridCol w:w="1195"/>
        <w:gridCol w:w="1195"/>
        <w:gridCol w:w="1328"/>
        <w:gridCol w:w="1461"/>
        <w:gridCol w:w="1594"/>
        <w:gridCol w:w="1062"/>
      </w:tblGrid>
      <w:tr w:rsidRPr="000E3755" w:rsidR="000E3755" w:rsidTr="000E3755">
        <w:trPr>
          <w:trHeight w:val="2071"/>
        </w:trPr>
        <w:tc>
          <w:tcPr>
            <w:tcW w:w="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NN</w:t>
            </w:r>
            <w:r w:rsidRPr="000E375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E37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E375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Должность по штатному расписанию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Фамилия, имя, отчество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Год рождения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Образование: ВУЗ, ССУЗ, год окончания, специальность по диплому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Преподаваемый предмет, дисциплина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 xml:space="preserve">Стаж работы по специальности всего, в </w:t>
            </w:r>
            <w:proofErr w:type="spellStart"/>
            <w:r w:rsidRPr="000E3755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E3755">
              <w:rPr>
                <w:rFonts w:ascii="Times New Roman" w:hAnsi="Times New Roman" w:cs="Times New Roman"/>
                <w:color w:val="000000" w:themeColor="text1"/>
              </w:rPr>
              <w:t>. по преподаваемому предмету, дисциплине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Pr="000E3755" w:rsidR="000E3755" w:rsidTr="000E3755">
        <w:trPr>
          <w:trHeight w:val="258"/>
        </w:trPr>
        <w:tc>
          <w:tcPr>
            <w:tcW w:w="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0E3755" w:rsidR="008200CF" w:rsidP="00B06097" w:rsidRDefault="008200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75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:rsidRPr="000E3755" w:rsidR="008200CF" w:rsidP="008200CF" w:rsidRDefault="008200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0E3755" w:rsidR="008200CF" w:rsidP="008200CF" w:rsidRDefault="008200CF">
      <w:pPr>
        <w:pStyle w:val="ad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>Учредитель (ли) или руководитель образовательной организации _______</w:t>
      </w:r>
    </w:p>
    <w:p w:rsidRPr="000E3755" w:rsidR="008200CF" w:rsidP="008200CF" w:rsidRDefault="008200CF">
      <w:pPr>
        <w:pStyle w:val="ad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Pr="000E3755" w:rsidR="008200CF" w:rsidP="008200CF" w:rsidRDefault="008200CF">
      <w:pPr>
        <w:pStyle w:val="ad"/>
        <w:rPr>
          <w:rFonts w:ascii="Times New Roman" w:hAnsi="Times New Roman" w:cs="Times New Roman"/>
          <w:color w:val="000000" w:themeColor="text1"/>
        </w:rPr>
      </w:pPr>
      <w:r w:rsidRPr="000E3755">
        <w:rPr>
          <w:rFonts w:ascii="Times New Roman" w:hAnsi="Times New Roman" w:cs="Times New Roman"/>
          <w:color w:val="000000" w:themeColor="text1"/>
        </w:rPr>
        <w:t xml:space="preserve">                    подпись (фамилия, инициалы)</w:t>
      </w:r>
    </w:p>
    <w:p w:rsidRPr="00735E41" w:rsidR="000E3755" w:rsidP="00735E41" w:rsidRDefault="000E3755">
      <w:pPr>
        <w:pStyle w:val="ad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«___»</w:t>
      </w:r>
      <w:r w:rsidRPr="000E3755" w:rsidR="008200CF">
        <w:rPr>
          <w:rFonts w:ascii="Times New Roman" w:hAnsi="Times New Roman" w:cs="Times New Roman"/>
          <w:color w:val="000000" w:themeColor="text1"/>
        </w:rPr>
        <w:t xml:space="preserve"> _________ 20___г.</w:t>
      </w:r>
    </w:p>
    <w:p w:rsidR="000E3755" w:rsidP="000E3755" w:rsidRDefault="000E3755">
      <w:pPr>
        <w:rPr>
          <w:lang w:eastAsia="ru-RU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735E41" w:rsidP="000E3755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0E3755" w:rsidP="000E3755" w:rsidRDefault="000E3755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 5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Pr="000E3755" w:rsidR="000E3755" w:rsidP="000E3755" w:rsidRDefault="000E3755">
      <w:pPr>
        <w:jc w:val="right"/>
        <w:rPr>
          <w:lang w:eastAsia="ru-RU"/>
        </w:rPr>
      </w:pPr>
    </w:p>
    <w:p w:rsidRPr="00BB6B25" w:rsidR="000E3755" w:rsidP="000E3755" w:rsidRDefault="000E3755">
      <w:pPr>
        <w:pStyle w:val="1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>Сведения</w:t>
      </w:r>
      <w:r w:rsidRPr="00BB6B25">
        <w:rPr>
          <w:rFonts w:ascii="Times New Roman" w:hAnsi="Times New Roman" w:cs="Times New Roman"/>
        </w:rPr>
        <w:br/>
        <w:t>о материально-технической базе и оснащенности образовательного процесса</w:t>
      </w:r>
    </w:p>
    <w:p w:rsidRPr="00BB6B25" w:rsidR="000E3755" w:rsidP="000E3755" w:rsidRDefault="000E3755">
      <w:pPr>
        <w:rPr>
          <w:rFonts w:ascii="Times New Roman" w:hAnsi="Times New Roman" w:cs="Times New Roman"/>
          <w:sz w:val="24"/>
          <w:szCs w:val="24"/>
        </w:rPr>
      </w:pPr>
    </w:p>
    <w:p w:rsidRPr="00BB6B25" w:rsidR="000E3755" w:rsidP="000E3755" w:rsidRDefault="000E3755">
      <w:pPr>
        <w:pStyle w:val="ad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 xml:space="preserve">  Наименование образовательной организации в соответствии с Уставом</w:t>
      </w:r>
    </w:p>
    <w:p w:rsidRPr="00BB6B25" w:rsidR="000E3755" w:rsidP="000E3755" w:rsidRDefault="000E3755">
      <w:pPr>
        <w:pStyle w:val="ad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 xml:space="preserve">                   (по состоянию </w:t>
      </w:r>
      <w:proofErr w:type="gramStart"/>
      <w:r w:rsidRPr="00BB6B25">
        <w:rPr>
          <w:rFonts w:ascii="Times New Roman" w:hAnsi="Times New Roman" w:cs="Times New Roman"/>
        </w:rPr>
        <w:t>на</w:t>
      </w:r>
      <w:proofErr w:type="gramEnd"/>
      <w:r w:rsidRPr="00BB6B25">
        <w:rPr>
          <w:rFonts w:ascii="Times New Roman" w:hAnsi="Times New Roman" w:cs="Times New Roman"/>
        </w:rPr>
        <w:t xml:space="preserve"> ____________)</w:t>
      </w:r>
    </w:p>
    <w:p w:rsidRPr="00BB6B25" w:rsidR="000E3755" w:rsidP="000E3755" w:rsidRDefault="000E3755">
      <w:pPr>
        <w:pStyle w:val="ad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 xml:space="preserve">                                       (Дата)</w:t>
      </w:r>
    </w:p>
    <w:p w:rsidRPr="00BB6B25" w:rsidR="000E3755" w:rsidP="000E3755" w:rsidRDefault="000E37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364"/>
        <w:gridCol w:w="1240"/>
        <w:gridCol w:w="1116"/>
        <w:gridCol w:w="992"/>
        <w:gridCol w:w="1116"/>
        <w:gridCol w:w="1116"/>
        <w:gridCol w:w="1116"/>
        <w:gridCol w:w="868"/>
      </w:tblGrid>
      <w:tr w:rsidRPr="00BB6B25" w:rsidR="000E3755" w:rsidTr="00BB6B25">
        <w:trPr>
          <w:trHeight w:val="3829"/>
        </w:trPr>
        <w:tc>
          <w:tcPr>
            <w:tcW w:w="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BB6B2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№№</w:t>
            </w:r>
            <w:r w:rsidRPr="00BB6B25" w:rsidR="000E3755">
              <w:rPr>
                <w:rFonts w:ascii="Times New Roman" w:hAnsi="Times New Roman" w:cs="Times New Roman"/>
              </w:rPr>
              <w:br/>
            </w:r>
            <w:proofErr w:type="gramStart"/>
            <w:r w:rsidRPr="00BB6B25" w:rsidR="000E3755">
              <w:rPr>
                <w:rFonts w:ascii="Times New Roman" w:hAnsi="Times New Roman" w:cs="Times New Roman"/>
              </w:rPr>
              <w:t>п</w:t>
            </w:r>
            <w:proofErr w:type="gramEnd"/>
            <w:r w:rsidRPr="00BB6B25" w:rsidR="000E37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Тип строения (типовой проект, приспособленный, иное), фактический адрес строений, занятых под образовательный процесс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Общая площадь, занимаемая образовательной организации в строении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Форма владения помещениями, строениями, (на правах собственника, аренды и т.п.) и реквизиты правомочных документов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Наименование организации арендодателя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6B25">
              <w:rPr>
                <w:rFonts w:ascii="Times New Roman" w:hAnsi="Times New Roman" w:cs="Times New Roman"/>
              </w:rPr>
              <w:t>Вид помещений (кабинеты, аудитории, лекционные, для практических занятий, лаборатории, актовые и физкультурные залы и т.д.</w:t>
            </w:r>
            <w:proofErr w:type="gramEnd"/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Перечень ТСО, компьютерной техники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Наименование оборудования, самоходных и иных машин, их количество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 xml:space="preserve">Наличие и состояние земельного участка (площадь в </w:t>
            </w:r>
            <w:proofErr w:type="gramStart"/>
            <w:r w:rsidRPr="00BB6B25">
              <w:rPr>
                <w:rFonts w:ascii="Times New Roman" w:hAnsi="Times New Roman" w:cs="Times New Roman"/>
              </w:rPr>
              <w:t>га</w:t>
            </w:r>
            <w:proofErr w:type="gramEnd"/>
            <w:r w:rsidRPr="00BB6B25">
              <w:rPr>
                <w:rFonts w:ascii="Times New Roman" w:hAnsi="Times New Roman" w:cs="Times New Roman"/>
              </w:rPr>
              <w:t>)</w:t>
            </w:r>
          </w:p>
        </w:tc>
      </w:tr>
      <w:tr w:rsidRPr="00BB6B25" w:rsidR="000E3755" w:rsidTr="00BB6B25">
        <w:trPr>
          <w:trHeight w:val="281"/>
        </w:trPr>
        <w:tc>
          <w:tcPr>
            <w:tcW w:w="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6B25" w:rsidR="000E3755" w:rsidP="00B06097" w:rsidRDefault="000E37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B6B25">
              <w:rPr>
                <w:rFonts w:ascii="Times New Roman" w:hAnsi="Times New Roman" w:cs="Times New Roman"/>
              </w:rPr>
              <w:t>9</w:t>
            </w:r>
          </w:p>
        </w:tc>
      </w:tr>
    </w:tbl>
    <w:p w:rsidRPr="00BB6B25" w:rsidR="000E3755" w:rsidP="000E3755" w:rsidRDefault="000E3755">
      <w:pPr>
        <w:rPr>
          <w:rFonts w:ascii="Times New Roman" w:hAnsi="Times New Roman" w:cs="Times New Roman"/>
          <w:sz w:val="24"/>
          <w:szCs w:val="24"/>
        </w:rPr>
      </w:pPr>
    </w:p>
    <w:p w:rsidRPr="00BB6B25" w:rsidR="000E3755" w:rsidP="000E3755" w:rsidRDefault="000E3755">
      <w:pPr>
        <w:pStyle w:val="ad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>Учредитель (ли) или руководитель образовательной организации _______</w:t>
      </w:r>
    </w:p>
    <w:p w:rsidRPr="00BB6B25" w:rsidR="000E3755" w:rsidP="000E3755" w:rsidRDefault="000E3755">
      <w:pPr>
        <w:pStyle w:val="ad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>____________________________________________________________________</w:t>
      </w:r>
    </w:p>
    <w:p w:rsidRPr="00BB6B25" w:rsidR="000E3755" w:rsidP="000E3755" w:rsidRDefault="000E3755">
      <w:pPr>
        <w:pStyle w:val="ad"/>
        <w:rPr>
          <w:rFonts w:ascii="Times New Roman" w:hAnsi="Times New Roman" w:cs="Times New Roman"/>
        </w:rPr>
      </w:pPr>
      <w:r w:rsidRPr="00BB6B25">
        <w:rPr>
          <w:rFonts w:ascii="Times New Roman" w:hAnsi="Times New Roman" w:cs="Times New Roman"/>
        </w:rPr>
        <w:t xml:space="preserve">                     подпись (фамилия, инициалы)</w:t>
      </w:r>
    </w:p>
    <w:p w:rsidR="000E3755" w:rsidP="000E3755" w:rsidRDefault="00BB6B2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BB6B25" w:rsidR="000E3755">
        <w:rPr>
          <w:rFonts w:ascii="Times New Roman" w:hAnsi="Times New Roman" w:cs="Times New Roman"/>
        </w:rPr>
        <w:t xml:space="preserve"> _______ 20___г.</w:t>
      </w:r>
    </w:p>
    <w:p w:rsidR="00D00440" w:rsidP="00D00440" w:rsidRDefault="00D00440">
      <w:pPr>
        <w:rPr>
          <w:lang w:eastAsia="ru-RU"/>
        </w:rPr>
      </w:pPr>
    </w:p>
    <w:p w:rsidR="00D00440" w:rsidP="00D00440" w:rsidRDefault="00D00440">
      <w:pPr>
        <w:rPr>
          <w:lang w:eastAsia="ru-RU"/>
        </w:rPr>
      </w:pPr>
    </w:p>
    <w:p w:rsidR="00D00440" w:rsidP="00D00440" w:rsidRDefault="00D00440">
      <w:pPr>
        <w:rPr>
          <w:lang w:eastAsia="ru-RU"/>
        </w:rPr>
      </w:pPr>
    </w:p>
    <w:p w:rsidR="00735E41" w:rsidP="00735E41" w:rsidRDefault="00735E41">
      <w:pPr>
        <w:pStyle w:val="s1"/>
        <w:spacing w:before="0" w:beforeAutospacing="0" w:after="0" w:afterAutospacing="0"/>
        <w:rPr>
          <w:rStyle w:val="ab"/>
          <w:color w:val="000000" w:themeColor="text1"/>
          <w:szCs w:val="28"/>
        </w:rPr>
      </w:pPr>
    </w:p>
    <w:p w:rsidR="00D00440" w:rsidP="00D00440" w:rsidRDefault="00D00440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 6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Pr="00270D52" w:rsidR="00D00440" w:rsidP="00D00440" w:rsidRDefault="00D0044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Pr="00270D52" w:rsidR="00D00440" w:rsidP="00D00440" w:rsidRDefault="00D00440">
      <w:pPr>
        <w:pStyle w:val="1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>Сведения</w:t>
      </w:r>
      <w:r w:rsidRPr="00270D52">
        <w:rPr>
          <w:rFonts w:ascii="Times New Roman" w:hAnsi="Times New Roman" w:cs="Times New Roman"/>
          <w:color w:val="000000" w:themeColor="text1"/>
        </w:rPr>
        <w:br/>
        <w:t>об обеспечении образовательного процесса учебной литературой</w:t>
      </w:r>
    </w:p>
    <w:p w:rsidRPr="00270D52" w:rsidR="00D00440" w:rsidP="00D00440" w:rsidRDefault="00D0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270D52" w:rsidR="00D00440" w:rsidP="00D00440" w:rsidRDefault="00D00440">
      <w:pPr>
        <w:pStyle w:val="ad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 xml:space="preserve">  Наименование образовательной организации в соответствии с Уставом</w:t>
      </w:r>
    </w:p>
    <w:p w:rsidRPr="00270D52" w:rsidR="00D00440" w:rsidP="00D00440" w:rsidRDefault="00D00440">
      <w:pPr>
        <w:pStyle w:val="ad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 xml:space="preserve">                  (по состоянию на ____________</w:t>
      </w:r>
      <w:proofErr w:type="gramStart"/>
      <w:r w:rsidRPr="00270D52">
        <w:rPr>
          <w:rFonts w:ascii="Times New Roman" w:hAnsi="Times New Roman" w:cs="Times New Roman"/>
          <w:color w:val="000000" w:themeColor="text1"/>
        </w:rPr>
        <w:t xml:space="preserve"> )</w:t>
      </w:r>
      <w:proofErr w:type="gramEnd"/>
    </w:p>
    <w:p w:rsidRPr="00270D52" w:rsidR="00D00440" w:rsidP="00D00440" w:rsidRDefault="00D00440">
      <w:pPr>
        <w:pStyle w:val="ad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 xml:space="preserve">                                       дата</w:t>
      </w:r>
    </w:p>
    <w:tbl>
      <w:tblPr>
        <w:tblpPr w:leftFromText="180" w:rightFromText="180" w:vertAnchor="text" w:horzAnchor="margin" w:tblpXSpec="center" w:tblpY="349"/>
        <w:tblW w:w="10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29"/>
        <w:gridCol w:w="1791"/>
        <w:gridCol w:w="3582"/>
        <w:gridCol w:w="2204"/>
      </w:tblGrid>
      <w:tr w:rsidRPr="00270D52" w:rsidR="00270D52" w:rsidTr="00270D52">
        <w:trPr>
          <w:trHeight w:val="1755"/>
        </w:trPr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0D5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70D5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Наименование предмета (курса, дисциплины) учебного плана по годам обучения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 xml:space="preserve">Число </w:t>
            </w:r>
            <w:proofErr w:type="gramStart"/>
            <w:r w:rsidRPr="00270D52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270D52">
              <w:rPr>
                <w:rFonts w:ascii="Times New Roman" w:hAnsi="Times New Roman" w:cs="Times New Roman"/>
                <w:color w:val="000000" w:themeColor="text1"/>
              </w:rPr>
              <w:t>, изучающих предмет (курс, дисциплину)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 xml:space="preserve">Обеспечение </w:t>
            </w:r>
            <w:proofErr w:type="gramStart"/>
            <w:r w:rsidRPr="00270D52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270D52">
              <w:rPr>
                <w:rFonts w:ascii="Times New Roman" w:hAnsi="Times New Roman" w:cs="Times New Roman"/>
                <w:color w:val="000000" w:themeColor="text1"/>
              </w:rPr>
              <w:t xml:space="preserve"> учебной литературой, указанной в учебной программе предмета (курса, дисциплины) в качестве обязательной. Перечень литературы (автор, название, год и место издания)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Количество экз./чел.</w:t>
            </w:r>
          </w:p>
        </w:tc>
      </w:tr>
      <w:tr w:rsidRPr="00270D52" w:rsidR="00270D52" w:rsidTr="00270D52">
        <w:trPr>
          <w:trHeight w:val="239"/>
        </w:trPr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70D52" w:rsidR="00270D52" w:rsidP="00270D52" w:rsidRDefault="00270D5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5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Pr="00270D52" w:rsidR="00270D52" w:rsidTr="00270D52">
        <w:trPr>
          <w:trHeight w:val="250"/>
        </w:trPr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Pr="00270D52" w:rsidR="00270D52" w:rsidTr="00270D52">
        <w:trPr>
          <w:trHeight w:val="262"/>
        </w:trPr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70D52" w:rsidR="00270D52" w:rsidP="00270D52" w:rsidRDefault="00270D52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Pr="00270D52" w:rsidR="00D00440" w:rsidP="00D00440" w:rsidRDefault="00D0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270D52" w:rsidR="00D00440" w:rsidP="00D00440" w:rsidRDefault="00D0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270D52" w:rsidR="00D00440" w:rsidP="00D00440" w:rsidRDefault="00D00440">
      <w:pPr>
        <w:pStyle w:val="ad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>Учредитель (ли) или руководитель образовательной организации _______</w:t>
      </w:r>
    </w:p>
    <w:p w:rsidRPr="00270D52" w:rsidR="00D00440" w:rsidP="00D00440" w:rsidRDefault="00D00440">
      <w:pPr>
        <w:pStyle w:val="ad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Pr="00270D52" w:rsidR="00D00440" w:rsidP="00D00440" w:rsidRDefault="00D00440">
      <w:pPr>
        <w:pStyle w:val="ad"/>
        <w:rPr>
          <w:rFonts w:ascii="Times New Roman" w:hAnsi="Times New Roman" w:cs="Times New Roman"/>
          <w:color w:val="000000" w:themeColor="text1"/>
        </w:rPr>
      </w:pPr>
      <w:r w:rsidRPr="00270D52">
        <w:rPr>
          <w:rFonts w:ascii="Times New Roman" w:hAnsi="Times New Roman" w:cs="Times New Roman"/>
          <w:color w:val="000000" w:themeColor="text1"/>
        </w:rPr>
        <w:t xml:space="preserve">                    подпись (фамилия, инициалы)</w:t>
      </w:r>
    </w:p>
    <w:p w:rsidRPr="00270D52" w:rsidR="00D00440" w:rsidP="00D00440" w:rsidRDefault="00270D52">
      <w:pPr>
        <w:pStyle w:val="ad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«__»</w:t>
      </w:r>
      <w:r w:rsidRPr="00270D52" w:rsidR="00D00440">
        <w:rPr>
          <w:rFonts w:ascii="Times New Roman" w:hAnsi="Times New Roman" w:cs="Times New Roman"/>
          <w:color w:val="000000" w:themeColor="text1"/>
        </w:rPr>
        <w:t xml:space="preserve"> ________ 20__ г.</w:t>
      </w:r>
    </w:p>
    <w:p w:rsidR="008200CF" w:rsidP="008200CF" w:rsidRDefault="008200CF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270D52" w:rsidP="008200CF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735E41" w:rsidP="00735E41" w:rsidRDefault="00735E41">
      <w:pPr>
        <w:pStyle w:val="s1"/>
        <w:spacing w:before="0" w:beforeAutospacing="0" w:after="0" w:afterAutospacing="0"/>
        <w:rPr>
          <w:color w:val="000000" w:themeColor="text1"/>
        </w:rPr>
      </w:pPr>
    </w:p>
    <w:p w:rsidR="00735E41" w:rsidP="00735E41" w:rsidRDefault="00735E41">
      <w:pPr>
        <w:pStyle w:val="s1"/>
        <w:spacing w:before="0" w:beforeAutospacing="0" w:after="0" w:afterAutospacing="0"/>
        <w:rPr>
          <w:rStyle w:val="ab"/>
          <w:color w:val="000000" w:themeColor="text1"/>
          <w:szCs w:val="28"/>
        </w:rPr>
      </w:pPr>
    </w:p>
    <w:p w:rsidR="00270D52" w:rsidP="00270D52" w:rsidRDefault="00270D52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 7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="00270D52" w:rsidP="00270D52" w:rsidRDefault="00270D52">
      <w:pPr>
        <w:pStyle w:val="s1"/>
        <w:spacing w:before="0" w:beforeAutospacing="0" w:after="0" w:afterAutospacing="0"/>
        <w:ind w:firstLine="709"/>
        <w:jc w:val="right"/>
        <w:rPr>
          <w:color w:val="000000" w:themeColor="text1"/>
        </w:rPr>
      </w:pPr>
    </w:p>
    <w:p w:rsidRPr="00A42328" w:rsidR="00A42328" w:rsidP="00A42328" w:rsidRDefault="00A42328">
      <w:pPr>
        <w:pStyle w:val="1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Заключение</w:t>
      </w:r>
    </w:p>
    <w:p w:rsidRPr="00A42328" w:rsidR="00A42328" w:rsidP="00A42328" w:rsidRDefault="00A423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A42328" w:rsidR="00A42328" w:rsidP="00A42328" w:rsidRDefault="00A423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32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анализа представленных документов, обследования материальной базы и средств обеспечения образовательного процесса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   наименование образовательной организации</w:t>
      </w:r>
    </w:p>
    <w:p w:rsidRPr="00A42328" w:rsidR="00A42328" w:rsidP="00A42328" w:rsidRDefault="00A423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располагает необходимыми условиями для оказания образовательных услуг по заявленным профессиям и специальностям и может иметь государственную аккредитацию, лицензию на </w:t>
      </w:r>
      <w:proofErr w:type="gramStart"/>
      <w:r w:rsidRPr="00A42328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A4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на _______ лет (ненужное зачеркнуть)</w:t>
      </w:r>
    </w:p>
    <w:p w:rsidRPr="00A42328" w:rsidR="00A42328" w:rsidP="00A42328" w:rsidRDefault="00A423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Председатель комиссии ______________ ______________________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               подпись             Ф.И.О.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члены комиссии: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1. ____________________________ ________________________________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 подпись                          Ф.И.О.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2. ____________________________ ________________________________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 подпись                          Ф.И.О.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>и т.д.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                                 "___" _________ 20___ г.</w:t>
      </w:r>
    </w:p>
    <w:p w:rsidRPr="00A42328" w:rsidR="00A42328" w:rsidP="00A42328" w:rsidRDefault="00A423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328">
        <w:rPr>
          <w:rFonts w:ascii="Times New Roman" w:hAnsi="Times New Roman" w:cs="Times New Roman"/>
          <w:color w:val="000000" w:themeColor="text1"/>
          <w:sz w:val="24"/>
          <w:szCs w:val="24"/>
        </w:rPr>
        <w:t>С настоящим Заключением ознакомлен и согласен (не согласен) руководитель образовательной организации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___</w:t>
      </w:r>
      <w:r>
        <w:rPr>
          <w:rFonts w:ascii="Times New Roman" w:hAnsi="Times New Roman" w:cs="Times New Roman"/>
          <w:color w:val="000000" w:themeColor="text1"/>
        </w:rPr>
        <w:t>___________ __________________ «___»</w:t>
      </w:r>
      <w:r w:rsidRPr="00A42328">
        <w:rPr>
          <w:rFonts w:ascii="Times New Roman" w:hAnsi="Times New Roman" w:cs="Times New Roman"/>
          <w:color w:val="000000" w:themeColor="text1"/>
        </w:rPr>
        <w:t xml:space="preserve"> ________ 20___ г.</w:t>
      </w:r>
    </w:p>
    <w:p w:rsidRPr="00A42328" w:rsidR="00A42328" w:rsidP="00A42328" w:rsidRDefault="00A42328">
      <w:pPr>
        <w:pStyle w:val="ad"/>
        <w:rPr>
          <w:rFonts w:ascii="Times New Roman" w:hAnsi="Times New Roman" w:cs="Times New Roman"/>
          <w:color w:val="000000" w:themeColor="text1"/>
        </w:rPr>
      </w:pPr>
      <w:r w:rsidRPr="00A42328">
        <w:rPr>
          <w:rFonts w:ascii="Times New Roman" w:hAnsi="Times New Roman" w:cs="Times New Roman"/>
          <w:color w:val="000000" w:themeColor="text1"/>
        </w:rPr>
        <w:t xml:space="preserve">               подпись           Ф.И.О.</w:t>
      </w:r>
    </w:p>
    <w:p w:rsidR="00270D52" w:rsidP="00270D52" w:rsidRDefault="00270D52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E00FBA" w:rsidP="00270D52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="00735E41" w:rsidP="00E00FBA" w:rsidRDefault="00735E41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</w:p>
    <w:p w:rsidR="00E00FBA" w:rsidP="00E00FBA" w:rsidRDefault="00E00FBA">
      <w:pPr>
        <w:pStyle w:val="s1"/>
        <w:spacing w:before="0" w:beforeAutospacing="0" w:after="0" w:afterAutospacing="0"/>
        <w:ind w:firstLine="709"/>
        <w:jc w:val="right"/>
        <w:rPr>
          <w:rStyle w:val="ab"/>
          <w:color w:val="000000" w:themeColor="text1"/>
          <w:szCs w:val="28"/>
        </w:rPr>
      </w:pPr>
      <w:r>
        <w:rPr>
          <w:rStyle w:val="ab"/>
          <w:color w:val="000000" w:themeColor="text1"/>
          <w:szCs w:val="28"/>
        </w:rPr>
        <w:lastRenderedPageBreak/>
        <w:t>Приложение № 8</w:t>
      </w:r>
      <w:r w:rsidRPr="00784E55">
        <w:rPr>
          <w:rStyle w:val="ab"/>
          <w:color w:val="000000" w:themeColor="text1"/>
          <w:szCs w:val="28"/>
        </w:rPr>
        <w:br/>
        <w:t xml:space="preserve">к </w:t>
      </w:r>
      <w:hyperlink w:history="1" w:anchor="sub_561">
        <w:r>
          <w:rPr>
            <w:rStyle w:val="ac"/>
            <w:color w:val="000000" w:themeColor="text1"/>
            <w:szCs w:val="28"/>
          </w:rPr>
          <w:t>административному</w:t>
        </w:r>
      </w:hyperlink>
      <w:r>
        <w:rPr>
          <w:rStyle w:val="ab"/>
          <w:color w:val="000000" w:themeColor="text1"/>
          <w:szCs w:val="28"/>
        </w:rPr>
        <w:t xml:space="preserve"> регламенту</w:t>
      </w:r>
      <w:r w:rsidRPr="00784E55">
        <w:rPr>
          <w:rStyle w:val="ab"/>
          <w:color w:val="000000" w:themeColor="text1"/>
          <w:szCs w:val="28"/>
        </w:rPr>
        <w:br/>
        <w:t>предост</w:t>
      </w:r>
      <w:r>
        <w:rPr>
          <w:rStyle w:val="ab"/>
          <w:color w:val="000000" w:themeColor="text1"/>
          <w:szCs w:val="28"/>
        </w:rPr>
        <w:t xml:space="preserve">авления государственной услуги </w:t>
      </w:r>
      <w:r w:rsidRPr="00680160">
        <w:rPr>
          <w:rStyle w:val="ab"/>
          <w:color w:val="000000" w:themeColor="text1"/>
          <w:szCs w:val="28"/>
        </w:rPr>
        <w:t>по выдаче образовательным организациям обязательных свидетельств о соответствии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:rsidR="00E00FBA" w:rsidP="00E00FBA" w:rsidRDefault="00E00FBA">
      <w:pPr>
        <w:pStyle w:val="s1"/>
        <w:spacing w:before="0" w:beforeAutospacing="0" w:after="0" w:afterAutospacing="0"/>
        <w:ind w:firstLine="709"/>
        <w:rPr>
          <w:color w:val="000000" w:themeColor="text1"/>
        </w:rPr>
      </w:pPr>
    </w:p>
    <w:p w:rsidRPr="00E00FBA" w:rsidR="00E00FBA" w:rsidP="00735E41" w:rsidRDefault="00E00FBA">
      <w:pPr>
        <w:pStyle w:val="1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Жалоба</w:t>
      </w:r>
      <w:r w:rsidRPr="00E00FBA">
        <w:rPr>
          <w:rFonts w:ascii="Times New Roman" w:hAnsi="Times New Roman" w:cs="Times New Roman"/>
          <w:color w:val="000000" w:themeColor="text1"/>
        </w:rPr>
        <w:br/>
        <w:t>на нарушение порядка предоставления государственной услуги</w:t>
      </w:r>
    </w:p>
    <w:p w:rsidRPr="00E00FBA" w:rsidR="00E00FBA" w:rsidP="00FF1345" w:rsidRDefault="00E00FBA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Начальнику</w:t>
      </w:r>
    </w:p>
    <w:p w:rsidRPr="00E00FBA" w:rsidR="00E00FBA" w:rsidP="00FF1345" w:rsidRDefault="00E00FBA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                                  Государственной инспекции</w:t>
      </w:r>
    </w:p>
    <w:p w:rsidRPr="00E00FBA" w:rsidR="00E00FBA" w:rsidP="007C268B" w:rsidRDefault="00E00FBA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                                        Забайкальского края</w:t>
      </w:r>
    </w:p>
    <w:p w:rsidRPr="00E00FBA" w:rsidR="00E00FBA" w:rsidP="00FF1345" w:rsidRDefault="00E00FBA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                          (Губернатору Забайкальского края)</w:t>
      </w:r>
    </w:p>
    <w:p w:rsidRPr="00E00FBA" w:rsidR="00E00FBA" w:rsidP="00FF1345" w:rsidRDefault="00E00FB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Ф.И.О.(отчество - при наличии) заявителя: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Сведения о месте жительства заявителя: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Номер контактного телефона: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Адрес электронной почты (при наличии):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Почтовый адрес:</w:t>
      </w:r>
    </w:p>
    <w:p w:rsidRPr="00E00FBA" w:rsidR="00E00FBA" w:rsidP="00E00FBA" w:rsidRDefault="00E00F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На решения, действия (бездействие) 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E00FBA">
        <w:rPr>
          <w:rFonts w:ascii="Times New Roman" w:hAnsi="Times New Roman" w:cs="Times New Roman"/>
          <w:color w:val="000000" w:themeColor="text1"/>
        </w:rPr>
        <w:t>(наименование органа, предоставляющего государственную</w:t>
      </w:r>
      <w:proofErr w:type="gramEnd"/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услугу, должностного лица органа, предоставляющего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государственную услугу, либо государственного служащего,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решения и действия (бездействие) которого обжалуются)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Существо жалобы: 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E00FBA">
        <w:rPr>
          <w:rFonts w:ascii="Times New Roman" w:hAnsi="Times New Roman" w:cs="Times New Roman"/>
          <w:color w:val="000000" w:themeColor="text1"/>
        </w:rPr>
        <w:t>(сведения об обжалуемых решениях и действиях (бездействии) органа</w:t>
      </w:r>
      <w:proofErr w:type="gramEnd"/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предоставляющего государственную услугу, должностного лица органа,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E00FBA">
        <w:rPr>
          <w:rFonts w:ascii="Times New Roman" w:hAnsi="Times New Roman" w:cs="Times New Roman"/>
          <w:color w:val="000000" w:themeColor="text1"/>
        </w:rPr>
        <w:t>предоставляющего</w:t>
      </w:r>
      <w:proofErr w:type="gramEnd"/>
      <w:r w:rsidRPr="00E00FBA">
        <w:rPr>
          <w:rFonts w:ascii="Times New Roman" w:hAnsi="Times New Roman" w:cs="Times New Roman"/>
          <w:color w:val="000000" w:themeColor="text1"/>
        </w:rPr>
        <w:t xml:space="preserve"> государственную услугу, либо государственного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служащего, решения и действия (бездействие) которого обжалуются;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доводы, на основании которых заявитель не согласен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    с указанными решениями, действиями (бездействием)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Перечень прилагаемых документов (при наличии),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подтверждающих доводы заявителя, либо их копии: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1)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2)</w:t>
      </w:r>
    </w:p>
    <w:p w:rsidR="007C268B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3)</w:t>
      </w:r>
    </w:p>
    <w:p w:rsidRPr="00E00FBA" w:rsidR="00E00FBA" w:rsidP="00E00FBA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>______________ _______________</w:t>
      </w:r>
    </w:p>
    <w:p w:rsidRPr="007C268B" w:rsidR="00E00FBA" w:rsidP="007C268B" w:rsidRDefault="00E00FBA">
      <w:pPr>
        <w:pStyle w:val="ad"/>
        <w:rPr>
          <w:rFonts w:ascii="Times New Roman" w:hAnsi="Times New Roman" w:cs="Times New Roman"/>
          <w:color w:val="000000" w:themeColor="text1"/>
        </w:rPr>
      </w:pPr>
      <w:r w:rsidRPr="00E00FBA">
        <w:rPr>
          <w:rFonts w:ascii="Times New Roman" w:hAnsi="Times New Roman" w:cs="Times New Roman"/>
          <w:color w:val="000000" w:themeColor="text1"/>
        </w:rPr>
        <w:t xml:space="preserve">      дата           подпись</w:t>
      </w:r>
    </w:p>
    <w:sectPr w:rsidRPr="007C268B" w:rsidR="00E00FBA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3D" w:rsidRDefault="008F5F3D" w:rsidP="0069071D">
      <w:pPr>
        <w:spacing w:after="0" w:line="240" w:lineRule="auto"/>
      </w:pPr>
      <w:r>
        <w:separator/>
      </w:r>
    </w:p>
  </w:endnote>
  <w:endnote w:type="continuationSeparator" w:id="0">
    <w:p w:rsidR="008F5F3D" w:rsidRDefault="008F5F3D" w:rsidP="0069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3D" w:rsidRDefault="008F5F3D" w:rsidP="0069071D">
      <w:pPr>
        <w:spacing w:after="0" w:line="240" w:lineRule="auto"/>
      </w:pPr>
      <w:r>
        <w:separator/>
      </w:r>
    </w:p>
  </w:footnote>
  <w:footnote w:type="continuationSeparator" w:id="0">
    <w:p w:rsidR="008F5F3D" w:rsidRDefault="008F5F3D" w:rsidP="0069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1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071D" w:rsidRPr="0069071D" w:rsidRDefault="0069071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0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07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0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2CF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90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071D" w:rsidRDefault="006907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E3E"/>
    <w:multiLevelType w:val="hybridMultilevel"/>
    <w:tmpl w:val="892E1FBC"/>
    <w:lvl w:ilvl="0" w:tplc="B0D8E0B8">
      <w:start w:val="4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7C2345"/>
    <w:multiLevelType w:val="hybridMultilevel"/>
    <w:tmpl w:val="CB787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5B3A"/>
    <w:multiLevelType w:val="hybridMultilevel"/>
    <w:tmpl w:val="D7F6B4E2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F3070"/>
    <w:multiLevelType w:val="hybridMultilevel"/>
    <w:tmpl w:val="493AAE40"/>
    <w:lvl w:ilvl="0" w:tplc="381C1A38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3654667A"/>
    <w:multiLevelType w:val="multilevel"/>
    <w:tmpl w:val="611CF3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DC82BA8"/>
    <w:multiLevelType w:val="hybridMultilevel"/>
    <w:tmpl w:val="4A2AA214"/>
    <w:lvl w:ilvl="0" w:tplc="6AE2E644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8D72E90"/>
    <w:multiLevelType w:val="multilevel"/>
    <w:tmpl w:val="25B016F6"/>
    <w:lvl w:ilvl="0">
      <w:start w:val="1"/>
      <w:numFmt w:val="decimal"/>
      <w:lvlText w:val="%1."/>
      <w:lvlJc w:val="left"/>
      <w:pPr>
        <w:ind w:left="510" w:firstLine="1758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2D"/>
    <w:rsid w:val="00001825"/>
    <w:rsid w:val="0002016B"/>
    <w:rsid w:val="00054B72"/>
    <w:rsid w:val="000759F0"/>
    <w:rsid w:val="000A0A3E"/>
    <w:rsid w:val="000A2FD1"/>
    <w:rsid w:val="000A3EAB"/>
    <w:rsid w:val="000E3755"/>
    <w:rsid w:val="000E4EBA"/>
    <w:rsid w:val="0013090B"/>
    <w:rsid w:val="001511D5"/>
    <w:rsid w:val="001561DA"/>
    <w:rsid w:val="00180C31"/>
    <w:rsid w:val="00195CB8"/>
    <w:rsid w:val="00197371"/>
    <w:rsid w:val="001A37CA"/>
    <w:rsid w:val="001A62C8"/>
    <w:rsid w:val="001C0135"/>
    <w:rsid w:val="001C1E0A"/>
    <w:rsid w:val="001E5FA1"/>
    <w:rsid w:val="00224DA7"/>
    <w:rsid w:val="002259C7"/>
    <w:rsid w:val="002361C4"/>
    <w:rsid w:val="00236F82"/>
    <w:rsid w:val="00241C1B"/>
    <w:rsid w:val="00270D52"/>
    <w:rsid w:val="002825CE"/>
    <w:rsid w:val="00296E22"/>
    <w:rsid w:val="002B2C61"/>
    <w:rsid w:val="002B4C3F"/>
    <w:rsid w:val="002B61D5"/>
    <w:rsid w:val="002B6C19"/>
    <w:rsid w:val="002C376B"/>
    <w:rsid w:val="002C7666"/>
    <w:rsid w:val="002E5613"/>
    <w:rsid w:val="00307E1E"/>
    <w:rsid w:val="00317069"/>
    <w:rsid w:val="00321A8B"/>
    <w:rsid w:val="00361732"/>
    <w:rsid w:val="003670BA"/>
    <w:rsid w:val="00380E34"/>
    <w:rsid w:val="0039012A"/>
    <w:rsid w:val="003A37A6"/>
    <w:rsid w:val="003B3E5E"/>
    <w:rsid w:val="003B6B24"/>
    <w:rsid w:val="003F21D0"/>
    <w:rsid w:val="00406897"/>
    <w:rsid w:val="0041137C"/>
    <w:rsid w:val="004370D7"/>
    <w:rsid w:val="00437F4D"/>
    <w:rsid w:val="004542D4"/>
    <w:rsid w:val="004602B3"/>
    <w:rsid w:val="004706B5"/>
    <w:rsid w:val="004A6524"/>
    <w:rsid w:val="004B1680"/>
    <w:rsid w:val="004B3702"/>
    <w:rsid w:val="004B3E58"/>
    <w:rsid w:val="004B5B9C"/>
    <w:rsid w:val="004B730D"/>
    <w:rsid w:val="004C12EC"/>
    <w:rsid w:val="004C3512"/>
    <w:rsid w:val="004C38A2"/>
    <w:rsid w:val="004E0D1E"/>
    <w:rsid w:val="004E0F91"/>
    <w:rsid w:val="005136DC"/>
    <w:rsid w:val="005309AB"/>
    <w:rsid w:val="00535875"/>
    <w:rsid w:val="00541871"/>
    <w:rsid w:val="00561979"/>
    <w:rsid w:val="00570A2D"/>
    <w:rsid w:val="00574BF0"/>
    <w:rsid w:val="005C0C21"/>
    <w:rsid w:val="005D1CCF"/>
    <w:rsid w:val="0061648C"/>
    <w:rsid w:val="0062100D"/>
    <w:rsid w:val="00644E2C"/>
    <w:rsid w:val="0065087B"/>
    <w:rsid w:val="00650B96"/>
    <w:rsid w:val="00655D8D"/>
    <w:rsid w:val="00677E25"/>
    <w:rsid w:val="00680160"/>
    <w:rsid w:val="0069071D"/>
    <w:rsid w:val="006A6570"/>
    <w:rsid w:val="006A7CB1"/>
    <w:rsid w:val="006B33D8"/>
    <w:rsid w:val="006D2C00"/>
    <w:rsid w:val="006E5409"/>
    <w:rsid w:val="00735D26"/>
    <w:rsid w:val="00735E41"/>
    <w:rsid w:val="00750552"/>
    <w:rsid w:val="0075057D"/>
    <w:rsid w:val="00751626"/>
    <w:rsid w:val="00754364"/>
    <w:rsid w:val="00763672"/>
    <w:rsid w:val="00765204"/>
    <w:rsid w:val="00780071"/>
    <w:rsid w:val="00780A1D"/>
    <w:rsid w:val="007A7BF8"/>
    <w:rsid w:val="007B2CF3"/>
    <w:rsid w:val="007C268B"/>
    <w:rsid w:val="007C3FED"/>
    <w:rsid w:val="007D3B60"/>
    <w:rsid w:val="007E4100"/>
    <w:rsid w:val="007E41B9"/>
    <w:rsid w:val="007F3A65"/>
    <w:rsid w:val="008200CF"/>
    <w:rsid w:val="00827126"/>
    <w:rsid w:val="00853B76"/>
    <w:rsid w:val="0086036C"/>
    <w:rsid w:val="008667E3"/>
    <w:rsid w:val="00876E1D"/>
    <w:rsid w:val="0089470D"/>
    <w:rsid w:val="008974C5"/>
    <w:rsid w:val="008B0D90"/>
    <w:rsid w:val="008C374C"/>
    <w:rsid w:val="008E7038"/>
    <w:rsid w:val="008F0EBC"/>
    <w:rsid w:val="008F5F3D"/>
    <w:rsid w:val="00940DF3"/>
    <w:rsid w:val="00952676"/>
    <w:rsid w:val="00985098"/>
    <w:rsid w:val="009876A0"/>
    <w:rsid w:val="009C7ED0"/>
    <w:rsid w:val="009E0D4C"/>
    <w:rsid w:val="009E5B6C"/>
    <w:rsid w:val="009F1C4C"/>
    <w:rsid w:val="00A012A8"/>
    <w:rsid w:val="00A01883"/>
    <w:rsid w:val="00A04E4F"/>
    <w:rsid w:val="00A275AA"/>
    <w:rsid w:val="00A42328"/>
    <w:rsid w:val="00A4253B"/>
    <w:rsid w:val="00A61D57"/>
    <w:rsid w:val="00A70D78"/>
    <w:rsid w:val="00A76C62"/>
    <w:rsid w:val="00A843DA"/>
    <w:rsid w:val="00A93652"/>
    <w:rsid w:val="00AD0953"/>
    <w:rsid w:val="00AF4095"/>
    <w:rsid w:val="00AF736E"/>
    <w:rsid w:val="00B06097"/>
    <w:rsid w:val="00B16890"/>
    <w:rsid w:val="00B44EFE"/>
    <w:rsid w:val="00B60445"/>
    <w:rsid w:val="00B90AA6"/>
    <w:rsid w:val="00BA4113"/>
    <w:rsid w:val="00BB2CB5"/>
    <w:rsid w:val="00BB6B25"/>
    <w:rsid w:val="00BE2C5D"/>
    <w:rsid w:val="00C01BB8"/>
    <w:rsid w:val="00C32A29"/>
    <w:rsid w:val="00C35A71"/>
    <w:rsid w:val="00C65CD5"/>
    <w:rsid w:val="00C80C25"/>
    <w:rsid w:val="00C83C4D"/>
    <w:rsid w:val="00C9549F"/>
    <w:rsid w:val="00C96F5E"/>
    <w:rsid w:val="00CA1EF6"/>
    <w:rsid w:val="00CA3DDD"/>
    <w:rsid w:val="00D00440"/>
    <w:rsid w:val="00D06296"/>
    <w:rsid w:val="00D157B2"/>
    <w:rsid w:val="00D21B89"/>
    <w:rsid w:val="00D2553A"/>
    <w:rsid w:val="00D424BF"/>
    <w:rsid w:val="00DC192D"/>
    <w:rsid w:val="00DC63F5"/>
    <w:rsid w:val="00DC7C89"/>
    <w:rsid w:val="00DD0D74"/>
    <w:rsid w:val="00DE3357"/>
    <w:rsid w:val="00DE664F"/>
    <w:rsid w:val="00E00FBA"/>
    <w:rsid w:val="00E03012"/>
    <w:rsid w:val="00E4683D"/>
    <w:rsid w:val="00E548D0"/>
    <w:rsid w:val="00EE0790"/>
    <w:rsid w:val="00F11A0E"/>
    <w:rsid w:val="00F44030"/>
    <w:rsid w:val="00F47B12"/>
    <w:rsid w:val="00F646F5"/>
    <w:rsid w:val="00F6741B"/>
    <w:rsid w:val="00F74528"/>
    <w:rsid w:val="00F926AD"/>
    <w:rsid w:val="00FB22EB"/>
    <w:rsid w:val="00FC5CB8"/>
    <w:rsid w:val="00FE1961"/>
    <w:rsid w:val="00FE3882"/>
    <w:rsid w:val="00FF134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B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FF7E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A3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A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A3E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0A3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A3EAB"/>
    <w:rPr>
      <w:color w:val="0000FF"/>
      <w:u w:val="single"/>
    </w:rPr>
  </w:style>
  <w:style w:type="paragraph" w:styleId="a8">
    <w:name w:val="List Paragraph"/>
    <w:basedOn w:val="a"/>
    <w:qFormat/>
    <w:rsid w:val="000A3E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E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E56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TableContents">
    <w:name w:val="Table Contents"/>
    <w:basedOn w:val="a"/>
    <w:rsid w:val="004C12E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1">
    <w:name w:val="s_1"/>
    <w:basedOn w:val="a"/>
    <w:rsid w:val="00A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E2C5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E2C5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7E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F7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20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9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071D"/>
  </w:style>
  <w:style w:type="paragraph" w:styleId="af1">
    <w:name w:val="footer"/>
    <w:basedOn w:val="a"/>
    <w:link w:val="af2"/>
    <w:uiPriority w:val="99"/>
    <w:unhideWhenUsed/>
    <w:rsid w:val="0069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B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FF7E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A3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A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A3E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0A3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A3EAB"/>
    <w:rPr>
      <w:color w:val="0000FF"/>
      <w:u w:val="single"/>
    </w:rPr>
  </w:style>
  <w:style w:type="paragraph" w:styleId="a8">
    <w:name w:val="List Paragraph"/>
    <w:basedOn w:val="a"/>
    <w:qFormat/>
    <w:rsid w:val="000A3E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E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E56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TableContents">
    <w:name w:val="Table Contents"/>
    <w:basedOn w:val="a"/>
    <w:rsid w:val="004C12E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1">
    <w:name w:val="s_1"/>
    <w:basedOn w:val="a"/>
    <w:rsid w:val="00A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E2C5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E2C5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7E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F7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20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9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071D"/>
  </w:style>
  <w:style w:type="paragraph" w:styleId="af1">
    <w:name w:val="footer"/>
    <w:basedOn w:val="a"/>
    <w:link w:val="af2"/>
    <w:uiPriority w:val="99"/>
    <w:unhideWhenUsed/>
    <w:rsid w:val="0069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suslugi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gosins.75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gosins.75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gosins.75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E283-F634-41F7-AFEF-AFAF676C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33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Несин</dc:creator>
  <cp:keywords/>
  <dc:description/>
  <cp:lastModifiedBy>Несин</cp:lastModifiedBy>
  <cp:revision>45</cp:revision>
  <dcterms:created xsi:type="dcterms:W3CDTF">2022-08-04T01:01:00Z</dcterms:created>
  <dcterms:modified xsi:type="dcterms:W3CDTF">2022-08-18T02:06:00Z</dcterms:modified>
</cp:coreProperties>
</file>