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5DFD" w14:textId="01957AD6" w:rsidR="00920EC6" w:rsidRPr="00C64E59" w:rsidRDefault="00920EC6" w:rsidP="00DC10C9">
      <w:pPr>
        <w:tabs>
          <w:tab w:val="left" w:pos="10065"/>
        </w:tabs>
        <w:suppressAutoHyphens/>
        <w:ind w:right="15" w:firstLine="0"/>
        <w:jc w:val="center"/>
        <w:rPr>
          <w:rFonts w:ascii="Times New Roman" w:hAnsi="Times New Roman"/>
          <w:b/>
          <w:sz w:val="28"/>
          <w:szCs w:val="28"/>
        </w:rPr>
      </w:pPr>
      <w:bookmarkStart w:id="0" w:name="_Hlk46752855"/>
      <w:r w:rsidRPr="00C64E59">
        <w:rPr>
          <w:rFonts w:ascii="Times New Roman" w:hAnsi="Times New Roman"/>
          <w:b/>
          <w:sz w:val="28"/>
          <w:szCs w:val="28"/>
        </w:rPr>
        <w:t xml:space="preserve">Информационное сообщение от </w:t>
      </w:r>
      <w:r w:rsidR="00943BE1" w:rsidRPr="00F1055C">
        <w:rPr>
          <w:rFonts w:ascii="Times New Roman" w:hAnsi="Times New Roman"/>
          <w:b/>
          <w:sz w:val="28"/>
          <w:szCs w:val="28"/>
        </w:rPr>
        <w:t>«</w:t>
      </w:r>
      <w:r w:rsidR="00CD7121">
        <w:rPr>
          <w:rFonts w:ascii="Times New Roman" w:hAnsi="Times New Roman"/>
          <w:b/>
          <w:sz w:val="28"/>
          <w:szCs w:val="28"/>
        </w:rPr>
        <w:t xml:space="preserve"> </w:t>
      </w:r>
      <w:r w:rsidR="003F53F6">
        <w:rPr>
          <w:rFonts w:ascii="Times New Roman" w:hAnsi="Times New Roman"/>
          <w:b/>
          <w:sz w:val="28"/>
          <w:szCs w:val="28"/>
          <w:lang w:val="en-US"/>
        </w:rPr>
        <w:t>18</w:t>
      </w:r>
      <w:r w:rsidR="00CD7121">
        <w:rPr>
          <w:rFonts w:ascii="Times New Roman" w:hAnsi="Times New Roman"/>
          <w:b/>
          <w:sz w:val="28"/>
          <w:szCs w:val="28"/>
        </w:rPr>
        <w:t xml:space="preserve"> </w:t>
      </w:r>
      <w:r w:rsidR="00943BE1" w:rsidRPr="00F1055C">
        <w:rPr>
          <w:rFonts w:ascii="Times New Roman" w:hAnsi="Times New Roman"/>
          <w:b/>
          <w:sz w:val="28"/>
          <w:szCs w:val="28"/>
        </w:rPr>
        <w:t>»</w:t>
      </w:r>
      <w:r w:rsidR="003C75C9" w:rsidRPr="00F1055C">
        <w:rPr>
          <w:rFonts w:ascii="Times New Roman" w:hAnsi="Times New Roman"/>
          <w:b/>
          <w:sz w:val="28"/>
          <w:szCs w:val="28"/>
        </w:rPr>
        <w:t xml:space="preserve"> </w:t>
      </w:r>
      <w:r w:rsidR="00B30DA5">
        <w:rPr>
          <w:rFonts w:ascii="Times New Roman" w:hAnsi="Times New Roman"/>
          <w:b/>
          <w:sz w:val="28"/>
          <w:szCs w:val="28"/>
        </w:rPr>
        <w:t>апреля</w:t>
      </w:r>
      <w:r w:rsidR="0086773F">
        <w:rPr>
          <w:rFonts w:ascii="Times New Roman" w:hAnsi="Times New Roman"/>
          <w:b/>
          <w:sz w:val="28"/>
          <w:szCs w:val="28"/>
        </w:rPr>
        <w:t xml:space="preserve"> </w:t>
      </w:r>
      <w:r w:rsidRPr="00F1055C">
        <w:rPr>
          <w:rFonts w:ascii="Times New Roman" w:hAnsi="Times New Roman"/>
          <w:b/>
          <w:sz w:val="28"/>
          <w:szCs w:val="28"/>
        </w:rPr>
        <w:t>202</w:t>
      </w:r>
      <w:r w:rsidR="00E23A38" w:rsidRPr="00F1055C">
        <w:rPr>
          <w:rFonts w:ascii="Times New Roman" w:hAnsi="Times New Roman"/>
          <w:b/>
          <w:sz w:val="28"/>
          <w:szCs w:val="28"/>
        </w:rPr>
        <w:t>4</w:t>
      </w:r>
      <w:r w:rsidRPr="00CD4902">
        <w:rPr>
          <w:rFonts w:ascii="Times New Roman" w:hAnsi="Times New Roman"/>
          <w:b/>
          <w:sz w:val="28"/>
          <w:szCs w:val="28"/>
        </w:rPr>
        <w:t xml:space="preserve"> года</w:t>
      </w:r>
    </w:p>
    <w:p w14:paraId="22017227" w14:textId="77777777" w:rsidR="008B3838" w:rsidRPr="0009572D" w:rsidRDefault="006A027E" w:rsidP="00DC10C9">
      <w:pPr>
        <w:pStyle w:val="aa"/>
        <w:spacing w:after="0"/>
        <w:ind w:left="709" w:right="-1" w:firstLine="0"/>
        <w:rPr>
          <w:rFonts w:ascii="Times New Roman" w:eastAsia="Times New Roman" w:hAnsi="Times New Roman"/>
          <w:b/>
          <w:bCs/>
          <w:color w:val="000000"/>
          <w:sz w:val="24"/>
          <w:szCs w:val="24"/>
          <w:lang w:eastAsia="ru-RU"/>
        </w:rPr>
      </w:pPr>
      <w:r w:rsidRPr="0009572D">
        <w:rPr>
          <w:rFonts w:ascii="Times New Roman" w:eastAsia="Times New Roman" w:hAnsi="Times New Roman"/>
          <w:b/>
          <w:bCs/>
          <w:color w:val="000000"/>
          <w:sz w:val="24"/>
          <w:szCs w:val="24"/>
          <w:lang w:eastAsia="ru-RU"/>
        </w:rPr>
        <w:t>Государственная инспекция</w:t>
      </w:r>
      <w:r w:rsidR="008B3838" w:rsidRPr="0009572D">
        <w:rPr>
          <w:rFonts w:ascii="Times New Roman" w:eastAsia="Times New Roman" w:hAnsi="Times New Roman"/>
          <w:b/>
          <w:bCs/>
          <w:color w:val="000000"/>
          <w:sz w:val="24"/>
          <w:szCs w:val="24"/>
          <w:lang w:eastAsia="ru-RU"/>
        </w:rPr>
        <w:t xml:space="preserve"> Забайкальского края объявляет конкурсы:</w:t>
      </w:r>
    </w:p>
    <w:p w14:paraId="2C850156" w14:textId="77777777" w:rsidR="0009572D" w:rsidRDefault="0009572D" w:rsidP="00DC10C9">
      <w:pPr>
        <w:spacing w:after="0"/>
        <w:ind w:left="851" w:right="-1"/>
        <w:jc w:val="center"/>
        <w:rPr>
          <w:rFonts w:ascii="Times New Roman" w:eastAsia="Times New Roman" w:hAnsi="Times New Roman"/>
          <w:b/>
          <w:bCs/>
          <w:iCs/>
          <w:color w:val="000000"/>
          <w:sz w:val="24"/>
          <w:szCs w:val="24"/>
          <w:lang w:eastAsia="ru-RU"/>
        </w:rPr>
      </w:pPr>
    </w:p>
    <w:p w14:paraId="0590F871" w14:textId="77777777" w:rsidR="008B3838" w:rsidRPr="0009572D" w:rsidRDefault="0009572D" w:rsidP="00DC10C9">
      <w:pPr>
        <w:spacing w:after="0"/>
        <w:ind w:right="-1" w:firstLine="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val="en-US" w:eastAsia="ru-RU"/>
        </w:rPr>
        <w:t>I</w:t>
      </w:r>
      <w:r w:rsidRPr="0009572D">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Cs/>
          <w:color w:val="000000"/>
          <w:sz w:val="24"/>
          <w:szCs w:val="24"/>
          <w:lang w:eastAsia="ru-RU"/>
        </w:rPr>
        <w:t>Н</w:t>
      </w:r>
      <w:r w:rsidR="008B3838" w:rsidRPr="0009572D">
        <w:rPr>
          <w:rFonts w:ascii="Times New Roman" w:eastAsia="Times New Roman" w:hAnsi="Times New Roman"/>
          <w:b/>
          <w:bCs/>
          <w:iCs/>
          <w:color w:val="000000"/>
          <w:sz w:val="24"/>
          <w:szCs w:val="24"/>
          <w:lang w:eastAsia="ru-RU"/>
        </w:rPr>
        <w:t>а замещение вакантных должностей</w:t>
      </w:r>
      <w:r w:rsidR="008B3838" w:rsidRPr="0009572D">
        <w:rPr>
          <w:rFonts w:ascii="Times New Roman" w:eastAsia="Times New Roman" w:hAnsi="Times New Roman"/>
          <w:b/>
          <w:bCs/>
          <w:color w:val="000000"/>
          <w:sz w:val="24"/>
          <w:szCs w:val="24"/>
          <w:lang w:eastAsia="ru-RU"/>
        </w:rPr>
        <w:t xml:space="preserve"> </w:t>
      </w:r>
      <w:r w:rsidR="008B3838" w:rsidRPr="0009572D">
        <w:rPr>
          <w:rFonts w:ascii="Times New Roman" w:eastAsia="Times New Roman" w:hAnsi="Times New Roman"/>
          <w:b/>
          <w:bCs/>
          <w:iCs/>
          <w:color w:val="000000"/>
          <w:sz w:val="24"/>
          <w:szCs w:val="24"/>
          <w:lang w:eastAsia="ru-RU"/>
        </w:rPr>
        <w:t>государственной гражданской службы Забайкальского края:</w:t>
      </w:r>
    </w:p>
    <w:p w14:paraId="7286D6BB" w14:textId="77777777" w:rsidR="003E3EAC" w:rsidRDefault="003E3EAC" w:rsidP="00DC10C9">
      <w:pPr>
        <w:spacing w:after="0"/>
        <w:rPr>
          <w:rFonts w:ascii="Times New Roman" w:eastAsia="Times New Roman" w:hAnsi="Times New Roman"/>
          <w:b/>
          <w:bCs/>
          <w:color w:val="000000"/>
          <w:sz w:val="24"/>
          <w:szCs w:val="24"/>
          <w:lang w:eastAsia="ru-RU"/>
        </w:rPr>
      </w:pPr>
    </w:p>
    <w:p w14:paraId="30684683" w14:textId="63C5C878" w:rsidR="005B1648" w:rsidRPr="004167D4" w:rsidRDefault="005B1648" w:rsidP="00DC10C9">
      <w:pPr>
        <w:spacing w:after="0"/>
        <w:rPr>
          <w:rFonts w:ascii="Times New Roman" w:eastAsia="Times New Roman" w:hAnsi="Times New Roman"/>
          <w:b/>
          <w:bCs/>
          <w:color w:val="000000"/>
          <w:sz w:val="24"/>
          <w:szCs w:val="24"/>
          <w:lang w:val="x-none" w:eastAsia="ru-RU"/>
        </w:rPr>
      </w:pPr>
      <w:r>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val="x-none" w:eastAsia="ru-RU"/>
        </w:rPr>
        <w:t xml:space="preserve">.1. </w:t>
      </w:r>
      <w:r w:rsidRPr="00DC10C9">
        <w:rPr>
          <w:rFonts w:ascii="Times New Roman" w:eastAsia="Times New Roman" w:hAnsi="Times New Roman"/>
          <w:b/>
          <w:bCs/>
          <w:color w:val="000000"/>
          <w:sz w:val="24"/>
          <w:szCs w:val="24"/>
          <w:lang w:val="x-none" w:eastAsia="ru-RU"/>
        </w:rPr>
        <w:t>Заместитель начальника отдела государственного технического надзора – главный государственный</w:t>
      </w:r>
      <w:r w:rsidRPr="004167D4">
        <w:rPr>
          <w:rFonts w:ascii="Times New Roman" w:eastAsia="Times New Roman" w:hAnsi="Times New Roman"/>
          <w:b/>
          <w:bCs/>
          <w:color w:val="000000"/>
          <w:sz w:val="24"/>
          <w:szCs w:val="24"/>
          <w:lang w:val="x-none" w:eastAsia="ru-RU"/>
        </w:rPr>
        <w:t xml:space="preserve"> инженер-инспектор</w:t>
      </w:r>
    </w:p>
    <w:p w14:paraId="317BB977" w14:textId="77777777" w:rsidR="003E3EAC" w:rsidRPr="004167D4" w:rsidRDefault="003E3EAC" w:rsidP="00DC10C9">
      <w:pPr>
        <w:spacing w:after="0"/>
        <w:rPr>
          <w:rFonts w:ascii="Times New Roman" w:eastAsia="Times New Roman" w:hAnsi="Times New Roman"/>
          <w:b/>
          <w:bCs/>
          <w:color w:val="000000"/>
          <w:sz w:val="24"/>
          <w:szCs w:val="24"/>
          <w:lang w:val="x-none" w:eastAsia="ru-RU"/>
        </w:rPr>
      </w:pPr>
    </w:p>
    <w:p w14:paraId="2B65E250" w14:textId="70855734" w:rsidR="005B1648" w:rsidRPr="004167D4" w:rsidRDefault="005B1648" w:rsidP="00DC10C9">
      <w:pPr>
        <w:spacing w:after="0"/>
        <w:rPr>
          <w:rFonts w:ascii="Times New Roman" w:eastAsia="Times New Roman" w:hAnsi="Times New Roman"/>
          <w:b/>
          <w:bCs/>
          <w:color w:val="000000"/>
          <w:sz w:val="24"/>
          <w:szCs w:val="24"/>
          <w:lang w:val="x-none" w:eastAsia="ru-RU"/>
        </w:rPr>
      </w:pPr>
      <w:r w:rsidRPr="004167D4">
        <w:rPr>
          <w:rFonts w:ascii="Times New Roman" w:eastAsia="Times New Roman" w:hAnsi="Times New Roman"/>
          <w:b/>
          <w:bCs/>
          <w:color w:val="000000"/>
          <w:sz w:val="24"/>
          <w:szCs w:val="24"/>
          <w:lang w:val="x-none" w:eastAsia="ru-RU"/>
        </w:rPr>
        <w:t>Квалификационные требования:</w:t>
      </w:r>
    </w:p>
    <w:p w14:paraId="7EA7DEEA" w14:textId="27B23950" w:rsidR="005B1648" w:rsidRPr="004167D4" w:rsidRDefault="005B1648"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Cs/>
          <w:color w:val="000000"/>
          <w:sz w:val="24"/>
          <w:szCs w:val="24"/>
          <w:lang w:val="x-none" w:eastAsia="ru-RU"/>
        </w:rPr>
        <w:t>- наличие высшего образования по специальностям, направлениям подготовки</w:t>
      </w:r>
      <w:r w:rsidR="00FA0C60">
        <w:rPr>
          <w:rFonts w:ascii="Times New Roman" w:eastAsia="Times New Roman" w:hAnsi="Times New Roman"/>
          <w:bCs/>
          <w:color w:val="000000"/>
          <w:sz w:val="24"/>
          <w:szCs w:val="24"/>
          <w:lang w:eastAsia="ru-RU"/>
        </w:rPr>
        <w:t xml:space="preserve"> </w:t>
      </w:r>
      <w:r w:rsidR="0043055B" w:rsidRPr="0043055B">
        <w:rPr>
          <w:rFonts w:ascii="Times New Roman" w:eastAsia="Times New Roman" w:hAnsi="Times New Roman"/>
          <w:bCs/>
          <w:color w:val="000000"/>
          <w:sz w:val="24"/>
          <w:szCs w:val="24"/>
          <w:lang w:val="x-none" w:eastAsia="ru-RU"/>
        </w:rPr>
        <w:t>«Агроинженерия», «Машиностроение», «Технологические машины и оборудование», «Техника и технологии наземного транспорта», «Юриспруденция», «Государственное и муниципальн</w:t>
      </w:r>
      <w:r w:rsidR="003F4FA3">
        <w:rPr>
          <w:rFonts w:ascii="Times New Roman" w:eastAsia="Times New Roman" w:hAnsi="Times New Roman"/>
          <w:bCs/>
          <w:color w:val="000000"/>
          <w:sz w:val="24"/>
          <w:szCs w:val="24"/>
          <w:lang w:val="x-none" w:eastAsia="ru-RU"/>
        </w:rPr>
        <w:t>ое управление», «Конструкторско</w:t>
      </w:r>
      <w:r w:rsidR="003F4FA3" w:rsidRPr="003F4FA3">
        <w:rPr>
          <w:rFonts w:ascii="Times New Roman" w:eastAsia="Times New Roman" w:hAnsi="Times New Roman"/>
          <w:bCs/>
          <w:color w:val="000000"/>
          <w:sz w:val="24"/>
          <w:szCs w:val="24"/>
          <w:lang w:eastAsia="ru-RU"/>
        </w:rPr>
        <w:t>-</w:t>
      </w:r>
      <w:r w:rsidR="0043055B" w:rsidRPr="0043055B">
        <w:rPr>
          <w:rFonts w:ascii="Times New Roman" w:eastAsia="Times New Roman" w:hAnsi="Times New Roman"/>
          <w:bCs/>
          <w:color w:val="000000"/>
          <w:sz w:val="24"/>
          <w:szCs w:val="24"/>
          <w:lang w:val="x-none" w:eastAsia="ru-RU"/>
        </w:rPr>
        <w:t>технологическое обеспечение машиностроительных производств»</w:t>
      </w:r>
      <w:r w:rsidRPr="004167D4">
        <w:rPr>
          <w:rFonts w:ascii="Times New Roman" w:eastAsia="Times New Roman" w:hAnsi="Times New Roman"/>
          <w:bCs/>
          <w:color w:val="000000"/>
          <w:sz w:val="24"/>
          <w:szCs w:val="24"/>
          <w:lang w:val="x-none" w:eastAsia="ru-RU"/>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091FBEA2" w14:textId="37709DB6" w:rsidR="005B1648" w:rsidRPr="004167D4" w:rsidRDefault="005B1648"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Cs/>
          <w:color w:val="000000"/>
          <w:sz w:val="24"/>
          <w:szCs w:val="24"/>
          <w:lang w:val="x-none" w:eastAsia="ru-RU"/>
        </w:rPr>
        <w:t>- наличие не менее одного года стажа гражданской службы или стажа работы по специа</w:t>
      </w:r>
      <w:r w:rsidR="00153089">
        <w:rPr>
          <w:rFonts w:ascii="Times New Roman" w:eastAsia="Times New Roman" w:hAnsi="Times New Roman"/>
          <w:bCs/>
          <w:color w:val="000000"/>
          <w:sz w:val="24"/>
          <w:szCs w:val="24"/>
          <w:lang w:val="x-none" w:eastAsia="ru-RU"/>
        </w:rPr>
        <w:t>льности, направлению подготовки.</w:t>
      </w:r>
    </w:p>
    <w:p w14:paraId="21E0F7A3" w14:textId="3C512990" w:rsidR="005B1648" w:rsidRPr="004167D4" w:rsidRDefault="005B1648"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4167D4">
        <w:rPr>
          <w:rFonts w:ascii="Times New Roman" w:eastAsia="Times New Roman" w:hAnsi="Times New Roman"/>
          <w:bCs/>
          <w:color w:val="000000"/>
          <w:sz w:val="24"/>
          <w:szCs w:val="24"/>
          <w:lang w:val="x-none" w:eastAsia="ru-RU"/>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 «О финансовой аренде (лизинге)», «О транспортной безопасности»;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тракториста-машиниста (тракториста)»,              «О техническом осмотре самоходных машин и других видов техники», законов Забайкальского края «Устав Забайкальского края», «О транспортном налоге», </w:t>
      </w:r>
      <w:r w:rsidRPr="004167D4">
        <w:rPr>
          <w:rFonts w:ascii="Times New Roman" w:eastAsia="Times New Roman" w:hAnsi="Times New Roman"/>
          <w:bCs/>
          <w:color w:val="000000"/>
          <w:sz w:val="24"/>
          <w:szCs w:val="24"/>
          <w:lang w:val="x-none" w:eastAsia="ru-RU"/>
        </w:rPr>
        <w:br/>
        <w:t>«Об административных правонарушениях», постановлений Правительства Забайкальского края «Об утверждении Положения о Государственной</w:t>
      </w:r>
      <w:r w:rsidR="00153089">
        <w:rPr>
          <w:rFonts w:ascii="Times New Roman" w:eastAsia="Times New Roman" w:hAnsi="Times New Roman"/>
          <w:bCs/>
          <w:color w:val="000000"/>
          <w:sz w:val="24"/>
          <w:szCs w:val="24"/>
          <w:lang w:val="x-none" w:eastAsia="ru-RU"/>
        </w:rPr>
        <w:t xml:space="preserve"> инспекции Забайкальского края»</w:t>
      </w:r>
      <w:r w:rsidRPr="004167D4">
        <w:rPr>
          <w:rFonts w:ascii="Times New Roman" w:eastAsia="Times New Roman" w:hAnsi="Times New Roman"/>
          <w:bCs/>
          <w:color w:val="000000"/>
          <w:sz w:val="24"/>
          <w:szCs w:val="24"/>
          <w:lang w:val="x-none" w:eastAsia="ru-RU"/>
        </w:rPr>
        <w:t xml:space="preserve">. </w:t>
      </w:r>
    </w:p>
    <w:p w14:paraId="4E88F730" w14:textId="77777777" w:rsidR="005B1648" w:rsidRPr="004167D4" w:rsidRDefault="005B1648"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
          <w:bCs/>
          <w:color w:val="000000"/>
          <w:sz w:val="24"/>
          <w:szCs w:val="24"/>
          <w:lang w:val="x-none" w:eastAsia="ru-RU"/>
        </w:rPr>
        <w:t>Направление деятельности:</w:t>
      </w:r>
      <w:r w:rsidRPr="004167D4">
        <w:rPr>
          <w:rFonts w:ascii="Times New Roman" w:eastAsia="Times New Roman" w:hAnsi="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самоходных машин и других видов техники.</w:t>
      </w:r>
    </w:p>
    <w:p w14:paraId="777FD782" w14:textId="77777777" w:rsidR="005B1648" w:rsidRPr="004167D4" w:rsidRDefault="005B1648" w:rsidP="00DC10C9">
      <w:pPr>
        <w:spacing w:after="0"/>
        <w:rPr>
          <w:rFonts w:ascii="Times New Roman" w:eastAsia="Times New Roman" w:hAnsi="Times New Roman"/>
          <w:color w:val="000000"/>
          <w:sz w:val="24"/>
          <w:szCs w:val="24"/>
          <w:lang w:eastAsia="ru-RU"/>
        </w:rPr>
      </w:pPr>
    </w:p>
    <w:p w14:paraId="7E7B85B7" w14:textId="00C1BF30" w:rsidR="005B1648" w:rsidRDefault="007173D7" w:rsidP="00DC10C9">
      <w:pPr>
        <w:rPr>
          <w:rStyle w:val="a5"/>
          <w:rFonts w:ascii="Times New Roman" w:hAnsi="Times New Roman"/>
          <w:color w:val="auto"/>
          <w:sz w:val="24"/>
          <w:szCs w:val="24"/>
        </w:rPr>
      </w:pPr>
      <w:hyperlink r:id="rId8" w:history="1">
        <w:r w:rsidR="005B1648" w:rsidRPr="00186413">
          <w:rPr>
            <w:rStyle w:val="a5"/>
            <w:rFonts w:ascii="Times New Roman" w:eastAsia="Times New Roman" w:hAnsi="Times New Roman"/>
            <w:sz w:val="24"/>
            <w:szCs w:val="24"/>
            <w:lang w:eastAsia="ru-RU"/>
          </w:rPr>
          <w:t xml:space="preserve">Должностной регламент заместителя </w:t>
        </w:r>
        <w:r w:rsidR="005B1648" w:rsidRPr="00186413">
          <w:rPr>
            <w:rStyle w:val="a5"/>
            <w:rFonts w:ascii="Times New Roman" w:hAnsi="Times New Roman"/>
            <w:sz w:val="24"/>
            <w:szCs w:val="24"/>
          </w:rPr>
          <w:t xml:space="preserve">начальника </w:t>
        </w:r>
        <w:r w:rsidR="005B1648" w:rsidRPr="00186413">
          <w:rPr>
            <w:rStyle w:val="a5"/>
            <w:rFonts w:ascii="Times New Roman" w:hAnsi="Times New Roman"/>
            <w:sz w:val="24"/>
            <w:szCs w:val="24"/>
            <w:lang w:eastAsia="ru-RU"/>
          </w:rPr>
          <w:t>отдел</w:t>
        </w:r>
        <w:r w:rsidR="005B1648" w:rsidRPr="00186413">
          <w:rPr>
            <w:rStyle w:val="a5"/>
            <w:rFonts w:ascii="Times New Roman" w:hAnsi="Times New Roman"/>
            <w:sz w:val="24"/>
            <w:szCs w:val="24"/>
          </w:rPr>
          <w:t>а</w:t>
        </w:r>
        <w:r w:rsidR="005B1648" w:rsidRPr="00186413">
          <w:rPr>
            <w:rStyle w:val="a5"/>
            <w:rFonts w:ascii="Times New Roman" w:hAnsi="Times New Roman"/>
            <w:sz w:val="24"/>
            <w:szCs w:val="24"/>
            <w:lang w:eastAsia="ru-RU"/>
          </w:rPr>
          <w:t xml:space="preserve"> государственного технического надзора</w:t>
        </w:r>
        <w:r w:rsidR="005B1648" w:rsidRPr="00186413">
          <w:rPr>
            <w:rStyle w:val="a5"/>
            <w:rFonts w:ascii="Times New Roman" w:hAnsi="Times New Roman"/>
            <w:sz w:val="24"/>
            <w:szCs w:val="24"/>
          </w:rPr>
          <w:t xml:space="preserve"> – главного государственного инженера-инспектора</w:t>
        </w:r>
      </w:hyperlink>
    </w:p>
    <w:p w14:paraId="0303702A" w14:textId="77777777" w:rsidR="00B644A3" w:rsidRDefault="00B644A3" w:rsidP="00DC10C9">
      <w:pPr>
        <w:spacing w:after="0"/>
        <w:rPr>
          <w:rFonts w:ascii="Times New Roman" w:eastAsia="Times New Roman" w:hAnsi="Times New Roman"/>
          <w:b/>
          <w:bCs/>
          <w:color w:val="000000"/>
          <w:sz w:val="24"/>
          <w:szCs w:val="24"/>
          <w:lang w:eastAsia="ru-RU"/>
        </w:rPr>
      </w:pPr>
    </w:p>
    <w:p w14:paraId="45991111" w14:textId="68FE28CF" w:rsidR="001C3E64" w:rsidRPr="004167D4" w:rsidRDefault="001C3E64" w:rsidP="00DC10C9">
      <w:pPr>
        <w:spacing w:after="0"/>
        <w:rPr>
          <w:rFonts w:ascii="Times New Roman" w:eastAsia="Times New Roman" w:hAnsi="Times New Roman"/>
          <w:b/>
          <w:bCs/>
          <w:color w:val="000000"/>
          <w:sz w:val="24"/>
          <w:szCs w:val="24"/>
          <w:lang w:val="x-none" w:eastAsia="ru-RU"/>
        </w:rPr>
      </w:pPr>
      <w:r w:rsidRPr="004167D4">
        <w:rPr>
          <w:rFonts w:ascii="Times New Roman" w:eastAsia="Times New Roman" w:hAnsi="Times New Roman"/>
          <w:b/>
          <w:bCs/>
          <w:color w:val="000000"/>
          <w:sz w:val="24"/>
          <w:szCs w:val="24"/>
          <w:lang w:eastAsia="ru-RU"/>
        </w:rPr>
        <w:t>1</w:t>
      </w:r>
      <w:r w:rsidRPr="004167D4">
        <w:rPr>
          <w:rFonts w:ascii="Times New Roman" w:eastAsia="Times New Roman" w:hAnsi="Times New Roman"/>
          <w:b/>
          <w:bCs/>
          <w:color w:val="000000"/>
          <w:sz w:val="24"/>
          <w:szCs w:val="24"/>
          <w:lang w:val="x-none" w:eastAsia="ru-RU"/>
        </w:rPr>
        <w:t>.</w:t>
      </w:r>
      <w:r w:rsidR="00CD7121">
        <w:rPr>
          <w:rFonts w:ascii="Times New Roman" w:eastAsia="Times New Roman" w:hAnsi="Times New Roman"/>
          <w:b/>
          <w:bCs/>
          <w:color w:val="000000"/>
          <w:sz w:val="24"/>
          <w:szCs w:val="24"/>
          <w:lang w:eastAsia="ru-RU"/>
        </w:rPr>
        <w:t>2</w:t>
      </w:r>
      <w:r w:rsidRPr="004167D4">
        <w:rPr>
          <w:rFonts w:ascii="Times New Roman" w:eastAsia="Times New Roman" w:hAnsi="Times New Roman"/>
          <w:b/>
          <w:bCs/>
          <w:color w:val="000000"/>
          <w:sz w:val="24"/>
          <w:szCs w:val="24"/>
          <w:lang w:val="x-none" w:eastAsia="ru-RU"/>
        </w:rPr>
        <w:t xml:space="preserve">. </w:t>
      </w:r>
      <w:r w:rsidRPr="00FA0C60">
        <w:rPr>
          <w:rFonts w:ascii="Times New Roman" w:eastAsia="Times New Roman" w:hAnsi="Times New Roman"/>
          <w:b/>
          <w:bCs/>
          <w:color w:val="000000"/>
          <w:sz w:val="24"/>
          <w:szCs w:val="24"/>
          <w:lang w:val="x-none" w:eastAsia="ru-RU"/>
        </w:rPr>
        <w:t>Консультант отдела государственного технического надзора</w:t>
      </w:r>
      <w:r w:rsidRPr="004167D4">
        <w:rPr>
          <w:rFonts w:ascii="Times New Roman" w:eastAsia="Times New Roman" w:hAnsi="Times New Roman"/>
          <w:b/>
          <w:bCs/>
          <w:color w:val="000000"/>
          <w:sz w:val="24"/>
          <w:szCs w:val="24"/>
          <w:lang w:val="x-none" w:eastAsia="ru-RU"/>
        </w:rPr>
        <w:t xml:space="preserve"> </w:t>
      </w:r>
    </w:p>
    <w:p w14:paraId="661919BE" w14:textId="77777777" w:rsidR="001C3E64" w:rsidRPr="004167D4" w:rsidRDefault="001C3E64" w:rsidP="00DC10C9">
      <w:pPr>
        <w:spacing w:after="0"/>
        <w:rPr>
          <w:rFonts w:ascii="Times New Roman" w:eastAsia="Times New Roman" w:hAnsi="Times New Roman"/>
          <w:b/>
          <w:bCs/>
          <w:color w:val="000000"/>
          <w:sz w:val="24"/>
          <w:szCs w:val="24"/>
          <w:lang w:val="x-none" w:eastAsia="ru-RU"/>
        </w:rPr>
      </w:pPr>
    </w:p>
    <w:p w14:paraId="1C3096D7" w14:textId="12361C0B" w:rsidR="001C3E64" w:rsidRPr="004167D4" w:rsidRDefault="001C3E64" w:rsidP="00DC10C9">
      <w:pPr>
        <w:spacing w:after="0"/>
        <w:rPr>
          <w:rFonts w:ascii="Times New Roman" w:eastAsia="Times New Roman" w:hAnsi="Times New Roman"/>
          <w:b/>
          <w:bCs/>
          <w:color w:val="000000"/>
          <w:sz w:val="24"/>
          <w:szCs w:val="24"/>
          <w:lang w:val="x-none" w:eastAsia="ru-RU"/>
        </w:rPr>
      </w:pPr>
      <w:r w:rsidRPr="004167D4">
        <w:rPr>
          <w:rFonts w:ascii="Times New Roman" w:eastAsia="Times New Roman" w:hAnsi="Times New Roman"/>
          <w:b/>
          <w:bCs/>
          <w:color w:val="000000"/>
          <w:sz w:val="24"/>
          <w:szCs w:val="24"/>
          <w:lang w:val="x-none" w:eastAsia="ru-RU"/>
        </w:rPr>
        <w:t>Квалификационные требования:</w:t>
      </w:r>
    </w:p>
    <w:p w14:paraId="0F176B88" w14:textId="67F2B2B4" w:rsidR="001C3E64" w:rsidRPr="004167D4" w:rsidRDefault="001C3E64"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Cs/>
          <w:color w:val="000000"/>
          <w:sz w:val="24"/>
          <w:szCs w:val="24"/>
          <w:lang w:val="x-none" w:eastAsia="ru-RU"/>
        </w:rPr>
        <w:t xml:space="preserve">- наличие высшего образования по специальностям, </w:t>
      </w:r>
      <w:r w:rsidR="008951AB" w:rsidRPr="004167D4">
        <w:rPr>
          <w:rFonts w:ascii="Times New Roman" w:eastAsia="Times New Roman" w:hAnsi="Times New Roman"/>
          <w:bCs/>
          <w:color w:val="000000"/>
          <w:sz w:val="24"/>
          <w:szCs w:val="24"/>
          <w:lang w:val="x-none" w:eastAsia="ru-RU"/>
        </w:rPr>
        <w:t xml:space="preserve">направлениям подготовки </w:t>
      </w:r>
      <w:r w:rsidR="00144D56">
        <w:rPr>
          <w:rFonts w:ascii="Times New Roman" w:eastAsia="Times New Roman" w:hAnsi="Times New Roman"/>
          <w:bCs/>
          <w:color w:val="000000"/>
          <w:sz w:val="24"/>
          <w:szCs w:val="24"/>
          <w:lang w:eastAsia="ru-RU"/>
        </w:rPr>
        <w:t>«</w:t>
      </w:r>
      <w:r w:rsidR="00144D56" w:rsidRPr="00144D56">
        <w:rPr>
          <w:rFonts w:ascii="Times New Roman" w:eastAsia="Times New Roman" w:hAnsi="Times New Roman"/>
          <w:bCs/>
          <w:color w:val="000000"/>
          <w:sz w:val="24"/>
          <w:szCs w:val="24"/>
          <w:lang w:val="x-none" w:eastAsia="ru-RU"/>
        </w:rPr>
        <w:t xml:space="preserve">Агроинженерия», «Машиностроение», «Технологические машины и оборудование», </w:t>
      </w:r>
      <w:r w:rsidR="00144D56" w:rsidRPr="00144D56">
        <w:rPr>
          <w:rFonts w:ascii="Times New Roman" w:eastAsia="Times New Roman" w:hAnsi="Times New Roman"/>
          <w:bCs/>
          <w:color w:val="000000"/>
          <w:sz w:val="24"/>
          <w:szCs w:val="24"/>
          <w:lang w:val="x-none" w:eastAsia="ru-RU"/>
        </w:rPr>
        <w:lastRenderedPageBreak/>
        <w:t>«Техника и технологии наземного транспорта», «Юриспруденция», «Государственное и муниципал</w:t>
      </w:r>
      <w:r w:rsidR="003B33FF">
        <w:rPr>
          <w:rFonts w:ascii="Times New Roman" w:eastAsia="Times New Roman" w:hAnsi="Times New Roman"/>
          <w:bCs/>
          <w:color w:val="000000"/>
          <w:sz w:val="24"/>
          <w:szCs w:val="24"/>
          <w:lang w:val="x-none" w:eastAsia="ru-RU"/>
        </w:rPr>
        <w:t>ьное управление»,</w:t>
      </w:r>
      <w:r w:rsidR="00144D56" w:rsidRPr="00144D56">
        <w:rPr>
          <w:rFonts w:ascii="Times New Roman" w:eastAsia="Times New Roman" w:hAnsi="Times New Roman"/>
          <w:bCs/>
          <w:color w:val="000000"/>
          <w:sz w:val="24"/>
          <w:szCs w:val="24"/>
          <w:lang w:val="x-none" w:eastAsia="ru-RU"/>
        </w:rPr>
        <w:t xml:space="preserve"> «Менеджмент», «Экономика», «Финансы и кредит», «Бизнес-информатика», «Прикладные математика и физика», «Физика», «Радиофизика»</w:t>
      </w:r>
      <w:r w:rsidR="00144D56">
        <w:rPr>
          <w:sz w:val="28"/>
          <w:szCs w:val="28"/>
        </w:rPr>
        <w:t xml:space="preserve"> </w:t>
      </w:r>
      <w:r w:rsidR="008951AB" w:rsidRPr="004167D4">
        <w:rPr>
          <w:rFonts w:ascii="Times New Roman" w:eastAsia="Times New Roman" w:hAnsi="Times New Roman"/>
          <w:bCs/>
          <w:color w:val="000000"/>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sidR="00483ADA">
        <w:rPr>
          <w:rFonts w:ascii="Times New Roman" w:eastAsia="Times New Roman" w:hAnsi="Times New Roman"/>
          <w:bCs/>
          <w:color w:val="000000"/>
          <w:sz w:val="24"/>
          <w:szCs w:val="24"/>
          <w:lang w:val="x-none" w:eastAsia="ru-RU"/>
        </w:rPr>
        <w:t>ностей и направлений подготовки;</w:t>
      </w:r>
    </w:p>
    <w:p w14:paraId="10850771" w14:textId="7F209474" w:rsidR="001C3E64" w:rsidRPr="004167D4" w:rsidRDefault="001C3E64"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Cs/>
          <w:color w:val="000000"/>
          <w:sz w:val="24"/>
          <w:szCs w:val="24"/>
          <w:lang w:val="x-none" w:eastAsia="ru-RU"/>
        </w:rPr>
        <w:t>- наличие не менее одного года стажа гражданской службы или стажа работы по специа</w:t>
      </w:r>
      <w:r w:rsidR="00483ADA">
        <w:rPr>
          <w:rFonts w:ascii="Times New Roman" w:eastAsia="Times New Roman" w:hAnsi="Times New Roman"/>
          <w:bCs/>
          <w:color w:val="000000"/>
          <w:sz w:val="24"/>
          <w:szCs w:val="24"/>
          <w:lang w:val="x-none" w:eastAsia="ru-RU"/>
        </w:rPr>
        <w:t>льности, направлению подготовки.</w:t>
      </w:r>
    </w:p>
    <w:p w14:paraId="5A7B3505" w14:textId="6CC9D23A" w:rsidR="001C3E64" w:rsidRPr="003A550C" w:rsidRDefault="001C3E64" w:rsidP="00DC10C9">
      <w:pPr>
        <w:spacing w:after="0"/>
        <w:rPr>
          <w:rFonts w:ascii="Times New Roman" w:eastAsia="Times New Roman" w:hAnsi="Times New Roman"/>
          <w:bCs/>
          <w:color w:val="000000"/>
          <w:sz w:val="24"/>
          <w:szCs w:val="24"/>
          <w:lang w:eastAsia="ru-RU"/>
        </w:rPr>
      </w:pPr>
      <w:r w:rsidRPr="004167D4">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4167D4">
        <w:rPr>
          <w:rFonts w:ascii="Times New Roman" w:eastAsia="Times New Roman" w:hAnsi="Times New Roman"/>
          <w:bCs/>
          <w:color w:val="000000"/>
          <w:sz w:val="24"/>
          <w:szCs w:val="24"/>
          <w:lang w:val="x-none" w:eastAsia="ru-RU"/>
        </w:rPr>
        <w:t>: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w:t>
      </w:r>
      <w:r w:rsidR="008951AB" w:rsidRPr="004167D4">
        <w:rPr>
          <w:rFonts w:ascii="Times New Roman" w:eastAsia="Times New Roman" w:hAnsi="Times New Roman"/>
          <w:bCs/>
          <w:color w:val="000000"/>
          <w:sz w:val="24"/>
          <w:szCs w:val="24"/>
          <w:lang w:val="x-none" w:eastAsia="ru-RU"/>
        </w:rPr>
        <w:t xml:space="preserve"> «О техническом регулировании»</w:t>
      </w:r>
      <w:r w:rsidRPr="004167D4">
        <w:rPr>
          <w:rFonts w:ascii="Times New Roman" w:eastAsia="Times New Roman" w:hAnsi="Times New Roman"/>
          <w:bCs/>
          <w:color w:val="000000"/>
          <w:sz w:val="24"/>
          <w:szCs w:val="24"/>
          <w:lang w:val="x-none" w:eastAsia="ru-RU"/>
        </w:rPr>
        <w:t>, «О транспортной безопасности»;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w:t>
      </w:r>
      <w:r w:rsidR="008951AB" w:rsidRPr="004167D4">
        <w:rPr>
          <w:rFonts w:ascii="Times New Roman" w:eastAsia="Times New Roman" w:hAnsi="Times New Roman"/>
          <w:bCs/>
          <w:color w:val="000000"/>
          <w:sz w:val="24"/>
          <w:szCs w:val="24"/>
          <w:lang w:val="x-none" w:eastAsia="ru-RU"/>
        </w:rPr>
        <w:t xml:space="preserve"> терроризму», </w:t>
      </w:r>
      <w:r w:rsidRPr="004167D4">
        <w:rPr>
          <w:rFonts w:ascii="Times New Roman" w:eastAsia="Times New Roman" w:hAnsi="Times New Roman"/>
          <w:bCs/>
          <w:color w:val="000000"/>
          <w:sz w:val="24"/>
          <w:szCs w:val="24"/>
          <w:lang w:val="x-none" w:eastAsia="ru-RU"/>
        </w:rPr>
        <w:t>«О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тракториста-машиниста</w:t>
      </w:r>
      <w:r w:rsidR="008951AB" w:rsidRPr="004167D4">
        <w:rPr>
          <w:rFonts w:ascii="Times New Roman" w:eastAsia="Times New Roman" w:hAnsi="Times New Roman"/>
          <w:bCs/>
          <w:color w:val="000000"/>
          <w:sz w:val="24"/>
          <w:szCs w:val="24"/>
          <w:lang w:val="x-none" w:eastAsia="ru-RU"/>
        </w:rPr>
        <w:t xml:space="preserve"> (тракториста)»,</w:t>
      </w:r>
      <w:r w:rsidRPr="004167D4">
        <w:rPr>
          <w:rFonts w:ascii="Times New Roman" w:eastAsia="Times New Roman" w:hAnsi="Times New Roman"/>
          <w:bCs/>
          <w:color w:val="000000"/>
          <w:sz w:val="24"/>
          <w:szCs w:val="24"/>
          <w:lang w:val="x-none" w:eastAsia="ru-RU"/>
        </w:rPr>
        <w:t xml:space="preserve"> «О техническом осмотре самоходных машин и других видов техники», законов Забайкальского края «Устав Забайкальского края», «О транспортном налоге», «Об административных правонарушениях», постановлений Правительства Забайкальского края «Об утверждении Положения о Государственной и</w:t>
      </w:r>
      <w:r w:rsidR="003A550C">
        <w:rPr>
          <w:rFonts w:ascii="Times New Roman" w:eastAsia="Times New Roman" w:hAnsi="Times New Roman"/>
          <w:bCs/>
          <w:color w:val="000000"/>
          <w:sz w:val="24"/>
          <w:szCs w:val="24"/>
          <w:lang w:val="x-none" w:eastAsia="ru-RU"/>
        </w:rPr>
        <w:t xml:space="preserve">нспекции Забайкальского края»; </w:t>
      </w:r>
      <w:r w:rsidR="003A550C" w:rsidRPr="003A550C">
        <w:rPr>
          <w:rFonts w:ascii="Times New Roman" w:eastAsia="Times New Roman" w:hAnsi="Times New Roman"/>
          <w:bCs/>
          <w:color w:val="000000"/>
          <w:sz w:val="24"/>
          <w:szCs w:val="24"/>
          <w:lang w:val="x-none" w:eastAsia="ru-RU"/>
        </w:rPr>
        <w:t>технического регламента Таможенного Союза О безопасности машин и оборудования» «О безопасности колесных транспортных средств» «О безопасности сельскохозяйственных и лесохозяйственных тракторов и прицепов к ним» «О безопасности аттракционов»</w:t>
      </w:r>
      <w:r w:rsidR="003A550C">
        <w:rPr>
          <w:rFonts w:ascii="Times New Roman" w:eastAsia="Times New Roman" w:hAnsi="Times New Roman"/>
          <w:bCs/>
          <w:color w:val="000000"/>
          <w:sz w:val="24"/>
          <w:szCs w:val="24"/>
          <w:lang w:eastAsia="ru-RU"/>
        </w:rPr>
        <w:t>.</w:t>
      </w:r>
    </w:p>
    <w:p w14:paraId="43ADD8C8" w14:textId="7D85B543" w:rsidR="001C3E64" w:rsidRPr="004167D4" w:rsidRDefault="001C3E64"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
          <w:bCs/>
          <w:color w:val="000000"/>
          <w:sz w:val="24"/>
          <w:szCs w:val="24"/>
          <w:lang w:val="x-none" w:eastAsia="ru-RU"/>
        </w:rPr>
        <w:t>Направление деятельности:</w:t>
      </w:r>
      <w:r w:rsidRPr="004167D4">
        <w:rPr>
          <w:rFonts w:ascii="Times New Roman" w:eastAsia="Times New Roman" w:hAnsi="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w:t>
      </w:r>
      <w:r w:rsidRPr="004167D4">
        <w:rPr>
          <w:rFonts w:ascii="Times New Roman" w:eastAsia="Times New Roman" w:hAnsi="Times New Roman"/>
          <w:bCs/>
          <w:color w:val="000000"/>
          <w:sz w:val="24"/>
          <w:szCs w:val="24"/>
          <w:lang w:eastAsia="ru-RU"/>
        </w:rPr>
        <w:t>и эксплуатации</w:t>
      </w:r>
      <w:r w:rsidR="008951AB" w:rsidRPr="004167D4">
        <w:rPr>
          <w:rFonts w:ascii="Times New Roman" w:eastAsia="Times New Roman" w:hAnsi="Times New Roman"/>
          <w:bCs/>
          <w:color w:val="000000"/>
          <w:sz w:val="24"/>
          <w:szCs w:val="24"/>
          <w:lang w:eastAsia="ru-RU"/>
        </w:rPr>
        <w:t xml:space="preserve"> </w:t>
      </w:r>
      <w:r w:rsidRPr="004167D4">
        <w:rPr>
          <w:rFonts w:ascii="Times New Roman" w:eastAsia="Times New Roman" w:hAnsi="Times New Roman"/>
          <w:bCs/>
          <w:color w:val="000000"/>
          <w:sz w:val="24"/>
          <w:szCs w:val="24"/>
          <w:lang w:val="x-none" w:eastAsia="ru-RU"/>
        </w:rPr>
        <w:t>самоходных машин и других видов техники.</w:t>
      </w:r>
    </w:p>
    <w:p w14:paraId="7F6253EF" w14:textId="77777777" w:rsidR="001C3E64" w:rsidRPr="004167D4" w:rsidRDefault="001C3E64" w:rsidP="00DC10C9">
      <w:pPr>
        <w:spacing w:after="0"/>
        <w:rPr>
          <w:rFonts w:ascii="Times New Roman" w:eastAsia="Times New Roman" w:hAnsi="Times New Roman"/>
          <w:color w:val="000000"/>
          <w:sz w:val="24"/>
          <w:szCs w:val="24"/>
          <w:lang w:eastAsia="ru-RU"/>
        </w:rPr>
      </w:pPr>
    </w:p>
    <w:p w14:paraId="160E81DF" w14:textId="7512F755" w:rsidR="001C3E64" w:rsidRDefault="007173D7" w:rsidP="00DC10C9">
      <w:pPr>
        <w:rPr>
          <w:rStyle w:val="a5"/>
          <w:rFonts w:ascii="Times New Roman" w:hAnsi="Times New Roman"/>
          <w:color w:val="auto"/>
          <w:sz w:val="24"/>
          <w:szCs w:val="24"/>
          <w:lang w:eastAsia="ru-RU"/>
        </w:rPr>
      </w:pPr>
      <w:hyperlink r:id="rId9" w:history="1">
        <w:r w:rsidR="001C3E64" w:rsidRPr="00186413">
          <w:rPr>
            <w:rStyle w:val="a5"/>
            <w:rFonts w:ascii="Times New Roman" w:eastAsia="Times New Roman" w:hAnsi="Times New Roman"/>
            <w:sz w:val="24"/>
            <w:szCs w:val="24"/>
            <w:lang w:eastAsia="ru-RU"/>
          </w:rPr>
          <w:t xml:space="preserve">Должностной регламент </w:t>
        </w:r>
        <w:r w:rsidR="008951AB" w:rsidRPr="00186413">
          <w:rPr>
            <w:rStyle w:val="a5"/>
            <w:rFonts w:ascii="Times New Roman" w:eastAsia="Times New Roman" w:hAnsi="Times New Roman"/>
            <w:sz w:val="24"/>
            <w:szCs w:val="24"/>
            <w:lang w:eastAsia="ru-RU"/>
          </w:rPr>
          <w:t>консультанта</w:t>
        </w:r>
        <w:r w:rsidR="001C3E64" w:rsidRPr="00186413">
          <w:rPr>
            <w:rStyle w:val="a5"/>
            <w:rFonts w:ascii="Times New Roman" w:hAnsi="Times New Roman"/>
            <w:sz w:val="24"/>
            <w:szCs w:val="24"/>
          </w:rPr>
          <w:t xml:space="preserve"> </w:t>
        </w:r>
        <w:r w:rsidR="001C3E64" w:rsidRPr="00186413">
          <w:rPr>
            <w:rStyle w:val="a5"/>
            <w:rFonts w:ascii="Times New Roman" w:hAnsi="Times New Roman"/>
            <w:sz w:val="24"/>
            <w:szCs w:val="24"/>
            <w:lang w:eastAsia="ru-RU"/>
          </w:rPr>
          <w:t>отдел</w:t>
        </w:r>
        <w:r w:rsidR="001C3E64" w:rsidRPr="00186413">
          <w:rPr>
            <w:rStyle w:val="a5"/>
            <w:rFonts w:ascii="Times New Roman" w:hAnsi="Times New Roman"/>
            <w:sz w:val="24"/>
            <w:szCs w:val="24"/>
          </w:rPr>
          <w:t>а</w:t>
        </w:r>
        <w:r w:rsidR="001C3E64" w:rsidRPr="00186413">
          <w:rPr>
            <w:rStyle w:val="a5"/>
            <w:rFonts w:ascii="Times New Roman" w:hAnsi="Times New Roman"/>
            <w:sz w:val="24"/>
            <w:szCs w:val="24"/>
            <w:lang w:eastAsia="ru-RU"/>
          </w:rPr>
          <w:t xml:space="preserve"> государственного технического надзора</w:t>
        </w:r>
      </w:hyperlink>
    </w:p>
    <w:p w14:paraId="0D5A3BC5" w14:textId="77777777" w:rsidR="00623D3E" w:rsidRPr="004167D4" w:rsidRDefault="00623D3E" w:rsidP="00DC10C9">
      <w:pPr>
        <w:spacing w:after="0"/>
        <w:ind w:right="-1" w:firstLine="0"/>
        <w:rPr>
          <w:rFonts w:ascii="Times New Roman" w:eastAsia="Times New Roman" w:hAnsi="Times New Roman"/>
          <w:b/>
          <w:bCs/>
          <w:iCs/>
          <w:color w:val="000000"/>
          <w:sz w:val="24"/>
          <w:szCs w:val="24"/>
          <w:lang w:eastAsia="ru-RU"/>
        </w:rPr>
      </w:pPr>
    </w:p>
    <w:p w14:paraId="288DD028" w14:textId="67F8D45C" w:rsidR="00623D3E" w:rsidRPr="004167D4" w:rsidRDefault="001C3E64" w:rsidP="00DC10C9">
      <w:pPr>
        <w:spacing w:after="0"/>
        <w:ind w:right="-1" w:firstLine="708"/>
        <w:rPr>
          <w:rStyle w:val="a5"/>
          <w:rFonts w:ascii="Times New Roman" w:eastAsia="Times New Roman" w:hAnsi="Times New Roman"/>
          <w:b/>
          <w:bCs/>
          <w:color w:val="000000"/>
          <w:sz w:val="24"/>
          <w:szCs w:val="24"/>
          <w:u w:val="none"/>
          <w:lang w:eastAsia="ru-RU"/>
        </w:rPr>
      </w:pPr>
      <w:r w:rsidRPr="004167D4">
        <w:rPr>
          <w:rFonts w:ascii="Times New Roman" w:eastAsia="Times New Roman" w:hAnsi="Times New Roman"/>
          <w:b/>
          <w:bCs/>
          <w:iCs/>
          <w:color w:val="000000"/>
          <w:sz w:val="24"/>
          <w:szCs w:val="24"/>
          <w:lang w:eastAsia="ru-RU"/>
        </w:rPr>
        <w:t>1.</w:t>
      </w:r>
      <w:r w:rsidR="00CD7121">
        <w:rPr>
          <w:rFonts w:ascii="Times New Roman" w:eastAsia="Times New Roman" w:hAnsi="Times New Roman"/>
          <w:b/>
          <w:bCs/>
          <w:iCs/>
          <w:color w:val="000000"/>
          <w:sz w:val="24"/>
          <w:szCs w:val="24"/>
          <w:lang w:eastAsia="ru-RU"/>
        </w:rPr>
        <w:t>3</w:t>
      </w:r>
      <w:r w:rsidR="00623D3E" w:rsidRPr="004167D4">
        <w:rPr>
          <w:rFonts w:ascii="Times New Roman" w:eastAsia="Times New Roman" w:hAnsi="Times New Roman"/>
          <w:b/>
          <w:bCs/>
          <w:iCs/>
          <w:color w:val="000000"/>
          <w:sz w:val="24"/>
          <w:szCs w:val="24"/>
          <w:lang w:eastAsia="ru-RU"/>
        </w:rPr>
        <w:t xml:space="preserve">. </w:t>
      </w:r>
      <w:r w:rsidR="00623D3E" w:rsidRPr="00DC10C9">
        <w:rPr>
          <w:rStyle w:val="a5"/>
          <w:rFonts w:ascii="Times New Roman" w:eastAsia="Times New Roman" w:hAnsi="Times New Roman"/>
          <w:b/>
          <w:bCs/>
          <w:color w:val="000000"/>
          <w:sz w:val="24"/>
          <w:szCs w:val="24"/>
          <w:u w:val="none"/>
          <w:lang w:eastAsia="ru-RU"/>
        </w:rPr>
        <w:t>Заместитель начальника</w:t>
      </w:r>
      <w:r w:rsidR="00623D3E" w:rsidRPr="004167D4">
        <w:rPr>
          <w:rStyle w:val="a5"/>
          <w:rFonts w:ascii="Times New Roman" w:eastAsia="Times New Roman" w:hAnsi="Times New Roman"/>
          <w:b/>
          <w:bCs/>
          <w:color w:val="000000"/>
          <w:sz w:val="24"/>
          <w:szCs w:val="24"/>
          <w:u w:val="none"/>
          <w:lang w:eastAsia="ru-RU"/>
        </w:rPr>
        <w:t xml:space="preserve"> отдела по строительному надзору</w:t>
      </w:r>
    </w:p>
    <w:p w14:paraId="63775556" w14:textId="77777777" w:rsidR="00623D3E" w:rsidRPr="004167D4" w:rsidRDefault="00623D3E" w:rsidP="00DC10C9">
      <w:pPr>
        <w:spacing w:after="0"/>
        <w:ind w:right="-1" w:firstLine="0"/>
        <w:rPr>
          <w:rFonts w:ascii="Times New Roman" w:eastAsia="Times New Roman" w:hAnsi="Times New Roman"/>
          <w:b/>
          <w:bCs/>
          <w:iCs/>
          <w:color w:val="000000"/>
          <w:sz w:val="24"/>
          <w:szCs w:val="24"/>
          <w:lang w:eastAsia="ru-RU"/>
        </w:rPr>
      </w:pPr>
    </w:p>
    <w:p w14:paraId="7411B708" w14:textId="4AB64868" w:rsidR="00623D3E" w:rsidRPr="004167D4" w:rsidRDefault="00623D3E" w:rsidP="00DC10C9">
      <w:pPr>
        <w:autoSpaceDE w:val="0"/>
        <w:autoSpaceDN w:val="0"/>
        <w:adjustRightInd w:val="0"/>
        <w:spacing w:after="0"/>
        <w:ind w:left="150" w:right="150" w:firstLine="558"/>
        <w:rPr>
          <w:rFonts w:ascii="Times New Roman" w:eastAsia="Times New Roman" w:hAnsi="Times New Roman"/>
          <w:b/>
          <w:sz w:val="24"/>
          <w:szCs w:val="24"/>
          <w:lang w:eastAsia="ru-RU"/>
        </w:rPr>
      </w:pPr>
      <w:r w:rsidRPr="004167D4">
        <w:rPr>
          <w:rFonts w:ascii="Times New Roman" w:eastAsia="Times New Roman" w:hAnsi="Times New Roman"/>
          <w:b/>
          <w:sz w:val="24"/>
          <w:szCs w:val="24"/>
          <w:lang w:eastAsia="ru-RU"/>
        </w:rPr>
        <w:t>Квалификационные требования:</w:t>
      </w:r>
    </w:p>
    <w:p w14:paraId="66A7923C" w14:textId="1FACD248" w:rsidR="00623D3E" w:rsidRPr="004167D4" w:rsidRDefault="00623D3E" w:rsidP="00DC10C9">
      <w:pPr>
        <w:spacing w:after="0"/>
        <w:rPr>
          <w:rFonts w:ascii="Times New Roman" w:eastAsia="Times New Roman" w:hAnsi="Times New Roman"/>
          <w:sz w:val="24"/>
          <w:szCs w:val="24"/>
          <w:lang w:val="x-none" w:eastAsia="ru-RU"/>
        </w:rPr>
      </w:pPr>
      <w:r w:rsidRPr="004167D4">
        <w:rPr>
          <w:rFonts w:ascii="Times New Roman" w:eastAsia="Times New Roman" w:hAnsi="Times New Roman"/>
          <w:sz w:val="24"/>
          <w:szCs w:val="24"/>
          <w:lang w:val="x-none" w:eastAsia="ru-RU"/>
        </w:rPr>
        <w:t>- высшее образование по специальностям, направлениям подготовки «Техносферная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sidR="00483ADA">
        <w:rPr>
          <w:rFonts w:ascii="Times New Roman" w:eastAsia="Times New Roman" w:hAnsi="Times New Roman"/>
          <w:sz w:val="24"/>
          <w:szCs w:val="24"/>
          <w:lang w:val="x-none" w:eastAsia="ru-RU"/>
        </w:rPr>
        <w:t>ностей и направлений подготовки;</w:t>
      </w:r>
    </w:p>
    <w:p w14:paraId="45A1EA07" w14:textId="77777777" w:rsidR="00623D3E" w:rsidRPr="004167D4" w:rsidRDefault="00623D3E" w:rsidP="00DC10C9">
      <w:pPr>
        <w:autoSpaceDE w:val="0"/>
        <w:autoSpaceDN w:val="0"/>
        <w:adjustRightInd w:val="0"/>
        <w:spacing w:after="0"/>
        <w:ind w:left="150" w:right="150" w:firstLine="558"/>
        <w:rPr>
          <w:rFonts w:ascii="Times New Roman" w:eastAsia="Times New Roman" w:hAnsi="Times New Roman"/>
          <w:sz w:val="24"/>
          <w:szCs w:val="24"/>
          <w:lang w:eastAsia="ru-RU"/>
        </w:rPr>
      </w:pPr>
      <w:r w:rsidRPr="004167D4">
        <w:rPr>
          <w:rFonts w:ascii="Times New Roman" w:eastAsia="Times New Roman" w:hAnsi="Times New Roman"/>
          <w:sz w:val="24"/>
          <w:szCs w:val="24"/>
          <w:lang w:eastAsia="ru-RU"/>
        </w:rPr>
        <w:lastRenderedPageBreak/>
        <w:t xml:space="preserve">- </w:t>
      </w:r>
      <w:r w:rsidRPr="004167D4">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4167D4">
        <w:rPr>
          <w:rFonts w:ascii="Times New Roman" w:eastAsia="Times New Roman" w:hAnsi="Times New Roman"/>
          <w:sz w:val="24"/>
          <w:szCs w:val="24"/>
          <w:lang w:eastAsia="ru-RU"/>
        </w:rPr>
        <w:t>.</w:t>
      </w:r>
    </w:p>
    <w:p w14:paraId="6F9BED66" w14:textId="77777777" w:rsidR="00623D3E" w:rsidRPr="004167D4" w:rsidRDefault="00623D3E" w:rsidP="00DC10C9">
      <w:pPr>
        <w:spacing w:after="0"/>
        <w:rPr>
          <w:rFonts w:ascii="Times New Roman" w:eastAsia="Times New Roman" w:hAnsi="Times New Roman"/>
          <w:sz w:val="24"/>
          <w:szCs w:val="24"/>
          <w:lang w:val="x-none" w:eastAsia="ru-RU"/>
        </w:rPr>
      </w:pPr>
      <w:r w:rsidRPr="004167D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167D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Градостроительного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сооружений», «Технический регламент о требованиях пожарной безопасности», постановлений Правительства Российской Федерации «О государственном строительном надзоре в Российской Федерации», «О составе разделов проектной документации и требованиях к их содержанию», приказов Федеральной службы по экологическому, технологическому и атомному надзору, регламентирующих осуществление государственного строительного надзора</w:t>
      </w:r>
      <w:r w:rsidRPr="004167D4">
        <w:rPr>
          <w:rFonts w:ascii="Times New Roman" w:eastAsia="Times New Roman" w:hAnsi="Times New Roman"/>
          <w:sz w:val="24"/>
          <w:szCs w:val="24"/>
          <w:lang w:eastAsia="ru-RU"/>
        </w:rPr>
        <w:t>,</w:t>
      </w:r>
      <w:r w:rsidRPr="004167D4">
        <w:rPr>
          <w:rFonts w:ascii="Times New Roman" w:eastAsia="Times New Roman" w:hAnsi="Times New Roman"/>
          <w:sz w:val="24"/>
          <w:szCs w:val="24"/>
          <w:lang w:val="x-none" w:eastAsia="ru-RU"/>
        </w:rPr>
        <w:t xml:space="preserve">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4BEF609C" w14:textId="69F8C831" w:rsidR="00623D3E" w:rsidRPr="004167D4" w:rsidRDefault="00623D3E" w:rsidP="00DC10C9">
      <w:pPr>
        <w:pStyle w:val="u"/>
        <w:tabs>
          <w:tab w:val="left" w:pos="10065"/>
        </w:tabs>
        <w:suppressAutoHyphens/>
        <w:ind w:right="15" w:firstLine="709"/>
        <w:rPr>
          <w:color w:val="auto"/>
          <w:lang w:val="x-none"/>
        </w:rPr>
      </w:pPr>
      <w:r w:rsidRPr="004167D4">
        <w:rPr>
          <w:b/>
          <w:color w:val="auto"/>
          <w:lang w:val="x-none"/>
        </w:rPr>
        <w:t>Направление деятельности:</w:t>
      </w:r>
      <w:r w:rsidRPr="004167D4">
        <w:rPr>
          <w:color w:val="auto"/>
          <w:lang w:val="x-none"/>
        </w:rPr>
        <w:t xml:space="preserve"> разрабатывает программу проверок объектов капитального строительства, организует и осуществляет региональный государственный строительный надзор, своевременно вносит информацию в государственную информационную систему «Единый реестр контрольных (надзорных) мероприятий» (ЕРКНМ), в «Единую информационную систему жилищного строительства», в государственную информационную систему «Типовое облачное решение по автоматизации контрольной (надзорной) деятельности», проводит проверки в отношении объектов капитального строительства, принимает решение о выдаче либо отказе в выдачи заключения о соответствии построенного, реконструированного объекта капитального строительства.</w:t>
      </w:r>
    </w:p>
    <w:p w14:paraId="395A1292" w14:textId="77777777" w:rsidR="00623D3E" w:rsidRPr="004167D4" w:rsidRDefault="00623D3E" w:rsidP="00DC10C9">
      <w:pPr>
        <w:tabs>
          <w:tab w:val="left" w:pos="1134"/>
        </w:tabs>
        <w:spacing w:after="0"/>
        <w:jc w:val="left"/>
        <w:rPr>
          <w:rFonts w:ascii="Times New Roman" w:eastAsia="Times New Roman" w:hAnsi="Times New Roman"/>
          <w:b/>
          <w:bCs/>
          <w:color w:val="000000"/>
          <w:sz w:val="24"/>
          <w:szCs w:val="24"/>
          <w:lang w:eastAsia="ru-RU"/>
        </w:rPr>
      </w:pPr>
    </w:p>
    <w:p w14:paraId="4F8732F8" w14:textId="7ECE9EC2" w:rsidR="00623D3E" w:rsidRPr="00186413" w:rsidRDefault="00186413" w:rsidP="00DC10C9">
      <w:pPr>
        <w:tabs>
          <w:tab w:val="left" w:pos="1134"/>
        </w:tabs>
        <w:spacing w:after="0"/>
        <w:rPr>
          <w:rStyle w:val="a5"/>
          <w:rFonts w:ascii="Times New Roman" w:eastAsia="Times New Roman" w:hAnsi="Times New Roman"/>
          <w:bCs/>
          <w:sz w:val="24"/>
          <w:szCs w:val="24"/>
          <w:lang w:eastAsia="ru-RU"/>
        </w:rPr>
      </w:pPr>
      <w:r>
        <w:rPr>
          <w:rStyle w:val="a5"/>
          <w:rFonts w:ascii="Times New Roman" w:eastAsia="Times New Roman" w:hAnsi="Times New Roman"/>
          <w:sz w:val="24"/>
          <w:szCs w:val="24"/>
          <w:lang w:eastAsia="ru-RU"/>
        </w:rPr>
        <w:fldChar w:fldCharType="begin"/>
      </w:r>
      <w:r>
        <w:rPr>
          <w:rStyle w:val="a5"/>
          <w:rFonts w:ascii="Times New Roman" w:eastAsia="Times New Roman" w:hAnsi="Times New Roman"/>
          <w:sz w:val="24"/>
          <w:szCs w:val="24"/>
          <w:lang w:eastAsia="ru-RU"/>
        </w:rPr>
        <w:instrText xml:space="preserve"> HYPERLINK "https://media.75.ru/gosins/documents/188233/reglament-zam-nachal-nika-otdela-stroynadzora.pdf" </w:instrText>
      </w:r>
      <w:r>
        <w:rPr>
          <w:rStyle w:val="a5"/>
          <w:rFonts w:ascii="Times New Roman" w:eastAsia="Times New Roman" w:hAnsi="Times New Roman"/>
          <w:sz w:val="24"/>
          <w:szCs w:val="24"/>
          <w:lang w:eastAsia="ru-RU"/>
        </w:rPr>
        <w:fldChar w:fldCharType="separate"/>
      </w:r>
      <w:r w:rsidR="00623D3E" w:rsidRPr="00186413">
        <w:rPr>
          <w:rStyle w:val="a5"/>
          <w:rFonts w:ascii="Times New Roman" w:eastAsia="Times New Roman" w:hAnsi="Times New Roman"/>
          <w:sz w:val="24"/>
          <w:szCs w:val="24"/>
          <w:lang w:eastAsia="ru-RU"/>
        </w:rPr>
        <w:t>Должностной регламент заместителя начальника</w:t>
      </w:r>
      <w:r w:rsidR="00623D3E" w:rsidRPr="00186413">
        <w:rPr>
          <w:rStyle w:val="a5"/>
          <w:rFonts w:ascii="Times New Roman" w:eastAsia="Times New Roman" w:hAnsi="Times New Roman"/>
          <w:bCs/>
          <w:sz w:val="24"/>
          <w:szCs w:val="24"/>
          <w:lang w:eastAsia="ru-RU"/>
        </w:rPr>
        <w:t xml:space="preserve"> отдела по строительному надзору</w:t>
      </w:r>
    </w:p>
    <w:p w14:paraId="32DBCC66" w14:textId="339D7D4F" w:rsidR="003E3EAC" w:rsidRPr="004167D4" w:rsidRDefault="00186413" w:rsidP="00DC10C9">
      <w:pPr>
        <w:spacing w:after="0"/>
        <w:ind w:right="-1" w:firstLine="0"/>
        <w:rPr>
          <w:rFonts w:ascii="Times New Roman" w:eastAsia="Times New Roman" w:hAnsi="Times New Roman"/>
          <w:b/>
          <w:bCs/>
          <w:iCs/>
          <w:color w:val="000000"/>
          <w:sz w:val="24"/>
          <w:szCs w:val="24"/>
          <w:lang w:eastAsia="ru-RU"/>
        </w:rPr>
      </w:pPr>
      <w:r>
        <w:rPr>
          <w:rStyle w:val="a5"/>
          <w:rFonts w:ascii="Times New Roman" w:eastAsia="Times New Roman" w:hAnsi="Times New Roman"/>
          <w:sz w:val="24"/>
          <w:szCs w:val="24"/>
          <w:lang w:eastAsia="ru-RU"/>
        </w:rPr>
        <w:fldChar w:fldCharType="end"/>
      </w:r>
    </w:p>
    <w:p w14:paraId="33034BEC" w14:textId="77777777" w:rsidR="009847DF" w:rsidRPr="004167D4" w:rsidRDefault="009847DF" w:rsidP="00DC10C9">
      <w:pPr>
        <w:spacing w:after="0"/>
        <w:ind w:right="-1" w:firstLine="0"/>
        <w:rPr>
          <w:rFonts w:ascii="Times New Roman" w:eastAsia="Times New Roman" w:hAnsi="Times New Roman"/>
          <w:b/>
          <w:bCs/>
          <w:iCs/>
          <w:color w:val="000000"/>
          <w:sz w:val="24"/>
          <w:szCs w:val="24"/>
          <w:lang w:eastAsia="ru-RU"/>
        </w:rPr>
      </w:pPr>
    </w:p>
    <w:p w14:paraId="117B1AE3" w14:textId="6B963E79" w:rsidR="00D96BEF" w:rsidRPr="004167D4" w:rsidRDefault="001C3E64" w:rsidP="00DC10C9">
      <w:pPr>
        <w:spacing w:after="0"/>
        <w:ind w:right="-1" w:firstLine="708"/>
        <w:rPr>
          <w:rStyle w:val="a5"/>
          <w:rFonts w:ascii="Times New Roman" w:eastAsia="Times New Roman" w:hAnsi="Times New Roman"/>
          <w:b/>
          <w:bCs/>
          <w:color w:val="000000"/>
          <w:sz w:val="24"/>
          <w:szCs w:val="24"/>
          <w:u w:val="none"/>
          <w:lang w:eastAsia="ru-RU"/>
        </w:rPr>
      </w:pPr>
      <w:r w:rsidRPr="004167D4">
        <w:rPr>
          <w:rFonts w:ascii="Times New Roman" w:eastAsia="Times New Roman" w:hAnsi="Times New Roman"/>
          <w:b/>
          <w:bCs/>
          <w:iCs/>
          <w:color w:val="000000"/>
          <w:sz w:val="24"/>
          <w:szCs w:val="24"/>
          <w:lang w:eastAsia="ru-RU"/>
        </w:rPr>
        <w:t>1.</w:t>
      </w:r>
      <w:r w:rsidR="00CD7121">
        <w:rPr>
          <w:rFonts w:ascii="Times New Roman" w:eastAsia="Times New Roman" w:hAnsi="Times New Roman"/>
          <w:b/>
          <w:bCs/>
          <w:iCs/>
          <w:color w:val="000000"/>
          <w:sz w:val="24"/>
          <w:szCs w:val="24"/>
          <w:lang w:eastAsia="ru-RU"/>
        </w:rPr>
        <w:t>4</w:t>
      </w:r>
      <w:r w:rsidR="00D96BEF" w:rsidRPr="004167D4">
        <w:rPr>
          <w:rFonts w:ascii="Times New Roman" w:eastAsia="Times New Roman" w:hAnsi="Times New Roman"/>
          <w:b/>
          <w:bCs/>
          <w:iCs/>
          <w:color w:val="000000"/>
          <w:sz w:val="24"/>
          <w:szCs w:val="24"/>
          <w:lang w:eastAsia="ru-RU"/>
        </w:rPr>
        <w:t xml:space="preserve">. </w:t>
      </w:r>
      <w:r w:rsidR="00D96BEF" w:rsidRPr="00DC10C9">
        <w:rPr>
          <w:rStyle w:val="a5"/>
          <w:rFonts w:ascii="Times New Roman" w:eastAsia="Times New Roman" w:hAnsi="Times New Roman"/>
          <w:b/>
          <w:bCs/>
          <w:color w:val="000000"/>
          <w:sz w:val="24"/>
          <w:szCs w:val="24"/>
          <w:u w:val="none"/>
          <w:lang w:eastAsia="ru-RU"/>
        </w:rPr>
        <w:t>Главный государственный</w:t>
      </w:r>
      <w:r w:rsidR="00D96BEF" w:rsidRPr="004167D4">
        <w:rPr>
          <w:rStyle w:val="a5"/>
          <w:rFonts w:ascii="Times New Roman" w:eastAsia="Times New Roman" w:hAnsi="Times New Roman"/>
          <w:b/>
          <w:bCs/>
          <w:color w:val="000000"/>
          <w:sz w:val="24"/>
          <w:szCs w:val="24"/>
          <w:u w:val="none"/>
          <w:lang w:eastAsia="ru-RU"/>
        </w:rPr>
        <w:t xml:space="preserve"> инспектор отдела по строительному надзору</w:t>
      </w:r>
      <w:r w:rsidR="00DC10C9">
        <w:rPr>
          <w:rStyle w:val="a5"/>
          <w:rFonts w:ascii="Times New Roman" w:eastAsia="Times New Roman" w:hAnsi="Times New Roman"/>
          <w:b/>
          <w:bCs/>
          <w:color w:val="000000"/>
          <w:sz w:val="24"/>
          <w:szCs w:val="24"/>
          <w:u w:val="none"/>
          <w:lang w:eastAsia="ru-RU"/>
        </w:rPr>
        <w:t xml:space="preserve"> (2 ед</w:t>
      </w:r>
      <w:r w:rsidR="009847DF" w:rsidRPr="004167D4">
        <w:rPr>
          <w:rStyle w:val="a5"/>
          <w:rFonts w:ascii="Times New Roman" w:eastAsia="Times New Roman" w:hAnsi="Times New Roman"/>
          <w:b/>
          <w:bCs/>
          <w:color w:val="000000"/>
          <w:sz w:val="24"/>
          <w:szCs w:val="24"/>
          <w:u w:val="none"/>
          <w:lang w:eastAsia="ru-RU"/>
        </w:rPr>
        <w:t>.)</w:t>
      </w:r>
    </w:p>
    <w:p w14:paraId="3AC32F7C" w14:textId="440BE6CD" w:rsidR="00D96BEF" w:rsidRPr="004167D4" w:rsidRDefault="00D96BEF" w:rsidP="00DC10C9">
      <w:pPr>
        <w:autoSpaceDE w:val="0"/>
        <w:autoSpaceDN w:val="0"/>
        <w:adjustRightInd w:val="0"/>
        <w:spacing w:after="0"/>
        <w:ind w:left="150" w:right="150" w:firstLine="558"/>
        <w:rPr>
          <w:rFonts w:ascii="Times New Roman" w:eastAsia="Times New Roman" w:hAnsi="Times New Roman"/>
          <w:b/>
          <w:sz w:val="24"/>
          <w:szCs w:val="24"/>
          <w:lang w:eastAsia="ru-RU"/>
        </w:rPr>
      </w:pPr>
      <w:r w:rsidRPr="004167D4">
        <w:rPr>
          <w:rFonts w:ascii="Times New Roman" w:eastAsia="Times New Roman" w:hAnsi="Times New Roman"/>
          <w:b/>
          <w:sz w:val="24"/>
          <w:szCs w:val="24"/>
          <w:lang w:eastAsia="ru-RU"/>
        </w:rPr>
        <w:t>Квалификационные требования:</w:t>
      </w:r>
    </w:p>
    <w:p w14:paraId="348A5E8E" w14:textId="340F6752" w:rsidR="00D96BEF" w:rsidRPr="00483ADA" w:rsidRDefault="00D96BEF" w:rsidP="00DC10C9">
      <w:pPr>
        <w:spacing w:after="0"/>
        <w:rPr>
          <w:rFonts w:ascii="Times New Roman" w:eastAsia="Times New Roman" w:hAnsi="Times New Roman"/>
          <w:sz w:val="24"/>
          <w:szCs w:val="24"/>
          <w:lang w:eastAsia="ru-RU"/>
        </w:rPr>
      </w:pPr>
      <w:r w:rsidRPr="004167D4">
        <w:rPr>
          <w:rFonts w:ascii="Times New Roman" w:eastAsia="Times New Roman" w:hAnsi="Times New Roman"/>
          <w:sz w:val="24"/>
          <w:szCs w:val="24"/>
          <w:lang w:val="x-none" w:eastAsia="ru-RU"/>
        </w:rPr>
        <w:t xml:space="preserve">- высшее образование по специальностям, </w:t>
      </w:r>
      <w:r w:rsidR="00623D3E" w:rsidRPr="004167D4">
        <w:rPr>
          <w:rFonts w:ascii="Times New Roman" w:eastAsia="Times New Roman" w:hAnsi="Times New Roman"/>
          <w:sz w:val="24"/>
          <w:szCs w:val="24"/>
          <w:lang w:val="x-none" w:eastAsia="ru-RU"/>
        </w:rPr>
        <w:t>направлениям подготовки «Техносферная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sidR="00483ADA">
        <w:rPr>
          <w:rFonts w:ascii="Times New Roman" w:eastAsia="Times New Roman" w:hAnsi="Times New Roman"/>
          <w:sz w:val="24"/>
          <w:szCs w:val="24"/>
          <w:lang w:val="x-none" w:eastAsia="ru-RU"/>
        </w:rPr>
        <w:t>ностей и направлений подготовки;</w:t>
      </w:r>
    </w:p>
    <w:p w14:paraId="3B5A4178" w14:textId="77777777" w:rsidR="00D96BEF" w:rsidRPr="004167D4" w:rsidRDefault="00D96BEF" w:rsidP="00DC10C9">
      <w:pPr>
        <w:autoSpaceDE w:val="0"/>
        <w:autoSpaceDN w:val="0"/>
        <w:adjustRightInd w:val="0"/>
        <w:spacing w:after="0"/>
        <w:ind w:left="150" w:right="150" w:firstLine="558"/>
        <w:rPr>
          <w:rFonts w:ascii="Times New Roman" w:eastAsia="Times New Roman" w:hAnsi="Times New Roman"/>
          <w:sz w:val="24"/>
          <w:szCs w:val="24"/>
          <w:lang w:eastAsia="ru-RU"/>
        </w:rPr>
      </w:pPr>
      <w:r w:rsidRPr="004167D4">
        <w:rPr>
          <w:rFonts w:ascii="Times New Roman" w:eastAsia="Times New Roman" w:hAnsi="Times New Roman"/>
          <w:sz w:val="24"/>
          <w:szCs w:val="24"/>
          <w:lang w:eastAsia="ru-RU"/>
        </w:rPr>
        <w:t xml:space="preserve">- </w:t>
      </w:r>
      <w:r w:rsidRPr="004167D4">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4167D4">
        <w:rPr>
          <w:rFonts w:ascii="Times New Roman" w:eastAsia="Times New Roman" w:hAnsi="Times New Roman"/>
          <w:sz w:val="24"/>
          <w:szCs w:val="24"/>
          <w:lang w:eastAsia="ru-RU"/>
        </w:rPr>
        <w:t>.</w:t>
      </w:r>
    </w:p>
    <w:p w14:paraId="321D13C5" w14:textId="208C33D3" w:rsidR="00D96BEF" w:rsidRPr="004167D4" w:rsidRDefault="00D96BEF" w:rsidP="00DC10C9">
      <w:pPr>
        <w:spacing w:after="0"/>
        <w:rPr>
          <w:rFonts w:ascii="Times New Roman" w:eastAsia="Times New Roman" w:hAnsi="Times New Roman"/>
          <w:sz w:val="24"/>
          <w:szCs w:val="24"/>
          <w:lang w:val="x-none" w:eastAsia="ru-RU"/>
        </w:rPr>
      </w:pPr>
      <w:r w:rsidRPr="004167D4">
        <w:rPr>
          <w:rFonts w:ascii="Times New Roman" w:eastAsia="Times New Roman" w:hAnsi="Times New Roman"/>
          <w:b/>
          <w:sz w:val="24"/>
          <w:szCs w:val="24"/>
          <w:lang w:val="x-none" w:eastAsia="ru-RU"/>
        </w:rPr>
        <w:lastRenderedPageBreak/>
        <w:t>Профессиональные знания, необходимые для исполнения должностных обязанностей:</w:t>
      </w:r>
      <w:r w:rsidRPr="004167D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Градостроительного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сооружений», «Технический регламент о требованиях пожарной безопасности», постановлений Правительства Российской Федерации «О государственном строительном надзоре в Российской Федерации», «О составе разделов проектной документации и требованиях к их содержанию», приказов Федеральной службы по экологическому, технологическому и атомному надзору, регламентирующих осуществление государственного строительного надзора</w:t>
      </w:r>
      <w:r w:rsidRPr="004167D4">
        <w:rPr>
          <w:rFonts w:ascii="Times New Roman" w:eastAsia="Times New Roman" w:hAnsi="Times New Roman"/>
          <w:sz w:val="24"/>
          <w:szCs w:val="24"/>
          <w:lang w:eastAsia="ru-RU"/>
        </w:rPr>
        <w:t>,</w:t>
      </w:r>
      <w:r w:rsidRPr="004167D4">
        <w:rPr>
          <w:rFonts w:ascii="Times New Roman" w:eastAsia="Times New Roman" w:hAnsi="Times New Roman"/>
          <w:sz w:val="24"/>
          <w:szCs w:val="24"/>
          <w:lang w:val="x-none" w:eastAsia="ru-RU"/>
        </w:rPr>
        <w:t xml:space="preserve">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1CA9118F" w14:textId="381AB024" w:rsidR="00E27AAF" w:rsidRPr="004167D4" w:rsidRDefault="00D96BEF" w:rsidP="00DC10C9">
      <w:pPr>
        <w:tabs>
          <w:tab w:val="left" w:pos="1134"/>
        </w:tabs>
        <w:suppressAutoHyphens/>
        <w:rPr>
          <w:rFonts w:ascii="Times New Roman" w:eastAsia="Times New Roman" w:hAnsi="Times New Roman"/>
          <w:b/>
          <w:bCs/>
          <w:color w:val="000000"/>
          <w:sz w:val="24"/>
          <w:szCs w:val="24"/>
          <w:lang w:eastAsia="ru-RU"/>
        </w:rPr>
      </w:pPr>
      <w:r w:rsidRPr="004167D4">
        <w:rPr>
          <w:rFonts w:ascii="Times New Roman" w:eastAsia="Times New Roman" w:hAnsi="Times New Roman"/>
          <w:b/>
          <w:sz w:val="24"/>
          <w:szCs w:val="24"/>
          <w:lang w:val="x-none" w:eastAsia="ru-RU"/>
        </w:rPr>
        <w:t>Направление деятельности:</w:t>
      </w:r>
      <w:r w:rsidRPr="004167D4">
        <w:rPr>
          <w:lang w:val="x-none"/>
        </w:rPr>
        <w:t xml:space="preserve"> </w:t>
      </w:r>
      <w:r w:rsidR="00475D0D" w:rsidRPr="004167D4">
        <w:rPr>
          <w:rFonts w:ascii="Times New Roman" w:eastAsia="Times New Roman" w:hAnsi="Times New Roman"/>
          <w:sz w:val="24"/>
          <w:szCs w:val="24"/>
          <w:lang w:eastAsia="ru-RU"/>
        </w:rPr>
        <w:t>разрабатывает программу проверок объектов капитального строительства, организует и осуществляет региональный государственный строительный надзор, своевременно вносит информацию в государственную информационную систему «Единый реестр контрольных (надзорных) мероприятий» (ЕРКНМ), в «Единую информационную систему жилищного строительства», в государственную информационную систему «Типовое облачное решение по автоматизации контрольной (надзорной) деятельности», проводит проверки в отношении объектов капитального строительства, принимает решение о выдаче либо отказе в выдачи заключения о соответствии построенного, реконструированного объекта капитального строительства</w:t>
      </w:r>
      <w:r w:rsidRPr="004167D4">
        <w:rPr>
          <w:rFonts w:ascii="Times New Roman" w:eastAsia="Times New Roman" w:hAnsi="Times New Roman"/>
          <w:sz w:val="24"/>
          <w:szCs w:val="24"/>
          <w:lang w:val="x-none" w:eastAsia="ru-RU"/>
        </w:rPr>
        <w:t>.</w:t>
      </w:r>
    </w:p>
    <w:p w14:paraId="27EBF2E4" w14:textId="00219162" w:rsidR="0039533B" w:rsidRPr="004167D4" w:rsidRDefault="007173D7" w:rsidP="00DC10C9">
      <w:pPr>
        <w:tabs>
          <w:tab w:val="left" w:pos="1134"/>
        </w:tabs>
        <w:spacing w:after="0"/>
        <w:rPr>
          <w:rFonts w:ascii="Times New Roman" w:eastAsia="Times New Roman" w:hAnsi="Times New Roman"/>
          <w:bCs/>
          <w:color w:val="000000"/>
          <w:sz w:val="24"/>
          <w:szCs w:val="24"/>
          <w:u w:val="single"/>
          <w:lang w:eastAsia="ru-RU"/>
        </w:rPr>
      </w:pPr>
      <w:hyperlink r:id="rId10" w:history="1">
        <w:r w:rsidR="0039533B" w:rsidRPr="00186413">
          <w:rPr>
            <w:rStyle w:val="a5"/>
            <w:rFonts w:ascii="Times New Roman" w:eastAsia="Times New Roman" w:hAnsi="Times New Roman"/>
            <w:sz w:val="24"/>
            <w:szCs w:val="24"/>
            <w:lang w:eastAsia="ru-RU"/>
          </w:rPr>
          <w:t>Должностной регламент главного</w:t>
        </w:r>
        <w:r w:rsidR="0039533B" w:rsidRPr="00186413">
          <w:rPr>
            <w:rStyle w:val="a5"/>
            <w:rFonts w:ascii="Times New Roman" w:eastAsia="Times New Roman" w:hAnsi="Times New Roman"/>
            <w:bCs/>
            <w:sz w:val="24"/>
            <w:szCs w:val="24"/>
            <w:lang w:eastAsia="ru-RU"/>
          </w:rPr>
          <w:t xml:space="preserve"> государственного инспектора отдела по строительному надзору</w:t>
        </w:r>
      </w:hyperlink>
    </w:p>
    <w:p w14:paraId="07C29E77" w14:textId="77777777" w:rsidR="003E3EAC" w:rsidRPr="004167D4" w:rsidRDefault="003E3EAC" w:rsidP="00DC10C9">
      <w:pPr>
        <w:spacing w:after="0"/>
        <w:ind w:right="-1" w:firstLine="150"/>
        <w:rPr>
          <w:rStyle w:val="a5"/>
          <w:rFonts w:ascii="Times New Roman" w:eastAsia="Times New Roman" w:hAnsi="Times New Roman"/>
          <w:b/>
          <w:bCs/>
          <w:color w:val="000000"/>
          <w:sz w:val="24"/>
          <w:szCs w:val="24"/>
          <w:u w:val="none"/>
          <w:lang w:eastAsia="ru-RU"/>
        </w:rPr>
      </w:pPr>
    </w:p>
    <w:p w14:paraId="57593A6F" w14:textId="77777777" w:rsidR="00B644A3" w:rsidRDefault="00B644A3" w:rsidP="00DC10C9">
      <w:pPr>
        <w:tabs>
          <w:tab w:val="left" w:pos="1134"/>
        </w:tabs>
        <w:spacing w:after="0"/>
        <w:rPr>
          <w:rFonts w:ascii="Times New Roman" w:eastAsia="Times New Roman" w:hAnsi="Times New Roman"/>
          <w:b/>
          <w:bCs/>
          <w:color w:val="000000"/>
          <w:sz w:val="24"/>
          <w:szCs w:val="24"/>
          <w:lang w:val="x-none" w:eastAsia="ru-RU"/>
        </w:rPr>
      </w:pPr>
    </w:p>
    <w:p w14:paraId="2A884F61" w14:textId="5ABEFF92" w:rsidR="00647173" w:rsidRPr="004167D4" w:rsidRDefault="00647173" w:rsidP="00647173">
      <w:pPr>
        <w:spacing w:after="0"/>
        <w:ind w:right="-1" w:firstLine="708"/>
        <w:rPr>
          <w:rStyle w:val="a5"/>
          <w:rFonts w:ascii="Times New Roman" w:eastAsia="Times New Roman" w:hAnsi="Times New Roman"/>
          <w:b/>
          <w:bCs/>
          <w:color w:val="000000"/>
          <w:sz w:val="24"/>
          <w:szCs w:val="24"/>
          <w:u w:val="none"/>
          <w:lang w:eastAsia="ru-RU"/>
        </w:rPr>
      </w:pPr>
      <w:r w:rsidRPr="004167D4">
        <w:rPr>
          <w:rStyle w:val="a5"/>
          <w:rFonts w:ascii="Times New Roman" w:eastAsia="Times New Roman" w:hAnsi="Times New Roman"/>
          <w:b/>
          <w:bCs/>
          <w:color w:val="000000"/>
          <w:sz w:val="24"/>
          <w:szCs w:val="24"/>
          <w:u w:val="none"/>
          <w:lang w:eastAsia="ru-RU"/>
        </w:rPr>
        <w:t>1.</w:t>
      </w:r>
      <w:r w:rsidR="00EA0A35" w:rsidRPr="00EA0A35">
        <w:rPr>
          <w:rStyle w:val="a5"/>
          <w:rFonts w:ascii="Times New Roman" w:eastAsia="Times New Roman" w:hAnsi="Times New Roman"/>
          <w:b/>
          <w:bCs/>
          <w:color w:val="000000"/>
          <w:sz w:val="24"/>
          <w:szCs w:val="24"/>
          <w:u w:val="none"/>
          <w:lang w:eastAsia="ru-RU"/>
        </w:rPr>
        <w:t>5</w:t>
      </w:r>
      <w:r w:rsidRPr="00DC10C9">
        <w:rPr>
          <w:rStyle w:val="a5"/>
          <w:rFonts w:ascii="Times New Roman" w:eastAsia="Times New Roman" w:hAnsi="Times New Roman"/>
          <w:b/>
          <w:bCs/>
          <w:color w:val="000000"/>
          <w:sz w:val="24"/>
          <w:szCs w:val="24"/>
          <w:u w:val="none"/>
          <w:lang w:eastAsia="ru-RU"/>
        </w:rPr>
        <w:t xml:space="preserve">. </w:t>
      </w:r>
      <w:r>
        <w:rPr>
          <w:rStyle w:val="a5"/>
          <w:rFonts w:ascii="Times New Roman" w:eastAsia="Times New Roman" w:hAnsi="Times New Roman"/>
          <w:b/>
          <w:bCs/>
          <w:color w:val="000000"/>
          <w:sz w:val="24"/>
          <w:szCs w:val="24"/>
          <w:u w:val="none"/>
          <w:lang w:eastAsia="ru-RU"/>
        </w:rPr>
        <w:t>Консультант</w:t>
      </w:r>
      <w:r w:rsidRPr="00DC10C9">
        <w:rPr>
          <w:rStyle w:val="a5"/>
          <w:rFonts w:ascii="Times New Roman" w:eastAsia="Times New Roman" w:hAnsi="Times New Roman"/>
          <w:b/>
          <w:bCs/>
          <w:color w:val="000000"/>
          <w:sz w:val="24"/>
          <w:szCs w:val="24"/>
          <w:u w:val="none"/>
          <w:lang w:eastAsia="ru-RU"/>
        </w:rPr>
        <w:t xml:space="preserve"> отдела </w:t>
      </w:r>
      <w:r>
        <w:rPr>
          <w:rStyle w:val="a5"/>
          <w:rFonts w:ascii="Times New Roman" w:eastAsia="Times New Roman" w:hAnsi="Times New Roman"/>
          <w:b/>
          <w:bCs/>
          <w:color w:val="000000"/>
          <w:sz w:val="24"/>
          <w:szCs w:val="24"/>
          <w:u w:val="none"/>
          <w:lang w:eastAsia="ru-RU"/>
        </w:rPr>
        <w:t>правового и кадрового обеспечения</w:t>
      </w:r>
    </w:p>
    <w:p w14:paraId="4A5A09A4" w14:textId="77777777" w:rsidR="00647173" w:rsidRPr="004167D4" w:rsidRDefault="00647173" w:rsidP="00647173">
      <w:pPr>
        <w:spacing w:after="0"/>
        <w:ind w:right="-1" w:firstLine="150"/>
        <w:rPr>
          <w:rFonts w:ascii="Times New Roman" w:eastAsia="Times New Roman" w:hAnsi="Times New Roman"/>
          <w:b/>
          <w:bCs/>
          <w:iCs/>
          <w:color w:val="000000"/>
          <w:sz w:val="24"/>
          <w:szCs w:val="24"/>
          <w:lang w:eastAsia="ru-RU"/>
        </w:rPr>
      </w:pPr>
    </w:p>
    <w:p w14:paraId="7B30A467" w14:textId="77777777" w:rsidR="00647173" w:rsidRPr="004167D4" w:rsidRDefault="00647173" w:rsidP="00647173">
      <w:pPr>
        <w:autoSpaceDE w:val="0"/>
        <w:autoSpaceDN w:val="0"/>
        <w:adjustRightInd w:val="0"/>
        <w:spacing w:after="0"/>
        <w:ind w:left="150" w:right="150" w:firstLine="558"/>
        <w:rPr>
          <w:rFonts w:ascii="Times New Roman" w:eastAsia="Times New Roman" w:hAnsi="Times New Roman"/>
          <w:b/>
          <w:sz w:val="24"/>
          <w:szCs w:val="24"/>
          <w:lang w:eastAsia="ru-RU"/>
        </w:rPr>
      </w:pPr>
      <w:r w:rsidRPr="004167D4">
        <w:rPr>
          <w:rFonts w:ascii="Times New Roman" w:eastAsia="Times New Roman" w:hAnsi="Times New Roman"/>
          <w:b/>
          <w:sz w:val="24"/>
          <w:szCs w:val="24"/>
          <w:lang w:eastAsia="ru-RU"/>
        </w:rPr>
        <w:t>Квалификационные требования:</w:t>
      </w:r>
    </w:p>
    <w:p w14:paraId="141FFCBB" w14:textId="61103F43" w:rsidR="00647173" w:rsidRPr="004167D4" w:rsidRDefault="00647173" w:rsidP="00647173">
      <w:pPr>
        <w:spacing w:after="0"/>
        <w:rPr>
          <w:rFonts w:ascii="Times New Roman" w:eastAsia="Times New Roman" w:hAnsi="Times New Roman"/>
          <w:sz w:val="24"/>
          <w:szCs w:val="24"/>
          <w:lang w:val="x-none" w:eastAsia="ru-RU"/>
        </w:rPr>
      </w:pPr>
      <w:r w:rsidRPr="004167D4">
        <w:rPr>
          <w:rFonts w:ascii="Times New Roman" w:eastAsia="Times New Roman" w:hAnsi="Times New Roman"/>
          <w:sz w:val="24"/>
          <w:szCs w:val="24"/>
          <w:lang w:val="x-none" w:eastAsia="ru-RU"/>
        </w:rPr>
        <w:t xml:space="preserve">- высшее образование по специальностям, направлениям подготовки </w:t>
      </w:r>
      <w:r w:rsidRPr="00647173">
        <w:rPr>
          <w:rFonts w:ascii="Times New Roman" w:eastAsia="Times New Roman" w:hAnsi="Times New Roman"/>
          <w:sz w:val="24"/>
          <w:szCs w:val="24"/>
          <w:lang w:val="x-none" w:eastAsia="ru-RU"/>
        </w:rPr>
        <w:t>«Государственное и муниципальное управление», «Управление персоналом», «Менеджмент», «Юриспруденция»</w:t>
      </w:r>
      <w:r w:rsidRPr="004167D4">
        <w:rPr>
          <w:rFonts w:ascii="Times New Roman" w:eastAsia="Times New Roman" w:hAnsi="Times New Roman"/>
          <w:sz w:val="24"/>
          <w:szCs w:val="24"/>
          <w:lang w:val="x-none" w:eastAsia="ru-RU"/>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Pr>
          <w:rFonts w:ascii="Times New Roman" w:eastAsia="Times New Roman" w:hAnsi="Times New Roman"/>
          <w:sz w:val="24"/>
          <w:szCs w:val="24"/>
          <w:lang w:val="x-none" w:eastAsia="ru-RU"/>
        </w:rPr>
        <w:t>ностей и направлений подготовки;</w:t>
      </w:r>
    </w:p>
    <w:p w14:paraId="2A2F4868" w14:textId="77777777" w:rsidR="00647173" w:rsidRPr="003A550C" w:rsidRDefault="00647173" w:rsidP="00647173">
      <w:pPr>
        <w:spacing w:after="0"/>
        <w:rPr>
          <w:rFonts w:ascii="Times New Roman" w:eastAsia="Times New Roman" w:hAnsi="Times New Roman"/>
          <w:sz w:val="24"/>
          <w:szCs w:val="24"/>
          <w:lang w:eastAsia="ru-RU"/>
        </w:rPr>
      </w:pPr>
      <w:r w:rsidRPr="004167D4">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Pr>
          <w:rFonts w:ascii="Times New Roman" w:eastAsia="Times New Roman" w:hAnsi="Times New Roman"/>
          <w:sz w:val="24"/>
          <w:szCs w:val="24"/>
          <w:lang w:eastAsia="ru-RU"/>
        </w:rPr>
        <w:t>.</w:t>
      </w:r>
    </w:p>
    <w:p w14:paraId="72F999A4" w14:textId="0D18955E" w:rsidR="00647173" w:rsidRPr="004167D4" w:rsidRDefault="00647173" w:rsidP="00647173">
      <w:pPr>
        <w:spacing w:after="0"/>
        <w:rPr>
          <w:rFonts w:ascii="Times New Roman" w:eastAsia="Times New Roman" w:hAnsi="Times New Roman"/>
          <w:sz w:val="24"/>
          <w:szCs w:val="24"/>
          <w:lang w:val="x-none" w:eastAsia="ru-RU"/>
        </w:rPr>
      </w:pPr>
      <w:r w:rsidRPr="004167D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167D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w:t>
      </w:r>
      <w:r>
        <w:rPr>
          <w:rFonts w:ascii="Times New Roman" w:eastAsia="Times New Roman" w:hAnsi="Times New Roman"/>
          <w:sz w:val="24"/>
          <w:szCs w:val="24"/>
          <w:lang w:eastAsia="ru-RU"/>
        </w:rPr>
        <w:t>Трудового</w:t>
      </w:r>
      <w:r w:rsidRPr="004167D4">
        <w:rPr>
          <w:rFonts w:ascii="Times New Roman" w:eastAsia="Times New Roman" w:hAnsi="Times New Roman"/>
          <w:sz w:val="24"/>
          <w:szCs w:val="24"/>
          <w:lang w:val="x-none" w:eastAsia="ru-RU"/>
        </w:rPr>
        <w:t xml:space="preserve"> кодекса Российской Федерации, Кодекса Российской Федерации об административных правонарушениях, федеральных законов </w:t>
      </w:r>
      <w:r w:rsidR="00882BF9">
        <w:rPr>
          <w:rFonts w:ascii="Times New Roman" w:eastAsia="Times New Roman" w:hAnsi="Times New Roman"/>
          <w:sz w:val="24"/>
          <w:szCs w:val="24"/>
          <w:lang w:eastAsia="ru-RU"/>
        </w:rPr>
        <w:t xml:space="preserve">     </w:t>
      </w:r>
      <w:r w:rsidRPr="004167D4">
        <w:rPr>
          <w:rFonts w:ascii="Times New Roman" w:eastAsia="Times New Roman" w:hAnsi="Times New Roman"/>
          <w:sz w:val="24"/>
          <w:szCs w:val="24"/>
          <w:lang w:val="x-none" w:eastAsia="ru-RU"/>
        </w:rPr>
        <w:t xml:space="preserve">«О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w:t>
      </w:r>
      <w:r w:rsidRPr="004167D4">
        <w:rPr>
          <w:rFonts w:ascii="Times New Roman" w:eastAsia="Times New Roman" w:hAnsi="Times New Roman"/>
          <w:sz w:val="24"/>
          <w:szCs w:val="24"/>
          <w:lang w:val="x-none" w:eastAsia="ru-RU"/>
        </w:rPr>
        <w:lastRenderedPageBreak/>
        <w:t>постановлений Прави</w:t>
      </w:r>
      <w:r>
        <w:rPr>
          <w:rFonts w:ascii="Times New Roman" w:eastAsia="Times New Roman" w:hAnsi="Times New Roman"/>
          <w:sz w:val="24"/>
          <w:szCs w:val="24"/>
          <w:lang w:val="x-none" w:eastAsia="ru-RU"/>
        </w:rPr>
        <w:t xml:space="preserve">тельства Российской Федерации, </w:t>
      </w:r>
      <w:r w:rsidRPr="00647173">
        <w:rPr>
          <w:rFonts w:ascii="Times New Roman" w:eastAsia="Times New Roman" w:hAnsi="Times New Roman"/>
          <w:sz w:val="24"/>
          <w:szCs w:val="24"/>
          <w:lang w:val="x-none" w:eastAsia="ru-RU"/>
        </w:rPr>
        <w:t>«О персональных данных»</w:t>
      </w:r>
      <w:r w:rsidRPr="004167D4">
        <w:rPr>
          <w:rFonts w:ascii="Times New Roman" w:eastAsia="Times New Roman" w:hAnsi="Times New Roman"/>
          <w:sz w:val="24"/>
          <w:szCs w:val="24"/>
          <w:lang w:val="x-none" w:eastAsia="ru-RU"/>
        </w:rPr>
        <w:t xml:space="preserve">, </w:t>
      </w:r>
      <w:r w:rsidRPr="00647173">
        <w:rPr>
          <w:rFonts w:ascii="Times New Roman" w:eastAsia="Times New Roman" w:hAnsi="Times New Roman"/>
          <w:sz w:val="24"/>
          <w:szCs w:val="24"/>
          <w:lang w:val="x-none" w:eastAsia="ru-RU"/>
        </w:rPr>
        <w:t>указов Президента Российской Федерации «Об утверждении общих принципов служебного поведения государственных служащих»</w:t>
      </w:r>
      <w:r w:rsidRPr="004167D4">
        <w:rPr>
          <w:rFonts w:ascii="Times New Roman" w:eastAsia="Times New Roman" w:hAnsi="Times New Roman"/>
          <w:sz w:val="24"/>
          <w:szCs w:val="24"/>
          <w:lang w:val="x-none" w:eastAsia="ru-RU"/>
        </w:rPr>
        <w:t>, «</w:t>
      </w:r>
      <w:r w:rsidRPr="00647173">
        <w:rPr>
          <w:rFonts w:ascii="Times New Roman" w:eastAsia="Times New Roman" w:hAnsi="Times New Roman"/>
          <w:sz w:val="24"/>
          <w:szCs w:val="24"/>
          <w:lang w:val="x-none" w:eastAsia="ru-RU"/>
        </w:rPr>
        <w:t>Об утверждении Положения о персональных данных государственного гражданского служащего Российской Федерации и ведении его личного дела»</w:t>
      </w:r>
      <w:r w:rsidRPr="004167D4">
        <w:rPr>
          <w:rFonts w:ascii="Times New Roman" w:eastAsia="Times New Roman" w:hAnsi="Times New Roman"/>
          <w:sz w:val="24"/>
          <w:szCs w:val="24"/>
          <w:lang w:val="x-none" w:eastAsia="ru-RU"/>
        </w:rPr>
        <w:t xml:space="preserve">, </w:t>
      </w:r>
      <w:r w:rsidRPr="00647173">
        <w:rPr>
          <w:rFonts w:ascii="Times New Roman" w:eastAsia="Times New Roman" w:hAnsi="Times New Roman"/>
          <w:sz w:val="24"/>
          <w:szCs w:val="24"/>
          <w:lang w:val="x-none" w:eastAsia="ru-RU"/>
        </w:rPr>
        <w:t>«О проведении аттестации государственных гражданских служащих Российской Федерации»</w:t>
      </w:r>
      <w:r>
        <w:rPr>
          <w:rFonts w:ascii="Times New Roman" w:eastAsia="Times New Roman" w:hAnsi="Times New Roman"/>
          <w:sz w:val="24"/>
          <w:szCs w:val="24"/>
          <w:lang w:eastAsia="ru-RU"/>
        </w:rPr>
        <w:t>;</w:t>
      </w:r>
      <w:r>
        <w:rPr>
          <w:sz w:val="28"/>
          <w:szCs w:val="28"/>
        </w:rPr>
        <w:t xml:space="preserve"> </w:t>
      </w:r>
      <w:r w:rsidRPr="004167D4">
        <w:rPr>
          <w:rFonts w:ascii="Times New Roman" w:eastAsia="Times New Roman" w:hAnsi="Times New Roman"/>
          <w:sz w:val="24"/>
          <w:szCs w:val="24"/>
          <w:lang w:val="x-none" w:eastAsia="ru-RU"/>
        </w:rPr>
        <w:t xml:space="preserve">законов Забайкальского края </w:t>
      </w:r>
      <w:r w:rsidRPr="00647173">
        <w:rPr>
          <w:rFonts w:ascii="Times New Roman" w:eastAsia="Times New Roman" w:hAnsi="Times New Roman"/>
          <w:sz w:val="24"/>
          <w:szCs w:val="24"/>
          <w:lang w:val="x-none" w:eastAsia="ru-RU"/>
        </w:rPr>
        <w:t>«О Правительстве Забайкальского края»</w:t>
      </w:r>
      <w:r w:rsidRPr="00882BF9">
        <w:rPr>
          <w:rFonts w:ascii="Times New Roman" w:eastAsia="Times New Roman" w:hAnsi="Times New Roman"/>
          <w:sz w:val="24"/>
          <w:szCs w:val="24"/>
          <w:lang w:val="x-none" w:eastAsia="ru-RU"/>
        </w:rPr>
        <w:t>, «О нормативных правовых актах Забайкальского края»</w:t>
      </w:r>
      <w:r w:rsidR="00882BF9" w:rsidRPr="00882BF9">
        <w:rPr>
          <w:rFonts w:ascii="Times New Roman" w:eastAsia="Times New Roman" w:hAnsi="Times New Roman"/>
          <w:sz w:val="24"/>
          <w:szCs w:val="24"/>
          <w:lang w:val="x-none" w:eastAsia="ru-RU"/>
        </w:rPr>
        <w:t>;</w:t>
      </w:r>
      <w:r w:rsidRPr="00882BF9">
        <w:rPr>
          <w:rFonts w:ascii="Times New Roman" w:eastAsia="Times New Roman" w:hAnsi="Times New Roman"/>
          <w:sz w:val="24"/>
          <w:szCs w:val="24"/>
          <w:lang w:val="x-none" w:eastAsia="ru-RU"/>
        </w:rPr>
        <w:t xml:space="preserve"> </w:t>
      </w:r>
      <w:r w:rsidR="00882BF9" w:rsidRPr="00882BF9">
        <w:rPr>
          <w:rFonts w:ascii="Times New Roman" w:eastAsia="Times New Roman" w:hAnsi="Times New Roman"/>
          <w:sz w:val="24"/>
          <w:szCs w:val="24"/>
          <w:lang w:val="x-none" w:eastAsia="ru-RU"/>
        </w:rPr>
        <w:t xml:space="preserve">постановления Правительства Забайкальского края </w:t>
      </w:r>
      <w:r w:rsidRPr="00882BF9">
        <w:rPr>
          <w:rFonts w:ascii="Times New Roman" w:eastAsia="Times New Roman" w:hAnsi="Times New Roman"/>
          <w:sz w:val="24"/>
          <w:szCs w:val="24"/>
          <w:lang w:val="x-none" w:eastAsia="ru-RU"/>
        </w:rPr>
        <w:t>«Об утверждении Положения о кадровом резерве на государственной гражданской службе Забайкальского края»</w:t>
      </w:r>
      <w:r w:rsidR="00882BF9" w:rsidRPr="00882BF9">
        <w:rPr>
          <w:rFonts w:ascii="Times New Roman" w:eastAsia="Times New Roman" w:hAnsi="Times New Roman"/>
          <w:sz w:val="24"/>
          <w:szCs w:val="24"/>
          <w:lang w:val="x-none" w:eastAsia="ru-RU"/>
        </w:rPr>
        <w:t>; положения об отделе правового и кадрового обеспечения</w:t>
      </w:r>
      <w:r w:rsidRPr="004167D4">
        <w:rPr>
          <w:rFonts w:ascii="Times New Roman" w:eastAsia="Times New Roman" w:hAnsi="Times New Roman"/>
          <w:sz w:val="24"/>
          <w:szCs w:val="24"/>
          <w:lang w:val="x-none" w:eastAsia="ru-RU"/>
        </w:rPr>
        <w:t xml:space="preserve"> и иных правовых актов и служебных документов, в соответствующей сфере применительно к исполнению своих должностных обязанностей.</w:t>
      </w:r>
    </w:p>
    <w:p w14:paraId="50FB88A8" w14:textId="110180F3" w:rsidR="00882BF9" w:rsidRPr="00882BF9" w:rsidRDefault="00647173" w:rsidP="00882BF9">
      <w:pPr>
        <w:suppressAutoHyphens/>
        <w:autoSpaceDE w:val="0"/>
        <w:autoSpaceDN w:val="0"/>
        <w:adjustRightInd w:val="0"/>
        <w:ind w:firstLine="708"/>
        <w:rPr>
          <w:rFonts w:ascii="Times New Roman" w:eastAsia="Times New Roman" w:hAnsi="Times New Roman"/>
          <w:sz w:val="24"/>
          <w:szCs w:val="24"/>
          <w:lang w:val="x-none" w:eastAsia="ru-RU"/>
        </w:rPr>
      </w:pPr>
      <w:r w:rsidRPr="004167D4">
        <w:rPr>
          <w:rFonts w:ascii="Times New Roman" w:eastAsia="Times New Roman" w:hAnsi="Times New Roman"/>
          <w:b/>
          <w:sz w:val="24"/>
          <w:szCs w:val="24"/>
          <w:lang w:val="x-none" w:eastAsia="ru-RU"/>
        </w:rPr>
        <w:t>Направление деятельности:</w:t>
      </w:r>
      <w:r w:rsidRPr="004167D4">
        <w:rPr>
          <w:rFonts w:ascii="Times New Roman" w:eastAsia="Times New Roman" w:hAnsi="Times New Roman"/>
          <w:sz w:val="24"/>
          <w:szCs w:val="24"/>
          <w:lang w:val="x-none" w:eastAsia="ru-RU"/>
        </w:rPr>
        <w:t xml:space="preserve"> </w:t>
      </w:r>
      <w:r w:rsidR="00882BF9" w:rsidRPr="00882BF9">
        <w:rPr>
          <w:rFonts w:ascii="Times New Roman" w:eastAsia="Times New Roman" w:hAnsi="Times New Roman"/>
          <w:sz w:val="24"/>
          <w:szCs w:val="24"/>
          <w:lang w:val="x-none" w:eastAsia="ru-RU"/>
        </w:rPr>
        <w:t>формирует кадровый состав для замещения должностей гражданской службы</w:t>
      </w:r>
      <w:r w:rsidR="00882BF9">
        <w:rPr>
          <w:rFonts w:ascii="Times New Roman" w:eastAsia="Times New Roman" w:hAnsi="Times New Roman"/>
          <w:sz w:val="24"/>
          <w:szCs w:val="24"/>
          <w:lang w:eastAsia="ru-RU"/>
        </w:rPr>
        <w:t xml:space="preserve">; </w:t>
      </w:r>
      <w:r w:rsidR="00882BF9" w:rsidRPr="00882BF9">
        <w:rPr>
          <w:rFonts w:ascii="Times New Roman" w:eastAsia="Times New Roman" w:hAnsi="Times New Roman"/>
          <w:sz w:val="24"/>
          <w:szCs w:val="24"/>
          <w:lang w:val="x-none" w:eastAsia="ru-RU"/>
        </w:rPr>
        <w:t>участвует в разработке структуры и штатного расписания Инспекции;</w:t>
      </w:r>
      <w:r w:rsidR="00882BF9">
        <w:rPr>
          <w:rFonts w:ascii="Times New Roman" w:eastAsia="Times New Roman" w:hAnsi="Times New Roman"/>
          <w:sz w:val="24"/>
          <w:szCs w:val="24"/>
          <w:lang w:eastAsia="ru-RU"/>
        </w:rPr>
        <w:t xml:space="preserve"> </w:t>
      </w:r>
      <w:r w:rsidR="00882BF9" w:rsidRPr="00882BF9">
        <w:rPr>
          <w:rFonts w:ascii="Times New Roman" w:eastAsia="Times New Roman" w:hAnsi="Times New Roman"/>
          <w:sz w:val="24"/>
          <w:szCs w:val="24"/>
          <w:lang w:val="x-none" w:eastAsia="ru-RU"/>
        </w:rPr>
        <w:t>обеспечивает должностной рост гражданских служащих;</w:t>
      </w:r>
      <w:r w:rsidR="00882BF9">
        <w:rPr>
          <w:rFonts w:ascii="Times New Roman" w:eastAsia="Times New Roman" w:hAnsi="Times New Roman"/>
          <w:sz w:val="24"/>
          <w:szCs w:val="24"/>
          <w:lang w:eastAsia="ru-RU"/>
        </w:rPr>
        <w:t xml:space="preserve"> </w:t>
      </w:r>
      <w:r w:rsidR="00882BF9" w:rsidRPr="00882BF9">
        <w:rPr>
          <w:rFonts w:ascii="Times New Roman" w:eastAsia="Times New Roman" w:hAnsi="Times New Roman"/>
          <w:sz w:val="24"/>
          <w:szCs w:val="24"/>
          <w:lang w:val="x-none" w:eastAsia="ru-RU"/>
        </w:rPr>
        <w:t>организует заключение договоров о целевом приёме и договоров о целевом обучении;</w:t>
      </w:r>
      <w:r w:rsidR="00882BF9">
        <w:rPr>
          <w:rFonts w:ascii="Times New Roman" w:eastAsia="Times New Roman" w:hAnsi="Times New Roman"/>
          <w:sz w:val="24"/>
          <w:szCs w:val="24"/>
          <w:lang w:eastAsia="ru-RU"/>
        </w:rPr>
        <w:t xml:space="preserve"> </w:t>
      </w:r>
      <w:r w:rsidR="00882BF9" w:rsidRPr="00882BF9">
        <w:rPr>
          <w:rFonts w:ascii="Times New Roman" w:eastAsia="Times New Roman" w:hAnsi="Times New Roman"/>
          <w:sz w:val="24"/>
          <w:szCs w:val="24"/>
          <w:lang w:val="x-none" w:eastAsia="ru-RU"/>
        </w:rPr>
        <w:t>оформляет приём, перемещение, увольнение работников Инспекции;</w:t>
      </w:r>
      <w:r w:rsidR="00882BF9">
        <w:rPr>
          <w:rFonts w:ascii="Times New Roman" w:eastAsia="Times New Roman" w:hAnsi="Times New Roman"/>
          <w:sz w:val="24"/>
          <w:szCs w:val="24"/>
          <w:lang w:eastAsia="ru-RU"/>
        </w:rPr>
        <w:t xml:space="preserve"> </w:t>
      </w:r>
      <w:r w:rsidR="00882BF9" w:rsidRPr="00882BF9">
        <w:rPr>
          <w:rFonts w:ascii="Times New Roman" w:eastAsia="Times New Roman" w:hAnsi="Times New Roman"/>
          <w:sz w:val="24"/>
          <w:szCs w:val="24"/>
          <w:lang w:val="x-none" w:eastAsia="ru-RU"/>
        </w:rPr>
        <w:t>знакомит сотрудников Инспекции со служебным распорядком, с правилами внутреннего трудового распорядка;</w:t>
      </w:r>
      <w:r w:rsidR="00882BF9">
        <w:rPr>
          <w:rFonts w:ascii="Times New Roman" w:eastAsia="Times New Roman" w:hAnsi="Times New Roman"/>
          <w:sz w:val="24"/>
          <w:szCs w:val="24"/>
          <w:lang w:eastAsia="ru-RU"/>
        </w:rPr>
        <w:t xml:space="preserve"> </w:t>
      </w:r>
      <w:r w:rsidR="00882BF9" w:rsidRPr="00882BF9">
        <w:rPr>
          <w:rFonts w:ascii="Times New Roman" w:eastAsia="Times New Roman" w:hAnsi="Times New Roman"/>
          <w:sz w:val="24"/>
          <w:szCs w:val="24"/>
          <w:lang w:val="x-none" w:eastAsia="ru-RU"/>
        </w:rPr>
        <w:t>составляет приказы о приёме, увольнении, перево</w:t>
      </w:r>
      <w:r w:rsidR="00882BF9">
        <w:rPr>
          <w:rFonts w:ascii="Times New Roman" w:eastAsia="Times New Roman" w:hAnsi="Times New Roman"/>
          <w:sz w:val="24"/>
          <w:szCs w:val="24"/>
          <w:lang w:val="x-none" w:eastAsia="ru-RU"/>
        </w:rPr>
        <w:t>дах с расчётом заработной платы.</w:t>
      </w:r>
    </w:p>
    <w:p w14:paraId="6311FD15" w14:textId="5A28B5A6" w:rsidR="00CE3CCA" w:rsidRPr="00CE3CCA" w:rsidRDefault="007173D7" w:rsidP="00DC10C9">
      <w:pPr>
        <w:tabs>
          <w:tab w:val="left" w:pos="1134"/>
        </w:tabs>
        <w:spacing w:after="0"/>
        <w:rPr>
          <w:rFonts w:ascii="Times New Roman" w:eastAsia="Times New Roman" w:hAnsi="Times New Roman"/>
          <w:b/>
          <w:bCs/>
          <w:sz w:val="24"/>
          <w:szCs w:val="24"/>
          <w:lang w:eastAsia="ru-RU"/>
        </w:rPr>
      </w:pPr>
      <w:hyperlink r:id="rId11" w:history="1">
        <w:r w:rsidR="00CE3CCA" w:rsidRPr="00186413">
          <w:rPr>
            <w:rStyle w:val="a5"/>
            <w:rFonts w:ascii="Times New Roman" w:eastAsia="Times New Roman" w:hAnsi="Times New Roman"/>
            <w:b/>
            <w:bCs/>
            <w:sz w:val="24"/>
            <w:szCs w:val="24"/>
            <w:lang w:eastAsia="ru-RU"/>
          </w:rPr>
          <w:t>Должностной регламент консультанта отдела правового и кадрового обеспечения</w:t>
        </w:r>
      </w:hyperlink>
      <w:r w:rsidR="00CE3CCA" w:rsidRPr="00CE3CCA">
        <w:rPr>
          <w:rFonts w:ascii="Times New Roman" w:eastAsia="Times New Roman" w:hAnsi="Times New Roman"/>
          <w:b/>
          <w:bCs/>
          <w:sz w:val="24"/>
          <w:szCs w:val="24"/>
          <w:lang w:eastAsia="ru-RU"/>
        </w:rPr>
        <w:t xml:space="preserve"> </w:t>
      </w:r>
    </w:p>
    <w:p w14:paraId="23B5396E" w14:textId="77777777" w:rsidR="00647173" w:rsidRPr="00CE3CCA" w:rsidRDefault="00647173" w:rsidP="00DC10C9">
      <w:pPr>
        <w:tabs>
          <w:tab w:val="left" w:pos="1134"/>
        </w:tabs>
        <w:spacing w:after="0"/>
        <w:rPr>
          <w:rFonts w:ascii="Times New Roman" w:eastAsia="Times New Roman" w:hAnsi="Times New Roman"/>
          <w:b/>
          <w:bCs/>
          <w:color w:val="000000"/>
          <w:sz w:val="24"/>
          <w:szCs w:val="24"/>
          <w:lang w:eastAsia="ru-RU"/>
        </w:rPr>
      </w:pPr>
    </w:p>
    <w:p w14:paraId="1E64CEFB" w14:textId="77777777" w:rsidR="00291960" w:rsidRPr="004167D4" w:rsidRDefault="00291960" w:rsidP="00DC10C9">
      <w:pPr>
        <w:tabs>
          <w:tab w:val="left" w:pos="8978"/>
          <w:tab w:val="left" w:pos="10065"/>
        </w:tabs>
        <w:suppressAutoHyphens/>
        <w:ind w:right="15"/>
        <w:rPr>
          <w:rFonts w:ascii="Times New Roman" w:eastAsia="Times New Roman" w:hAnsi="Times New Roman"/>
          <w:b/>
          <w:color w:val="000000"/>
          <w:sz w:val="24"/>
          <w:szCs w:val="24"/>
          <w:lang w:eastAsia="ru-RU"/>
        </w:rPr>
      </w:pPr>
      <w:r w:rsidRPr="004167D4">
        <w:rPr>
          <w:rFonts w:ascii="Times New Roman" w:eastAsia="Times New Roman" w:hAnsi="Times New Roman"/>
          <w:b/>
          <w:color w:val="000000"/>
          <w:sz w:val="24"/>
          <w:szCs w:val="24"/>
          <w:lang w:eastAsia="ru-RU"/>
        </w:rPr>
        <w:t xml:space="preserve">Гражданину Российской Федерации, изъявившему желание участвовать в конкурсе, необходимо представить в </w:t>
      </w:r>
      <w:r w:rsidR="00B44673" w:rsidRPr="004167D4">
        <w:rPr>
          <w:rFonts w:ascii="Times New Roman" w:eastAsia="Times New Roman" w:hAnsi="Times New Roman"/>
          <w:b/>
          <w:color w:val="000000"/>
          <w:sz w:val="24"/>
          <w:szCs w:val="24"/>
          <w:lang w:eastAsia="ru-RU"/>
        </w:rPr>
        <w:t>Государственную инспекцию</w:t>
      </w:r>
      <w:r w:rsidRPr="004167D4">
        <w:rPr>
          <w:rFonts w:ascii="Times New Roman" w:eastAsia="Times New Roman" w:hAnsi="Times New Roman"/>
          <w:b/>
          <w:color w:val="000000"/>
          <w:sz w:val="24"/>
          <w:szCs w:val="24"/>
          <w:lang w:eastAsia="ru-RU"/>
        </w:rPr>
        <w:t xml:space="preserve"> Забайкальского края следующие документы:</w:t>
      </w:r>
    </w:p>
    <w:p w14:paraId="1C653DF7" w14:textId="57A40800" w:rsidR="00291960" w:rsidRPr="004167D4" w:rsidRDefault="00291960" w:rsidP="00DC10C9">
      <w:pPr>
        <w:spacing w:after="0"/>
        <w:ind w:right="-1"/>
        <w:rPr>
          <w:rFonts w:ascii="Times New Roman" w:eastAsia="Times New Roman" w:hAnsi="Times New Roman"/>
          <w:sz w:val="24"/>
          <w:szCs w:val="24"/>
          <w:lang w:eastAsia="ru-RU"/>
        </w:rPr>
      </w:pPr>
      <w:r w:rsidRPr="00186413">
        <w:rPr>
          <w:rStyle w:val="a5"/>
          <w:rFonts w:ascii="Times New Roman" w:eastAsia="Times New Roman" w:hAnsi="Times New Roman"/>
          <w:color w:val="auto"/>
          <w:sz w:val="24"/>
          <w:szCs w:val="24"/>
          <w:u w:val="none"/>
          <w:lang w:eastAsia="ru-RU"/>
        </w:rPr>
        <w:t>а)</w:t>
      </w:r>
      <w:r w:rsidR="008B3838" w:rsidRPr="00186413">
        <w:rPr>
          <w:rStyle w:val="a5"/>
          <w:rFonts w:ascii="Times New Roman" w:eastAsia="Times New Roman" w:hAnsi="Times New Roman"/>
          <w:color w:val="auto"/>
          <w:sz w:val="24"/>
          <w:szCs w:val="24"/>
          <w:u w:val="none"/>
          <w:lang w:eastAsia="ru-RU"/>
        </w:rPr>
        <w:t xml:space="preserve"> </w:t>
      </w:r>
      <w:r w:rsidRPr="00186413">
        <w:rPr>
          <w:rStyle w:val="a5"/>
          <w:rFonts w:ascii="Times New Roman" w:eastAsia="Times New Roman" w:hAnsi="Times New Roman"/>
          <w:color w:val="auto"/>
          <w:sz w:val="24"/>
          <w:szCs w:val="24"/>
          <w:u w:val="none"/>
          <w:lang w:eastAsia="ru-RU"/>
        </w:rPr>
        <w:t>личное</w:t>
      </w:r>
      <w:hyperlink r:id="rId12" w:history="1">
        <w:r w:rsidRPr="00186413">
          <w:rPr>
            <w:rStyle w:val="a5"/>
            <w:rFonts w:ascii="Times New Roman" w:eastAsia="Times New Roman" w:hAnsi="Times New Roman"/>
            <w:sz w:val="24"/>
            <w:szCs w:val="24"/>
            <w:lang w:eastAsia="ru-RU"/>
          </w:rPr>
          <w:t xml:space="preserve"> заявление</w:t>
        </w:r>
      </w:hyperlink>
      <w:r w:rsidRPr="00186413">
        <w:rPr>
          <w:rStyle w:val="a5"/>
          <w:rFonts w:ascii="Times New Roman" w:eastAsia="Times New Roman" w:hAnsi="Times New Roman"/>
          <w:color w:val="auto"/>
          <w:sz w:val="24"/>
          <w:szCs w:val="24"/>
          <w:u w:val="none"/>
          <w:lang w:eastAsia="ru-RU"/>
        </w:rPr>
        <w:t>;</w:t>
      </w:r>
    </w:p>
    <w:p w14:paraId="7306EAD8" w14:textId="68DCA1E6" w:rsidR="00291960" w:rsidRPr="004167D4" w:rsidRDefault="00291960" w:rsidP="0009572D">
      <w:pPr>
        <w:spacing w:after="0"/>
        <w:ind w:right="-1"/>
        <w:rPr>
          <w:rFonts w:ascii="Times New Roman" w:eastAsia="Times New Roman" w:hAnsi="Times New Roman"/>
          <w:sz w:val="24"/>
          <w:szCs w:val="24"/>
          <w:lang w:eastAsia="ru-RU"/>
        </w:rPr>
      </w:pPr>
      <w:r w:rsidRPr="00186413">
        <w:rPr>
          <w:rStyle w:val="a5"/>
          <w:rFonts w:ascii="Times New Roman" w:eastAsia="Times New Roman" w:hAnsi="Times New Roman"/>
          <w:color w:val="auto"/>
          <w:sz w:val="24"/>
          <w:szCs w:val="24"/>
          <w:u w:val="none"/>
          <w:lang w:eastAsia="ru-RU"/>
        </w:rPr>
        <w:t>б) заполненную и подписанную</w:t>
      </w:r>
      <w:r w:rsidR="008B3838" w:rsidRPr="00186413">
        <w:rPr>
          <w:rStyle w:val="a5"/>
          <w:rFonts w:ascii="Times New Roman" w:eastAsia="Times New Roman" w:hAnsi="Times New Roman"/>
          <w:color w:val="auto"/>
          <w:sz w:val="24"/>
          <w:szCs w:val="24"/>
          <w:u w:val="none"/>
          <w:lang w:eastAsia="ru-RU"/>
        </w:rPr>
        <w:t xml:space="preserve"> </w:t>
      </w:r>
      <w:hyperlink r:id="rId13" w:history="1">
        <w:r w:rsidRPr="000B7766">
          <w:rPr>
            <w:rStyle w:val="a5"/>
            <w:rFonts w:ascii="Times New Roman" w:eastAsia="Times New Roman" w:hAnsi="Times New Roman"/>
            <w:b/>
            <w:sz w:val="24"/>
            <w:szCs w:val="24"/>
            <w:lang w:eastAsia="ru-RU"/>
          </w:rPr>
          <w:t>анкету</w:t>
        </w:r>
      </w:hyperlink>
      <w:r w:rsidRPr="00186413">
        <w:rPr>
          <w:rStyle w:val="a5"/>
          <w:rFonts w:ascii="Times New Roman" w:eastAsia="Times New Roman" w:hAnsi="Times New Roman"/>
          <w:color w:val="auto"/>
          <w:sz w:val="24"/>
          <w:szCs w:val="24"/>
          <w:u w:val="none"/>
          <w:lang w:eastAsia="ru-RU"/>
        </w:rPr>
        <w:t>, форма которой утверждена Правительством Российской Федерации, с фотографией;</w:t>
      </w:r>
    </w:p>
    <w:p w14:paraId="6B6C508F"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14:paraId="355B73F6"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14:paraId="107C8182"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1381033D"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5765F8AD" w14:textId="51838119" w:rsidR="00291960" w:rsidRPr="004167D4" w:rsidRDefault="00291960" w:rsidP="0009572D">
      <w:pPr>
        <w:spacing w:after="0"/>
        <w:ind w:right="-1"/>
        <w:rPr>
          <w:rStyle w:val="a5"/>
          <w:rFonts w:ascii="Times New Roman" w:eastAsia="Times New Roman" w:hAnsi="Times New Roman"/>
          <w:color w:val="auto"/>
          <w:sz w:val="24"/>
          <w:szCs w:val="24"/>
          <w:u w:val="none"/>
          <w:lang w:eastAsia="ru-RU"/>
        </w:rPr>
      </w:pPr>
      <w:r w:rsidRPr="00186413">
        <w:rPr>
          <w:rStyle w:val="a5"/>
          <w:rFonts w:ascii="Times New Roman" w:eastAsia="Times New Roman" w:hAnsi="Times New Roman"/>
          <w:color w:val="auto"/>
          <w:sz w:val="24"/>
          <w:szCs w:val="24"/>
          <w:u w:val="none"/>
          <w:lang w:eastAsia="ru-RU"/>
        </w:rPr>
        <w:t xml:space="preserve">д) </w:t>
      </w:r>
      <w:hyperlink r:id="rId14" w:history="1">
        <w:r w:rsidRPr="00186413">
          <w:rPr>
            <w:rStyle w:val="a5"/>
            <w:rFonts w:ascii="Times New Roman" w:eastAsia="Times New Roman" w:hAnsi="Times New Roman"/>
            <w:sz w:val="24"/>
            <w:szCs w:val="24"/>
            <w:lang w:eastAsia="ru-RU"/>
          </w:rPr>
          <w:t>документ</w:t>
        </w:r>
      </w:hyperlink>
      <w:r w:rsidRPr="00186413">
        <w:rPr>
          <w:rStyle w:val="a5"/>
          <w:rFonts w:ascii="Times New Roman" w:eastAsia="Times New Roman" w:hAnsi="Times New Roman"/>
          <w:color w:val="auto"/>
          <w:sz w:val="24"/>
          <w:szCs w:val="24"/>
          <w:u w:val="none"/>
          <w:lang w:eastAsia="ru-RU"/>
        </w:rPr>
        <w:t xml:space="preserve"> об отсутствии заболевания, препятствующего поступлению на гражданскую службу или ее прохождению </w:t>
      </w:r>
      <w:r w:rsidRPr="00186413">
        <w:rPr>
          <w:rStyle w:val="a5"/>
          <w:rFonts w:ascii="Times New Roman" w:eastAsia="Times New Roman" w:hAnsi="Times New Roman"/>
          <w:b/>
          <w:color w:val="auto"/>
          <w:sz w:val="24"/>
          <w:szCs w:val="24"/>
          <w:u w:val="none"/>
          <w:lang w:eastAsia="ru-RU"/>
        </w:rPr>
        <w:t>(учетная форма 001-ГС/у</w:t>
      </w:r>
      <w:r w:rsidRPr="00186413">
        <w:rPr>
          <w:rStyle w:val="a5"/>
          <w:rFonts w:ascii="Times New Roman" w:eastAsia="Times New Roman" w:hAnsi="Times New Roman"/>
          <w:color w:val="auto"/>
          <w:sz w:val="24"/>
          <w:szCs w:val="24"/>
          <w:u w:val="none"/>
          <w:lang w:eastAsia="ru-RU"/>
        </w:rPr>
        <w:t>);</w:t>
      </w:r>
    </w:p>
    <w:p w14:paraId="2983AF34" w14:textId="733145C9" w:rsidR="00291960" w:rsidRPr="004167D4" w:rsidRDefault="00680320" w:rsidP="0009572D">
      <w:pPr>
        <w:spacing w:after="0"/>
        <w:ind w:right="-1"/>
        <w:rPr>
          <w:rFonts w:ascii="Times New Roman" w:eastAsia="Times New Roman" w:hAnsi="Times New Roman"/>
          <w:sz w:val="24"/>
          <w:szCs w:val="24"/>
          <w:lang w:eastAsia="ru-RU"/>
        </w:rPr>
      </w:pPr>
      <w:r>
        <w:rPr>
          <w:rStyle w:val="a5"/>
          <w:rFonts w:ascii="Times New Roman" w:eastAsia="Times New Roman" w:hAnsi="Times New Roman"/>
          <w:color w:val="auto"/>
          <w:sz w:val="24"/>
          <w:szCs w:val="24"/>
          <w:u w:val="none"/>
          <w:lang w:eastAsia="ru-RU"/>
        </w:rPr>
        <w:t>е)</w:t>
      </w:r>
      <w:r w:rsidR="00291960" w:rsidRPr="00186413">
        <w:rPr>
          <w:rStyle w:val="a5"/>
          <w:rFonts w:ascii="Times New Roman" w:eastAsia="Times New Roman" w:hAnsi="Times New Roman"/>
          <w:color w:val="auto"/>
          <w:sz w:val="24"/>
          <w:szCs w:val="24"/>
          <w:u w:val="none"/>
          <w:lang w:eastAsia="ru-RU"/>
        </w:rPr>
        <w:t> з</w:t>
      </w:r>
      <w:hyperlink r:id="rId15" w:history="1">
        <w:r w:rsidR="00291960" w:rsidRPr="00186413">
          <w:rPr>
            <w:rStyle w:val="a5"/>
            <w:rFonts w:ascii="Times New Roman" w:eastAsia="Times New Roman" w:hAnsi="Times New Roman"/>
            <w:sz w:val="24"/>
            <w:szCs w:val="24"/>
            <w:lang w:eastAsia="ru-RU"/>
          </w:rPr>
          <w:t>аявление</w:t>
        </w:r>
      </w:hyperlink>
      <w:r w:rsidR="00291960" w:rsidRPr="00186413">
        <w:rPr>
          <w:rStyle w:val="a5"/>
          <w:rFonts w:ascii="Times New Roman" w:eastAsia="Times New Roman" w:hAnsi="Times New Roman"/>
          <w:color w:val="auto"/>
          <w:sz w:val="24"/>
          <w:szCs w:val="24"/>
          <w:u w:val="none"/>
          <w:lang w:eastAsia="ru-RU"/>
        </w:rPr>
        <w:t> о согласии на обработку персональных данных;</w:t>
      </w:r>
    </w:p>
    <w:p w14:paraId="63A35216" w14:textId="4CBEFB79" w:rsidR="00291960" w:rsidRPr="004167D4" w:rsidRDefault="00680320" w:rsidP="0009572D">
      <w:pPr>
        <w:spacing w:after="0"/>
        <w:ind w:right="-1"/>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ж</w:t>
      </w:r>
      <w:r w:rsidR="00291960" w:rsidRPr="004167D4">
        <w:rPr>
          <w:rFonts w:ascii="Times New Roman" w:eastAsia="Times New Roman" w:hAnsi="Times New Roman"/>
          <w:sz w:val="24"/>
          <w:szCs w:val="24"/>
          <w:lang w:eastAsia="ru-RU"/>
        </w:rPr>
        <w:t xml:space="preserve">) </w:t>
      </w:r>
      <w:r w:rsidR="00D45690" w:rsidRPr="004167D4">
        <w:rPr>
          <w:rFonts w:ascii="Times New Roman" w:eastAsia="Times New Roman" w:hAnsi="Times New Roman"/>
          <w:sz w:val="24"/>
          <w:szCs w:val="24"/>
          <w:lang w:eastAsia="ru-RU"/>
        </w:rPr>
        <w:t xml:space="preserve">документы воинского </w:t>
      </w:r>
      <w:r w:rsidR="00D45690" w:rsidRPr="004167D4">
        <w:rPr>
          <w:rFonts w:ascii="Times New Roman" w:eastAsia="Times New Roman" w:hAnsi="Times New Roman"/>
          <w:color w:val="000000"/>
          <w:sz w:val="24"/>
          <w:szCs w:val="24"/>
          <w:lang w:eastAsia="ru-RU"/>
        </w:rPr>
        <w:t>учета - для граждан, пребывающих в запасе, и лиц, подлежащих призыву на военную службу;</w:t>
      </w:r>
    </w:p>
    <w:p w14:paraId="0B910544" w14:textId="77777777" w:rsidR="0092624A" w:rsidRPr="004167D4" w:rsidRDefault="0092624A" w:rsidP="0009572D">
      <w:pPr>
        <w:spacing w:after="0"/>
        <w:ind w:right="-1"/>
        <w:rPr>
          <w:rFonts w:ascii="Times New Roman" w:eastAsia="Times New Roman" w:hAnsi="Times New Roman"/>
          <w:color w:val="000000"/>
          <w:sz w:val="24"/>
          <w:szCs w:val="24"/>
          <w:lang w:eastAsia="ru-RU"/>
        </w:rPr>
      </w:pPr>
    </w:p>
    <w:p w14:paraId="5583AB10" w14:textId="77777777" w:rsidR="00291960" w:rsidRPr="004167D4" w:rsidRDefault="00291960" w:rsidP="0009572D">
      <w:pPr>
        <w:spacing w:after="0"/>
        <w:ind w:right="-1"/>
        <w:rPr>
          <w:rFonts w:ascii="Times New Roman" w:eastAsia="Times New Roman" w:hAnsi="Times New Roman"/>
          <w:b/>
          <w:color w:val="000000"/>
          <w:sz w:val="24"/>
          <w:szCs w:val="24"/>
          <w:lang w:eastAsia="ru-RU"/>
        </w:rPr>
      </w:pPr>
      <w:r w:rsidRPr="004167D4">
        <w:rPr>
          <w:rFonts w:ascii="Times New Roman" w:eastAsia="Times New Roman" w:hAnsi="Times New Roman"/>
          <w:b/>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00B44673" w:rsidRPr="004167D4">
        <w:rPr>
          <w:rFonts w:ascii="Times New Roman" w:eastAsia="Times New Roman" w:hAnsi="Times New Roman"/>
          <w:b/>
          <w:color w:val="000000"/>
          <w:sz w:val="24"/>
          <w:szCs w:val="24"/>
          <w:lang w:eastAsia="ru-RU"/>
        </w:rPr>
        <w:t>Государственную инспекцию</w:t>
      </w:r>
      <w:r w:rsidRPr="004167D4">
        <w:rPr>
          <w:rFonts w:ascii="Times New Roman" w:eastAsia="Times New Roman" w:hAnsi="Times New Roman"/>
          <w:b/>
          <w:color w:val="000000"/>
          <w:sz w:val="24"/>
          <w:szCs w:val="24"/>
          <w:lang w:eastAsia="ru-RU"/>
        </w:rPr>
        <w:t xml:space="preserve"> Забайкальского края следующие документы:</w:t>
      </w:r>
    </w:p>
    <w:p w14:paraId="374668D8" w14:textId="1129F2C6" w:rsidR="00291960" w:rsidRPr="004167D4" w:rsidRDefault="007173D7" w:rsidP="0009572D">
      <w:pPr>
        <w:spacing w:after="0"/>
        <w:ind w:right="-1"/>
        <w:rPr>
          <w:rFonts w:ascii="Times New Roman" w:eastAsia="Times New Roman" w:hAnsi="Times New Roman"/>
          <w:sz w:val="24"/>
          <w:szCs w:val="24"/>
          <w:lang w:eastAsia="ru-RU"/>
        </w:rPr>
      </w:pPr>
      <w:hyperlink r:id="rId16" w:history="1">
        <w:r w:rsidR="00291960" w:rsidRPr="004167D4">
          <w:rPr>
            <w:rStyle w:val="a5"/>
            <w:rFonts w:ascii="Times New Roman" w:eastAsia="Times New Roman" w:hAnsi="Times New Roman"/>
            <w:color w:val="auto"/>
            <w:sz w:val="24"/>
            <w:szCs w:val="24"/>
            <w:u w:val="none"/>
            <w:lang w:eastAsia="ru-RU"/>
          </w:rPr>
          <w:t>а) </w:t>
        </w:r>
        <w:r w:rsidR="00186413" w:rsidRPr="00186413">
          <w:rPr>
            <w:rStyle w:val="a5"/>
            <w:rFonts w:ascii="Times New Roman" w:eastAsia="Times New Roman" w:hAnsi="Times New Roman"/>
            <w:color w:val="auto"/>
            <w:sz w:val="24"/>
            <w:szCs w:val="24"/>
            <w:u w:val="none"/>
            <w:lang w:eastAsia="ru-RU"/>
          </w:rPr>
          <w:t xml:space="preserve"> личное</w:t>
        </w:r>
        <w:hyperlink r:id="rId17" w:history="1">
          <w:r w:rsidR="00186413" w:rsidRPr="00186413">
            <w:rPr>
              <w:rStyle w:val="a5"/>
              <w:rFonts w:ascii="Times New Roman" w:eastAsia="Times New Roman" w:hAnsi="Times New Roman"/>
              <w:sz w:val="24"/>
              <w:szCs w:val="24"/>
              <w:lang w:eastAsia="ru-RU"/>
            </w:rPr>
            <w:t xml:space="preserve"> заявление</w:t>
          </w:r>
        </w:hyperlink>
        <w:r w:rsidR="00291960" w:rsidRPr="004167D4">
          <w:rPr>
            <w:rStyle w:val="a5"/>
            <w:rFonts w:ascii="Times New Roman" w:eastAsia="Times New Roman" w:hAnsi="Times New Roman"/>
            <w:color w:val="auto"/>
            <w:sz w:val="24"/>
            <w:szCs w:val="24"/>
            <w:u w:val="none"/>
            <w:lang w:eastAsia="ru-RU"/>
          </w:rPr>
          <w:t>;</w:t>
        </w:r>
      </w:hyperlink>
    </w:p>
    <w:p w14:paraId="2330ECC1" w14:textId="41CDB4DE" w:rsidR="00291960" w:rsidRPr="004167D4" w:rsidRDefault="00291960" w:rsidP="0009572D">
      <w:pPr>
        <w:spacing w:after="0"/>
        <w:ind w:right="-1"/>
        <w:rPr>
          <w:rFonts w:ascii="Times New Roman" w:eastAsia="Times New Roman" w:hAnsi="Times New Roman"/>
          <w:sz w:val="24"/>
          <w:szCs w:val="24"/>
          <w:lang w:eastAsia="ru-RU"/>
        </w:rPr>
      </w:pPr>
      <w:r w:rsidRPr="000B7766">
        <w:rPr>
          <w:rStyle w:val="a5"/>
          <w:rFonts w:ascii="Times New Roman" w:eastAsia="Times New Roman" w:hAnsi="Times New Roman"/>
          <w:color w:val="auto"/>
          <w:sz w:val="24"/>
          <w:szCs w:val="24"/>
          <w:u w:val="none"/>
          <w:lang w:eastAsia="ru-RU"/>
        </w:rPr>
        <w:lastRenderedPageBreak/>
        <w:t>б) заполненную, подписанную и заверенную кадровой службой государственного органа, в котором гражданский служащий замещае</w:t>
      </w:r>
      <w:r w:rsidR="000B7766">
        <w:rPr>
          <w:rStyle w:val="a5"/>
          <w:rFonts w:ascii="Times New Roman" w:eastAsia="Times New Roman" w:hAnsi="Times New Roman"/>
          <w:color w:val="auto"/>
          <w:sz w:val="24"/>
          <w:szCs w:val="24"/>
          <w:u w:val="none"/>
          <w:lang w:eastAsia="ru-RU"/>
        </w:rPr>
        <w:t xml:space="preserve">т должность гражданской служб, </w:t>
      </w:r>
      <w:hyperlink r:id="rId18" w:history="1">
        <w:r w:rsidR="000B7766" w:rsidRPr="000B7766">
          <w:rPr>
            <w:rStyle w:val="a5"/>
            <w:rFonts w:ascii="Times New Roman" w:eastAsia="Times New Roman" w:hAnsi="Times New Roman"/>
            <w:sz w:val="24"/>
            <w:szCs w:val="24"/>
            <w:lang w:eastAsia="ru-RU"/>
          </w:rPr>
          <w:t>анкету</w:t>
        </w:r>
      </w:hyperlink>
      <w:r w:rsidR="000B7766">
        <w:rPr>
          <w:rStyle w:val="a5"/>
          <w:rFonts w:ascii="Times New Roman" w:eastAsia="Times New Roman" w:hAnsi="Times New Roman"/>
          <w:color w:val="auto"/>
          <w:sz w:val="24"/>
          <w:szCs w:val="24"/>
          <w:u w:val="none"/>
          <w:lang w:eastAsia="ru-RU"/>
        </w:rPr>
        <w:t xml:space="preserve"> </w:t>
      </w:r>
      <w:r w:rsidRPr="000B7766">
        <w:rPr>
          <w:rStyle w:val="a5"/>
          <w:rFonts w:ascii="Times New Roman" w:eastAsia="Times New Roman" w:hAnsi="Times New Roman"/>
          <w:color w:val="auto"/>
          <w:sz w:val="24"/>
          <w:szCs w:val="24"/>
          <w:u w:val="none"/>
          <w:lang w:eastAsia="ru-RU"/>
        </w:rPr>
        <w:t>с фотографией;</w:t>
      </w:r>
    </w:p>
    <w:p w14:paraId="26F76A21"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14:paraId="6A1D68C4" w14:textId="6CD68BFF" w:rsidR="00186413" w:rsidRDefault="00291960" w:rsidP="00537561">
      <w:pPr>
        <w:spacing w:after="0"/>
        <w:ind w:right="-1" w:firstLine="708"/>
        <w:rPr>
          <w:rStyle w:val="a5"/>
          <w:rFonts w:ascii="Times New Roman" w:eastAsia="Times New Roman" w:hAnsi="Times New Roman"/>
          <w:color w:val="auto"/>
          <w:sz w:val="24"/>
          <w:szCs w:val="24"/>
          <w:u w:val="none"/>
          <w:lang w:eastAsia="ru-RU"/>
        </w:rPr>
      </w:pPr>
      <w:r w:rsidRPr="00186413">
        <w:rPr>
          <w:rStyle w:val="a5"/>
          <w:rFonts w:ascii="Times New Roman" w:eastAsia="Times New Roman" w:hAnsi="Times New Roman"/>
          <w:color w:val="auto"/>
          <w:sz w:val="24"/>
          <w:szCs w:val="24"/>
          <w:u w:val="none"/>
          <w:lang w:eastAsia="ru-RU"/>
        </w:rPr>
        <w:t>г) </w:t>
      </w:r>
      <w:r w:rsidR="00186413" w:rsidRPr="00186413">
        <w:rPr>
          <w:rStyle w:val="a5"/>
          <w:rFonts w:ascii="Times New Roman" w:eastAsia="Times New Roman" w:hAnsi="Times New Roman"/>
          <w:color w:val="auto"/>
          <w:sz w:val="24"/>
          <w:szCs w:val="24"/>
          <w:u w:val="none"/>
          <w:lang w:eastAsia="ru-RU"/>
        </w:rPr>
        <w:t>з</w:t>
      </w:r>
      <w:hyperlink r:id="rId19" w:history="1">
        <w:r w:rsidR="00186413" w:rsidRPr="00186413">
          <w:rPr>
            <w:rStyle w:val="a5"/>
            <w:rFonts w:ascii="Times New Roman" w:eastAsia="Times New Roman" w:hAnsi="Times New Roman"/>
            <w:sz w:val="24"/>
            <w:szCs w:val="24"/>
            <w:lang w:eastAsia="ru-RU"/>
          </w:rPr>
          <w:t>аявление</w:t>
        </w:r>
      </w:hyperlink>
      <w:r w:rsidR="00536734" w:rsidRPr="00186413">
        <w:rPr>
          <w:rStyle w:val="a5"/>
          <w:rFonts w:ascii="Times New Roman" w:eastAsia="Times New Roman" w:hAnsi="Times New Roman"/>
          <w:color w:val="auto"/>
          <w:sz w:val="24"/>
          <w:szCs w:val="24"/>
          <w:u w:val="none"/>
          <w:lang w:eastAsia="ru-RU"/>
        </w:rPr>
        <w:t xml:space="preserve"> о согласии на обработку персональных </w:t>
      </w:r>
      <w:r w:rsidR="003E3EAC" w:rsidRPr="00186413">
        <w:rPr>
          <w:rStyle w:val="a5"/>
          <w:rFonts w:ascii="Times New Roman" w:eastAsia="Times New Roman" w:hAnsi="Times New Roman"/>
          <w:color w:val="auto"/>
          <w:sz w:val="24"/>
          <w:szCs w:val="24"/>
          <w:u w:val="none"/>
          <w:lang w:eastAsia="ru-RU"/>
        </w:rPr>
        <w:t xml:space="preserve">данных; </w:t>
      </w:r>
    </w:p>
    <w:p w14:paraId="24EDF335" w14:textId="77777777" w:rsidR="00680320" w:rsidRPr="004167D4" w:rsidRDefault="00680320" w:rsidP="00537561">
      <w:pPr>
        <w:spacing w:after="0"/>
        <w:ind w:right="-1" w:firstLine="708"/>
        <w:rPr>
          <w:rFonts w:ascii="Times New Roman" w:eastAsia="Times New Roman" w:hAnsi="Times New Roman"/>
          <w:color w:val="000000"/>
          <w:sz w:val="24"/>
          <w:szCs w:val="24"/>
          <w:lang w:eastAsia="ru-RU"/>
        </w:rPr>
      </w:pPr>
    </w:p>
    <w:p w14:paraId="6265EB6E" w14:textId="77777777" w:rsidR="003670FF" w:rsidRPr="004167D4" w:rsidRDefault="003670F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b/>
          <w:color w:val="000000"/>
          <w:sz w:val="24"/>
          <w:szCs w:val="24"/>
          <w:lang w:eastAsia="ru-RU"/>
        </w:rPr>
        <w:t>Место приема документов</w:t>
      </w:r>
      <w:r w:rsidRPr="004167D4">
        <w:rPr>
          <w:rFonts w:ascii="Times New Roman" w:eastAsia="Times New Roman" w:hAnsi="Times New Roman"/>
          <w:color w:val="000000"/>
          <w:sz w:val="24"/>
          <w:szCs w:val="24"/>
          <w:lang w:eastAsia="ru-RU"/>
        </w:rPr>
        <w:t xml:space="preserve">: г. Чита, ул. </w:t>
      </w:r>
      <w:r w:rsidR="00C9446C" w:rsidRPr="004167D4">
        <w:rPr>
          <w:rFonts w:ascii="Times New Roman" w:eastAsia="Times New Roman" w:hAnsi="Times New Roman"/>
          <w:color w:val="000000"/>
          <w:sz w:val="24"/>
          <w:szCs w:val="24"/>
          <w:lang w:eastAsia="ru-RU"/>
        </w:rPr>
        <w:t>Новобульварная</w:t>
      </w:r>
      <w:r w:rsidRPr="004167D4">
        <w:rPr>
          <w:rFonts w:ascii="Times New Roman" w:eastAsia="Times New Roman" w:hAnsi="Times New Roman"/>
          <w:color w:val="000000"/>
          <w:sz w:val="24"/>
          <w:szCs w:val="24"/>
          <w:lang w:eastAsia="ru-RU"/>
        </w:rPr>
        <w:t xml:space="preserve">, д. </w:t>
      </w:r>
      <w:r w:rsidR="00C9446C" w:rsidRPr="004167D4">
        <w:rPr>
          <w:rFonts w:ascii="Times New Roman" w:eastAsia="Times New Roman" w:hAnsi="Times New Roman"/>
          <w:color w:val="000000"/>
          <w:sz w:val="24"/>
          <w:szCs w:val="24"/>
          <w:lang w:eastAsia="ru-RU"/>
        </w:rPr>
        <w:t>36</w:t>
      </w:r>
      <w:r w:rsidRPr="004167D4">
        <w:rPr>
          <w:rFonts w:ascii="Times New Roman" w:eastAsia="Times New Roman" w:hAnsi="Times New Roman"/>
          <w:color w:val="000000"/>
          <w:sz w:val="24"/>
          <w:szCs w:val="24"/>
          <w:lang w:eastAsia="ru-RU"/>
        </w:rPr>
        <w:t xml:space="preserve">, кабинет № </w:t>
      </w:r>
      <w:r w:rsidR="00C9446C" w:rsidRPr="004167D4">
        <w:rPr>
          <w:rFonts w:ascii="Times New Roman" w:eastAsia="Times New Roman" w:hAnsi="Times New Roman"/>
          <w:color w:val="000000"/>
          <w:sz w:val="24"/>
          <w:szCs w:val="24"/>
          <w:lang w:eastAsia="ru-RU"/>
        </w:rPr>
        <w:t>605</w:t>
      </w:r>
      <w:r w:rsidRPr="004167D4">
        <w:rPr>
          <w:rFonts w:ascii="Times New Roman" w:eastAsia="Times New Roman" w:hAnsi="Times New Roman"/>
          <w:color w:val="000000"/>
          <w:sz w:val="24"/>
          <w:szCs w:val="24"/>
          <w:lang w:eastAsia="ru-RU"/>
        </w:rPr>
        <w:t>, телефон:</w:t>
      </w:r>
      <w:r w:rsidR="00C9446C" w:rsidRPr="004167D4">
        <w:rPr>
          <w:rFonts w:ascii="Times New Roman" w:eastAsia="Times New Roman" w:hAnsi="Times New Roman"/>
          <w:color w:val="000000"/>
          <w:sz w:val="24"/>
          <w:szCs w:val="24"/>
          <w:lang w:eastAsia="ru-RU"/>
        </w:rPr>
        <w:t xml:space="preserve"> </w:t>
      </w:r>
      <w:r w:rsidRPr="004167D4">
        <w:rPr>
          <w:rFonts w:ascii="Times New Roman" w:eastAsia="Times New Roman" w:hAnsi="Times New Roman"/>
          <w:color w:val="000000"/>
          <w:sz w:val="24"/>
          <w:szCs w:val="24"/>
          <w:lang w:eastAsia="ru-RU"/>
        </w:rPr>
        <w:t xml:space="preserve">8 (3022) </w:t>
      </w:r>
      <w:r w:rsidR="00C9446C" w:rsidRPr="004167D4">
        <w:rPr>
          <w:rFonts w:ascii="Times New Roman" w:eastAsia="Times New Roman" w:hAnsi="Times New Roman"/>
          <w:color w:val="000000"/>
          <w:sz w:val="24"/>
          <w:szCs w:val="24"/>
          <w:lang w:eastAsia="ru-RU"/>
        </w:rPr>
        <w:t>28-26-78</w:t>
      </w:r>
      <w:r w:rsidRPr="004167D4">
        <w:rPr>
          <w:rFonts w:ascii="Times New Roman" w:eastAsia="Times New Roman" w:hAnsi="Times New Roman"/>
          <w:color w:val="000000"/>
          <w:sz w:val="24"/>
          <w:szCs w:val="24"/>
          <w:lang w:eastAsia="ru-RU"/>
        </w:rPr>
        <w:t>.</w:t>
      </w:r>
    </w:p>
    <w:p w14:paraId="7B05C189" w14:textId="08416A95" w:rsidR="003670FF" w:rsidRDefault="003670F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b/>
          <w:color w:val="000000"/>
          <w:sz w:val="24"/>
          <w:szCs w:val="24"/>
          <w:lang w:eastAsia="ru-RU"/>
        </w:rPr>
        <w:t>Время приема документов</w:t>
      </w:r>
      <w:r w:rsidRPr="004167D4">
        <w:rPr>
          <w:rFonts w:ascii="Times New Roman" w:eastAsia="Times New Roman" w:hAnsi="Times New Roman"/>
          <w:color w:val="000000"/>
          <w:sz w:val="24"/>
          <w:szCs w:val="24"/>
          <w:lang w:eastAsia="ru-RU"/>
        </w:rPr>
        <w:t xml:space="preserve">: ежедневно (кроме выходных и праздничных </w:t>
      </w:r>
      <w:r w:rsidR="003E3EAC" w:rsidRPr="004167D4">
        <w:rPr>
          <w:rFonts w:ascii="Times New Roman" w:eastAsia="Times New Roman" w:hAnsi="Times New Roman"/>
          <w:color w:val="000000"/>
          <w:sz w:val="24"/>
          <w:szCs w:val="24"/>
          <w:lang w:eastAsia="ru-RU"/>
        </w:rPr>
        <w:t>дней) с</w:t>
      </w:r>
      <w:r w:rsidRPr="004167D4">
        <w:rPr>
          <w:rFonts w:ascii="Times New Roman" w:eastAsia="Times New Roman" w:hAnsi="Times New Roman"/>
          <w:color w:val="000000"/>
          <w:sz w:val="24"/>
          <w:szCs w:val="24"/>
          <w:lang w:eastAsia="ru-RU"/>
        </w:rPr>
        <w:t xml:space="preserve"> 8.45 до 18.00, в пятницу с 8.45 до 16.45, перерыв с 13.00 до 14.00.</w:t>
      </w:r>
    </w:p>
    <w:p w14:paraId="6C1176AD" w14:textId="77777777" w:rsidR="00BB4744" w:rsidRPr="008342DB" w:rsidRDefault="00BB4744" w:rsidP="00BB4744">
      <w:pPr>
        <w:spacing w:after="0"/>
        <w:ind w:right="-1"/>
        <w:rPr>
          <w:rFonts w:ascii="Times New Roman" w:eastAsia="Times New Roman" w:hAnsi="Times New Roman"/>
          <w:b/>
          <w:color w:val="000000"/>
          <w:sz w:val="24"/>
          <w:szCs w:val="24"/>
          <w:lang w:eastAsia="ru-RU"/>
        </w:rPr>
      </w:pPr>
      <w:r w:rsidRPr="008342DB">
        <w:rPr>
          <w:rFonts w:ascii="Times New Roman" w:eastAsia="Times New Roman" w:hAnsi="Times New Roman"/>
          <w:b/>
          <w:color w:val="000000"/>
          <w:sz w:val="24"/>
          <w:szCs w:val="24"/>
          <w:lang w:eastAsia="ru-RU"/>
        </w:rPr>
        <w:t>ФИО, номер телефона ответственного сотрудника кадровой службы:</w:t>
      </w:r>
    </w:p>
    <w:p w14:paraId="7502B95D" w14:textId="70CD636B" w:rsidR="00BB4744" w:rsidRDefault="005A4BD2" w:rsidP="00BB4744">
      <w:pPr>
        <w:spacing w:after="0"/>
        <w:ind w:right="-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Погодаева Марина Альбертовна</w:t>
      </w:r>
      <w:r w:rsidR="00BB4744">
        <w:rPr>
          <w:rFonts w:ascii="Times New Roman" w:eastAsia="Times New Roman" w:hAnsi="Times New Roman"/>
          <w:color w:val="000000"/>
          <w:sz w:val="24"/>
          <w:szCs w:val="24"/>
          <w:lang w:eastAsia="ru-RU"/>
        </w:rPr>
        <w:t xml:space="preserve">, </w:t>
      </w:r>
      <w:r w:rsidR="00BB4744" w:rsidRPr="004167D4">
        <w:rPr>
          <w:rFonts w:ascii="Times New Roman" w:eastAsia="Times New Roman" w:hAnsi="Times New Roman"/>
          <w:color w:val="000000"/>
          <w:sz w:val="24"/>
          <w:szCs w:val="24"/>
          <w:lang w:eastAsia="ru-RU"/>
        </w:rPr>
        <w:t>телефон: 8 (3022) 28-26-78.</w:t>
      </w:r>
    </w:p>
    <w:p w14:paraId="048E21FF" w14:textId="77777777" w:rsidR="00BB4744" w:rsidRDefault="00BB4744" w:rsidP="0009572D">
      <w:pPr>
        <w:spacing w:after="0"/>
        <w:ind w:right="-1"/>
        <w:rPr>
          <w:rFonts w:ascii="Times New Roman" w:eastAsia="Times New Roman" w:hAnsi="Times New Roman"/>
          <w:b/>
          <w:color w:val="000000"/>
          <w:sz w:val="24"/>
          <w:szCs w:val="24"/>
          <w:lang w:eastAsia="ru-RU"/>
        </w:rPr>
      </w:pPr>
    </w:p>
    <w:p w14:paraId="26DE9829" w14:textId="3DB54026" w:rsidR="003670FF" w:rsidRPr="004167D4" w:rsidRDefault="003670FF" w:rsidP="0009572D">
      <w:pPr>
        <w:spacing w:after="0"/>
        <w:ind w:right="-1"/>
        <w:rPr>
          <w:rFonts w:ascii="Times New Roman" w:eastAsia="Times New Roman" w:hAnsi="Times New Roman"/>
          <w:b/>
          <w:color w:val="000000"/>
          <w:sz w:val="24"/>
          <w:szCs w:val="24"/>
          <w:lang w:eastAsia="ru-RU"/>
        </w:rPr>
      </w:pPr>
      <w:r w:rsidRPr="004167D4">
        <w:rPr>
          <w:rFonts w:ascii="Times New Roman" w:eastAsia="Times New Roman" w:hAnsi="Times New Roman"/>
          <w:b/>
          <w:color w:val="000000"/>
          <w:sz w:val="24"/>
          <w:szCs w:val="24"/>
          <w:lang w:eastAsia="ru-RU"/>
        </w:rPr>
        <w:t xml:space="preserve">Последний день приема документов </w:t>
      </w:r>
      <w:r w:rsidR="004D3AF9" w:rsidRPr="004167D4">
        <w:rPr>
          <w:rFonts w:ascii="Times New Roman" w:eastAsia="Times New Roman" w:hAnsi="Times New Roman"/>
          <w:b/>
          <w:color w:val="000000"/>
          <w:sz w:val="24"/>
          <w:szCs w:val="24"/>
          <w:lang w:eastAsia="ru-RU"/>
        </w:rPr>
        <w:t>«</w:t>
      </w:r>
      <w:r w:rsidR="00845221">
        <w:rPr>
          <w:rFonts w:ascii="Times New Roman" w:eastAsia="Times New Roman" w:hAnsi="Times New Roman"/>
          <w:b/>
          <w:color w:val="000000"/>
          <w:sz w:val="24"/>
          <w:szCs w:val="24"/>
          <w:lang w:eastAsia="ru-RU"/>
        </w:rPr>
        <w:t>0</w:t>
      </w:r>
      <w:r w:rsidR="003F53F6" w:rsidRPr="003F53F6">
        <w:rPr>
          <w:rFonts w:ascii="Times New Roman" w:eastAsia="Times New Roman" w:hAnsi="Times New Roman"/>
          <w:b/>
          <w:color w:val="000000"/>
          <w:sz w:val="24"/>
          <w:szCs w:val="24"/>
          <w:lang w:eastAsia="ru-RU"/>
        </w:rPr>
        <w:t>8</w:t>
      </w:r>
      <w:r w:rsidR="004D3AF9" w:rsidRPr="004167D4">
        <w:rPr>
          <w:rFonts w:ascii="Times New Roman" w:eastAsia="Times New Roman" w:hAnsi="Times New Roman"/>
          <w:b/>
          <w:color w:val="000000"/>
          <w:sz w:val="24"/>
          <w:szCs w:val="24"/>
          <w:lang w:eastAsia="ru-RU"/>
        </w:rPr>
        <w:t>»</w:t>
      </w:r>
      <w:r w:rsidR="00680320">
        <w:rPr>
          <w:rFonts w:ascii="Times New Roman" w:eastAsia="Times New Roman" w:hAnsi="Times New Roman"/>
          <w:b/>
          <w:color w:val="000000"/>
          <w:sz w:val="24"/>
          <w:szCs w:val="24"/>
          <w:lang w:eastAsia="ru-RU"/>
        </w:rPr>
        <w:t xml:space="preserve"> </w:t>
      </w:r>
      <w:r w:rsidR="00845221">
        <w:rPr>
          <w:rFonts w:ascii="Times New Roman" w:eastAsia="Times New Roman" w:hAnsi="Times New Roman"/>
          <w:b/>
          <w:color w:val="000000"/>
          <w:sz w:val="24"/>
          <w:szCs w:val="24"/>
          <w:lang w:eastAsia="ru-RU"/>
        </w:rPr>
        <w:t>ма</w:t>
      </w:r>
      <w:r w:rsidR="00680320">
        <w:rPr>
          <w:rFonts w:ascii="Times New Roman" w:eastAsia="Times New Roman" w:hAnsi="Times New Roman"/>
          <w:b/>
          <w:color w:val="000000"/>
          <w:sz w:val="24"/>
          <w:szCs w:val="24"/>
          <w:lang w:eastAsia="ru-RU"/>
        </w:rPr>
        <w:t>я</w:t>
      </w:r>
      <w:r w:rsidR="005D07CA">
        <w:rPr>
          <w:rFonts w:ascii="Times New Roman" w:eastAsia="Times New Roman" w:hAnsi="Times New Roman"/>
          <w:b/>
          <w:color w:val="000000"/>
          <w:sz w:val="24"/>
          <w:szCs w:val="24"/>
          <w:lang w:eastAsia="ru-RU"/>
        </w:rPr>
        <w:t xml:space="preserve"> </w:t>
      </w:r>
      <w:r w:rsidRPr="004167D4">
        <w:rPr>
          <w:rFonts w:ascii="Times New Roman" w:eastAsia="Times New Roman" w:hAnsi="Times New Roman"/>
          <w:b/>
          <w:color w:val="000000"/>
          <w:sz w:val="24"/>
          <w:szCs w:val="24"/>
          <w:lang w:eastAsia="ru-RU"/>
        </w:rPr>
        <w:t>202</w:t>
      </w:r>
      <w:r w:rsidR="00CD4902" w:rsidRPr="004167D4">
        <w:rPr>
          <w:rFonts w:ascii="Times New Roman" w:eastAsia="Times New Roman" w:hAnsi="Times New Roman"/>
          <w:b/>
          <w:color w:val="000000"/>
          <w:sz w:val="24"/>
          <w:szCs w:val="24"/>
          <w:lang w:eastAsia="ru-RU"/>
        </w:rPr>
        <w:t>4</w:t>
      </w:r>
      <w:r w:rsidRPr="004167D4">
        <w:rPr>
          <w:rFonts w:ascii="Times New Roman" w:eastAsia="Times New Roman" w:hAnsi="Times New Roman"/>
          <w:b/>
          <w:color w:val="000000"/>
          <w:sz w:val="24"/>
          <w:szCs w:val="24"/>
          <w:lang w:eastAsia="ru-RU"/>
        </w:rPr>
        <w:t xml:space="preserve"> года.</w:t>
      </w:r>
    </w:p>
    <w:p w14:paraId="44802C3E" w14:textId="4DC20AF4" w:rsidR="003670FF" w:rsidRPr="004167D4" w:rsidRDefault="003670F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b/>
          <w:color w:val="000000"/>
          <w:sz w:val="24"/>
          <w:szCs w:val="24"/>
          <w:lang w:eastAsia="ru-RU"/>
        </w:rPr>
        <w:t>Предполагаемая дата проведения конкурса</w:t>
      </w:r>
      <w:r w:rsidRPr="004167D4">
        <w:rPr>
          <w:rFonts w:ascii="Times New Roman" w:eastAsia="Times New Roman" w:hAnsi="Times New Roman"/>
          <w:color w:val="000000"/>
          <w:sz w:val="24"/>
          <w:szCs w:val="24"/>
          <w:lang w:eastAsia="ru-RU"/>
        </w:rPr>
        <w:t xml:space="preserve">: </w:t>
      </w:r>
      <w:r w:rsidRPr="004167D4">
        <w:rPr>
          <w:rFonts w:ascii="Times New Roman" w:eastAsia="Times New Roman" w:hAnsi="Times New Roman"/>
          <w:b/>
          <w:color w:val="000000"/>
          <w:sz w:val="24"/>
          <w:szCs w:val="24"/>
          <w:lang w:eastAsia="ru-RU"/>
        </w:rPr>
        <w:t>«</w:t>
      </w:r>
      <w:r w:rsidR="003F53F6" w:rsidRPr="003F53F6">
        <w:rPr>
          <w:rFonts w:ascii="Times New Roman" w:eastAsia="Times New Roman" w:hAnsi="Times New Roman"/>
          <w:b/>
          <w:color w:val="000000"/>
          <w:sz w:val="24"/>
          <w:szCs w:val="24"/>
          <w:lang w:eastAsia="ru-RU"/>
        </w:rPr>
        <w:t>06</w:t>
      </w:r>
      <w:r w:rsidRPr="004167D4">
        <w:rPr>
          <w:rFonts w:ascii="Times New Roman" w:eastAsia="Times New Roman" w:hAnsi="Times New Roman"/>
          <w:b/>
          <w:color w:val="000000"/>
          <w:sz w:val="24"/>
          <w:szCs w:val="24"/>
          <w:lang w:eastAsia="ru-RU"/>
        </w:rPr>
        <w:t>»</w:t>
      </w:r>
      <w:r w:rsidR="004F4ECF">
        <w:rPr>
          <w:rFonts w:ascii="Times New Roman" w:eastAsia="Times New Roman" w:hAnsi="Times New Roman"/>
          <w:b/>
          <w:color w:val="000000"/>
          <w:sz w:val="24"/>
          <w:szCs w:val="24"/>
          <w:lang w:eastAsia="ru-RU"/>
        </w:rPr>
        <w:t xml:space="preserve"> </w:t>
      </w:r>
      <w:r w:rsidR="003F53F6">
        <w:rPr>
          <w:rFonts w:ascii="Times New Roman" w:eastAsia="Times New Roman" w:hAnsi="Times New Roman"/>
          <w:b/>
          <w:color w:val="000000"/>
          <w:sz w:val="24"/>
          <w:szCs w:val="24"/>
          <w:lang w:eastAsia="ru-RU"/>
        </w:rPr>
        <w:t>июня</w:t>
      </w:r>
      <w:bookmarkStart w:id="1" w:name="_GoBack"/>
      <w:bookmarkEnd w:id="1"/>
      <w:r w:rsidR="004F4ECF">
        <w:rPr>
          <w:rFonts w:ascii="Times New Roman" w:eastAsia="Times New Roman" w:hAnsi="Times New Roman"/>
          <w:b/>
          <w:color w:val="000000"/>
          <w:sz w:val="24"/>
          <w:szCs w:val="24"/>
          <w:lang w:eastAsia="ru-RU"/>
        </w:rPr>
        <w:t xml:space="preserve"> </w:t>
      </w:r>
      <w:r w:rsidRPr="004167D4">
        <w:rPr>
          <w:rFonts w:ascii="Times New Roman" w:eastAsia="Times New Roman" w:hAnsi="Times New Roman"/>
          <w:b/>
          <w:color w:val="000000"/>
          <w:sz w:val="24"/>
          <w:szCs w:val="24"/>
          <w:lang w:eastAsia="ru-RU"/>
        </w:rPr>
        <w:t>202</w:t>
      </w:r>
      <w:r w:rsidR="00CD4902" w:rsidRPr="004167D4">
        <w:rPr>
          <w:rFonts w:ascii="Times New Roman" w:eastAsia="Times New Roman" w:hAnsi="Times New Roman"/>
          <w:b/>
          <w:color w:val="000000"/>
          <w:sz w:val="24"/>
          <w:szCs w:val="24"/>
          <w:lang w:eastAsia="ru-RU"/>
        </w:rPr>
        <w:t>4</w:t>
      </w:r>
      <w:r w:rsidRPr="004167D4">
        <w:rPr>
          <w:rFonts w:ascii="Times New Roman" w:eastAsia="Times New Roman" w:hAnsi="Times New Roman"/>
          <w:b/>
          <w:color w:val="000000"/>
          <w:sz w:val="24"/>
          <w:szCs w:val="24"/>
          <w:lang w:eastAsia="ru-RU"/>
        </w:rPr>
        <w:t xml:space="preserve"> года</w:t>
      </w:r>
      <w:r w:rsidRPr="004167D4">
        <w:rPr>
          <w:rFonts w:ascii="Times New Roman" w:eastAsia="Times New Roman" w:hAnsi="Times New Roman"/>
          <w:color w:val="000000"/>
          <w:sz w:val="24"/>
          <w:szCs w:val="24"/>
          <w:lang w:eastAsia="ru-RU"/>
        </w:rPr>
        <w:t xml:space="preserve"> (о точной дате и времени проведения конкурса участникам будет сообщено дополнительно)</w:t>
      </w:r>
      <w:r w:rsidR="008E6959" w:rsidRPr="004167D4">
        <w:rPr>
          <w:rFonts w:ascii="Times New Roman" w:eastAsia="Times New Roman" w:hAnsi="Times New Roman"/>
          <w:color w:val="000000"/>
          <w:sz w:val="24"/>
          <w:szCs w:val="24"/>
          <w:lang w:eastAsia="ru-RU"/>
        </w:rPr>
        <w:t>.</w:t>
      </w:r>
    </w:p>
    <w:p w14:paraId="042E2E14" w14:textId="09A87D5F" w:rsidR="003670FF" w:rsidRDefault="003670FF" w:rsidP="0009572D">
      <w:pPr>
        <w:spacing w:after="0"/>
        <w:ind w:right="-1"/>
        <w:rPr>
          <w:rFonts w:ascii="Times New Roman" w:eastAsia="Times New Roman" w:hAnsi="Times New Roman"/>
          <w:sz w:val="24"/>
          <w:szCs w:val="24"/>
          <w:lang w:eastAsia="ru-RU"/>
        </w:rPr>
      </w:pPr>
      <w:r w:rsidRPr="004167D4">
        <w:rPr>
          <w:rFonts w:ascii="Times New Roman" w:eastAsia="Times New Roman" w:hAnsi="Times New Roman"/>
          <w:sz w:val="24"/>
          <w:szCs w:val="24"/>
          <w:lang w:eastAsia="ru-RU"/>
        </w:rPr>
        <w:t xml:space="preserve">Документы для участия в конкурсе могут быть предоставлены в </w:t>
      </w:r>
      <w:r w:rsidR="00B44673" w:rsidRPr="004167D4">
        <w:rPr>
          <w:rFonts w:ascii="Times New Roman" w:eastAsia="Times New Roman" w:hAnsi="Times New Roman"/>
          <w:sz w:val="24"/>
          <w:szCs w:val="24"/>
          <w:lang w:eastAsia="ru-RU"/>
        </w:rPr>
        <w:t xml:space="preserve">Государственную инспекцию Забайкальского края </w:t>
      </w:r>
      <w:r w:rsidRPr="004167D4">
        <w:rPr>
          <w:rFonts w:ascii="Times New Roman" w:eastAsia="Times New Roman" w:hAnsi="Times New Roman"/>
          <w:sz w:val="24"/>
          <w:szCs w:val="24"/>
          <w:lang w:eastAsia="ru-RU"/>
        </w:rPr>
        <w:t>лично</w:t>
      </w:r>
      <w:r w:rsidR="00B44673" w:rsidRPr="004167D4">
        <w:rPr>
          <w:rFonts w:ascii="Times New Roman" w:eastAsia="Times New Roman" w:hAnsi="Times New Roman"/>
          <w:sz w:val="24"/>
          <w:szCs w:val="24"/>
          <w:lang w:eastAsia="ru-RU"/>
        </w:rPr>
        <w:t xml:space="preserve"> </w:t>
      </w:r>
      <w:r w:rsidR="00421AFF" w:rsidRPr="004167D4">
        <w:rPr>
          <w:rFonts w:ascii="Times New Roman" w:eastAsia="Times New Roman" w:hAnsi="Times New Roman"/>
          <w:sz w:val="24"/>
          <w:szCs w:val="24"/>
          <w:lang w:eastAsia="ru-RU"/>
        </w:rPr>
        <w:t xml:space="preserve">(посредством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Новобульварная, д. 36, 6 этаж), </w:t>
      </w:r>
      <w:r w:rsidRPr="004167D4">
        <w:rPr>
          <w:rFonts w:ascii="Times New Roman" w:eastAsia="Times New Roman" w:hAnsi="Times New Roman"/>
          <w:sz w:val="24"/>
          <w:szCs w:val="24"/>
          <w:lang w:eastAsia="ru-RU"/>
        </w:rPr>
        <w:t>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w:t>
      </w:r>
      <w:r w:rsidR="003059E5">
        <w:rPr>
          <w:rFonts w:ascii="Times New Roman" w:eastAsia="Times New Roman" w:hAnsi="Times New Roman"/>
          <w:sz w:val="24"/>
          <w:szCs w:val="24"/>
          <w:lang w:eastAsia="ru-RU"/>
        </w:rPr>
        <w:t xml:space="preserve"> </w:t>
      </w:r>
      <w:hyperlink r:id="rId20" w:history="1">
        <w:r w:rsidR="009F37AD" w:rsidRPr="00CA3560">
          <w:rPr>
            <w:rStyle w:val="a5"/>
            <w:rFonts w:ascii="Times New Roman" w:eastAsia="Times New Roman" w:hAnsi="Times New Roman"/>
            <w:sz w:val="24"/>
            <w:szCs w:val="24"/>
            <w:lang w:eastAsia="ru-RU"/>
          </w:rPr>
          <w:t>https://gossluzhba.gov.ru/</w:t>
        </w:r>
      </w:hyperlink>
      <w:r w:rsidR="009F37AD">
        <w:rPr>
          <w:rFonts w:ascii="Times New Roman" w:eastAsia="Times New Roman" w:hAnsi="Times New Roman"/>
          <w:sz w:val="24"/>
          <w:szCs w:val="24"/>
          <w:lang w:eastAsia="ru-RU"/>
        </w:rPr>
        <w:t xml:space="preserve"> </w:t>
      </w:r>
      <w:r w:rsidR="00FA0C60">
        <w:rPr>
          <w:rFonts w:ascii="Times New Roman" w:eastAsia="Times New Roman" w:hAnsi="Times New Roman"/>
          <w:sz w:val="24"/>
          <w:szCs w:val="24"/>
          <w:lang w:eastAsia="ru-RU"/>
        </w:rPr>
        <w:t xml:space="preserve"> </w:t>
      </w:r>
    </w:p>
    <w:p w14:paraId="5A778DA8" w14:textId="77777777" w:rsidR="009F37AD" w:rsidRPr="004167D4" w:rsidRDefault="009F37AD" w:rsidP="0009572D">
      <w:pPr>
        <w:spacing w:after="0"/>
        <w:ind w:right="-1"/>
        <w:rPr>
          <w:rFonts w:ascii="Times New Roman" w:eastAsia="Times New Roman" w:hAnsi="Times New Roman"/>
          <w:sz w:val="24"/>
          <w:szCs w:val="24"/>
          <w:lang w:eastAsia="ru-RU"/>
        </w:rPr>
      </w:pPr>
    </w:p>
    <w:p w14:paraId="7AAA69C9" w14:textId="77777777" w:rsidR="003670FF" w:rsidRPr="004167D4" w:rsidRDefault="003670FF" w:rsidP="0009572D">
      <w:pPr>
        <w:spacing w:after="0"/>
        <w:ind w:right="-1"/>
        <w:rPr>
          <w:rFonts w:ascii="Times New Roman" w:eastAsia="Times New Roman" w:hAnsi="Times New Roman"/>
          <w:b/>
          <w:sz w:val="24"/>
          <w:szCs w:val="24"/>
          <w:lang w:eastAsia="ru-RU"/>
        </w:rPr>
      </w:pPr>
      <w:r w:rsidRPr="004167D4">
        <w:rPr>
          <w:rFonts w:ascii="Times New Roman" w:eastAsia="Times New Roman" w:hAnsi="Times New Roman"/>
          <w:b/>
          <w:sz w:val="24"/>
          <w:szCs w:val="24"/>
          <w:lang w:eastAsia="ru-RU"/>
        </w:rPr>
        <w:t>Проведение заседания конкурсной комиссии возможно в режиме видеоконференции.</w:t>
      </w:r>
    </w:p>
    <w:p w14:paraId="76A950E2" w14:textId="77777777" w:rsidR="003670FF" w:rsidRPr="004167D4" w:rsidRDefault="003670F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b/>
          <w:color w:val="000000"/>
          <w:sz w:val="24"/>
          <w:szCs w:val="24"/>
          <w:lang w:eastAsia="ru-RU"/>
        </w:rPr>
        <w:t>Место проведения конкурса</w:t>
      </w:r>
      <w:r w:rsidRPr="004167D4">
        <w:rPr>
          <w:rFonts w:ascii="Times New Roman" w:eastAsia="Times New Roman" w:hAnsi="Times New Roman"/>
          <w:color w:val="000000"/>
          <w:sz w:val="24"/>
          <w:szCs w:val="24"/>
          <w:lang w:eastAsia="ru-RU"/>
        </w:rPr>
        <w:t xml:space="preserve">: г. Чита, ул. </w:t>
      </w:r>
      <w:r w:rsidR="00B44673" w:rsidRPr="004167D4">
        <w:rPr>
          <w:rFonts w:ascii="Times New Roman" w:eastAsia="Times New Roman" w:hAnsi="Times New Roman"/>
          <w:color w:val="000000"/>
          <w:sz w:val="24"/>
          <w:szCs w:val="24"/>
          <w:lang w:eastAsia="ru-RU"/>
        </w:rPr>
        <w:t>Новобульварная</w:t>
      </w:r>
      <w:r w:rsidRPr="004167D4">
        <w:rPr>
          <w:rFonts w:ascii="Times New Roman" w:eastAsia="Times New Roman" w:hAnsi="Times New Roman"/>
          <w:color w:val="000000"/>
          <w:sz w:val="24"/>
          <w:szCs w:val="24"/>
          <w:lang w:eastAsia="ru-RU"/>
        </w:rPr>
        <w:t xml:space="preserve">, д. </w:t>
      </w:r>
      <w:r w:rsidR="00B44673" w:rsidRPr="004167D4">
        <w:rPr>
          <w:rFonts w:ascii="Times New Roman" w:eastAsia="Times New Roman" w:hAnsi="Times New Roman"/>
          <w:color w:val="000000"/>
          <w:sz w:val="24"/>
          <w:szCs w:val="24"/>
          <w:lang w:eastAsia="ru-RU"/>
        </w:rPr>
        <w:t>36</w:t>
      </w:r>
      <w:r w:rsidRPr="004167D4">
        <w:rPr>
          <w:rFonts w:ascii="Times New Roman" w:eastAsia="Times New Roman" w:hAnsi="Times New Roman"/>
          <w:color w:val="000000"/>
          <w:sz w:val="24"/>
          <w:szCs w:val="24"/>
          <w:lang w:eastAsia="ru-RU"/>
        </w:rPr>
        <w:t>.</w:t>
      </w:r>
    </w:p>
    <w:p w14:paraId="481C1A39" w14:textId="77777777" w:rsidR="0092624A" w:rsidRPr="004167D4" w:rsidRDefault="0092624A" w:rsidP="0009572D">
      <w:pPr>
        <w:spacing w:after="0"/>
        <w:ind w:right="-1"/>
        <w:jc w:val="left"/>
        <w:rPr>
          <w:rFonts w:ascii="Times New Roman" w:eastAsia="Times New Roman" w:hAnsi="Times New Roman"/>
          <w:b/>
          <w:color w:val="000000"/>
          <w:sz w:val="24"/>
          <w:szCs w:val="24"/>
          <w:lang w:eastAsia="ru-RU"/>
        </w:rPr>
      </w:pPr>
      <w:r w:rsidRPr="004167D4">
        <w:rPr>
          <w:rFonts w:ascii="Times New Roman" w:eastAsia="Times New Roman" w:hAnsi="Times New Roman"/>
          <w:b/>
          <w:color w:val="000000"/>
          <w:sz w:val="24"/>
          <w:szCs w:val="24"/>
          <w:lang w:eastAsia="ru-RU"/>
        </w:rPr>
        <w:t>Порядок проведения конкурса:</w:t>
      </w:r>
    </w:p>
    <w:p w14:paraId="7926EAD9" w14:textId="7B4D7558" w:rsidR="00A1138D" w:rsidRPr="004167D4" w:rsidRDefault="00A1138D"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 xml:space="preserve">Конкурс будет проводиться в соответствии с </w:t>
      </w:r>
      <w:hyperlink r:id="rId21" w:history="1">
        <w:r w:rsidRPr="004167D4">
          <w:rPr>
            <w:rFonts w:ascii="Times New Roman" w:eastAsia="Times New Roman" w:hAnsi="Times New Roman"/>
            <w:color w:val="000000"/>
            <w:sz w:val="24"/>
            <w:szCs w:val="24"/>
            <w:lang w:eastAsia="ru-RU"/>
          </w:rPr>
          <w:t>Методикой</w:t>
        </w:r>
      </w:hyperlink>
      <w:r w:rsidR="00EF7EDA">
        <w:rPr>
          <w:rFonts w:ascii="Times New Roman" w:eastAsia="Times New Roman" w:hAnsi="Times New Roman"/>
          <w:color w:val="000000"/>
          <w:sz w:val="24"/>
          <w:szCs w:val="24"/>
          <w:lang w:eastAsia="ru-RU"/>
        </w:rPr>
        <w:t xml:space="preserve"> </w:t>
      </w:r>
      <w:hyperlink r:id="rId22" w:history="1">
        <w:r w:rsidR="0039603D" w:rsidRPr="0039603D">
          <w:rPr>
            <w:rStyle w:val="a5"/>
            <w:rFonts w:ascii="Times New Roman" w:eastAsia="Times New Roman" w:hAnsi="Times New Roman"/>
            <w:sz w:val="24"/>
            <w:szCs w:val="24"/>
            <w:lang w:eastAsia="ru-RU"/>
          </w:rPr>
          <w:t>https://gosins.75.ru/</w:t>
        </w:r>
      </w:hyperlink>
      <w:r w:rsidR="00A850DC" w:rsidRPr="004167D4">
        <w:rPr>
          <w:rFonts w:ascii="Segoe UI" w:hAnsi="Segoe UI" w:cs="Segoe UI"/>
          <w:sz w:val="24"/>
          <w:szCs w:val="24"/>
          <w:lang w:eastAsia="ru-RU"/>
        </w:rPr>
        <w:t xml:space="preserve"> </w:t>
      </w:r>
      <w:r w:rsidRPr="004167D4">
        <w:rPr>
          <w:rFonts w:ascii="Times New Roman" w:eastAsia="Times New Roman" w:hAnsi="Times New Roman"/>
          <w:color w:val="000000"/>
          <w:sz w:val="24"/>
          <w:szCs w:val="24"/>
          <w:lang w:eastAsia="ru-RU"/>
        </w:rPr>
        <w:t xml:space="preserve">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w:t>
      </w:r>
      <w:r w:rsidRPr="004167D4">
        <w:rPr>
          <w:rFonts w:ascii="Times New Roman" w:eastAsia="Times New Roman" w:hAnsi="Times New Roman"/>
          <w:sz w:val="24"/>
          <w:szCs w:val="24"/>
          <w:lang w:eastAsia="ru-RU"/>
        </w:rPr>
        <w:t xml:space="preserve">от </w:t>
      </w:r>
      <w:r w:rsidR="00680320">
        <w:rPr>
          <w:rFonts w:ascii="Times New Roman" w:eastAsia="Times New Roman" w:hAnsi="Times New Roman"/>
          <w:sz w:val="24"/>
          <w:szCs w:val="24"/>
          <w:lang w:eastAsia="ru-RU"/>
        </w:rPr>
        <w:t>11</w:t>
      </w:r>
      <w:r w:rsidR="00F2771D" w:rsidRPr="004167D4">
        <w:rPr>
          <w:rFonts w:ascii="Times New Roman" w:eastAsia="Times New Roman" w:hAnsi="Times New Roman"/>
          <w:sz w:val="24"/>
          <w:szCs w:val="24"/>
          <w:lang w:eastAsia="ru-RU"/>
        </w:rPr>
        <w:t xml:space="preserve"> </w:t>
      </w:r>
      <w:r w:rsidR="00680320">
        <w:rPr>
          <w:rFonts w:ascii="Times New Roman" w:eastAsia="Times New Roman" w:hAnsi="Times New Roman"/>
          <w:sz w:val="24"/>
          <w:szCs w:val="24"/>
          <w:lang w:eastAsia="ru-RU"/>
        </w:rPr>
        <w:t>марта</w:t>
      </w:r>
      <w:r w:rsidR="00F2771D" w:rsidRPr="004167D4">
        <w:rPr>
          <w:rFonts w:ascii="Times New Roman" w:eastAsia="Times New Roman" w:hAnsi="Times New Roman"/>
          <w:sz w:val="24"/>
          <w:szCs w:val="24"/>
          <w:lang w:eastAsia="ru-RU"/>
        </w:rPr>
        <w:t xml:space="preserve"> 2024</w:t>
      </w:r>
      <w:r w:rsidRPr="004167D4">
        <w:rPr>
          <w:rFonts w:ascii="Times New Roman" w:eastAsia="Times New Roman" w:hAnsi="Times New Roman"/>
          <w:sz w:val="24"/>
          <w:szCs w:val="24"/>
          <w:lang w:eastAsia="ru-RU"/>
        </w:rPr>
        <w:t xml:space="preserve"> года № </w:t>
      </w:r>
      <w:r w:rsidR="00680320">
        <w:rPr>
          <w:rFonts w:ascii="Times New Roman" w:eastAsia="Times New Roman" w:hAnsi="Times New Roman"/>
          <w:sz w:val="24"/>
          <w:szCs w:val="24"/>
          <w:lang w:eastAsia="ru-RU"/>
        </w:rPr>
        <w:t>4</w:t>
      </w:r>
      <w:r w:rsidR="00F2771D" w:rsidRPr="004167D4">
        <w:rPr>
          <w:rFonts w:ascii="Times New Roman" w:eastAsia="Times New Roman" w:hAnsi="Times New Roman"/>
          <w:sz w:val="24"/>
          <w:szCs w:val="24"/>
          <w:lang w:eastAsia="ru-RU"/>
        </w:rPr>
        <w:t>1</w:t>
      </w:r>
      <w:r w:rsidRPr="004167D4">
        <w:rPr>
          <w:rFonts w:ascii="Times New Roman" w:eastAsia="Times New Roman" w:hAnsi="Times New Roman"/>
          <w:sz w:val="24"/>
          <w:szCs w:val="24"/>
          <w:lang w:eastAsia="ru-RU"/>
        </w:rPr>
        <w:t xml:space="preserve"> о/д</w:t>
      </w:r>
      <w:r w:rsidRPr="004167D4">
        <w:rPr>
          <w:rFonts w:ascii="Times New Roman" w:eastAsia="Times New Roman" w:hAnsi="Times New Roman"/>
          <w:color w:val="000000"/>
          <w:sz w:val="24"/>
          <w:szCs w:val="24"/>
          <w:lang w:eastAsia="ru-RU"/>
        </w:rPr>
        <w:t xml:space="preserve">, </w:t>
      </w:r>
      <w:r w:rsidR="00C858A4">
        <w:rPr>
          <w:rFonts w:ascii="Times New Roman" w:eastAsia="Times New Roman" w:hAnsi="Times New Roman"/>
          <w:color w:val="000000"/>
          <w:sz w:val="24"/>
          <w:szCs w:val="24"/>
          <w:lang w:eastAsia="ru-RU"/>
        </w:rPr>
        <w:t xml:space="preserve">(с внесенными изменениями в приказ от 29 марта 2024 года № 54 о/д </w:t>
      </w:r>
      <w:r w:rsidR="003F4FA3" w:rsidRPr="003F4FA3">
        <w:rPr>
          <w:rFonts w:ascii="Times New Roman" w:eastAsia="Times New Roman" w:hAnsi="Times New Roman"/>
          <w:color w:val="000000"/>
          <w:sz w:val="24"/>
          <w:szCs w:val="24"/>
          <w:lang w:eastAsia="ru-RU"/>
        </w:rPr>
        <w:t>)</w:t>
      </w:r>
      <w:r w:rsidR="00C858A4">
        <w:rPr>
          <w:rFonts w:ascii="Times New Roman" w:eastAsia="Times New Roman" w:hAnsi="Times New Roman"/>
          <w:color w:val="000000"/>
          <w:sz w:val="24"/>
          <w:szCs w:val="24"/>
          <w:lang w:eastAsia="ru-RU"/>
        </w:rPr>
        <w:br/>
      </w:r>
      <w:r w:rsidRPr="004167D4">
        <w:rPr>
          <w:rFonts w:ascii="Times New Roman" w:eastAsia="Times New Roman" w:hAnsi="Times New Roman"/>
          <w:color w:val="000000"/>
          <w:sz w:val="24"/>
          <w:szCs w:val="24"/>
          <w:lang w:eastAsia="ru-RU"/>
        </w:rPr>
        <w:t xml:space="preserve">в форме </w:t>
      </w:r>
      <w:r w:rsidRPr="004167D4">
        <w:rPr>
          <w:rFonts w:ascii="Times New Roman" w:eastAsia="Times New Roman" w:hAnsi="Times New Roman"/>
          <w:b/>
          <w:color w:val="000000"/>
          <w:sz w:val="24"/>
          <w:szCs w:val="24"/>
          <w:lang w:eastAsia="ru-RU"/>
        </w:rPr>
        <w:t>тестирования и индивидуального собеседования.</w:t>
      </w:r>
    </w:p>
    <w:p w14:paraId="650C877B"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14:paraId="2CB6753E" w14:textId="2D3DFF58" w:rsidR="00291960" w:rsidRPr="004167D4" w:rsidRDefault="00291960" w:rsidP="0009572D">
      <w:pPr>
        <w:spacing w:after="0"/>
        <w:ind w:right="-1"/>
        <w:rPr>
          <w:rFonts w:ascii="Times New Roman" w:hAnsi="Times New Roman"/>
          <w:sz w:val="24"/>
          <w:szCs w:val="24"/>
        </w:rPr>
      </w:pPr>
      <w:r w:rsidRPr="004167D4">
        <w:rPr>
          <w:rFonts w:ascii="Times New Roman" w:eastAsia="Times New Roman" w:hAnsi="Times New Roman"/>
          <w:color w:val="000000"/>
          <w:sz w:val="24"/>
          <w:szCs w:val="24"/>
          <w:lang w:eastAsia="ru-RU"/>
        </w:rPr>
        <w:t>Предварительный тест размещен на официальном сайте</w:t>
      </w:r>
      <w:r w:rsidR="000A07B1">
        <w:rPr>
          <w:rFonts w:ascii="Times New Roman" w:eastAsia="Times New Roman" w:hAnsi="Times New Roman"/>
          <w:color w:val="000000"/>
          <w:sz w:val="24"/>
          <w:szCs w:val="24"/>
          <w:lang w:eastAsia="ru-RU"/>
        </w:rPr>
        <w:t xml:space="preserve"> </w:t>
      </w:r>
      <w:r w:rsidR="00C858A4">
        <w:rPr>
          <w:rFonts w:ascii="Times New Roman" w:eastAsia="Times New Roman" w:hAnsi="Times New Roman"/>
          <w:color w:val="000000"/>
          <w:sz w:val="24"/>
          <w:szCs w:val="24"/>
          <w:lang w:eastAsia="ru-RU"/>
        </w:rPr>
        <w:t xml:space="preserve">Министерства труда и социального развития РФ </w:t>
      </w:r>
      <w:hyperlink r:id="rId23" w:history="1">
        <w:r w:rsidR="000A07B1" w:rsidRPr="00270D22">
          <w:rPr>
            <w:rStyle w:val="a5"/>
            <w:rFonts w:ascii="Times New Roman" w:eastAsia="Times New Roman" w:hAnsi="Times New Roman"/>
            <w:sz w:val="24"/>
            <w:szCs w:val="24"/>
            <w:lang w:eastAsia="ru-RU"/>
          </w:rPr>
          <w:t>https://mintrud.gov.ru</w:t>
        </w:r>
      </w:hyperlink>
      <w:r w:rsidR="000A07B1">
        <w:rPr>
          <w:rFonts w:ascii="Times New Roman" w:eastAsia="Times New Roman" w:hAnsi="Times New Roman"/>
          <w:color w:val="000000"/>
          <w:sz w:val="24"/>
          <w:szCs w:val="24"/>
          <w:lang w:eastAsia="ru-RU"/>
        </w:rPr>
        <w:t xml:space="preserve"> и</w:t>
      </w:r>
      <w:r w:rsidR="00C858A4">
        <w:rPr>
          <w:rFonts w:ascii="Times New Roman" w:eastAsia="Times New Roman" w:hAnsi="Times New Roman"/>
          <w:color w:val="000000"/>
          <w:sz w:val="24"/>
          <w:szCs w:val="24"/>
          <w:lang w:eastAsia="ru-RU"/>
        </w:rPr>
        <w:t xml:space="preserve"> официальном сайте Государственной инспекции Забайкальского края</w:t>
      </w:r>
      <w:r w:rsidRPr="004167D4">
        <w:rPr>
          <w:rFonts w:ascii="Times New Roman" w:eastAsia="Times New Roman" w:hAnsi="Times New Roman"/>
          <w:color w:val="000000"/>
          <w:sz w:val="24"/>
          <w:szCs w:val="24"/>
          <w:lang w:eastAsia="ru-RU"/>
        </w:rPr>
        <w:t xml:space="preserve"> </w:t>
      </w:r>
      <w:hyperlink r:id="rId24" w:history="1">
        <w:r w:rsidR="000A07B1" w:rsidRPr="0039603D">
          <w:rPr>
            <w:rStyle w:val="a5"/>
            <w:rFonts w:ascii="Times New Roman" w:eastAsia="Times New Roman" w:hAnsi="Times New Roman"/>
            <w:sz w:val="24"/>
            <w:szCs w:val="24"/>
            <w:lang w:eastAsia="ru-RU"/>
          </w:rPr>
          <w:t>https://gosins.75.ru/</w:t>
        </w:r>
      </w:hyperlink>
      <w:r w:rsidR="009F37AD">
        <w:rPr>
          <w:rFonts w:ascii="Times New Roman" w:eastAsia="Times New Roman" w:hAnsi="Times New Roman"/>
          <w:color w:val="000000"/>
          <w:sz w:val="24"/>
          <w:szCs w:val="24"/>
          <w:lang w:eastAsia="ru-RU"/>
        </w:rPr>
        <w:t xml:space="preserve"> </w:t>
      </w:r>
    </w:p>
    <w:p w14:paraId="6EBC9327"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14:paraId="536631E2"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lastRenderedPageBreak/>
        <w:t>Индивидуальное собеседование с кандидатами, прошедшими тестирование, проводится членами конкурсной комиссии.</w:t>
      </w:r>
    </w:p>
    <w:p w14:paraId="1294888A" w14:textId="77777777" w:rsidR="00AE714F" w:rsidRPr="004167D4" w:rsidRDefault="00AE714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14:paraId="6746DD03" w14:textId="77777777" w:rsidR="00AE714F" w:rsidRPr="004167D4" w:rsidRDefault="00AE714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По результатам тестирования кандидатам выставляется:</w:t>
      </w:r>
    </w:p>
    <w:p w14:paraId="2499B5DA" w14:textId="77777777" w:rsidR="00AE714F" w:rsidRPr="004167D4" w:rsidRDefault="00AE714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10 баллов, если даны правильные ответы на 100 процентов вопросов;</w:t>
      </w:r>
    </w:p>
    <w:p w14:paraId="37E2260A" w14:textId="77777777" w:rsidR="00AE714F" w:rsidRPr="004167D4" w:rsidRDefault="00AE714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9 баллов, если даны правильные ответы на 90 - 99 процентов вопросов;</w:t>
      </w:r>
    </w:p>
    <w:p w14:paraId="79DA3029" w14:textId="77777777" w:rsidR="00AE714F" w:rsidRPr="004167D4" w:rsidRDefault="00AE714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8 баллов, если даны правильные ответы на 80 – 89 процентов вопросов;</w:t>
      </w:r>
    </w:p>
    <w:p w14:paraId="42768FA1" w14:textId="77777777" w:rsidR="00AE714F" w:rsidRPr="004167D4" w:rsidRDefault="00AE714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7 баллов, если даны правильные ответы на 70 – 79 процентов вопросов.</w:t>
      </w:r>
    </w:p>
    <w:p w14:paraId="599BA039"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14:paraId="425EA211" w14:textId="77777777" w:rsidR="003814FA" w:rsidRPr="004167D4" w:rsidRDefault="003814F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14:paraId="437C4D94" w14:textId="77777777" w:rsidR="003814FA" w:rsidRPr="004167D4" w:rsidRDefault="003814F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14:paraId="12B8F3B8" w14:textId="77777777" w:rsidR="003814FA" w:rsidRPr="004167D4" w:rsidRDefault="003814F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14:paraId="5C6AA239" w14:textId="77777777" w:rsidR="003814FA" w:rsidRPr="004167D4" w:rsidRDefault="003814F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14:paraId="01DE5062" w14:textId="77777777" w:rsidR="003814FA" w:rsidRPr="004167D4" w:rsidRDefault="003814F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14:paraId="48BE73C0"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14:paraId="4D6B76C6"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14:paraId="2EB87B99"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w:t>
      </w:r>
      <w:r w:rsidR="003E318A" w:rsidRPr="004167D4">
        <w:rPr>
          <w:rFonts w:ascii="Times New Roman" w:eastAsia="Times New Roman" w:hAnsi="Times New Roman"/>
          <w:color w:val="000000"/>
          <w:sz w:val="24"/>
          <w:szCs w:val="24"/>
          <w:lang w:eastAsia="ru-RU"/>
        </w:rPr>
        <w:t>,</w:t>
      </w:r>
      <w:r w:rsidRPr="004167D4">
        <w:rPr>
          <w:rFonts w:ascii="Times New Roman" w:eastAsia="Times New Roman" w:hAnsi="Times New Roman"/>
          <w:color w:val="000000"/>
          <w:sz w:val="24"/>
          <w:szCs w:val="24"/>
          <w:lang w:eastAsia="ru-RU"/>
        </w:rPr>
        <w:t xml:space="preserve">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14:paraId="766A651C" w14:textId="77777777" w:rsidR="0092624A" w:rsidRPr="004167D4" w:rsidRDefault="0092624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При равенстве голосов решающим является голос председателя комиссии.</w:t>
      </w:r>
    </w:p>
    <w:p w14:paraId="6AB5DCC7" w14:textId="77777777" w:rsidR="0092624A" w:rsidRPr="004167D4" w:rsidRDefault="0092624A" w:rsidP="0009572D">
      <w:pPr>
        <w:spacing w:after="0"/>
        <w:ind w:right="-1"/>
        <w:rPr>
          <w:rFonts w:ascii="Times New Roman" w:eastAsia="Times New Roman" w:hAnsi="Times New Roman"/>
          <w:color w:val="000000"/>
          <w:sz w:val="24"/>
          <w:szCs w:val="24"/>
          <w:lang w:eastAsia="ru-RU"/>
        </w:rPr>
      </w:pPr>
    </w:p>
    <w:p w14:paraId="5DE3B700" w14:textId="77777777" w:rsidR="00536734" w:rsidRPr="004167D4" w:rsidRDefault="00536734" w:rsidP="0009572D">
      <w:pPr>
        <w:spacing w:after="0"/>
        <w:ind w:right="-1"/>
        <w:rPr>
          <w:rFonts w:ascii="Times New Roman" w:eastAsia="Times New Roman" w:hAnsi="Times New Roman"/>
          <w:b/>
          <w:color w:val="000000"/>
          <w:sz w:val="24"/>
          <w:szCs w:val="24"/>
          <w:lang w:eastAsia="ru-RU"/>
        </w:rPr>
      </w:pPr>
      <w:r w:rsidRPr="004167D4">
        <w:rPr>
          <w:rFonts w:ascii="Times New Roman" w:eastAsia="Times New Roman" w:hAnsi="Times New Roman"/>
          <w:b/>
          <w:color w:val="000000"/>
          <w:sz w:val="24"/>
          <w:szCs w:val="24"/>
          <w:lang w:eastAsia="ru-RU"/>
        </w:rPr>
        <w:t>Условия участия в конкурсе:</w:t>
      </w:r>
    </w:p>
    <w:p w14:paraId="03F06CBF" w14:textId="77777777" w:rsidR="00536734" w:rsidRPr="004167D4" w:rsidRDefault="00536734"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14:paraId="39888486" w14:textId="77777777" w:rsidR="00536734" w:rsidRPr="004167D4" w:rsidRDefault="00536734"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14:paraId="4550D7CE" w14:textId="77777777" w:rsidR="00536734" w:rsidRPr="004167D4" w:rsidRDefault="00536734"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14:paraId="4973CC7B" w14:textId="77777777" w:rsidR="00536734" w:rsidRPr="004167D4" w:rsidRDefault="00536734"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14:paraId="7A7871EE" w14:textId="77777777" w:rsidR="0092624A" w:rsidRPr="004167D4" w:rsidRDefault="0092624A" w:rsidP="0009572D">
      <w:pPr>
        <w:spacing w:after="0"/>
        <w:ind w:right="-1"/>
        <w:rPr>
          <w:rFonts w:ascii="Times New Roman" w:eastAsia="Times New Roman" w:hAnsi="Times New Roman"/>
          <w:b/>
          <w:color w:val="000000"/>
          <w:sz w:val="24"/>
          <w:szCs w:val="24"/>
          <w:lang w:eastAsia="ru-RU"/>
        </w:rPr>
      </w:pPr>
    </w:p>
    <w:p w14:paraId="79B7C333" w14:textId="77777777" w:rsidR="00291960" w:rsidRPr="004167D4" w:rsidRDefault="00291960" w:rsidP="0009572D">
      <w:pPr>
        <w:spacing w:after="0"/>
        <w:ind w:right="-1"/>
        <w:rPr>
          <w:rFonts w:ascii="Times New Roman" w:eastAsia="Times New Roman" w:hAnsi="Times New Roman"/>
          <w:b/>
          <w:color w:val="000000"/>
          <w:sz w:val="24"/>
          <w:szCs w:val="24"/>
          <w:lang w:eastAsia="ru-RU"/>
        </w:rPr>
      </w:pPr>
      <w:r w:rsidRPr="004167D4">
        <w:rPr>
          <w:rFonts w:ascii="Times New Roman" w:eastAsia="Times New Roman" w:hAnsi="Times New Roman"/>
          <w:b/>
          <w:color w:val="000000"/>
          <w:sz w:val="24"/>
          <w:szCs w:val="24"/>
          <w:lang w:eastAsia="ru-RU"/>
        </w:rPr>
        <w:t>Условия прохождения государственной гражданской службы</w:t>
      </w:r>
      <w:r w:rsidR="00B472ED" w:rsidRPr="004167D4">
        <w:rPr>
          <w:rFonts w:ascii="Times New Roman" w:eastAsia="Times New Roman" w:hAnsi="Times New Roman"/>
          <w:b/>
          <w:color w:val="000000"/>
          <w:sz w:val="24"/>
          <w:szCs w:val="24"/>
          <w:lang w:eastAsia="ru-RU"/>
        </w:rPr>
        <w:t>:</w:t>
      </w:r>
    </w:p>
    <w:p w14:paraId="19C87297"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14:paraId="39E0D675"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14:paraId="01902AE9"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14:paraId="12CAEF69"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14:paraId="0E4F3C8E"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sidRPr="004167D4">
        <w:rPr>
          <w:rFonts w:ascii="Times New Roman" w:eastAsia="Times New Roman" w:hAnsi="Times New Roman"/>
          <w:color w:val="000000"/>
          <w:sz w:val="24"/>
          <w:szCs w:val="24"/>
          <w:lang w:eastAsia="ru-RU"/>
        </w:rPr>
        <w:br/>
      </w:r>
      <w:r w:rsidRPr="004167D4">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14:paraId="10D2D56A"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14:paraId="0351F9B9" w14:textId="77777777" w:rsidR="00352AEA" w:rsidRPr="004167D4" w:rsidRDefault="00352AE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14:paraId="7AE5DE7F" w14:textId="77777777" w:rsidR="00352AEA" w:rsidRPr="004167D4" w:rsidRDefault="00352AE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 xml:space="preserve">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w:t>
      </w:r>
      <w:r w:rsidRPr="004167D4">
        <w:rPr>
          <w:rFonts w:ascii="Times New Roman" w:eastAsia="Times New Roman" w:hAnsi="Times New Roman"/>
          <w:color w:val="000000"/>
          <w:sz w:val="24"/>
          <w:szCs w:val="24"/>
          <w:lang w:eastAsia="ru-RU"/>
        </w:rPr>
        <w:lastRenderedPageBreak/>
        <w:t>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14:paraId="5F959DBE"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sidRPr="004167D4">
        <w:rPr>
          <w:rFonts w:ascii="Times New Roman" w:eastAsia="Times New Roman" w:hAnsi="Times New Roman"/>
          <w:color w:val="000000"/>
          <w:sz w:val="24"/>
          <w:szCs w:val="24"/>
          <w:lang w:eastAsia="ru-RU"/>
        </w:rPr>
        <w:t xml:space="preserve">идента Российской Федерации от </w:t>
      </w:r>
      <w:r w:rsidRPr="004167D4">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14:paraId="70221923" w14:textId="5BDFA4C0" w:rsidR="009F37AD" w:rsidRPr="009F37AD" w:rsidRDefault="00BB2D05" w:rsidP="009F37A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00701AAC" w:rsidRPr="004167D4">
        <w:rPr>
          <w:rFonts w:ascii="Times New Roman" w:eastAsia="Times New Roman" w:hAnsi="Times New Roman"/>
          <w:color w:val="000000"/>
          <w:sz w:val="24"/>
          <w:szCs w:val="24"/>
          <w:lang w:eastAsia="ru-RU"/>
        </w:rPr>
        <w:t xml:space="preserve"> </w:t>
      </w:r>
      <w:hyperlink r:id="rId25" w:history="1">
        <w:r w:rsidR="009F37AD" w:rsidRPr="00CA3560">
          <w:rPr>
            <w:rStyle w:val="a5"/>
            <w:rFonts w:ascii="Times New Roman" w:eastAsia="Times New Roman" w:hAnsi="Times New Roman"/>
            <w:sz w:val="24"/>
            <w:szCs w:val="24"/>
            <w:lang w:eastAsia="ru-RU"/>
          </w:rPr>
          <w:t>https://gosins.75.ru/o-nas/kadrovaya-politika/konkursy/130698-dokumenty-dlya-provedeniya-konkursa</w:t>
        </w:r>
      </w:hyperlink>
      <w:r w:rsidR="009F37AD">
        <w:rPr>
          <w:rFonts w:ascii="Times New Roman" w:eastAsia="Times New Roman" w:hAnsi="Times New Roman"/>
          <w:color w:val="000000"/>
          <w:sz w:val="24"/>
          <w:szCs w:val="24"/>
          <w:lang w:eastAsia="ru-RU"/>
        </w:rPr>
        <w:t xml:space="preserve">. </w:t>
      </w:r>
    </w:p>
    <w:p w14:paraId="4383D381" w14:textId="77777777" w:rsidR="00BB2D05" w:rsidRPr="004167D4" w:rsidRDefault="00BB2D05"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14:paraId="3355D1A8" w14:textId="77777777" w:rsidR="000C2D68" w:rsidRDefault="00FC6FB9" w:rsidP="002300D9">
      <w:pPr>
        <w:spacing w:after="0"/>
        <w:ind w:right="-1"/>
        <w:jc w:val="center"/>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____________________________</w:t>
      </w:r>
      <w:r w:rsidRPr="003E3EAC">
        <w:rPr>
          <w:rFonts w:ascii="Times New Roman" w:eastAsia="Times New Roman" w:hAnsi="Times New Roman"/>
          <w:color w:val="000000"/>
          <w:sz w:val="24"/>
          <w:szCs w:val="24"/>
          <w:lang w:eastAsia="ru-RU"/>
        </w:rPr>
        <w:t>_______</w:t>
      </w:r>
      <w:r>
        <w:rPr>
          <w:rFonts w:ascii="Times New Roman" w:eastAsia="Times New Roman" w:hAnsi="Times New Roman"/>
          <w:color w:val="000000"/>
          <w:sz w:val="24"/>
          <w:szCs w:val="24"/>
          <w:lang w:eastAsia="ru-RU"/>
        </w:rPr>
        <w:t>____</w:t>
      </w:r>
      <w:bookmarkEnd w:id="0"/>
    </w:p>
    <w:sectPr w:rsidR="000C2D68" w:rsidSect="008B3838">
      <w:headerReference w:type="default" r:id="rId2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57DAC" w14:textId="77777777" w:rsidR="008A555C" w:rsidRDefault="008A555C" w:rsidP="008B3838">
      <w:pPr>
        <w:spacing w:after="0"/>
      </w:pPr>
      <w:r>
        <w:separator/>
      </w:r>
    </w:p>
  </w:endnote>
  <w:endnote w:type="continuationSeparator" w:id="0">
    <w:p w14:paraId="25DFA3BD" w14:textId="77777777" w:rsidR="008A555C" w:rsidRDefault="008A555C" w:rsidP="008B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0EC4E" w14:textId="77777777" w:rsidR="008A555C" w:rsidRDefault="008A555C" w:rsidP="008B3838">
      <w:pPr>
        <w:spacing w:after="0"/>
      </w:pPr>
      <w:r>
        <w:separator/>
      </w:r>
    </w:p>
  </w:footnote>
  <w:footnote w:type="continuationSeparator" w:id="0">
    <w:p w14:paraId="50A34279" w14:textId="77777777" w:rsidR="008A555C" w:rsidRDefault="008A555C" w:rsidP="008B38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0BFF" w14:textId="77777777" w:rsidR="00BB2D05" w:rsidRPr="00D47BB9" w:rsidRDefault="00EF7C68"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7173D7">
      <w:rPr>
        <w:rFonts w:ascii="Times New Roman" w:hAnsi="Times New Roman"/>
        <w:noProof/>
        <w:sz w:val="24"/>
      </w:rPr>
      <w:t>5</w:t>
    </w:r>
    <w:r w:rsidRPr="00D47BB9">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F6C1462"/>
    <w:lvl w:ilvl="0">
      <w:numFmt w:val="bullet"/>
      <w:lvlText w:val="*"/>
      <w:lvlJc w:val="left"/>
    </w:lvl>
  </w:abstractNum>
  <w:abstractNum w:abstractNumId="1">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06FBA"/>
    <w:multiLevelType w:val="hybridMultilevel"/>
    <w:tmpl w:val="CA7C748C"/>
    <w:lvl w:ilvl="0" w:tplc="2D965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1741B"/>
    <w:multiLevelType w:val="hybridMultilevel"/>
    <w:tmpl w:val="EEF26C0C"/>
    <w:lvl w:ilvl="0" w:tplc="5080B8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5E4953"/>
    <w:multiLevelType w:val="hybridMultilevel"/>
    <w:tmpl w:val="1924D7B8"/>
    <w:lvl w:ilvl="0" w:tplc="BF1C3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nsid w:val="3DD01D2F"/>
    <w:multiLevelType w:val="hybridMultilevel"/>
    <w:tmpl w:val="5A84D5B8"/>
    <w:lvl w:ilvl="0" w:tplc="5EB48BE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CC4EC9"/>
    <w:multiLevelType w:val="hybridMultilevel"/>
    <w:tmpl w:val="0214375A"/>
    <w:lvl w:ilvl="0" w:tplc="9D7ABC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8E56CA"/>
    <w:multiLevelType w:val="hybridMultilevel"/>
    <w:tmpl w:val="DD083B84"/>
    <w:lvl w:ilvl="0" w:tplc="7458CB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BD78AB"/>
    <w:multiLevelType w:val="hybridMultilevel"/>
    <w:tmpl w:val="1FF4171A"/>
    <w:lvl w:ilvl="0" w:tplc="D736B5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5"/>
  </w:num>
  <w:num w:numId="4">
    <w:abstractNumId w:val="17"/>
  </w:num>
  <w:num w:numId="5">
    <w:abstractNumId w:val="4"/>
  </w:num>
  <w:num w:numId="6">
    <w:abstractNumId w:val="23"/>
  </w:num>
  <w:num w:numId="7">
    <w:abstractNumId w:val="6"/>
  </w:num>
  <w:num w:numId="8">
    <w:abstractNumId w:val="12"/>
  </w:num>
  <w:num w:numId="9">
    <w:abstractNumId w:val="5"/>
  </w:num>
  <w:num w:numId="10">
    <w:abstractNumId w:val="10"/>
  </w:num>
  <w:num w:numId="11">
    <w:abstractNumId w:val="13"/>
  </w:num>
  <w:num w:numId="12">
    <w:abstractNumId w:val="18"/>
  </w:num>
  <w:num w:numId="13">
    <w:abstractNumId w:val="22"/>
  </w:num>
  <w:num w:numId="14">
    <w:abstractNumId w:val="14"/>
  </w:num>
  <w:num w:numId="15">
    <w:abstractNumId w:val="25"/>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4"/>
  </w:num>
  <w:num w:numId="19">
    <w:abstractNumId w:val="1"/>
  </w:num>
  <w:num w:numId="20">
    <w:abstractNumId w:val="20"/>
  </w:num>
  <w:num w:numId="21">
    <w:abstractNumId w:val="19"/>
  </w:num>
  <w:num w:numId="22">
    <w:abstractNumId w:val="3"/>
  </w:num>
  <w:num w:numId="23">
    <w:abstractNumId w:val="11"/>
  </w:num>
  <w:num w:numId="24">
    <w:abstractNumId w:val="7"/>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514ab5fe-b731-4837-ac58-ad2bcd67cd7a"/>
  </w:docVars>
  <w:rsids>
    <w:rsidRoot w:val="00291960"/>
    <w:rsid w:val="000072D5"/>
    <w:rsid w:val="000103DC"/>
    <w:rsid w:val="00010CBD"/>
    <w:rsid w:val="00012C9E"/>
    <w:rsid w:val="00013A19"/>
    <w:rsid w:val="00014FEF"/>
    <w:rsid w:val="00024F23"/>
    <w:rsid w:val="000328BA"/>
    <w:rsid w:val="00033991"/>
    <w:rsid w:val="00035C48"/>
    <w:rsid w:val="00036842"/>
    <w:rsid w:val="000425BF"/>
    <w:rsid w:val="0005073B"/>
    <w:rsid w:val="000561A0"/>
    <w:rsid w:val="00056534"/>
    <w:rsid w:val="00061AF9"/>
    <w:rsid w:val="000643C4"/>
    <w:rsid w:val="0006743D"/>
    <w:rsid w:val="00074EC3"/>
    <w:rsid w:val="00083479"/>
    <w:rsid w:val="000836C5"/>
    <w:rsid w:val="00083B9C"/>
    <w:rsid w:val="000851E0"/>
    <w:rsid w:val="0008526F"/>
    <w:rsid w:val="000900E3"/>
    <w:rsid w:val="00091B45"/>
    <w:rsid w:val="0009572D"/>
    <w:rsid w:val="000A07B1"/>
    <w:rsid w:val="000A0E6C"/>
    <w:rsid w:val="000A2E0D"/>
    <w:rsid w:val="000A382E"/>
    <w:rsid w:val="000A3C27"/>
    <w:rsid w:val="000A3F69"/>
    <w:rsid w:val="000A795A"/>
    <w:rsid w:val="000A7F81"/>
    <w:rsid w:val="000B1861"/>
    <w:rsid w:val="000B1E2B"/>
    <w:rsid w:val="000B7766"/>
    <w:rsid w:val="000C0BD2"/>
    <w:rsid w:val="000C2D68"/>
    <w:rsid w:val="000C4DDF"/>
    <w:rsid w:val="000C5FE2"/>
    <w:rsid w:val="000C6CCB"/>
    <w:rsid w:val="000D04B1"/>
    <w:rsid w:val="000D3843"/>
    <w:rsid w:val="000D61F9"/>
    <w:rsid w:val="000D63C1"/>
    <w:rsid w:val="000E0D14"/>
    <w:rsid w:val="000E30DF"/>
    <w:rsid w:val="000F1F76"/>
    <w:rsid w:val="000F3C54"/>
    <w:rsid w:val="000F6E94"/>
    <w:rsid w:val="00103694"/>
    <w:rsid w:val="00104141"/>
    <w:rsid w:val="001058F3"/>
    <w:rsid w:val="0010652A"/>
    <w:rsid w:val="00107649"/>
    <w:rsid w:val="001126F1"/>
    <w:rsid w:val="0011540D"/>
    <w:rsid w:val="00115A5E"/>
    <w:rsid w:val="0012123F"/>
    <w:rsid w:val="00122050"/>
    <w:rsid w:val="0012261C"/>
    <w:rsid w:val="00123F6D"/>
    <w:rsid w:val="0013201A"/>
    <w:rsid w:val="00132F6F"/>
    <w:rsid w:val="00134DF0"/>
    <w:rsid w:val="00136026"/>
    <w:rsid w:val="0013618B"/>
    <w:rsid w:val="00142BC4"/>
    <w:rsid w:val="00144D56"/>
    <w:rsid w:val="00145DB9"/>
    <w:rsid w:val="00146720"/>
    <w:rsid w:val="00146F4A"/>
    <w:rsid w:val="001479D0"/>
    <w:rsid w:val="0015121B"/>
    <w:rsid w:val="00153089"/>
    <w:rsid w:val="00154063"/>
    <w:rsid w:val="00154810"/>
    <w:rsid w:val="00161967"/>
    <w:rsid w:val="00163D1A"/>
    <w:rsid w:val="00165DE2"/>
    <w:rsid w:val="00173929"/>
    <w:rsid w:val="00177794"/>
    <w:rsid w:val="00180271"/>
    <w:rsid w:val="0018131D"/>
    <w:rsid w:val="001822E2"/>
    <w:rsid w:val="00182C58"/>
    <w:rsid w:val="00182FD4"/>
    <w:rsid w:val="001830CF"/>
    <w:rsid w:val="001843A5"/>
    <w:rsid w:val="00184846"/>
    <w:rsid w:val="00184CC3"/>
    <w:rsid w:val="00186413"/>
    <w:rsid w:val="001875DC"/>
    <w:rsid w:val="0018779C"/>
    <w:rsid w:val="001923DB"/>
    <w:rsid w:val="00195104"/>
    <w:rsid w:val="001A5F8B"/>
    <w:rsid w:val="001A6A11"/>
    <w:rsid w:val="001C0EC4"/>
    <w:rsid w:val="001C102E"/>
    <w:rsid w:val="001C2716"/>
    <w:rsid w:val="001C3E64"/>
    <w:rsid w:val="001C73BE"/>
    <w:rsid w:val="001C7BB9"/>
    <w:rsid w:val="001C7BBD"/>
    <w:rsid w:val="001D05E4"/>
    <w:rsid w:val="001D0C79"/>
    <w:rsid w:val="001D2681"/>
    <w:rsid w:val="001D47C0"/>
    <w:rsid w:val="001D6A11"/>
    <w:rsid w:val="001D78CF"/>
    <w:rsid w:val="001E02E6"/>
    <w:rsid w:val="001E0C42"/>
    <w:rsid w:val="001E1916"/>
    <w:rsid w:val="001E5DBA"/>
    <w:rsid w:val="001E6B61"/>
    <w:rsid w:val="001F540F"/>
    <w:rsid w:val="001F5B3C"/>
    <w:rsid w:val="001F7C99"/>
    <w:rsid w:val="0020155C"/>
    <w:rsid w:val="00201B00"/>
    <w:rsid w:val="0020389D"/>
    <w:rsid w:val="0020534A"/>
    <w:rsid w:val="0020709F"/>
    <w:rsid w:val="00210982"/>
    <w:rsid w:val="00212372"/>
    <w:rsid w:val="002136DE"/>
    <w:rsid w:val="0021423A"/>
    <w:rsid w:val="00215E8D"/>
    <w:rsid w:val="002237C6"/>
    <w:rsid w:val="002300D9"/>
    <w:rsid w:val="0023341B"/>
    <w:rsid w:val="002340E6"/>
    <w:rsid w:val="002346A2"/>
    <w:rsid w:val="00240FD6"/>
    <w:rsid w:val="002432D8"/>
    <w:rsid w:val="002441C4"/>
    <w:rsid w:val="002447F5"/>
    <w:rsid w:val="002453AD"/>
    <w:rsid w:val="0024784B"/>
    <w:rsid w:val="002514B0"/>
    <w:rsid w:val="002543FD"/>
    <w:rsid w:val="002556BA"/>
    <w:rsid w:val="0025719C"/>
    <w:rsid w:val="002615E9"/>
    <w:rsid w:val="002616F1"/>
    <w:rsid w:val="00262476"/>
    <w:rsid w:val="00262A9C"/>
    <w:rsid w:val="00265529"/>
    <w:rsid w:val="00274952"/>
    <w:rsid w:val="00275B9D"/>
    <w:rsid w:val="00275D93"/>
    <w:rsid w:val="00276502"/>
    <w:rsid w:val="0027744A"/>
    <w:rsid w:val="00277C14"/>
    <w:rsid w:val="00280CF0"/>
    <w:rsid w:val="00282A07"/>
    <w:rsid w:val="00283235"/>
    <w:rsid w:val="0028347F"/>
    <w:rsid w:val="0028443B"/>
    <w:rsid w:val="0029007A"/>
    <w:rsid w:val="00291960"/>
    <w:rsid w:val="0029254B"/>
    <w:rsid w:val="00294052"/>
    <w:rsid w:val="002B0579"/>
    <w:rsid w:val="002B23F3"/>
    <w:rsid w:val="002B2CF6"/>
    <w:rsid w:val="002B3308"/>
    <w:rsid w:val="002C1E53"/>
    <w:rsid w:val="002C23EB"/>
    <w:rsid w:val="002C31E1"/>
    <w:rsid w:val="002C38C2"/>
    <w:rsid w:val="002C5A23"/>
    <w:rsid w:val="002C5F50"/>
    <w:rsid w:val="002D528D"/>
    <w:rsid w:val="002D542D"/>
    <w:rsid w:val="002D71AD"/>
    <w:rsid w:val="002D7EA1"/>
    <w:rsid w:val="002E5A7A"/>
    <w:rsid w:val="002E6A17"/>
    <w:rsid w:val="002E6E17"/>
    <w:rsid w:val="002E7F1E"/>
    <w:rsid w:val="002F1199"/>
    <w:rsid w:val="002F2872"/>
    <w:rsid w:val="002F47C8"/>
    <w:rsid w:val="002F487C"/>
    <w:rsid w:val="002F7F1E"/>
    <w:rsid w:val="003004FC"/>
    <w:rsid w:val="00302DFE"/>
    <w:rsid w:val="003053A7"/>
    <w:rsid w:val="00305620"/>
    <w:rsid w:val="003059E5"/>
    <w:rsid w:val="003070CF"/>
    <w:rsid w:val="003110C9"/>
    <w:rsid w:val="0031520C"/>
    <w:rsid w:val="003200C5"/>
    <w:rsid w:val="00321823"/>
    <w:rsid w:val="00327405"/>
    <w:rsid w:val="00327643"/>
    <w:rsid w:val="00330336"/>
    <w:rsid w:val="00334050"/>
    <w:rsid w:val="00340E1E"/>
    <w:rsid w:val="00344FE1"/>
    <w:rsid w:val="00345131"/>
    <w:rsid w:val="0034564E"/>
    <w:rsid w:val="00347613"/>
    <w:rsid w:val="00352AEA"/>
    <w:rsid w:val="00352FCE"/>
    <w:rsid w:val="00354413"/>
    <w:rsid w:val="00354B84"/>
    <w:rsid w:val="00354F42"/>
    <w:rsid w:val="0035776B"/>
    <w:rsid w:val="0036458B"/>
    <w:rsid w:val="003668D4"/>
    <w:rsid w:val="003670FF"/>
    <w:rsid w:val="0037429F"/>
    <w:rsid w:val="00375A6F"/>
    <w:rsid w:val="00375DF6"/>
    <w:rsid w:val="003814FA"/>
    <w:rsid w:val="0038301E"/>
    <w:rsid w:val="003832B8"/>
    <w:rsid w:val="00383634"/>
    <w:rsid w:val="00384C41"/>
    <w:rsid w:val="00390D5A"/>
    <w:rsid w:val="00392922"/>
    <w:rsid w:val="0039533B"/>
    <w:rsid w:val="0039603D"/>
    <w:rsid w:val="003A1E76"/>
    <w:rsid w:val="003A28A0"/>
    <w:rsid w:val="003A4385"/>
    <w:rsid w:val="003A550C"/>
    <w:rsid w:val="003B33FF"/>
    <w:rsid w:val="003C5AF8"/>
    <w:rsid w:val="003C75C9"/>
    <w:rsid w:val="003D2AEA"/>
    <w:rsid w:val="003D2F27"/>
    <w:rsid w:val="003D3997"/>
    <w:rsid w:val="003D4477"/>
    <w:rsid w:val="003D5FF6"/>
    <w:rsid w:val="003D7120"/>
    <w:rsid w:val="003D7272"/>
    <w:rsid w:val="003E2925"/>
    <w:rsid w:val="003E318A"/>
    <w:rsid w:val="003E3EAC"/>
    <w:rsid w:val="003F17D5"/>
    <w:rsid w:val="003F464F"/>
    <w:rsid w:val="003F4FA3"/>
    <w:rsid w:val="003F53F6"/>
    <w:rsid w:val="003F7B1F"/>
    <w:rsid w:val="00400E80"/>
    <w:rsid w:val="0040241D"/>
    <w:rsid w:val="00403518"/>
    <w:rsid w:val="00404525"/>
    <w:rsid w:val="004058DD"/>
    <w:rsid w:val="0041141B"/>
    <w:rsid w:val="00412696"/>
    <w:rsid w:val="00412749"/>
    <w:rsid w:val="00413AB6"/>
    <w:rsid w:val="0041530B"/>
    <w:rsid w:val="004167D4"/>
    <w:rsid w:val="0041682C"/>
    <w:rsid w:val="00417246"/>
    <w:rsid w:val="004203D4"/>
    <w:rsid w:val="00420865"/>
    <w:rsid w:val="0042146C"/>
    <w:rsid w:val="00421AFF"/>
    <w:rsid w:val="004224BE"/>
    <w:rsid w:val="00427F44"/>
    <w:rsid w:val="0043055B"/>
    <w:rsid w:val="00433348"/>
    <w:rsid w:val="00433E3B"/>
    <w:rsid w:val="00434267"/>
    <w:rsid w:val="00434EED"/>
    <w:rsid w:val="0043529E"/>
    <w:rsid w:val="004429D8"/>
    <w:rsid w:val="00443EA0"/>
    <w:rsid w:val="004476B8"/>
    <w:rsid w:val="0045400C"/>
    <w:rsid w:val="00455810"/>
    <w:rsid w:val="0046256A"/>
    <w:rsid w:val="004626B9"/>
    <w:rsid w:val="00463923"/>
    <w:rsid w:val="00465A34"/>
    <w:rsid w:val="00475D0D"/>
    <w:rsid w:val="004762E2"/>
    <w:rsid w:val="00476683"/>
    <w:rsid w:val="00477121"/>
    <w:rsid w:val="004779F1"/>
    <w:rsid w:val="00477FB6"/>
    <w:rsid w:val="004832F3"/>
    <w:rsid w:val="00483ADA"/>
    <w:rsid w:val="00486759"/>
    <w:rsid w:val="00487F20"/>
    <w:rsid w:val="00490DE2"/>
    <w:rsid w:val="00497CA6"/>
    <w:rsid w:val="004A0E43"/>
    <w:rsid w:val="004A1281"/>
    <w:rsid w:val="004A244B"/>
    <w:rsid w:val="004A2850"/>
    <w:rsid w:val="004A2AE0"/>
    <w:rsid w:val="004A5636"/>
    <w:rsid w:val="004A5D17"/>
    <w:rsid w:val="004B1667"/>
    <w:rsid w:val="004B2821"/>
    <w:rsid w:val="004B3F73"/>
    <w:rsid w:val="004B6A22"/>
    <w:rsid w:val="004C0C73"/>
    <w:rsid w:val="004C113E"/>
    <w:rsid w:val="004C2ED5"/>
    <w:rsid w:val="004C3527"/>
    <w:rsid w:val="004D3AF9"/>
    <w:rsid w:val="004D46C1"/>
    <w:rsid w:val="004D6860"/>
    <w:rsid w:val="004E3BA7"/>
    <w:rsid w:val="004E5396"/>
    <w:rsid w:val="004F12F4"/>
    <w:rsid w:val="004F4ECF"/>
    <w:rsid w:val="00500D52"/>
    <w:rsid w:val="00502C7B"/>
    <w:rsid w:val="00506E28"/>
    <w:rsid w:val="00514824"/>
    <w:rsid w:val="00514D6B"/>
    <w:rsid w:val="0051542C"/>
    <w:rsid w:val="00515E34"/>
    <w:rsid w:val="00520B57"/>
    <w:rsid w:val="00521E87"/>
    <w:rsid w:val="00523D06"/>
    <w:rsid w:val="00523FAA"/>
    <w:rsid w:val="0052485B"/>
    <w:rsid w:val="0052487E"/>
    <w:rsid w:val="00524F4B"/>
    <w:rsid w:val="005349CB"/>
    <w:rsid w:val="00534B10"/>
    <w:rsid w:val="005359F9"/>
    <w:rsid w:val="00536734"/>
    <w:rsid w:val="00537561"/>
    <w:rsid w:val="005422B9"/>
    <w:rsid w:val="00542F08"/>
    <w:rsid w:val="00543C4D"/>
    <w:rsid w:val="005455AA"/>
    <w:rsid w:val="0054681B"/>
    <w:rsid w:val="0054784C"/>
    <w:rsid w:val="005519BA"/>
    <w:rsid w:val="005538DB"/>
    <w:rsid w:val="005568A2"/>
    <w:rsid w:val="005662F0"/>
    <w:rsid w:val="00566977"/>
    <w:rsid w:val="00567771"/>
    <w:rsid w:val="0057145A"/>
    <w:rsid w:val="00574951"/>
    <w:rsid w:val="005840AD"/>
    <w:rsid w:val="00584F37"/>
    <w:rsid w:val="00586151"/>
    <w:rsid w:val="00587068"/>
    <w:rsid w:val="00587325"/>
    <w:rsid w:val="00591504"/>
    <w:rsid w:val="00591B89"/>
    <w:rsid w:val="005942E0"/>
    <w:rsid w:val="005A1D30"/>
    <w:rsid w:val="005A4BD2"/>
    <w:rsid w:val="005A5580"/>
    <w:rsid w:val="005A6C80"/>
    <w:rsid w:val="005A7788"/>
    <w:rsid w:val="005B098F"/>
    <w:rsid w:val="005B1648"/>
    <w:rsid w:val="005B4D11"/>
    <w:rsid w:val="005D07CA"/>
    <w:rsid w:val="005D2488"/>
    <w:rsid w:val="005D3E37"/>
    <w:rsid w:val="005D4A94"/>
    <w:rsid w:val="005D4DA3"/>
    <w:rsid w:val="005D565E"/>
    <w:rsid w:val="005E777C"/>
    <w:rsid w:val="005F05D6"/>
    <w:rsid w:val="005F48AA"/>
    <w:rsid w:val="005F62DC"/>
    <w:rsid w:val="005F6413"/>
    <w:rsid w:val="005F7E55"/>
    <w:rsid w:val="00601D4F"/>
    <w:rsid w:val="0060228C"/>
    <w:rsid w:val="0060774F"/>
    <w:rsid w:val="00611846"/>
    <w:rsid w:val="00613878"/>
    <w:rsid w:val="00614BF7"/>
    <w:rsid w:val="00621972"/>
    <w:rsid w:val="00622008"/>
    <w:rsid w:val="006228BC"/>
    <w:rsid w:val="006228E4"/>
    <w:rsid w:val="00623BB0"/>
    <w:rsid w:val="00623D3E"/>
    <w:rsid w:val="00624E4A"/>
    <w:rsid w:val="00626032"/>
    <w:rsid w:val="00631F90"/>
    <w:rsid w:val="00634340"/>
    <w:rsid w:val="006418E9"/>
    <w:rsid w:val="006445A1"/>
    <w:rsid w:val="006454A3"/>
    <w:rsid w:val="00647173"/>
    <w:rsid w:val="00647919"/>
    <w:rsid w:val="00647F7D"/>
    <w:rsid w:val="0065208A"/>
    <w:rsid w:val="0065381A"/>
    <w:rsid w:val="00657E55"/>
    <w:rsid w:val="00660820"/>
    <w:rsid w:val="00661358"/>
    <w:rsid w:val="00670752"/>
    <w:rsid w:val="00670F5C"/>
    <w:rsid w:val="00672A70"/>
    <w:rsid w:val="0067384E"/>
    <w:rsid w:val="006753E8"/>
    <w:rsid w:val="00680320"/>
    <w:rsid w:val="00682081"/>
    <w:rsid w:val="006829AF"/>
    <w:rsid w:val="00682E14"/>
    <w:rsid w:val="00683D2C"/>
    <w:rsid w:val="00685498"/>
    <w:rsid w:val="00686288"/>
    <w:rsid w:val="00686BFA"/>
    <w:rsid w:val="0068772E"/>
    <w:rsid w:val="0069038F"/>
    <w:rsid w:val="00690B9C"/>
    <w:rsid w:val="00692695"/>
    <w:rsid w:val="00693809"/>
    <w:rsid w:val="00693AC0"/>
    <w:rsid w:val="006A027E"/>
    <w:rsid w:val="006A0DD9"/>
    <w:rsid w:val="006A16ED"/>
    <w:rsid w:val="006A7B0F"/>
    <w:rsid w:val="006B2026"/>
    <w:rsid w:val="006B501A"/>
    <w:rsid w:val="006B72D9"/>
    <w:rsid w:val="006D6E9C"/>
    <w:rsid w:val="006D78D5"/>
    <w:rsid w:val="006E1D7E"/>
    <w:rsid w:val="006E2FE4"/>
    <w:rsid w:val="006E4246"/>
    <w:rsid w:val="006E4CE9"/>
    <w:rsid w:val="006E4F1A"/>
    <w:rsid w:val="006E5766"/>
    <w:rsid w:val="006E5959"/>
    <w:rsid w:val="006E7E6F"/>
    <w:rsid w:val="006E7E9F"/>
    <w:rsid w:val="006F1161"/>
    <w:rsid w:val="006F153E"/>
    <w:rsid w:val="006F28D1"/>
    <w:rsid w:val="006F5242"/>
    <w:rsid w:val="00700EF5"/>
    <w:rsid w:val="00701952"/>
    <w:rsid w:val="00701AAC"/>
    <w:rsid w:val="00702E3B"/>
    <w:rsid w:val="00705998"/>
    <w:rsid w:val="00705E28"/>
    <w:rsid w:val="00707264"/>
    <w:rsid w:val="00710258"/>
    <w:rsid w:val="0071575B"/>
    <w:rsid w:val="007173D7"/>
    <w:rsid w:val="0072038C"/>
    <w:rsid w:val="00720739"/>
    <w:rsid w:val="00721391"/>
    <w:rsid w:val="00721CA3"/>
    <w:rsid w:val="00721DA9"/>
    <w:rsid w:val="00723B5C"/>
    <w:rsid w:val="00724142"/>
    <w:rsid w:val="00726DED"/>
    <w:rsid w:val="00730ACD"/>
    <w:rsid w:val="00730E5F"/>
    <w:rsid w:val="007315CC"/>
    <w:rsid w:val="00731E5C"/>
    <w:rsid w:val="007375C5"/>
    <w:rsid w:val="0074154A"/>
    <w:rsid w:val="007417E8"/>
    <w:rsid w:val="007442D7"/>
    <w:rsid w:val="0074456C"/>
    <w:rsid w:val="007524FE"/>
    <w:rsid w:val="00752A4B"/>
    <w:rsid w:val="00752CCA"/>
    <w:rsid w:val="00753C71"/>
    <w:rsid w:val="00757F5B"/>
    <w:rsid w:val="00762297"/>
    <w:rsid w:val="00763397"/>
    <w:rsid w:val="00772157"/>
    <w:rsid w:val="007725BD"/>
    <w:rsid w:val="0077279D"/>
    <w:rsid w:val="00772BFA"/>
    <w:rsid w:val="007735AF"/>
    <w:rsid w:val="00775500"/>
    <w:rsid w:val="0077576A"/>
    <w:rsid w:val="0077606A"/>
    <w:rsid w:val="00781300"/>
    <w:rsid w:val="00783838"/>
    <w:rsid w:val="00787637"/>
    <w:rsid w:val="00790EC3"/>
    <w:rsid w:val="00793619"/>
    <w:rsid w:val="007A0B2C"/>
    <w:rsid w:val="007A19A7"/>
    <w:rsid w:val="007A737F"/>
    <w:rsid w:val="007B0201"/>
    <w:rsid w:val="007B3DB2"/>
    <w:rsid w:val="007B4ADA"/>
    <w:rsid w:val="007C0812"/>
    <w:rsid w:val="007C0E3A"/>
    <w:rsid w:val="007C0FA5"/>
    <w:rsid w:val="007C2EAD"/>
    <w:rsid w:val="007C304E"/>
    <w:rsid w:val="007C40CC"/>
    <w:rsid w:val="007C53FA"/>
    <w:rsid w:val="007D3123"/>
    <w:rsid w:val="007E44B2"/>
    <w:rsid w:val="007E7134"/>
    <w:rsid w:val="007F5002"/>
    <w:rsid w:val="007F5427"/>
    <w:rsid w:val="007F5E1E"/>
    <w:rsid w:val="00800BA9"/>
    <w:rsid w:val="00804BDD"/>
    <w:rsid w:val="00813273"/>
    <w:rsid w:val="008132BB"/>
    <w:rsid w:val="008150E5"/>
    <w:rsid w:val="00815E95"/>
    <w:rsid w:val="00821D6A"/>
    <w:rsid w:val="00824632"/>
    <w:rsid w:val="00825336"/>
    <w:rsid w:val="00827AC8"/>
    <w:rsid w:val="00830149"/>
    <w:rsid w:val="00835628"/>
    <w:rsid w:val="00836B2C"/>
    <w:rsid w:val="00841D3A"/>
    <w:rsid w:val="0084274C"/>
    <w:rsid w:val="00843852"/>
    <w:rsid w:val="00845221"/>
    <w:rsid w:val="00851C24"/>
    <w:rsid w:val="00852751"/>
    <w:rsid w:val="00852763"/>
    <w:rsid w:val="008527E2"/>
    <w:rsid w:val="008553FB"/>
    <w:rsid w:val="00860F55"/>
    <w:rsid w:val="00864944"/>
    <w:rsid w:val="0086699B"/>
    <w:rsid w:val="0086773F"/>
    <w:rsid w:val="0087618C"/>
    <w:rsid w:val="008764CE"/>
    <w:rsid w:val="00882BF9"/>
    <w:rsid w:val="00890469"/>
    <w:rsid w:val="008951AB"/>
    <w:rsid w:val="008957C4"/>
    <w:rsid w:val="008969F9"/>
    <w:rsid w:val="00897430"/>
    <w:rsid w:val="008A555C"/>
    <w:rsid w:val="008B2426"/>
    <w:rsid w:val="008B3838"/>
    <w:rsid w:val="008B4134"/>
    <w:rsid w:val="008C265A"/>
    <w:rsid w:val="008C6E45"/>
    <w:rsid w:val="008C7BFE"/>
    <w:rsid w:val="008D2BC1"/>
    <w:rsid w:val="008D600E"/>
    <w:rsid w:val="008E03AE"/>
    <w:rsid w:val="008E15F4"/>
    <w:rsid w:val="008E24EB"/>
    <w:rsid w:val="008E47D6"/>
    <w:rsid w:val="008E6959"/>
    <w:rsid w:val="008E7CF7"/>
    <w:rsid w:val="008F05FD"/>
    <w:rsid w:val="008F22E6"/>
    <w:rsid w:val="008F49A0"/>
    <w:rsid w:val="008F4D52"/>
    <w:rsid w:val="0090004C"/>
    <w:rsid w:val="009020DC"/>
    <w:rsid w:val="009028D5"/>
    <w:rsid w:val="009101CB"/>
    <w:rsid w:val="009125D3"/>
    <w:rsid w:val="009148FB"/>
    <w:rsid w:val="00914956"/>
    <w:rsid w:val="009157A6"/>
    <w:rsid w:val="009177C2"/>
    <w:rsid w:val="0092039C"/>
    <w:rsid w:val="00920EC6"/>
    <w:rsid w:val="00921032"/>
    <w:rsid w:val="00925B39"/>
    <w:rsid w:val="0092624A"/>
    <w:rsid w:val="00926FDD"/>
    <w:rsid w:val="00926FF7"/>
    <w:rsid w:val="00934E30"/>
    <w:rsid w:val="00937232"/>
    <w:rsid w:val="009405F4"/>
    <w:rsid w:val="00943BE1"/>
    <w:rsid w:val="00944F8F"/>
    <w:rsid w:val="00945479"/>
    <w:rsid w:val="009522F2"/>
    <w:rsid w:val="009528DB"/>
    <w:rsid w:val="00957D20"/>
    <w:rsid w:val="00960239"/>
    <w:rsid w:val="00960732"/>
    <w:rsid w:val="009609CB"/>
    <w:rsid w:val="00962D5B"/>
    <w:rsid w:val="009656AA"/>
    <w:rsid w:val="0097265F"/>
    <w:rsid w:val="009801A8"/>
    <w:rsid w:val="009847DF"/>
    <w:rsid w:val="00984AE7"/>
    <w:rsid w:val="00986E01"/>
    <w:rsid w:val="00994A38"/>
    <w:rsid w:val="009A2F9E"/>
    <w:rsid w:val="009A4017"/>
    <w:rsid w:val="009A5C29"/>
    <w:rsid w:val="009A5E03"/>
    <w:rsid w:val="009A6668"/>
    <w:rsid w:val="009A7189"/>
    <w:rsid w:val="009B0BA8"/>
    <w:rsid w:val="009B3158"/>
    <w:rsid w:val="009B6237"/>
    <w:rsid w:val="009B6C36"/>
    <w:rsid w:val="009B6FF5"/>
    <w:rsid w:val="009C49CC"/>
    <w:rsid w:val="009D4B47"/>
    <w:rsid w:val="009D6992"/>
    <w:rsid w:val="009E1049"/>
    <w:rsid w:val="009E3E31"/>
    <w:rsid w:val="009E40FF"/>
    <w:rsid w:val="009E61CD"/>
    <w:rsid w:val="009F067F"/>
    <w:rsid w:val="009F1516"/>
    <w:rsid w:val="009F1A2F"/>
    <w:rsid w:val="009F327F"/>
    <w:rsid w:val="009F37AD"/>
    <w:rsid w:val="009F4BF8"/>
    <w:rsid w:val="009F5A9D"/>
    <w:rsid w:val="009F5D8A"/>
    <w:rsid w:val="009F6915"/>
    <w:rsid w:val="00A02086"/>
    <w:rsid w:val="00A03EA4"/>
    <w:rsid w:val="00A063BF"/>
    <w:rsid w:val="00A068EB"/>
    <w:rsid w:val="00A07E1C"/>
    <w:rsid w:val="00A10680"/>
    <w:rsid w:val="00A1138D"/>
    <w:rsid w:val="00A13F6F"/>
    <w:rsid w:val="00A147C4"/>
    <w:rsid w:val="00A26008"/>
    <w:rsid w:val="00A33FD5"/>
    <w:rsid w:val="00A351E6"/>
    <w:rsid w:val="00A3548D"/>
    <w:rsid w:val="00A45DC0"/>
    <w:rsid w:val="00A509AB"/>
    <w:rsid w:val="00A53DDD"/>
    <w:rsid w:val="00A54217"/>
    <w:rsid w:val="00A545A4"/>
    <w:rsid w:val="00A5470F"/>
    <w:rsid w:val="00A553E4"/>
    <w:rsid w:val="00A55E10"/>
    <w:rsid w:val="00A56F26"/>
    <w:rsid w:val="00A70A25"/>
    <w:rsid w:val="00A71205"/>
    <w:rsid w:val="00A7238A"/>
    <w:rsid w:val="00A760AF"/>
    <w:rsid w:val="00A8146A"/>
    <w:rsid w:val="00A850DC"/>
    <w:rsid w:val="00A90B33"/>
    <w:rsid w:val="00A91412"/>
    <w:rsid w:val="00A93D7A"/>
    <w:rsid w:val="00AA0E5B"/>
    <w:rsid w:val="00AA3BB9"/>
    <w:rsid w:val="00AA7485"/>
    <w:rsid w:val="00AA7505"/>
    <w:rsid w:val="00AB0ACD"/>
    <w:rsid w:val="00AB1741"/>
    <w:rsid w:val="00AC2D35"/>
    <w:rsid w:val="00AC61DA"/>
    <w:rsid w:val="00AC6212"/>
    <w:rsid w:val="00AD2813"/>
    <w:rsid w:val="00AD3708"/>
    <w:rsid w:val="00AD78C1"/>
    <w:rsid w:val="00AE002B"/>
    <w:rsid w:val="00AE0B22"/>
    <w:rsid w:val="00AE0FA6"/>
    <w:rsid w:val="00AE2A09"/>
    <w:rsid w:val="00AE2C26"/>
    <w:rsid w:val="00AE311E"/>
    <w:rsid w:val="00AE4353"/>
    <w:rsid w:val="00AE714F"/>
    <w:rsid w:val="00AF204C"/>
    <w:rsid w:val="00AF2FD6"/>
    <w:rsid w:val="00AF44C5"/>
    <w:rsid w:val="00AF48F4"/>
    <w:rsid w:val="00B023C7"/>
    <w:rsid w:val="00B055E9"/>
    <w:rsid w:val="00B10CF4"/>
    <w:rsid w:val="00B10DFE"/>
    <w:rsid w:val="00B147C4"/>
    <w:rsid w:val="00B16104"/>
    <w:rsid w:val="00B16188"/>
    <w:rsid w:val="00B16189"/>
    <w:rsid w:val="00B246DB"/>
    <w:rsid w:val="00B30DA5"/>
    <w:rsid w:val="00B331ED"/>
    <w:rsid w:val="00B3416A"/>
    <w:rsid w:val="00B43BF3"/>
    <w:rsid w:val="00B44673"/>
    <w:rsid w:val="00B472ED"/>
    <w:rsid w:val="00B51F42"/>
    <w:rsid w:val="00B54B76"/>
    <w:rsid w:val="00B5785C"/>
    <w:rsid w:val="00B57FAC"/>
    <w:rsid w:val="00B60269"/>
    <w:rsid w:val="00B60BEF"/>
    <w:rsid w:val="00B63932"/>
    <w:rsid w:val="00B644A3"/>
    <w:rsid w:val="00B64E03"/>
    <w:rsid w:val="00B7284A"/>
    <w:rsid w:val="00B73CC0"/>
    <w:rsid w:val="00B81792"/>
    <w:rsid w:val="00B82A46"/>
    <w:rsid w:val="00B84FC0"/>
    <w:rsid w:val="00B95CB2"/>
    <w:rsid w:val="00BA04BC"/>
    <w:rsid w:val="00BA25D8"/>
    <w:rsid w:val="00BA3B78"/>
    <w:rsid w:val="00BA4C5E"/>
    <w:rsid w:val="00BA598C"/>
    <w:rsid w:val="00BB1AD4"/>
    <w:rsid w:val="00BB2D05"/>
    <w:rsid w:val="00BB4744"/>
    <w:rsid w:val="00BB4E05"/>
    <w:rsid w:val="00BB59A9"/>
    <w:rsid w:val="00BC0676"/>
    <w:rsid w:val="00BC2525"/>
    <w:rsid w:val="00BC2B03"/>
    <w:rsid w:val="00BD22EA"/>
    <w:rsid w:val="00BD4588"/>
    <w:rsid w:val="00BD6057"/>
    <w:rsid w:val="00BD7A8E"/>
    <w:rsid w:val="00BD7C65"/>
    <w:rsid w:val="00BE0A5B"/>
    <w:rsid w:val="00BE46E2"/>
    <w:rsid w:val="00BF2E9B"/>
    <w:rsid w:val="00BF4748"/>
    <w:rsid w:val="00BF57DC"/>
    <w:rsid w:val="00C000C8"/>
    <w:rsid w:val="00C05676"/>
    <w:rsid w:val="00C05747"/>
    <w:rsid w:val="00C129E5"/>
    <w:rsid w:val="00C13271"/>
    <w:rsid w:val="00C14075"/>
    <w:rsid w:val="00C16313"/>
    <w:rsid w:val="00C16D10"/>
    <w:rsid w:val="00C2069C"/>
    <w:rsid w:val="00C22EE5"/>
    <w:rsid w:val="00C24A22"/>
    <w:rsid w:val="00C32C90"/>
    <w:rsid w:val="00C37F63"/>
    <w:rsid w:val="00C40CC3"/>
    <w:rsid w:val="00C417EF"/>
    <w:rsid w:val="00C431FD"/>
    <w:rsid w:val="00C45CA7"/>
    <w:rsid w:val="00C460B0"/>
    <w:rsid w:val="00C46844"/>
    <w:rsid w:val="00C51ACF"/>
    <w:rsid w:val="00C573C2"/>
    <w:rsid w:val="00C604AB"/>
    <w:rsid w:val="00C60C79"/>
    <w:rsid w:val="00C64E59"/>
    <w:rsid w:val="00C673BB"/>
    <w:rsid w:val="00C7242D"/>
    <w:rsid w:val="00C72B1B"/>
    <w:rsid w:val="00C80D34"/>
    <w:rsid w:val="00C83C79"/>
    <w:rsid w:val="00C83DF8"/>
    <w:rsid w:val="00C84A32"/>
    <w:rsid w:val="00C858A4"/>
    <w:rsid w:val="00C8617A"/>
    <w:rsid w:val="00C9252B"/>
    <w:rsid w:val="00C9446C"/>
    <w:rsid w:val="00C97531"/>
    <w:rsid w:val="00C975FF"/>
    <w:rsid w:val="00CA29EB"/>
    <w:rsid w:val="00CA3D18"/>
    <w:rsid w:val="00CA69F2"/>
    <w:rsid w:val="00CB0D76"/>
    <w:rsid w:val="00CB1D99"/>
    <w:rsid w:val="00CB6F6A"/>
    <w:rsid w:val="00CC000E"/>
    <w:rsid w:val="00CC33D2"/>
    <w:rsid w:val="00CC7472"/>
    <w:rsid w:val="00CD4902"/>
    <w:rsid w:val="00CD660F"/>
    <w:rsid w:val="00CD7121"/>
    <w:rsid w:val="00CE3062"/>
    <w:rsid w:val="00CE3CCA"/>
    <w:rsid w:val="00CF2679"/>
    <w:rsid w:val="00CF337F"/>
    <w:rsid w:val="00CF4C6B"/>
    <w:rsid w:val="00CF6B32"/>
    <w:rsid w:val="00CF773E"/>
    <w:rsid w:val="00D00288"/>
    <w:rsid w:val="00D00E8A"/>
    <w:rsid w:val="00D02919"/>
    <w:rsid w:val="00D03F22"/>
    <w:rsid w:val="00D040BF"/>
    <w:rsid w:val="00D0456B"/>
    <w:rsid w:val="00D04D9D"/>
    <w:rsid w:val="00D059E7"/>
    <w:rsid w:val="00D0668D"/>
    <w:rsid w:val="00D079D9"/>
    <w:rsid w:val="00D07EB8"/>
    <w:rsid w:val="00D10548"/>
    <w:rsid w:val="00D234FE"/>
    <w:rsid w:val="00D23B80"/>
    <w:rsid w:val="00D278C1"/>
    <w:rsid w:val="00D31E3B"/>
    <w:rsid w:val="00D33D30"/>
    <w:rsid w:val="00D33D72"/>
    <w:rsid w:val="00D43B3E"/>
    <w:rsid w:val="00D45690"/>
    <w:rsid w:val="00D47B50"/>
    <w:rsid w:val="00D47BB9"/>
    <w:rsid w:val="00D51D01"/>
    <w:rsid w:val="00D552A0"/>
    <w:rsid w:val="00D61701"/>
    <w:rsid w:val="00D71452"/>
    <w:rsid w:val="00D7211E"/>
    <w:rsid w:val="00D82503"/>
    <w:rsid w:val="00D86E72"/>
    <w:rsid w:val="00D90A58"/>
    <w:rsid w:val="00D91A66"/>
    <w:rsid w:val="00D92EE2"/>
    <w:rsid w:val="00D949BD"/>
    <w:rsid w:val="00D9667C"/>
    <w:rsid w:val="00D96BEF"/>
    <w:rsid w:val="00DA35D6"/>
    <w:rsid w:val="00DA6249"/>
    <w:rsid w:val="00DB00FD"/>
    <w:rsid w:val="00DB0DA5"/>
    <w:rsid w:val="00DB61AA"/>
    <w:rsid w:val="00DB6B24"/>
    <w:rsid w:val="00DB7908"/>
    <w:rsid w:val="00DB794B"/>
    <w:rsid w:val="00DC041A"/>
    <w:rsid w:val="00DC10C9"/>
    <w:rsid w:val="00DC1283"/>
    <w:rsid w:val="00DC2FBF"/>
    <w:rsid w:val="00DC7FA1"/>
    <w:rsid w:val="00DD27D5"/>
    <w:rsid w:val="00DD4544"/>
    <w:rsid w:val="00DE4B8B"/>
    <w:rsid w:val="00DE7316"/>
    <w:rsid w:val="00DF743C"/>
    <w:rsid w:val="00DF7881"/>
    <w:rsid w:val="00E007C2"/>
    <w:rsid w:val="00E021FE"/>
    <w:rsid w:val="00E028EE"/>
    <w:rsid w:val="00E04A29"/>
    <w:rsid w:val="00E06070"/>
    <w:rsid w:val="00E06139"/>
    <w:rsid w:val="00E1473D"/>
    <w:rsid w:val="00E16721"/>
    <w:rsid w:val="00E20036"/>
    <w:rsid w:val="00E23A38"/>
    <w:rsid w:val="00E27AAF"/>
    <w:rsid w:val="00E3454B"/>
    <w:rsid w:val="00E40557"/>
    <w:rsid w:val="00E4125F"/>
    <w:rsid w:val="00E44F74"/>
    <w:rsid w:val="00E45101"/>
    <w:rsid w:val="00E45727"/>
    <w:rsid w:val="00E55CF2"/>
    <w:rsid w:val="00E56BA0"/>
    <w:rsid w:val="00E603C9"/>
    <w:rsid w:val="00E610F4"/>
    <w:rsid w:val="00E6212A"/>
    <w:rsid w:val="00E64D42"/>
    <w:rsid w:val="00E66566"/>
    <w:rsid w:val="00E71FB6"/>
    <w:rsid w:val="00E76B35"/>
    <w:rsid w:val="00E80548"/>
    <w:rsid w:val="00E8054C"/>
    <w:rsid w:val="00E806CC"/>
    <w:rsid w:val="00E808CC"/>
    <w:rsid w:val="00E84E04"/>
    <w:rsid w:val="00E877EC"/>
    <w:rsid w:val="00E9623C"/>
    <w:rsid w:val="00EA0A35"/>
    <w:rsid w:val="00EA206B"/>
    <w:rsid w:val="00EA5DF9"/>
    <w:rsid w:val="00EA750B"/>
    <w:rsid w:val="00EB2BC6"/>
    <w:rsid w:val="00EB4EF4"/>
    <w:rsid w:val="00EC4B2E"/>
    <w:rsid w:val="00EC54CC"/>
    <w:rsid w:val="00EC566C"/>
    <w:rsid w:val="00EC5C0E"/>
    <w:rsid w:val="00ED2F3F"/>
    <w:rsid w:val="00EE2B4F"/>
    <w:rsid w:val="00EE56A2"/>
    <w:rsid w:val="00EF2378"/>
    <w:rsid w:val="00EF3B39"/>
    <w:rsid w:val="00EF7C68"/>
    <w:rsid w:val="00EF7EDA"/>
    <w:rsid w:val="00F02F7E"/>
    <w:rsid w:val="00F05F2B"/>
    <w:rsid w:val="00F06442"/>
    <w:rsid w:val="00F1055C"/>
    <w:rsid w:val="00F11E92"/>
    <w:rsid w:val="00F15024"/>
    <w:rsid w:val="00F2771D"/>
    <w:rsid w:val="00F306DF"/>
    <w:rsid w:val="00F35ACE"/>
    <w:rsid w:val="00F36043"/>
    <w:rsid w:val="00F4038F"/>
    <w:rsid w:val="00F4308A"/>
    <w:rsid w:val="00F448FF"/>
    <w:rsid w:val="00F44AB1"/>
    <w:rsid w:val="00F44C8D"/>
    <w:rsid w:val="00F4718C"/>
    <w:rsid w:val="00F60AF9"/>
    <w:rsid w:val="00F66260"/>
    <w:rsid w:val="00F66F76"/>
    <w:rsid w:val="00F77E2B"/>
    <w:rsid w:val="00F81BF2"/>
    <w:rsid w:val="00F84A7E"/>
    <w:rsid w:val="00F91801"/>
    <w:rsid w:val="00F921A0"/>
    <w:rsid w:val="00F92459"/>
    <w:rsid w:val="00F92816"/>
    <w:rsid w:val="00F92859"/>
    <w:rsid w:val="00F94F3B"/>
    <w:rsid w:val="00F960CF"/>
    <w:rsid w:val="00F9703D"/>
    <w:rsid w:val="00FA0C60"/>
    <w:rsid w:val="00FA15D4"/>
    <w:rsid w:val="00FA3645"/>
    <w:rsid w:val="00FA62B2"/>
    <w:rsid w:val="00FA7D47"/>
    <w:rsid w:val="00FC0765"/>
    <w:rsid w:val="00FC175F"/>
    <w:rsid w:val="00FC4EF5"/>
    <w:rsid w:val="00FC5CB7"/>
    <w:rsid w:val="00FC6FB9"/>
    <w:rsid w:val="00FC71F7"/>
    <w:rsid w:val="00FC7F90"/>
    <w:rsid w:val="00FD0E79"/>
    <w:rsid w:val="00FD1C48"/>
    <w:rsid w:val="00FD23BB"/>
    <w:rsid w:val="00FD5C48"/>
    <w:rsid w:val="00FE0C90"/>
    <w:rsid w:val="00FE2F89"/>
    <w:rsid w:val="00FE517F"/>
    <w:rsid w:val="00FE626D"/>
    <w:rsid w:val="00FF1DB2"/>
    <w:rsid w:val="00FF2ED8"/>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D9BE"/>
  <w15:docId w15:val="{58DC51F1-2E32-4BBA-89D2-B8FC421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177C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9177C2"/>
    <w:rPr>
      <w:rFonts w:ascii="Segoe UI" w:hAnsi="Segoe UI" w:cs="Segoe UI"/>
      <w:sz w:val="18"/>
      <w:szCs w:val="18"/>
      <w:lang w:eastAsia="en-US"/>
    </w:rPr>
  </w:style>
  <w:style w:type="paragraph" w:customStyle="1" w:styleId="af1">
    <w:name w:val="Знак Знак Знак Знак"/>
    <w:basedOn w:val="a"/>
    <w:rsid w:val="001D47C0"/>
    <w:pPr>
      <w:spacing w:after="160" w:line="240" w:lineRule="exact"/>
      <w:ind w:firstLine="0"/>
      <w:jc w:val="left"/>
    </w:pPr>
    <w:rPr>
      <w:rFonts w:ascii="Verdana" w:eastAsia="Times New Roman" w:hAnsi="Verdana"/>
      <w:sz w:val="20"/>
      <w:szCs w:val="20"/>
      <w:lang w:val="en-US"/>
    </w:rPr>
  </w:style>
  <w:style w:type="paragraph" w:customStyle="1" w:styleId="u">
    <w:name w:val="u"/>
    <w:basedOn w:val="a"/>
    <w:rsid w:val="0028443B"/>
    <w:pPr>
      <w:spacing w:after="0"/>
      <w:ind w:firstLine="539"/>
    </w:pPr>
    <w:rPr>
      <w:rFonts w:ascii="Times New Roman" w:eastAsia="Times New Roman" w:hAnsi="Times New Roman"/>
      <w:color w:val="000000"/>
      <w:sz w:val="24"/>
      <w:szCs w:val="24"/>
      <w:lang w:eastAsia="ru-RU"/>
    </w:rPr>
  </w:style>
  <w:style w:type="character" w:customStyle="1" w:styleId="1">
    <w:name w:val="Неразрешенное упоминание1"/>
    <w:basedOn w:val="a0"/>
    <w:uiPriority w:val="99"/>
    <w:semiHidden/>
    <w:unhideWhenUsed/>
    <w:rsid w:val="00BB1AD4"/>
    <w:rPr>
      <w:color w:val="605E5C"/>
      <w:shd w:val="clear" w:color="auto" w:fill="E1DFDD"/>
    </w:rPr>
  </w:style>
  <w:style w:type="character" w:customStyle="1" w:styleId="2">
    <w:name w:val="Неразрешенное упоминание2"/>
    <w:basedOn w:val="a0"/>
    <w:uiPriority w:val="99"/>
    <w:semiHidden/>
    <w:unhideWhenUsed/>
    <w:rsid w:val="000F1F76"/>
    <w:rPr>
      <w:color w:val="605E5C"/>
      <w:shd w:val="clear" w:color="auto" w:fill="E1DFDD"/>
    </w:rPr>
  </w:style>
  <w:style w:type="character" w:customStyle="1" w:styleId="3">
    <w:name w:val="Неразрешенное упоминание3"/>
    <w:basedOn w:val="a0"/>
    <w:uiPriority w:val="99"/>
    <w:semiHidden/>
    <w:unhideWhenUsed/>
    <w:rsid w:val="001D0C79"/>
    <w:rPr>
      <w:color w:val="605E5C"/>
      <w:shd w:val="clear" w:color="auto" w:fill="E1DFDD"/>
    </w:rPr>
  </w:style>
  <w:style w:type="paragraph" w:customStyle="1" w:styleId="af2">
    <w:name w:val="Знак Знак Знак Знак"/>
    <w:basedOn w:val="a"/>
    <w:rsid w:val="00647173"/>
    <w:pPr>
      <w:spacing w:after="160" w:line="240" w:lineRule="exact"/>
      <w:ind w:firstLine="0"/>
      <w:jc w:val="lef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6504">
      <w:bodyDiv w:val="1"/>
      <w:marLeft w:val="0"/>
      <w:marRight w:val="0"/>
      <w:marTop w:val="0"/>
      <w:marBottom w:val="0"/>
      <w:divBdr>
        <w:top w:val="none" w:sz="0" w:space="0" w:color="auto"/>
        <w:left w:val="none" w:sz="0" w:space="0" w:color="auto"/>
        <w:bottom w:val="none" w:sz="0" w:space="0" w:color="auto"/>
        <w:right w:val="none" w:sz="0" w:space="0" w:color="auto"/>
      </w:divBdr>
    </w:div>
    <w:div w:id="279142406">
      <w:bodyDiv w:val="1"/>
      <w:marLeft w:val="0"/>
      <w:marRight w:val="0"/>
      <w:marTop w:val="0"/>
      <w:marBottom w:val="0"/>
      <w:divBdr>
        <w:top w:val="none" w:sz="0" w:space="0" w:color="auto"/>
        <w:left w:val="none" w:sz="0" w:space="0" w:color="auto"/>
        <w:bottom w:val="none" w:sz="0" w:space="0" w:color="auto"/>
        <w:right w:val="none" w:sz="0" w:space="0" w:color="auto"/>
      </w:divBdr>
    </w:div>
    <w:div w:id="1715422540">
      <w:bodyDiv w:val="1"/>
      <w:marLeft w:val="0"/>
      <w:marRight w:val="0"/>
      <w:marTop w:val="0"/>
      <w:marBottom w:val="0"/>
      <w:divBdr>
        <w:top w:val="none" w:sz="0" w:space="0" w:color="auto"/>
        <w:left w:val="none" w:sz="0" w:space="0" w:color="auto"/>
        <w:bottom w:val="none" w:sz="0" w:space="0" w:color="auto"/>
        <w:right w:val="none" w:sz="0" w:space="0" w:color="auto"/>
      </w:divBdr>
    </w:div>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gosins/documents/188229/reglament-zam-nach-otdela-gostehnadzora.pdf" TargetMode="External"/><Relationship Id="rId13" Type="http://schemas.openxmlformats.org/officeDocument/2006/relationships/hyperlink" Target="https://media.75.ru/gosins/documents/188278/rtf.docx" TargetMode="External"/><Relationship Id="rId18" Type="http://schemas.openxmlformats.org/officeDocument/2006/relationships/hyperlink" Target="https://media.75.ru/gosins/documents/188278/rtf.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7" Type="http://schemas.openxmlformats.org/officeDocument/2006/relationships/endnotes" Target="endnotes.xml"/><Relationship Id="rId12" Type="http://schemas.openxmlformats.org/officeDocument/2006/relationships/hyperlink" Target="https://media.75.ru/gosins/documents/188236/na-uchastie-v-konkurse.doc" TargetMode="External"/><Relationship Id="rId17" Type="http://schemas.openxmlformats.org/officeDocument/2006/relationships/hyperlink" Target="https://media.75.ru/gosins/documents/188236/na-uchastie-v-konkurse.doc" TargetMode="External"/><Relationship Id="rId25" Type="http://schemas.openxmlformats.org/officeDocument/2006/relationships/hyperlink" Target="https://gosins.75.ru/o-nas/kadrovaya-politika/konkursy/130698-dokumenty-dlya-provedeniya-konkursa" TargetMode="External"/><Relationship Id="rId2" Type="http://schemas.openxmlformats.org/officeDocument/2006/relationships/numbering" Target="numbering.xml"/><Relationship Id="rId16" Type="http://schemas.openxmlformats.org/officeDocument/2006/relationships/hyperlink" Target="https://media.75.ru/documents/62319/.doc" TargetMode="External"/><Relationship Id="rId20" Type="http://schemas.openxmlformats.org/officeDocument/2006/relationships/hyperlink" Target="https://gossluzhba.gov.ru/vacancy?filter=%7B%22sort%22:0,%22direction%22:0,%22locationItems%22:%5B%7B%22id%22:%227c8ce238-124e-4ab6-ad6b-d27643b586c4%22,%22text%22:%22&#1047;&#1072;&#1073;&#1072;&#1081;&#1082;&#1072;&#1083;&#1100;&#1089;&#1082;&#1080;&#1081;%20&#1082;&#1088;&#1072;&#1081;%22%7D%5D,%22organizationItems%22:%5B%7B%22id%22:%22f6a0c488-9b76-4d06-8f8c-8ccb7ab55d71%22,%22text%22:%22&#1043;&#1086;&#1089;&#1091;&#1076;&#1072;&#1088;&#1089;&#1090;&#1074;&#1077;&#1085;&#1085;&#1072;&#1103;%20&#1080;&#1085;&#1089;&#1087;&#1077;&#1082;&#1094;&#1080;&#1103;%20&#1047;&#1072;&#1073;&#1072;&#1081;&#1082;&#1072;&#1083;&#1100;&#1089;&#1082;&#1086;&#1075;&#1086;%20&#1082;&#1088;&#1072;&#1103;%22%7D%5D%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gosins/documents/188232/reglament-konsul-tanta-pravovogo-i-kadrovogo-obespecheniya.pdf" TargetMode="External"/><Relationship Id="rId24" Type="http://schemas.openxmlformats.org/officeDocument/2006/relationships/hyperlink" Target="https://gosins.75.ru/o-nas/kadrovaya-politika/konkursy/130698-dokumenty-dlya-provedeniya-konkursa" TargetMode="External"/><Relationship Id="rId5" Type="http://schemas.openxmlformats.org/officeDocument/2006/relationships/webSettings" Target="webSettings.xml"/><Relationship Id="rId15" Type="http://schemas.openxmlformats.org/officeDocument/2006/relationships/hyperlink" Target="https://media.75.ru/gosins/documents/188235/na-obrabotku-personal-nyh-dannyh.doc" TargetMode="External"/><Relationship Id="rId23" Type="http://schemas.openxmlformats.org/officeDocument/2006/relationships/hyperlink" Target="https://mintrud.gov.ru/testing/default/view/4" TargetMode="External"/><Relationship Id="rId28" Type="http://schemas.openxmlformats.org/officeDocument/2006/relationships/theme" Target="theme/theme1.xml"/><Relationship Id="rId10" Type="http://schemas.openxmlformats.org/officeDocument/2006/relationships/hyperlink" Target="https://media.75.ru/gosins/documents/188228/reglament-gl-gos-inspektora-stroynadzora.pdf" TargetMode="External"/><Relationship Id="rId19" Type="http://schemas.openxmlformats.org/officeDocument/2006/relationships/hyperlink" Target="https://media.75.ru/gosins/documents/188235/na-obrabotku-personal-nyh-dannyh.doc" TargetMode="External"/><Relationship Id="rId4" Type="http://schemas.openxmlformats.org/officeDocument/2006/relationships/settings" Target="settings.xml"/><Relationship Id="rId9" Type="http://schemas.openxmlformats.org/officeDocument/2006/relationships/hyperlink" Target="https://media.75.ru/gosins/documents/188230/reglament-konsul-tanta-otdela-gosudarstvennogo-tehnicheskogo-nadzora.pdf" TargetMode="External"/><Relationship Id="rId14" Type="http://schemas.openxmlformats.org/officeDocument/2006/relationships/hyperlink" Target="https://media.75.ru/gosins/documents/188234/zaklyuchenie.docx" TargetMode="External"/><Relationship Id="rId22" Type="http://schemas.openxmlformats.org/officeDocument/2006/relationships/hyperlink" Target="https://gosins.75.ru/o-nas/kadrovaya-politika/konkursy/130698-dokumenty-dlya-provedeniya-konkurs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DD81-2827-4FE8-AC95-C2CC755E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4504</Words>
  <Characters>25676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30120</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StaricinaVV</dc:creator>
  <cp:lastModifiedBy>Погодаева Марина Альбертовна</cp:lastModifiedBy>
  <cp:revision>2</cp:revision>
  <cp:lastPrinted>2021-09-29T00:37:00Z</cp:lastPrinted>
  <dcterms:created xsi:type="dcterms:W3CDTF">2024-04-17T01:12:00Z</dcterms:created>
  <dcterms:modified xsi:type="dcterms:W3CDTF">2024-04-17T01:12:00Z</dcterms:modified>
</cp:coreProperties>
</file>