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2D462B5F" w:rsidR="00A01ED7" w:rsidRPr="002B2F68" w:rsidRDefault="0042546A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7FAB26D" wp14:editId="679BF469">
                  <wp:extent cx="1725433" cy="1725433"/>
                  <wp:effectExtent l="0" t="0" r="8255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6.b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40" cy="172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5D723889" w:rsidR="00DE25FC" w:rsidRPr="006A4F6C" w:rsidRDefault="00DE25FC" w:rsidP="00BB58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BB5841">
              <w:rPr>
                <w:rFonts w:ascii="Times New Roman" w:hAnsi="Times New Roman"/>
                <w:b/>
                <w:sz w:val="16"/>
                <w:szCs w:val="16"/>
              </w:rPr>
              <w:t>500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7777777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14:paraId="72D3EF56" w14:textId="2AE0579A" w:rsidR="00DE25FC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Операционно-кассовый центр № 12 Сибирского главного управления Центрального банка Российской Федерации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14DBADF6" w:rsidR="00DE25FC" w:rsidRPr="006A4F6C" w:rsidRDefault="00DE25FC" w:rsidP="00DE25FC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017601329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4CE16F61" w:rsidR="00A01ED7" w:rsidRPr="006A4F6C" w:rsidRDefault="0042546A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F7ABEB1" wp14:editId="22F28011">
                  <wp:extent cx="1693628" cy="1693628"/>
                  <wp:effectExtent l="0" t="0" r="1905" b="190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2.b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61" cy="1692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0F9A345A" w:rsidR="002F10BD" w:rsidRPr="006A4F6C" w:rsidRDefault="002F10BD" w:rsidP="00BB58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BB5841">
              <w:rPr>
                <w:rFonts w:ascii="Times New Roman" w:hAnsi="Times New Roman"/>
                <w:b/>
                <w:sz w:val="16"/>
                <w:szCs w:val="16"/>
              </w:rPr>
              <w:t>120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,00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7777777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14:paraId="6D668005" w14:textId="4EA2FE17" w:rsidR="002F10BD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Операционно-кассовый центр № 12 Сибирского главного управления Центрального банка Российской Федерации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183916FF" w:rsidR="002F10BD" w:rsidRPr="006A4F6C" w:rsidRDefault="002F10BD" w:rsidP="00D55A08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017601329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5A21F841" w14:textId="77777777" w:rsidR="00BB5841" w:rsidRDefault="00BB5841" w:rsidP="00BF7B21">
      <w:pPr>
        <w:spacing w:after="0" w:line="240" w:lineRule="auto"/>
      </w:pPr>
    </w:p>
    <w:p w14:paraId="2F2FF36A" w14:textId="77C74747" w:rsidR="00BB5841" w:rsidRDefault="00BB5841" w:rsidP="00BB5841">
      <w:pPr>
        <w:spacing w:after="0" w:line="240" w:lineRule="auto"/>
        <w:jc w:val="center"/>
      </w:pPr>
      <w:r w:rsidRPr="004914E0">
        <w:t xml:space="preserve">Выдача временного удостоверения тракториста-машиниста (тракториста) (на </w:t>
      </w:r>
      <w:r>
        <w:t>202</w:t>
      </w:r>
      <w:r>
        <w:t>6</w:t>
      </w:r>
      <w:r w:rsidRPr="004914E0">
        <w:t xml:space="preserve"> год)</w:t>
      </w:r>
      <w:r w:rsidRPr="004914E0">
        <w:cr/>
      </w:r>
    </w:p>
    <w:p w14:paraId="643DBAB1" w14:textId="77777777" w:rsidR="00BB5841" w:rsidRDefault="00BB5841" w:rsidP="00BF7B21">
      <w:pPr>
        <w:spacing w:after="0" w:line="240" w:lineRule="auto"/>
      </w:pPr>
      <w:bookmarkStart w:id="0" w:name="_GoBack"/>
      <w:bookmarkEnd w:id="0"/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B7C4D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42546A"/>
    <w:rsid w:val="00463E77"/>
    <w:rsid w:val="004914E0"/>
    <w:rsid w:val="004D0112"/>
    <w:rsid w:val="0053492E"/>
    <w:rsid w:val="005944DB"/>
    <w:rsid w:val="00642377"/>
    <w:rsid w:val="00673812"/>
    <w:rsid w:val="00677D95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E3B5B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Admin</cp:lastModifiedBy>
  <cp:revision>2</cp:revision>
  <cp:lastPrinted>2019-06-24T04:44:00Z</cp:lastPrinted>
  <dcterms:created xsi:type="dcterms:W3CDTF">2026-02-16T02:26:00Z</dcterms:created>
  <dcterms:modified xsi:type="dcterms:W3CDTF">2026-02-16T02:26:00Z</dcterms:modified>
</cp:coreProperties>
</file>