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711E" w:rsidRDefault="00D5711E" w:rsidP="005E54BD">
      <w:pPr>
        <w:jc w:val="center"/>
        <w:rPr>
          <w:b/>
          <w:sz w:val="28"/>
          <w:szCs w:val="28"/>
        </w:rPr>
      </w:pPr>
    </w:p>
    <w:p w:rsidR="005E575B" w:rsidRPr="00F942C7" w:rsidRDefault="005E54BD" w:rsidP="005E54BD">
      <w:pPr>
        <w:jc w:val="center"/>
        <w:rPr>
          <w:b/>
          <w:sz w:val="28"/>
          <w:szCs w:val="28"/>
        </w:rPr>
      </w:pPr>
      <w:r w:rsidRPr="006B3A7A">
        <w:rPr>
          <w:b/>
          <w:sz w:val="28"/>
          <w:szCs w:val="28"/>
        </w:rPr>
        <w:t xml:space="preserve">Информация о работе </w:t>
      </w:r>
      <w:r w:rsidRPr="00F942C7">
        <w:rPr>
          <w:b/>
          <w:sz w:val="28"/>
          <w:szCs w:val="28"/>
        </w:rPr>
        <w:t xml:space="preserve">отдела </w:t>
      </w:r>
    </w:p>
    <w:p w:rsidR="005E575B" w:rsidRPr="00F942C7" w:rsidRDefault="005E54BD" w:rsidP="005E54BD">
      <w:pPr>
        <w:jc w:val="center"/>
        <w:rPr>
          <w:b/>
          <w:sz w:val="28"/>
          <w:szCs w:val="28"/>
        </w:rPr>
      </w:pPr>
      <w:r w:rsidRPr="00F942C7">
        <w:rPr>
          <w:b/>
          <w:sz w:val="28"/>
          <w:szCs w:val="28"/>
        </w:rPr>
        <w:t xml:space="preserve">по контролю и надзору в области долевого строительства </w:t>
      </w:r>
    </w:p>
    <w:p w:rsidR="005E54BD" w:rsidRDefault="005E54BD" w:rsidP="00FE0A89">
      <w:pPr>
        <w:jc w:val="center"/>
        <w:rPr>
          <w:b/>
          <w:sz w:val="28"/>
          <w:szCs w:val="28"/>
        </w:rPr>
      </w:pPr>
      <w:r w:rsidRPr="00F942C7">
        <w:rPr>
          <w:b/>
          <w:sz w:val="28"/>
          <w:szCs w:val="28"/>
        </w:rPr>
        <w:t xml:space="preserve">за </w:t>
      </w:r>
      <w:r w:rsidR="00D512F9">
        <w:rPr>
          <w:b/>
          <w:sz w:val="28"/>
          <w:szCs w:val="28"/>
        </w:rPr>
        <w:t>ноябрь</w:t>
      </w:r>
      <w:bookmarkStart w:id="0" w:name="_GoBack"/>
      <w:bookmarkEnd w:id="0"/>
      <w:r w:rsidR="004639D5" w:rsidRPr="00F942C7">
        <w:rPr>
          <w:b/>
          <w:sz w:val="28"/>
          <w:szCs w:val="28"/>
        </w:rPr>
        <w:t xml:space="preserve"> </w:t>
      </w:r>
      <w:r w:rsidR="00170851" w:rsidRPr="00F942C7">
        <w:rPr>
          <w:b/>
          <w:sz w:val="28"/>
          <w:szCs w:val="28"/>
        </w:rPr>
        <w:t>20</w:t>
      </w:r>
      <w:r w:rsidR="00FE0A89">
        <w:rPr>
          <w:b/>
          <w:sz w:val="28"/>
          <w:szCs w:val="28"/>
        </w:rPr>
        <w:t>20</w:t>
      </w:r>
      <w:r w:rsidR="00170851" w:rsidRPr="00F942C7">
        <w:rPr>
          <w:b/>
          <w:sz w:val="28"/>
          <w:szCs w:val="28"/>
        </w:rPr>
        <w:t xml:space="preserve"> года</w:t>
      </w:r>
      <w:r w:rsidRPr="00F942C7">
        <w:rPr>
          <w:b/>
          <w:sz w:val="28"/>
          <w:szCs w:val="28"/>
        </w:rPr>
        <w:t>.</w:t>
      </w:r>
    </w:p>
    <w:p w:rsidR="001F0594" w:rsidRDefault="001F0594" w:rsidP="00824B8E">
      <w:pPr>
        <w:ind w:firstLine="709"/>
        <w:jc w:val="center"/>
        <w:rPr>
          <w:b/>
          <w:sz w:val="28"/>
          <w:szCs w:val="28"/>
        </w:rPr>
      </w:pPr>
    </w:p>
    <w:p w:rsidR="00D512F9" w:rsidRDefault="00D512F9" w:rsidP="00D512F9">
      <w:pPr>
        <w:widowControl w:val="0"/>
        <w:ind w:firstLine="709"/>
        <w:jc w:val="both"/>
        <w:rPr>
          <w:sz w:val="28"/>
          <w:szCs w:val="28"/>
        </w:rPr>
      </w:pPr>
      <w:r>
        <w:rPr>
          <w:sz w:val="28"/>
          <w:szCs w:val="28"/>
        </w:rPr>
        <w:t>Проведено 5 мероприятий без взаимодействия с застройщиками в рамках наблюдения за соблюдением обязательных требований по контролю за соблюдением требований Федерального закона от 30 декабря 2004 года № 214-ФЗ, по результатам которых составлено: 5 заключений; 1 представление, 5 протоколов об административном правонарушении; 4 определения в рамках административного производства; 2 определения о продлении срока исполнения предписания; 2 уведомления о явке для составления протокола об административном правонарушении.</w:t>
      </w:r>
    </w:p>
    <w:p w:rsidR="00D512F9" w:rsidRDefault="00D512F9" w:rsidP="00D512F9">
      <w:pPr>
        <w:widowControl w:val="0"/>
        <w:ind w:firstLine="709"/>
        <w:jc w:val="both"/>
        <w:rPr>
          <w:sz w:val="28"/>
          <w:szCs w:val="28"/>
        </w:rPr>
      </w:pPr>
    </w:p>
    <w:p w:rsidR="00D512F9" w:rsidRDefault="00D512F9" w:rsidP="00D512F9">
      <w:pPr>
        <w:widowControl w:val="0"/>
        <w:ind w:firstLine="709"/>
        <w:jc w:val="both"/>
        <w:rPr>
          <w:sz w:val="28"/>
          <w:szCs w:val="28"/>
        </w:rPr>
      </w:pPr>
      <w:r>
        <w:rPr>
          <w:sz w:val="28"/>
          <w:szCs w:val="28"/>
        </w:rPr>
        <w:t>Осуществлен мониторинг информации в интернет-ресурсах по продаже недвижимости («Авито», «Юла», «Циан», «Домофонд», и др.) на предмет выявления незаконных способов реализации квартир в строящихся многоквартирных домах на территории края. В рамках проводимых мероприятий случаи нарушения законодательства в сфере долевого строительств не выявлены.</w:t>
      </w:r>
    </w:p>
    <w:p w:rsidR="00D512F9" w:rsidRDefault="00D512F9" w:rsidP="00D512F9">
      <w:pPr>
        <w:widowControl w:val="0"/>
        <w:ind w:firstLine="709"/>
        <w:jc w:val="both"/>
        <w:rPr>
          <w:sz w:val="28"/>
          <w:szCs w:val="28"/>
        </w:rPr>
      </w:pPr>
    </w:p>
    <w:p w:rsidR="00D512F9" w:rsidRDefault="00D512F9" w:rsidP="00D512F9">
      <w:pPr>
        <w:widowControl w:val="0"/>
        <w:ind w:firstLine="709"/>
        <w:jc w:val="both"/>
        <w:rPr>
          <w:sz w:val="28"/>
          <w:szCs w:val="28"/>
        </w:rPr>
      </w:pPr>
      <w:r>
        <w:rPr>
          <w:sz w:val="28"/>
          <w:szCs w:val="28"/>
        </w:rPr>
        <w:t>В рамках исполнения плана-графика по решению проблем пострадавших граждан:</w:t>
      </w:r>
    </w:p>
    <w:p w:rsidR="00D512F9" w:rsidRDefault="00D512F9" w:rsidP="00D512F9">
      <w:pPr>
        <w:widowControl w:val="0"/>
        <w:ind w:firstLine="709"/>
        <w:jc w:val="both"/>
        <w:rPr>
          <w:sz w:val="28"/>
          <w:szCs w:val="28"/>
        </w:rPr>
      </w:pPr>
      <w:r>
        <w:rPr>
          <w:sz w:val="28"/>
          <w:szCs w:val="28"/>
        </w:rPr>
        <w:t xml:space="preserve">- в отношении проблемного объекта, расположенного в мкр. Девичья сопка, в ППК «Фонд защиты прав граждан» дополнительно направлены документы и сведения, необходимые для рассмотрения на Наблюдательном Совете по принятию решения о применении механизмов Фонда для восстановления прав граждан; </w:t>
      </w:r>
    </w:p>
    <w:p w:rsidR="00D512F9" w:rsidRDefault="00D512F9" w:rsidP="00D512F9">
      <w:pPr>
        <w:widowControl w:val="0"/>
        <w:ind w:firstLine="709"/>
        <w:jc w:val="both"/>
        <w:rPr>
          <w:sz w:val="28"/>
          <w:szCs w:val="28"/>
        </w:rPr>
      </w:pPr>
      <w:r>
        <w:rPr>
          <w:sz w:val="28"/>
          <w:szCs w:val="28"/>
        </w:rPr>
        <w:t>- в отношении проблемных объектов по ул. Токмакова, 30 и Кайдаловская, 45 осуществляется консультирование пострадавших граждан в целях направления документов в адрес конкурсного управляющего, необходимых для оценки прав застройщика, направляемой в Наблюдательный совет ППК Фонда.</w:t>
      </w:r>
    </w:p>
    <w:p w:rsidR="00D512F9" w:rsidRDefault="00D512F9" w:rsidP="00D512F9">
      <w:pPr>
        <w:widowControl w:val="0"/>
        <w:ind w:firstLine="709"/>
        <w:jc w:val="both"/>
        <w:rPr>
          <w:sz w:val="28"/>
          <w:szCs w:val="28"/>
        </w:rPr>
      </w:pPr>
    </w:p>
    <w:p w:rsidR="00D512F9" w:rsidRDefault="00D512F9" w:rsidP="00D512F9">
      <w:pPr>
        <w:widowControl w:val="0"/>
        <w:ind w:firstLine="709"/>
        <w:jc w:val="both"/>
        <w:rPr>
          <w:sz w:val="28"/>
          <w:szCs w:val="28"/>
        </w:rPr>
      </w:pPr>
      <w:r>
        <w:rPr>
          <w:sz w:val="28"/>
          <w:szCs w:val="28"/>
        </w:rPr>
        <w:t xml:space="preserve">Отделом подготовлено 32 запроса и ответа на обращения граждан, органов власти, прокуратуры и других заинтересованных организаций по вопросам, относящимся к компетенции Инспекции. </w:t>
      </w:r>
    </w:p>
    <w:p w:rsidR="008D2FEC" w:rsidRDefault="008D2FEC" w:rsidP="00D90251">
      <w:pPr>
        <w:widowControl w:val="0"/>
        <w:ind w:firstLine="709"/>
        <w:jc w:val="both"/>
        <w:rPr>
          <w:sz w:val="28"/>
          <w:szCs w:val="28"/>
        </w:rPr>
      </w:pPr>
    </w:p>
    <w:p w:rsidR="00D90251" w:rsidRPr="00D90251" w:rsidRDefault="00D90251" w:rsidP="00D90251">
      <w:pPr>
        <w:widowControl w:val="0"/>
        <w:ind w:firstLine="709"/>
        <w:jc w:val="both"/>
        <w:rPr>
          <w:sz w:val="28"/>
          <w:szCs w:val="28"/>
        </w:rPr>
      </w:pPr>
      <w:r w:rsidRPr="00D90251">
        <w:rPr>
          <w:sz w:val="28"/>
          <w:szCs w:val="28"/>
        </w:rPr>
        <w:t xml:space="preserve">За </w:t>
      </w:r>
      <w:r w:rsidR="00D512F9">
        <w:rPr>
          <w:sz w:val="28"/>
          <w:szCs w:val="28"/>
        </w:rPr>
        <w:t>ноябрь</w:t>
      </w:r>
      <w:r w:rsidRPr="00D90251">
        <w:rPr>
          <w:sz w:val="28"/>
          <w:szCs w:val="28"/>
        </w:rPr>
        <w:t xml:space="preserve"> 2020 года вынесено </w:t>
      </w:r>
      <w:r w:rsidR="00D512F9">
        <w:rPr>
          <w:sz w:val="28"/>
          <w:szCs w:val="28"/>
        </w:rPr>
        <w:t>5</w:t>
      </w:r>
      <w:r>
        <w:rPr>
          <w:sz w:val="28"/>
          <w:szCs w:val="28"/>
        </w:rPr>
        <w:t xml:space="preserve"> </w:t>
      </w:r>
      <w:r w:rsidR="00AE4CBF">
        <w:rPr>
          <w:sz w:val="28"/>
          <w:szCs w:val="28"/>
        </w:rPr>
        <w:t>постановлений</w:t>
      </w:r>
      <w:r w:rsidRPr="00D90251">
        <w:rPr>
          <w:sz w:val="28"/>
          <w:szCs w:val="28"/>
        </w:rPr>
        <w:t xml:space="preserve"> по делам об административных правонарушениях, в том числе:</w:t>
      </w:r>
    </w:p>
    <w:p w:rsidR="00D90251" w:rsidRPr="00AE4CBF" w:rsidRDefault="002438A9" w:rsidP="00D90251">
      <w:pPr>
        <w:widowControl w:val="0"/>
        <w:ind w:firstLine="709"/>
        <w:jc w:val="both"/>
        <w:rPr>
          <w:b/>
          <w:bCs/>
          <w:sz w:val="28"/>
          <w:szCs w:val="28"/>
        </w:rPr>
      </w:pPr>
      <w:r w:rsidRPr="00AE4CBF">
        <w:rPr>
          <w:sz w:val="28"/>
          <w:szCs w:val="28"/>
        </w:rPr>
        <w:t xml:space="preserve">1. </w:t>
      </w:r>
      <w:r w:rsidR="00D90251" w:rsidRPr="00AE4CBF">
        <w:rPr>
          <w:sz w:val="28"/>
          <w:szCs w:val="28"/>
        </w:rPr>
        <w:t xml:space="preserve">Постановление </w:t>
      </w:r>
      <w:r w:rsidR="00D512F9">
        <w:rPr>
          <w:bCs/>
          <w:sz w:val="28"/>
          <w:szCs w:val="28"/>
        </w:rPr>
        <w:t>№68</w:t>
      </w:r>
      <w:r w:rsidR="00D90251" w:rsidRPr="00AE4CBF">
        <w:rPr>
          <w:bCs/>
          <w:sz w:val="28"/>
          <w:szCs w:val="28"/>
        </w:rPr>
        <w:t xml:space="preserve">Д от </w:t>
      </w:r>
      <w:r w:rsidR="00D512F9">
        <w:rPr>
          <w:bCs/>
          <w:sz w:val="28"/>
          <w:szCs w:val="28"/>
        </w:rPr>
        <w:t>03.11</w:t>
      </w:r>
      <w:r w:rsidR="00D90251" w:rsidRPr="00AE4CBF">
        <w:rPr>
          <w:bCs/>
          <w:sz w:val="28"/>
          <w:szCs w:val="28"/>
        </w:rPr>
        <w:t>.2020</w:t>
      </w:r>
      <w:r w:rsidR="00D90251" w:rsidRPr="00AE4CBF">
        <w:rPr>
          <w:b/>
          <w:bCs/>
          <w:sz w:val="28"/>
          <w:szCs w:val="28"/>
        </w:rPr>
        <w:t xml:space="preserve"> </w:t>
      </w:r>
      <w:r w:rsidR="00B72C12">
        <w:rPr>
          <w:sz w:val="28"/>
          <w:szCs w:val="28"/>
        </w:rPr>
        <w:t>года в отношении ООО "</w:t>
      </w:r>
      <w:r w:rsidR="00D512F9">
        <w:rPr>
          <w:sz w:val="28"/>
          <w:szCs w:val="28"/>
        </w:rPr>
        <w:t>Сириус</w:t>
      </w:r>
      <w:r w:rsidR="00D90251" w:rsidRPr="00AE4CBF">
        <w:rPr>
          <w:sz w:val="28"/>
          <w:szCs w:val="28"/>
        </w:rPr>
        <w:t xml:space="preserve">" по </w:t>
      </w:r>
      <w:r w:rsidR="00D512F9" w:rsidRPr="00AE4CBF">
        <w:rPr>
          <w:sz w:val="28"/>
          <w:szCs w:val="28"/>
        </w:rPr>
        <w:t>ч.</w:t>
      </w:r>
      <w:r w:rsidR="00D512F9">
        <w:rPr>
          <w:sz w:val="28"/>
          <w:szCs w:val="28"/>
        </w:rPr>
        <w:t>4</w:t>
      </w:r>
      <w:r w:rsidR="00D512F9" w:rsidRPr="00AE4CBF">
        <w:rPr>
          <w:sz w:val="28"/>
          <w:szCs w:val="28"/>
        </w:rPr>
        <w:t xml:space="preserve"> ст.</w:t>
      </w:r>
      <w:r w:rsidR="00D512F9">
        <w:rPr>
          <w:sz w:val="28"/>
          <w:szCs w:val="28"/>
        </w:rPr>
        <w:t>19.5</w:t>
      </w:r>
      <w:r w:rsidR="00D512F9" w:rsidRPr="00AE4CBF">
        <w:rPr>
          <w:sz w:val="28"/>
          <w:szCs w:val="28"/>
        </w:rPr>
        <w:t xml:space="preserve"> </w:t>
      </w:r>
      <w:r w:rsidR="00D90251" w:rsidRPr="00AE4CBF">
        <w:rPr>
          <w:sz w:val="28"/>
          <w:szCs w:val="28"/>
        </w:rPr>
        <w:t xml:space="preserve"> КоАП РФ. Назначено на</w:t>
      </w:r>
      <w:r w:rsidR="00D512F9">
        <w:rPr>
          <w:sz w:val="28"/>
          <w:szCs w:val="28"/>
        </w:rPr>
        <w:t>казание в виде штрафа в сумме 100</w:t>
      </w:r>
      <w:r w:rsidR="00D90251" w:rsidRPr="00AE4CBF">
        <w:rPr>
          <w:sz w:val="28"/>
          <w:szCs w:val="28"/>
        </w:rPr>
        <w:t xml:space="preserve"> 000 рублей;</w:t>
      </w:r>
    </w:p>
    <w:p w:rsidR="00D90251" w:rsidRDefault="008D2FEC" w:rsidP="00D90251">
      <w:pPr>
        <w:widowControl w:val="0"/>
        <w:ind w:firstLine="709"/>
        <w:jc w:val="both"/>
        <w:rPr>
          <w:sz w:val="28"/>
          <w:szCs w:val="28"/>
        </w:rPr>
      </w:pPr>
      <w:r>
        <w:rPr>
          <w:sz w:val="28"/>
          <w:szCs w:val="28"/>
        </w:rPr>
        <w:t xml:space="preserve">2. </w:t>
      </w:r>
      <w:r w:rsidR="00D512F9">
        <w:rPr>
          <w:sz w:val="28"/>
          <w:szCs w:val="28"/>
        </w:rPr>
        <w:t>Постановление №69</w:t>
      </w:r>
      <w:r w:rsidR="00D90251" w:rsidRPr="00AE4CBF">
        <w:rPr>
          <w:sz w:val="28"/>
          <w:szCs w:val="28"/>
        </w:rPr>
        <w:t xml:space="preserve">Д от </w:t>
      </w:r>
      <w:r w:rsidR="00D512F9">
        <w:rPr>
          <w:sz w:val="28"/>
          <w:szCs w:val="28"/>
        </w:rPr>
        <w:t>03.11</w:t>
      </w:r>
      <w:r w:rsidR="00D90251" w:rsidRPr="00AE4CBF">
        <w:rPr>
          <w:sz w:val="28"/>
          <w:szCs w:val="28"/>
        </w:rPr>
        <w:t>.2020 года в отношении ООО "</w:t>
      </w:r>
      <w:r w:rsidR="00D512F9">
        <w:rPr>
          <w:sz w:val="28"/>
          <w:szCs w:val="28"/>
        </w:rPr>
        <w:t>Сириус</w:t>
      </w:r>
      <w:r w:rsidR="00D90251" w:rsidRPr="00AE4CBF">
        <w:rPr>
          <w:sz w:val="28"/>
          <w:szCs w:val="28"/>
        </w:rPr>
        <w:t xml:space="preserve">" по </w:t>
      </w:r>
      <w:r w:rsidR="00D512F9" w:rsidRPr="00AE4CBF">
        <w:rPr>
          <w:sz w:val="28"/>
          <w:szCs w:val="28"/>
        </w:rPr>
        <w:t>ч.</w:t>
      </w:r>
      <w:r w:rsidR="00D512F9">
        <w:rPr>
          <w:sz w:val="28"/>
          <w:szCs w:val="28"/>
        </w:rPr>
        <w:t>4</w:t>
      </w:r>
      <w:r w:rsidR="00D512F9" w:rsidRPr="00AE4CBF">
        <w:rPr>
          <w:sz w:val="28"/>
          <w:szCs w:val="28"/>
        </w:rPr>
        <w:t xml:space="preserve"> ст.</w:t>
      </w:r>
      <w:r w:rsidR="00D512F9">
        <w:rPr>
          <w:sz w:val="28"/>
          <w:szCs w:val="28"/>
        </w:rPr>
        <w:t>19.5</w:t>
      </w:r>
      <w:r w:rsidR="00D90251" w:rsidRPr="00AE4CBF">
        <w:rPr>
          <w:sz w:val="28"/>
          <w:szCs w:val="28"/>
        </w:rPr>
        <w:t xml:space="preserve"> КоАП РФ. Назначено на</w:t>
      </w:r>
      <w:r w:rsidR="00D512F9">
        <w:rPr>
          <w:sz w:val="28"/>
          <w:szCs w:val="28"/>
        </w:rPr>
        <w:t>казание в виде штрафа в сумме 100</w:t>
      </w:r>
      <w:r w:rsidR="00D90251" w:rsidRPr="00AE4CBF">
        <w:rPr>
          <w:sz w:val="28"/>
          <w:szCs w:val="28"/>
        </w:rPr>
        <w:t xml:space="preserve"> 000 рублей.</w:t>
      </w:r>
    </w:p>
    <w:p w:rsidR="00B72C12" w:rsidRPr="0094292A" w:rsidRDefault="00D512F9" w:rsidP="0094292A">
      <w:pPr>
        <w:widowControl w:val="0"/>
        <w:ind w:firstLine="709"/>
        <w:jc w:val="both"/>
        <w:rPr>
          <w:sz w:val="28"/>
          <w:szCs w:val="28"/>
          <w:highlight w:val="yellow"/>
        </w:rPr>
      </w:pPr>
      <w:r>
        <w:rPr>
          <w:sz w:val="28"/>
          <w:szCs w:val="28"/>
        </w:rPr>
        <w:t>3. Постановление №63</w:t>
      </w:r>
      <w:r w:rsidR="00B72C12" w:rsidRPr="00AE4CBF">
        <w:rPr>
          <w:sz w:val="28"/>
          <w:szCs w:val="28"/>
        </w:rPr>
        <w:t xml:space="preserve">Д от </w:t>
      </w:r>
      <w:r>
        <w:rPr>
          <w:sz w:val="28"/>
          <w:szCs w:val="28"/>
        </w:rPr>
        <w:t>11.11</w:t>
      </w:r>
      <w:r w:rsidR="00B72C12" w:rsidRPr="00AE4CBF">
        <w:rPr>
          <w:sz w:val="28"/>
          <w:szCs w:val="28"/>
        </w:rPr>
        <w:t>.2020 года в отношении ООО "</w:t>
      </w:r>
      <w:r>
        <w:rPr>
          <w:sz w:val="28"/>
          <w:szCs w:val="28"/>
        </w:rPr>
        <w:t>Сириус</w:t>
      </w:r>
      <w:r w:rsidR="00B72C12" w:rsidRPr="00AE4CBF">
        <w:rPr>
          <w:sz w:val="28"/>
          <w:szCs w:val="28"/>
        </w:rPr>
        <w:t>" по ч.</w:t>
      </w:r>
      <w:r>
        <w:rPr>
          <w:sz w:val="28"/>
          <w:szCs w:val="28"/>
        </w:rPr>
        <w:t>3</w:t>
      </w:r>
      <w:r w:rsidR="00B72C12" w:rsidRPr="00AE4CBF">
        <w:rPr>
          <w:sz w:val="28"/>
          <w:szCs w:val="28"/>
        </w:rPr>
        <w:t xml:space="preserve"> ст.</w:t>
      </w:r>
      <w:r>
        <w:rPr>
          <w:sz w:val="28"/>
          <w:szCs w:val="28"/>
        </w:rPr>
        <w:t>14.28</w:t>
      </w:r>
      <w:r w:rsidR="00B72C12" w:rsidRPr="00AE4CBF">
        <w:rPr>
          <w:sz w:val="28"/>
          <w:szCs w:val="28"/>
        </w:rPr>
        <w:t xml:space="preserve"> КоАП РФ. </w:t>
      </w:r>
      <w:r w:rsidRPr="00AE4CBF">
        <w:rPr>
          <w:sz w:val="28"/>
          <w:szCs w:val="28"/>
        </w:rPr>
        <w:t>Назначено на</w:t>
      </w:r>
      <w:r>
        <w:rPr>
          <w:sz w:val="28"/>
          <w:szCs w:val="28"/>
        </w:rPr>
        <w:t>к</w:t>
      </w:r>
      <w:r>
        <w:rPr>
          <w:sz w:val="28"/>
          <w:szCs w:val="28"/>
        </w:rPr>
        <w:t>азание в виде штрафа в сумме 76 000 рублей</w:t>
      </w:r>
      <w:r w:rsidR="0094292A" w:rsidRPr="00261101">
        <w:rPr>
          <w:sz w:val="28"/>
          <w:szCs w:val="28"/>
        </w:rPr>
        <w:t>.</w:t>
      </w:r>
    </w:p>
    <w:p w:rsidR="00B72C12" w:rsidRDefault="00D512F9" w:rsidP="00B72C12">
      <w:pPr>
        <w:widowControl w:val="0"/>
        <w:ind w:firstLine="709"/>
        <w:jc w:val="both"/>
        <w:rPr>
          <w:sz w:val="28"/>
          <w:szCs w:val="28"/>
        </w:rPr>
      </w:pPr>
      <w:r>
        <w:rPr>
          <w:sz w:val="28"/>
          <w:szCs w:val="28"/>
        </w:rPr>
        <w:t>4. Постановление №7</w:t>
      </w:r>
      <w:r w:rsidR="00B72C12">
        <w:rPr>
          <w:sz w:val="28"/>
          <w:szCs w:val="28"/>
        </w:rPr>
        <w:t>0</w:t>
      </w:r>
      <w:r w:rsidR="00B72C12" w:rsidRPr="00AE4CBF">
        <w:rPr>
          <w:sz w:val="28"/>
          <w:szCs w:val="28"/>
        </w:rPr>
        <w:t xml:space="preserve">Д от </w:t>
      </w:r>
      <w:r>
        <w:rPr>
          <w:sz w:val="28"/>
          <w:szCs w:val="28"/>
        </w:rPr>
        <w:t>11.11</w:t>
      </w:r>
      <w:r w:rsidR="00B72C12" w:rsidRPr="00AE4CBF">
        <w:rPr>
          <w:sz w:val="28"/>
          <w:szCs w:val="28"/>
        </w:rPr>
        <w:t>.2020 года в отношении ООО "</w:t>
      </w:r>
      <w:r>
        <w:rPr>
          <w:sz w:val="28"/>
          <w:szCs w:val="28"/>
        </w:rPr>
        <w:t>Восток</w:t>
      </w:r>
      <w:r w:rsidR="00B72C12" w:rsidRPr="00AE4CBF">
        <w:rPr>
          <w:sz w:val="28"/>
          <w:szCs w:val="28"/>
        </w:rPr>
        <w:t>" по ч.</w:t>
      </w:r>
      <w:r w:rsidR="00B72C12">
        <w:rPr>
          <w:sz w:val="28"/>
          <w:szCs w:val="28"/>
        </w:rPr>
        <w:t>4</w:t>
      </w:r>
      <w:r w:rsidR="00B72C12" w:rsidRPr="00AE4CBF">
        <w:rPr>
          <w:sz w:val="28"/>
          <w:szCs w:val="28"/>
        </w:rPr>
        <w:t xml:space="preserve"> ст.</w:t>
      </w:r>
      <w:r w:rsidR="00B72C12">
        <w:rPr>
          <w:sz w:val="28"/>
          <w:szCs w:val="28"/>
        </w:rPr>
        <w:t>19.5</w:t>
      </w:r>
      <w:r w:rsidR="00B72C12" w:rsidRPr="00AE4CBF">
        <w:rPr>
          <w:sz w:val="28"/>
          <w:szCs w:val="28"/>
        </w:rPr>
        <w:t xml:space="preserve"> КоАП РФ. </w:t>
      </w:r>
      <w:r w:rsidR="00261101" w:rsidRPr="00261101">
        <w:rPr>
          <w:sz w:val="28"/>
          <w:szCs w:val="28"/>
        </w:rPr>
        <w:t>Прекращено производство</w:t>
      </w:r>
      <w:r w:rsidR="00B72C12" w:rsidRPr="00261101">
        <w:rPr>
          <w:sz w:val="28"/>
          <w:szCs w:val="28"/>
        </w:rPr>
        <w:t xml:space="preserve"> по делу.</w:t>
      </w:r>
    </w:p>
    <w:p w:rsidR="00B72C12" w:rsidRDefault="00D512F9" w:rsidP="00D512F9">
      <w:pPr>
        <w:widowControl w:val="0"/>
        <w:ind w:firstLine="709"/>
        <w:jc w:val="both"/>
        <w:rPr>
          <w:sz w:val="28"/>
          <w:szCs w:val="28"/>
        </w:rPr>
      </w:pPr>
      <w:r>
        <w:rPr>
          <w:sz w:val="28"/>
          <w:szCs w:val="28"/>
        </w:rPr>
        <w:t>5. Постановление №7</w:t>
      </w:r>
      <w:r w:rsidR="0094292A">
        <w:rPr>
          <w:sz w:val="28"/>
          <w:szCs w:val="28"/>
        </w:rPr>
        <w:t>1</w:t>
      </w:r>
      <w:r w:rsidR="0094292A" w:rsidRPr="00AE4CBF">
        <w:rPr>
          <w:sz w:val="28"/>
          <w:szCs w:val="28"/>
        </w:rPr>
        <w:t xml:space="preserve">Д от </w:t>
      </w:r>
      <w:r>
        <w:rPr>
          <w:sz w:val="28"/>
          <w:szCs w:val="28"/>
        </w:rPr>
        <w:t>11.11</w:t>
      </w:r>
      <w:r w:rsidR="0094292A">
        <w:rPr>
          <w:sz w:val="28"/>
          <w:szCs w:val="28"/>
        </w:rPr>
        <w:t>.2020</w:t>
      </w:r>
      <w:r w:rsidR="0094292A" w:rsidRPr="00AE4CBF">
        <w:rPr>
          <w:sz w:val="28"/>
          <w:szCs w:val="28"/>
        </w:rPr>
        <w:t xml:space="preserve"> года в отношении ООО "</w:t>
      </w:r>
      <w:r>
        <w:rPr>
          <w:sz w:val="28"/>
          <w:szCs w:val="28"/>
        </w:rPr>
        <w:t>Восток</w:t>
      </w:r>
      <w:r w:rsidR="0094292A" w:rsidRPr="00AE4CBF">
        <w:rPr>
          <w:sz w:val="28"/>
          <w:szCs w:val="28"/>
        </w:rPr>
        <w:t>" по ч.</w:t>
      </w:r>
      <w:r w:rsidR="0094292A">
        <w:rPr>
          <w:sz w:val="28"/>
          <w:szCs w:val="28"/>
        </w:rPr>
        <w:t>4</w:t>
      </w:r>
      <w:r w:rsidR="0094292A" w:rsidRPr="00AE4CBF">
        <w:rPr>
          <w:sz w:val="28"/>
          <w:szCs w:val="28"/>
        </w:rPr>
        <w:t xml:space="preserve"> ст.</w:t>
      </w:r>
      <w:r w:rsidR="0094292A">
        <w:rPr>
          <w:sz w:val="28"/>
          <w:szCs w:val="28"/>
        </w:rPr>
        <w:t>19.5</w:t>
      </w:r>
      <w:r w:rsidR="0094292A" w:rsidRPr="00AE4CBF">
        <w:rPr>
          <w:sz w:val="28"/>
          <w:szCs w:val="28"/>
        </w:rPr>
        <w:t xml:space="preserve"> КоАП РФ. </w:t>
      </w:r>
      <w:r w:rsidRPr="00261101">
        <w:rPr>
          <w:sz w:val="28"/>
          <w:szCs w:val="28"/>
        </w:rPr>
        <w:t>Прекращено производство по делу</w:t>
      </w:r>
      <w:r w:rsidR="0094292A" w:rsidRPr="00AE4CBF">
        <w:rPr>
          <w:sz w:val="28"/>
          <w:szCs w:val="28"/>
        </w:rPr>
        <w:t>.</w:t>
      </w:r>
    </w:p>
    <w:p w:rsidR="00B72C12" w:rsidRDefault="00B72C12" w:rsidP="00D90251">
      <w:pPr>
        <w:widowControl w:val="0"/>
        <w:ind w:firstLine="709"/>
        <w:jc w:val="both"/>
        <w:rPr>
          <w:sz w:val="28"/>
          <w:szCs w:val="28"/>
        </w:rPr>
      </w:pPr>
    </w:p>
    <w:p w:rsidR="00B72C12" w:rsidRPr="00B72C12" w:rsidRDefault="00B72C12" w:rsidP="00B72C12">
      <w:pPr>
        <w:pStyle w:val="af9"/>
        <w:widowControl w:val="0"/>
        <w:jc w:val="both"/>
        <w:rPr>
          <w:sz w:val="28"/>
          <w:szCs w:val="28"/>
        </w:rPr>
      </w:pPr>
    </w:p>
    <w:p w:rsidR="00AE4CBF" w:rsidRDefault="00AE4CBF" w:rsidP="00AE4CBF">
      <w:pPr>
        <w:widowControl w:val="0"/>
        <w:ind w:firstLine="709"/>
        <w:jc w:val="both"/>
        <w:rPr>
          <w:sz w:val="28"/>
          <w:szCs w:val="28"/>
          <w:highlight w:val="yellow"/>
        </w:rPr>
      </w:pPr>
    </w:p>
    <w:p w:rsidR="00AE4CBF" w:rsidRDefault="00AE4CBF" w:rsidP="00AE4CBF">
      <w:pPr>
        <w:widowControl w:val="0"/>
        <w:jc w:val="both"/>
        <w:rPr>
          <w:sz w:val="28"/>
          <w:szCs w:val="28"/>
          <w:highlight w:val="yellow"/>
        </w:rPr>
      </w:pPr>
    </w:p>
    <w:p w:rsidR="002438A9" w:rsidRPr="00D90251" w:rsidRDefault="002438A9" w:rsidP="002438A9">
      <w:pPr>
        <w:widowControl w:val="0"/>
        <w:ind w:firstLine="709"/>
        <w:jc w:val="both"/>
        <w:rPr>
          <w:b/>
          <w:bCs/>
          <w:sz w:val="28"/>
          <w:szCs w:val="28"/>
          <w:highlight w:val="yellow"/>
        </w:rPr>
      </w:pPr>
    </w:p>
    <w:p w:rsidR="002438A9" w:rsidRDefault="002438A9" w:rsidP="00D90251">
      <w:pPr>
        <w:widowControl w:val="0"/>
        <w:ind w:firstLine="709"/>
        <w:jc w:val="both"/>
        <w:rPr>
          <w:sz w:val="28"/>
          <w:szCs w:val="28"/>
        </w:rPr>
      </w:pPr>
    </w:p>
    <w:sectPr w:rsidR="002438A9" w:rsidSect="00A4046E">
      <w:pgSz w:w="11906" w:h="16838"/>
      <w:pgMar w:top="284" w:right="566" w:bottom="369" w:left="35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1D62" w:rsidRDefault="003E1D62">
      <w:r>
        <w:separator/>
      </w:r>
    </w:p>
  </w:endnote>
  <w:endnote w:type="continuationSeparator" w:id="0">
    <w:p w:rsidR="003E1D62" w:rsidRDefault="003E1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altName w:val=" MS Sans Serif"/>
    <w:panose1 w:val="020B0604030504040204"/>
    <w:charset w:val="CC"/>
    <w:family w:val="swiss"/>
    <w:pitch w:val="variable"/>
    <w:sig w:usb0="E1002EFF" w:usb1="C000605B" w:usb2="00000029" w:usb3="00000000" w:csb0="000101FF" w:csb1="00000000"/>
  </w:font>
  <w:font w:name="Verdana">
    <w:altName w:val="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1D62" w:rsidRDefault="003E1D62">
      <w:r>
        <w:separator/>
      </w:r>
    </w:p>
  </w:footnote>
  <w:footnote w:type="continuationSeparator" w:id="0">
    <w:p w:rsidR="003E1D62" w:rsidRDefault="003E1D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DD31B1"/>
    <w:multiLevelType w:val="hybridMultilevel"/>
    <w:tmpl w:val="332A1CB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9CC0341"/>
    <w:multiLevelType w:val="hybridMultilevel"/>
    <w:tmpl w:val="C18EFC3A"/>
    <w:lvl w:ilvl="0" w:tplc="EBA6F03A">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A772975"/>
    <w:multiLevelType w:val="hybridMultilevel"/>
    <w:tmpl w:val="6B6A3EE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CC753E5"/>
    <w:multiLevelType w:val="hybridMultilevel"/>
    <w:tmpl w:val="940049B8"/>
    <w:lvl w:ilvl="0" w:tplc="B338046A">
      <w:start w:val="1"/>
      <w:numFmt w:val="decimal"/>
      <w:lvlText w:val="%1."/>
      <w:lvlJc w:val="left"/>
      <w:pPr>
        <w:tabs>
          <w:tab w:val="num" w:pos="1080"/>
        </w:tabs>
        <w:ind w:left="1080" w:hanging="360"/>
      </w:pPr>
      <w:rPr>
        <w:rFonts w:cs="Times New Roman" w:hint="default"/>
        <w:b/>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
    <w:nsid w:val="1C7C02C8"/>
    <w:multiLevelType w:val="hybridMultilevel"/>
    <w:tmpl w:val="9DCC4022"/>
    <w:lvl w:ilvl="0" w:tplc="8EA4B712">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5">
    <w:nsid w:val="277028E0"/>
    <w:multiLevelType w:val="hybridMultilevel"/>
    <w:tmpl w:val="6C84655E"/>
    <w:lvl w:ilvl="0" w:tplc="8EE8F444">
      <w:start w:val="1"/>
      <w:numFmt w:val="decimal"/>
      <w:lvlText w:val="%1."/>
      <w:lvlJc w:val="left"/>
      <w:pPr>
        <w:ind w:left="1080" w:hanging="360"/>
      </w:pPr>
      <w:rPr>
        <w:rFonts w:hint="default"/>
        <w:b/>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293F13B4"/>
    <w:multiLevelType w:val="hybridMultilevel"/>
    <w:tmpl w:val="27A64D7E"/>
    <w:lvl w:ilvl="0" w:tplc="04190001">
      <w:start w:val="1"/>
      <w:numFmt w:val="bullet"/>
      <w:lvlText w:val=""/>
      <w:lvlJc w:val="left"/>
      <w:pPr>
        <w:tabs>
          <w:tab w:val="num" w:pos="1440"/>
        </w:tabs>
        <w:ind w:left="1440" w:hanging="360"/>
      </w:pPr>
      <w:rPr>
        <w:rFonts w:ascii="Symbol" w:hAnsi="Symbol"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7">
    <w:nsid w:val="2DE720BA"/>
    <w:multiLevelType w:val="hybridMultilevel"/>
    <w:tmpl w:val="C7D6E7AA"/>
    <w:lvl w:ilvl="0" w:tplc="0D60A108">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0531FCD"/>
    <w:multiLevelType w:val="hybridMultilevel"/>
    <w:tmpl w:val="02CEE21C"/>
    <w:lvl w:ilvl="0" w:tplc="C9C08062">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26274EE"/>
    <w:multiLevelType w:val="hybridMultilevel"/>
    <w:tmpl w:val="12B0276E"/>
    <w:lvl w:ilvl="0" w:tplc="752A39C8">
      <w:start w:val="1"/>
      <w:numFmt w:val="decimal"/>
      <w:lvlText w:val="%1."/>
      <w:lvlJc w:val="left"/>
      <w:pPr>
        <w:tabs>
          <w:tab w:val="num" w:pos="1080"/>
        </w:tabs>
        <w:ind w:left="1080" w:hanging="360"/>
      </w:pPr>
      <w:rPr>
        <w:rFonts w:hint="default"/>
        <w:b/>
        <w:i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46282A36"/>
    <w:multiLevelType w:val="hybridMultilevel"/>
    <w:tmpl w:val="1BF0416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4C02220F"/>
    <w:multiLevelType w:val="hybridMultilevel"/>
    <w:tmpl w:val="CA4A3366"/>
    <w:lvl w:ilvl="0" w:tplc="7D1C311E">
      <w:start w:val="1"/>
      <w:numFmt w:val="decimal"/>
      <w:lvlText w:val="%1."/>
      <w:lvlJc w:val="left"/>
      <w:pPr>
        <w:ind w:left="1080" w:hanging="360"/>
      </w:pPr>
      <w:rPr>
        <w:rFonts w:cs="Times New Roman" w:hint="default"/>
        <w:b/>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2">
    <w:nsid w:val="4F7169DA"/>
    <w:multiLevelType w:val="hybridMultilevel"/>
    <w:tmpl w:val="7D743848"/>
    <w:lvl w:ilvl="0" w:tplc="D8E8FCD0">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3">
    <w:nsid w:val="4FD018B0"/>
    <w:multiLevelType w:val="hybridMultilevel"/>
    <w:tmpl w:val="81D090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1D803C7"/>
    <w:multiLevelType w:val="hybridMultilevel"/>
    <w:tmpl w:val="875EC7C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52A017A4"/>
    <w:multiLevelType w:val="hybridMultilevel"/>
    <w:tmpl w:val="CD12A880"/>
    <w:lvl w:ilvl="0" w:tplc="B9989C5A">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6">
    <w:nsid w:val="554454B6"/>
    <w:multiLevelType w:val="hybridMultilevel"/>
    <w:tmpl w:val="1F80FD34"/>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7">
    <w:nsid w:val="635B58B3"/>
    <w:multiLevelType w:val="hybridMultilevel"/>
    <w:tmpl w:val="9544D0F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65C75D27"/>
    <w:multiLevelType w:val="hybridMultilevel"/>
    <w:tmpl w:val="E49AAB3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6A2B5006"/>
    <w:multiLevelType w:val="multilevel"/>
    <w:tmpl w:val="27A64D7E"/>
    <w:lvl w:ilvl="0">
      <w:start w:val="1"/>
      <w:numFmt w:val="bullet"/>
      <w:lvlText w:val=""/>
      <w:lvlJc w:val="left"/>
      <w:pPr>
        <w:tabs>
          <w:tab w:val="num" w:pos="1440"/>
        </w:tabs>
        <w:ind w:left="1440" w:hanging="360"/>
      </w:pPr>
      <w:rPr>
        <w:rFonts w:ascii="Symbol" w:hAnsi="Symbol" w:hint="default"/>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20">
    <w:nsid w:val="6B0739B6"/>
    <w:multiLevelType w:val="hybridMultilevel"/>
    <w:tmpl w:val="2CAE959C"/>
    <w:lvl w:ilvl="0" w:tplc="F6CEE912">
      <w:start w:val="1"/>
      <w:numFmt w:val="decimal"/>
      <w:lvlText w:val="%1."/>
      <w:lvlJc w:val="left"/>
      <w:pPr>
        <w:ind w:left="1110" w:hanging="360"/>
      </w:pPr>
      <w:rPr>
        <w:rFonts w:hint="default"/>
        <w:b/>
        <w:sz w:val="28"/>
        <w:szCs w:val="28"/>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21">
    <w:nsid w:val="6CD32977"/>
    <w:multiLevelType w:val="hybridMultilevel"/>
    <w:tmpl w:val="E9F2A454"/>
    <w:lvl w:ilvl="0" w:tplc="9B7EB896">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2">
    <w:nsid w:val="79C30E4B"/>
    <w:multiLevelType w:val="hybridMultilevel"/>
    <w:tmpl w:val="35349BB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7D463FFD"/>
    <w:multiLevelType w:val="hybridMultilevel"/>
    <w:tmpl w:val="EC3C3E98"/>
    <w:lvl w:ilvl="0" w:tplc="B1A6B954">
      <w:start w:val="1"/>
      <w:numFmt w:val="decimal"/>
      <w:lvlText w:val="%1."/>
      <w:lvlJc w:val="left"/>
      <w:pPr>
        <w:ind w:left="927" w:hanging="360"/>
      </w:pPr>
      <w:rPr>
        <w:rFonts w:ascii="Times New Roman" w:eastAsia="Times New Roman" w:hAnsi="Times New Roman" w:cs="Times New Roman"/>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1"/>
  </w:num>
  <w:num w:numId="2">
    <w:abstractNumId w:val="15"/>
  </w:num>
  <w:num w:numId="3">
    <w:abstractNumId w:val="17"/>
  </w:num>
  <w:num w:numId="4">
    <w:abstractNumId w:val="14"/>
  </w:num>
  <w:num w:numId="5">
    <w:abstractNumId w:val="12"/>
  </w:num>
  <w:num w:numId="6">
    <w:abstractNumId w:val="2"/>
  </w:num>
  <w:num w:numId="7">
    <w:abstractNumId w:val="11"/>
  </w:num>
  <w:num w:numId="8">
    <w:abstractNumId w:val="16"/>
  </w:num>
  <w:num w:numId="9">
    <w:abstractNumId w:val="6"/>
  </w:num>
  <w:num w:numId="10">
    <w:abstractNumId w:val="19"/>
  </w:num>
  <w:num w:numId="11">
    <w:abstractNumId w:val="3"/>
  </w:num>
  <w:num w:numId="12">
    <w:abstractNumId w:val="10"/>
  </w:num>
  <w:num w:numId="13">
    <w:abstractNumId w:val="18"/>
  </w:num>
  <w:num w:numId="14">
    <w:abstractNumId w:val="1"/>
  </w:num>
  <w:num w:numId="15">
    <w:abstractNumId w:val="22"/>
  </w:num>
  <w:num w:numId="16">
    <w:abstractNumId w:val="8"/>
  </w:num>
  <w:num w:numId="17">
    <w:abstractNumId w:val="9"/>
  </w:num>
  <w:num w:numId="18">
    <w:abstractNumId w:val="20"/>
  </w:num>
  <w:num w:numId="19">
    <w:abstractNumId w:val="5"/>
  </w:num>
  <w:num w:numId="20">
    <w:abstractNumId w:val="7"/>
  </w:num>
  <w:num w:numId="21">
    <w:abstractNumId w:val="4"/>
  </w:num>
  <w:num w:numId="22">
    <w:abstractNumId w:val="23"/>
  </w:num>
  <w:num w:numId="23">
    <w:abstractNumId w:val="0"/>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645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BBF"/>
    <w:rsid w:val="00001EE3"/>
    <w:rsid w:val="000029A9"/>
    <w:rsid w:val="000030C1"/>
    <w:rsid w:val="00003D6E"/>
    <w:rsid w:val="000041CE"/>
    <w:rsid w:val="00005AA8"/>
    <w:rsid w:val="00014091"/>
    <w:rsid w:val="00015796"/>
    <w:rsid w:val="000159DF"/>
    <w:rsid w:val="0001635B"/>
    <w:rsid w:val="00016735"/>
    <w:rsid w:val="00020BFD"/>
    <w:rsid w:val="00020DFC"/>
    <w:rsid w:val="00024738"/>
    <w:rsid w:val="00025F21"/>
    <w:rsid w:val="000265FB"/>
    <w:rsid w:val="0002710B"/>
    <w:rsid w:val="00031671"/>
    <w:rsid w:val="0003286F"/>
    <w:rsid w:val="00033217"/>
    <w:rsid w:val="00034681"/>
    <w:rsid w:val="0003472E"/>
    <w:rsid w:val="00035C04"/>
    <w:rsid w:val="00036079"/>
    <w:rsid w:val="0003717A"/>
    <w:rsid w:val="00041967"/>
    <w:rsid w:val="00042267"/>
    <w:rsid w:val="00043146"/>
    <w:rsid w:val="000443CD"/>
    <w:rsid w:val="00044AF5"/>
    <w:rsid w:val="00045B55"/>
    <w:rsid w:val="00046312"/>
    <w:rsid w:val="00047C56"/>
    <w:rsid w:val="0005044D"/>
    <w:rsid w:val="00051238"/>
    <w:rsid w:val="00051E8D"/>
    <w:rsid w:val="0005261D"/>
    <w:rsid w:val="0005287A"/>
    <w:rsid w:val="000542CD"/>
    <w:rsid w:val="0005498C"/>
    <w:rsid w:val="00055086"/>
    <w:rsid w:val="00057AD4"/>
    <w:rsid w:val="00060385"/>
    <w:rsid w:val="00060666"/>
    <w:rsid w:val="00060B90"/>
    <w:rsid w:val="00062036"/>
    <w:rsid w:val="000622A3"/>
    <w:rsid w:val="000631A6"/>
    <w:rsid w:val="000632C3"/>
    <w:rsid w:val="00065C76"/>
    <w:rsid w:val="00066120"/>
    <w:rsid w:val="0006642A"/>
    <w:rsid w:val="00073E5F"/>
    <w:rsid w:val="00076100"/>
    <w:rsid w:val="00081CA3"/>
    <w:rsid w:val="00081CCD"/>
    <w:rsid w:val="00082D81"/>
    <w:rsid w:val="00082D9F"/>
    <w:rsid w:val="00082F20"/>
    <w:rsid w:val="00084912"/>
    <w:rsid w:val="00086E7B"/>
    <w:rsid w:val="000871BA"/>
    <w:rsid w:val="000877C3"/>
    <w:rsid w:val="0009137D"/>
    <w:rsid w:val="0009244A"/>
    <w:rsid w:val="00092C9D"/>
    <w:rsid w:val="00093351"/>
    <w:rsid w:val="00093BEE"/>
    <w:rsid w:val="00094002"/>
    <w:rsid w:val="0009442A"/>
    <w:rsid w:val="000944DA"/>
    <w:rsid w:val="00097B80"/>
    <w:rsid w:val="00097DCE"/>
    <w:rsid w:val="000A5198"/>
    <w:rsid w:val="000A5D7A"/>
    <w:rsid w:val="000A5E79"/>
    <w:rsid w:val="000A7821"/>
    <w:rsid w:val="000B2439"/>
    <w:rsid w:val="000B34AB"/>
    <w:rsid w:val="000B353B"/>
    <w:rsid w:val="000B5E8B"/>
    <w:rsid w:val="000B795D"/>
    <w:rsid w:val="000C0D11"/>
    <w:rsid w:val="000C0EB2"/>
    <w:rsid w:val="000C17AD"/>
    <w:rsid w:val="000C22A4"/>
    <w:rsid w:val="000C23AF"/>
    <w:rsid w:val="000C2C8B"/>
    <w:rsid w:val="000C3D22"/>
    <w:rsid w:val="000C5E03"/>
    <w:rsid w:val="000D1682"/>
    <w:rsid w:val="000D2F28"/>
    <w:rsid w:val="000D3B29"/>
    <w:rsid w:val="000D3D7E"/>
    <w:rsid w:val="000D4307"/>
    <w:rsid w:val="000D5751"/>
    <w:rsid w:val="000D5AFA"/>
    <w:rsid w:val="000D7E3A"/>
    <w:rsid w:val="000E070A"/>
    <w:rsid w:val="000E1DF3"/>
    <w:rsid w:val="000E2578"/>
    <w:rsid w:val="000E3E75"/>
    <w:rsid w:val="000E4ECA"/>
    <w:rsid w:val="000E50B7"/>
    <w:rsid w:val="000E5983"/>
    <w:rsid w:val="000E5C80"/>
    <w:rsid w:val="000E6A58"/>
    <w:rsid w:val="000E7E54"/>
    <w:rsid w:val="000F08C3"/>
    <w:rsid w:val="000F32F4"/>
    <w:rsid w:val="000F3F8E"/>
    <w:rsid w:val="000F4B63"/>
    <w:rsid w:val="000F5DC1"/>
    <w:rsid w:val="0010049F"/>
    <w:rsid w:val="00100779"/>
    <w:rsid w:val="001044E6"/>
    <w:rsid w:val="0010573C"/>
    <w:rsid w:val="00107B22"/>
    <w:rsid w:val="00110B1D"/>
    <w:rsid w:val="00112511"/>
    <w:rsid w:val="0011254C"/>
    <w:rsid w:val="00113F17"/>
    <w:rsid w:val="00114D6F"/>
    <w:rsid w:val="0011556F"/>
    <w:rsid w:val="00115A6E"/>
    <w:rsid w:val="0012023A"/>
    <w:rsid w:val="001213A2"/>
    <w:rsid w:val="00121B2E"/>
    <w:rsid w:val="00122DE1"/>
    <w:rsid w:val="0012358F"/>
    <w:rsid w:val="00123E16"/>
    <w:rsid w:val="001248DC"/>
    <w:rsid w:val="001270E2"/>
    <w:rsid w:val="0012737D"/>
    <w:rsid w:val="00127834"/>
    <w:rsid w:val="001302FC"/>
    <w:rsid w:val="00131A3E"/>
    <w:rsid w:val="00132D68"/>
    <w:rsid w:val="00140444"/>
    <w:rsid w:val="00142174"/>
    <w:rsid w:val="001423AF"/>
    <w:rsid w:val="00142F29"/>
    <w:rsid w:val="0014348C"/>
    <w:rsid w:val="00147240"/>
    <w:rsid w:val="00150341"/>
    <w:rsid w:val="0015129B"/>
    <w:rsid w:val="00151337"/>
    <w:rsid w:val="00151D18"/>
    <w:rsid w:val="00153B68"/>
    <w:rsid w:val="00154384"/>
    <w:rsid w:val="001568B0"/>
    <w:rsid w:val="00156DA5"/>
    <w:rsid w:val="001629F9"/>
    <w:rsid w:val="00163610"/>
    <w:rsid w:val="00165558"/>
    <w:rsid w:val="001674FE"/>
    <w:rsid w:val="0017008B"/>
    <w:rsid w:val="00170851"/>
    <w:rsid w:val="00171138"/>
    <w:rsid w:val="001711E2"/>
    <w:rsid w:val="001755B5"/>
    <w:rsid w:val="00175893"/>
    <w:rsid w:val="00177FDA"/>
    <w:rsid w:val="00181213"/>
    <w:rsid w:val="001831F5"/>
    <w:rsid w:val="00184296"/>
    <w:rsid w:val="001846D8"/>
    <w:rsid w:val="00184B18"/>
    <w:rsid w:val="00186094"/>
    <w:rsid w:val="00187552"/>
    <w:rsid w:val="00190354"/>
    <w:rsid w:val="00191580"/>
    <w:rsid w:val="001934E2"/>
    <w:rsid w:val="001938EB"/>
    <w:rsid w:val="00194989"/>
    <w:rsid w:val="00195444"/>
    <w:rsid w:val="00197C7A"/>
    <w:rsid w:val="001A0494"/>
    <w:rsid w:val="001A1214"/>
    <w:rsid w:val="001A173E"/>
    <w:rsid w:val="001A2673"/>
    <w:rsid w:val="001A28A3"/>
    <w:rsid w:val="001A2BFC"/>
    <w:rsid w:val="001A3332"/>
    <w:rsid w:val="001A4C8C"/>
    <w:rsid w:val="001A5031"/>
    <w:rsid w:val="001A5BB9"/>
    <w:rsid w:val="001A73E6"/>
    <w:rsid w:val="001B090E"/>
    <w:rsid w:val="001B1784"/>
    <w:rsid w:val="001B271B"/>
    <w:rsid w:val="001B4610"/>
    <w:rsid w:val="001B4AED"/>
    <w:rsid w:val="001B51FA"/>
    <w:rsid w:val="001C23AD"/>
    <w:rsid w:val="001C366E"/>
    <w:rsid w:val="001C3E6F"/>
    <w:rsid w:val="001D0E65"/>
    <w:rsid w:val="001D6E73"/>
    <w:rsid w:val="001D76CD"/>
    <w:rsid w:val="001E12CF"/>
    <w:rsid w:val="001E14DB"/>
    <w:rsid w:val="001E4347"/>
    <w:rsid w:val="001E7B7F"/>
    <w:rsid w:val="001F0594"/>
    <w:rsid w:val="001F1823"/>
    <w:rsid w:val="001F22D8"/>
    <w:rsid w:val="001F388C"/>
    <w:rsid w:val="001F3E28"/>
    <w:rsid w:val="001F4D9F"/>
    <w:rsid w:val="001F590D"/>
    <w:rsid w:val="001F77CC"/>
    <w:rsid w:val="001F792C"/>
    <w:rsid w:val="00200F28"/>
    <w:rsid w:val="00202C15"/>
    <w:rsid w:val="00203105"/>
    <w:rsid w:val="002033BF"/>
    <w:rsid w:val="002035AA"/>
    <w:rsid w:val="00203606"/>
    <w:rsid w:val="0020373E"/>
    <w:rsid w:val="002054FB"/>
    <w:rsid w:val="0020621D"/>
    <w:rsid w:val="002074C7"/>
    <w:rsid w:val="002104A5"/>
    <w:rsid w:val="00211C82"/>
    <w:rsid w:val="00212453"/>
    <w:rsid w:val="00213D84"/>
    <w:rsid w:val="002141BB"/>
    <w:rsid w:val="00217CC0"/>
    <w:rsid w:val="00217EC6"/>
    <w:rsid w:val="00224234"/>
    <w:rsid w:val="00224F69"/>
    <w:rsid w:val="002278CA"/>
    <w:rsid w:val="002309C9"/>
    <w:rsid w:val="00231E87"/>
    <w:rsid w:val="002321E4"/>
    <w:rsid w:val="00234F87"/>
    <w:rsid w:val="0023504D"/>
    <w:rsid w:val="00236BAD"/>
    <w:rsid w:val="00236D1E"/>
    <w:rsid w:val="00237412"/>
    <w:rsid w:val="0024337C"/>
    <w:rsid w:val="002438A9"/>
    <w:rsid w:val="00245518"/>
    <w:rsid w:val="0024590F"/>
    <w:rsid w:val="00245992"/>
    <w:rsid w:val="002474FB"/>
    <w:rsid w:val="00250063"/>
    <w:rsid w:val="00250A47"/>
    <w:rsid w:val="00251538"/>
    <w:rsid w:val="0025191E"/>
    <w:rsid w:val="00252DC3"/>
    <w:rsid w:val="00254B69"/>
    <w:rsid w:val="00255345"/>
    <w:rsid w:val="0025588B"/>
    <w:rsid w:val="00256711"/>
    <w:rsid w:val="00256785"/>
    <w:rsid w:val="00260280"/>
    <w:rsid w:val="00260C8D"/>
    <w:rsid w:val="00261101"/>
    <w:rsid w:val="00261D4E"/>
    <w:rsid w:val="002630D7"/>
    <w:rsid w:val="00263C2E"/>
    <w:rsid w:val="0026659F"/>
    <w:rsid w:val="00266985"/>
    <w:rsid w:val="00266AFE"/>
    <w:rsid w:val="00267514"/>
    <w:rsid w:val="00270373"/>
    <w:rsid w:val="002705D3"/>
    <w:rsid w:val="00270EAF"/>
    <w:rsid w:val="002713D0"/>
    <w:rsid w:val="00271F3B"/>
    <w:rsid w:val="00272089"/>
    <w:rsid w:val="00272E6E"/>
    <w:rsid w:val="00274B91"/>
    <w:rsid w:val="002757DE"/>
    <w:rsid w:val="00275A8F"/>
    <w:rsid w:val="00280784"/>
    <w:rsid w:val="00281547"/>
    <w:rsid w:val="00282B8A"/>
    <w:rsid w:val="00283F32"/>
    <w:rsid w:val="002843BF"/>
    <w:rsid w:val="002844E3"/>
    <w:rsid w:val="00285F08"/>
    <w:rsid w:val="0028656E"/>
    <w:rsid w:val="00287B37"/>
    <w:rsid w:val="00291BC1"/>
    <w:rsid w:val="00291DAC"/>
    <w:rsid w:val="002920B9"/>
    <w:rsid w:val="0029241D"/>
    <w:rsid w:val="002929F8"/>
    <w:rsid w:val="00292F30"/>
    <w:rsid w:val="00294401"/>
    <w:rsid w:val="0029465C"/>
    <w:rsid w:val="0029499B"/>
    <w:rsid w:val="002949C4"/>
    <w:rsid w:val="002A01E2"/>
    <w:rsid w:val="002A0289"/>
    <w:rsid w:val="002A0D40"/>
    <w:rsid w:val="002A24EF"/>
    <w:rsid w:val="002A34BB"/>
    <w:rsid w:val="002B1E6F"/>
    <w:rsid w:val="002B2FD2"/>
    <w:rsid w:val="002B341D"/>
    <w:rsid w:val="002B34FB"/>
    <w:rsid w:val="002B4153"/>
    <w:rsid w:val="002B4DF9"/>
    <w:rsid w:val="002B56E5"/>
    <w:rsid w:val="002B66A9"/>
    <w:rsid w:val="002C0245"/>
    <w:rsid w:val="002C1E15"/>
    <w:rsid w:val="002C2912"/>
    <w:rsid w:val="002C546E"/>
    <w:rsid w:val="002C6686"/>
    <w:rsid w:val="002C763F"/>
    <w:rsid w:val="002D10F5"/>
    <w:rsid w:val="002D18EC"/>
    <w:rsid w:val="002D2B64"/>
    <w:rsid w:val="002D4FF9"/>
    <w:rsid w:val="002D61F7"/>
    <w:rsid w:val="002D6D15"/>
    <w:rsid w:val="002D6EAB"/>
    <w:rsid w:val="002E123F"/>
    <w:rsid w:val="002E145C"/>
    <w:rsid w:val="002E3E15"/>
    <w:rsid w:val="002F33DE"/>
    <w:rsid w:val="002F3885"/>
    <w:rsid w:val="002F3F76"/>
    <w:rsid w:val="002F432F"/>
    <w:rsid w:val="002F46A9"/>
    <w:rsid w:val="002F4B29"/>
    <w:rsid w:val="002F5D87"/>
    <w:rsid w:val="002F6FDE"/>
    <w:rsid w:val="002F790C"/>
    <w:rsid w:val="00300B85"/>
    <w:rsid w:val="00300C5A"/>
    <w:rsid w:val="00305F74"/>
    <w:rsid w:val="00306A77"/>
    <w:rsid w:val="00306C29"/>
    <w:rsid w:val="0030709C"/>
    <w:rsid w:val="003104F7"/>
    <w:rsid w:val="00310543"/>
    <w:rsid w:val="0031118D"/>
    <w:rsid w:val="00311AB7"/>
    <w:rsid w:val="003121DA"/>
    <w:rsid w:val="00313086"/>
    <w:rsid w:val="003131DB"/>
    <w:rsid w:val="00314413"/>
    <w:rsid w:val="003152D1"/>
    <w:rsid w:val="00316581"/>
    <w:rsid w:val="0031782C"/>
    <w:rsid w:val="003202B9"/>
    <w:rsid w:val="003207B5"/>
    <w:rsid w:val="00320890"/>
    <w:rsid w:val="00321252"/>
    <w:rsid w:val="00321A3E"/>
    <w:rsid w:val="00321E4F"/>
    <w:rsid w:val="00322BFF"/>
    <w:rsid w:val="0032308C"/>
    <w:rsid w:val="00324179"/>
    <w:rsid w:val="003247F5"/>
    <w:rsid w:val="00325909"/>
    <w:rsid w:val="0033098E"/>
    <w:rsid w:val="00331508"/>
    <w:rsid w:val="00331CEA"/>
    <w:rsid w:val="003328E6"/>
    <w:rsid w:val="00333838"/>
    <w:rsid w:val="00333A37"/>
    <w:rsid w:val="00334D89"/>
    <w:rsid w:val="00335B89"/>
    <w:rsid w:val="00336623"/>
    <w:rsid w:val="003372DD"/>
    <w:rsid w:val="00337F3B"/>
    <w:rsid w:val="00340C95"/>
    <w:rsid w:val="00342132"/>
    <w:rsid w:val="00342BF2"/>
    <w:rsid w:val="003446E3"/>
    <w:rsid w:val="0034662D"/>
    <w:rsid w:val="00346D82"/>
    <w:rsid w:val="003500B5"/>
    <w:rsid w:val="003511FC"/>
    <w:rsid w:val="00351F44"/>
    <w:rsid w:val="0035213D"/>
    <w:rsid w:val="003524A4"/>
    <w:rsid w:val="00353B3E"/>
    <w:rsid w:val="00357898"/>
    <w:rsid w:val="00357E62"/>
    <w:rsid w:val="00360AA7"/>
    <w:rsid w:val="00360E2D"/>
    <w:rsid w:val="003614BC"/>
    <w:rsid w:val="00363668"/>
    <w:rsid w:val="003639A0"/>
    <w:rsid w:val="00365C6D"/>
    <w:rsid w:val="00365E2E"/>
    <w:rsid w:val="00365F36"/>
    <w:rsid w:val="00366586"/>
    <w:rsid w:val="00367496"/>
    <w:rsid w:val="00367B2D"/>
    <w:rsid w:val="00367B6C"/>
    <w:rsid w:val="00367D55"/>
    <w:rsid w:val="003703EA"/>
    <w:rsid w:val="003705D2"/>
    <w:rsid w:val="00370828"/>
    <w:rsid w:val="00370C3B"/>
    <w:rsid w:val="003734AD"/>
    <w:rsid w:val="00373675"/>
    <w:rsid w:val="00373ACA"/>
    <w:rsid w:val="00374BF7"/>
    <w:rsid w:val="0037720B"/>
    <w:rsid w:val="00380DC2"/>
    <w:rsid w:val="00382A3E"/>
    <w:rsid w:val="00385892"/>
    <w:rsid w:val="00386FBE"/>
    <w:rsid w:val="00387EED"/>
    <w:rsid w:val="00390D2D"/>
    <w:rsid w:val="00391057"/>
    <w:rsid w:val="003918FA"/>
    <w:rsid w:val="0039514C"/>
    <w:rsid w:val="0039559E"/>
    <w:rsid w:val="003A00B3"/>
    <w:rsid w:val="003A15D0"/>
    <w:rsid w:val="003A205B"/>
    <w:rsid w:val="003A4A5E"/>
    <w:rsid w:val="003A5207"/>
    <w:rsid w:val="003A64B1"/>
    <w:rsid w:val="003A77C6"/>
    <w:rsid w:val="003B3EAD"/>
    <w:rsid w:val="003B6AAD"/>
    <w:rsid w:val="003B6C9B"/>
    <w:rsid w:val="003B6D15"/>
    <w:rsid w:val="003B77E6"/>
    <w:rsid w:val="003C240E"/>
    <w:rsid w:val="003C2623"/>
    <w:rsid w:val="003C47C4"/>
    <w:rsid w:val="003C4876"/>
    <w:rsid w:val="003C4A8D"/>
    <w:rsid w:val="003C5466"/>
    <w:rsid w:val="003C54F8"/>
    <w:rsid w:val="003C6019"/>
    <w:rsid w:val="003C73DE"/>
    <w:rsid w:val="003C7BE9"/>
    <w:rsid w:val="003C7F98"/>
    <w:rsid w:val="003D0334"/>
    <w:rsid w:val="003D294D"/>
    <w:rsid w:val="003D2BEF"/>
    <w:rsid w:val="003D4164"/>
    <w:rsid w:val="003D4D71"/>
    <w:rsid w:val="003E1D62"/>
    <w:rsid w:val="003E220F"/>
    <w:rsid w:val="003E2CA9"/>
    <w:rsid w:val="003E3F46"/>
    <w:rsid w:val="003E4003"/>
    <w:rsid w:val="003E4806"/>
    <w:rsid w:val="003E5DA9"/>
    <w:rsid w:val="003E5EC2"/>
    <w:rsid w:val="003E6174"/>
    <w:rsid w:val="003E7A23"/>
    <w:rsid w:val="003F0291"/>
    <w:rsid w:val="003F1217"/>
    <w:rsid w:val="003F1429"/>
    <w:rsid w:val="003F34B1"/>
    <w:rsid w:val="003F34E2"/>
    <w:rsid w:val="003F3E63"/>
    <w:rsid w:val="003F547C"/>
    <w:rsid w:val="003F6AAA"/>
    <w:rsid w:val="003F7A0E"/>
    <w:rsid w:val="00400325"/>
    <w:rsid w:val="0040045F"/>
    <w:rsid w:val="00402822"/>
    <w:rsid w:val="0040482C"/>
    <w:rsid w:val="0040765C"/>
    <w:rsid w:val="0041038C"/>
    <w:rsid w:val="004106EA"/>
    <w:rsid w:val="0041180E"/>
    <w:rsid w:val="00412A09"/>
    <w:rsid w:val="00416B05"/>
    <w:rsid w:val="00420526"/>
    <w:rsid w:val="0042262B"/>
    <w:rsid w:val="00422FA2"/>
    <w:rsid w:val="00430268"/>
    <w:rsid w:val="004307BB"/>
    <w:rsid w:val="004318D2"/>
    <w:rsid w:val="00432B63"/>
    <w:rsid w:val="00433DFF"/>
    <w:rsid w:val="00434D9D"/>
    <w:rsid w:val="004368C6"/>
    <w:rsid w:val="00437555"/>
    <w:rsid w:val="00437B0E"/>
    <w:rsid w:val="0044017A"/>
    <w:rsid w:val="004417CB"/>
    <w:rsid w:val="004439EE"/>
    <w:rsid w:val="00443A87"/>
    <w:rsid w:val="00444BAC"/>
    <w:rsid w:val="00445803"/>
    <w:rsid w:val="004512DF"/>
    <w:rsid w:val="00451D43"/>
    <w:rsid w:val="004537A7"/>
    <w:rsid w:val="004537A9"/>
    <w:rsid w:val="004544AF"/>
    <w:rsid w:val="00455FF9"/>
    <w:rsid w:val="0045758D"/>
    <w:rsid w:val="00457BB3"/>
    <w:rsid w:val="004609CC"/>
    <w:rsid w:val="00462D65"/>
    <w:rsid w:val="004639D5"/>
    <w:rsid w:val="004648D4"/>
    <w:rsid w:val="00464B0A"/>
    <w:rsid w:val="004661FA"/>
    <w:rsid w:val="00466CBE"/>
    <w:rsid w:val="004675B7"/>
    <w:rsid w:val="00470BBC"/>
    <w:rsid w:val="00470BEC"/>
    <w:rsid w:val="00472C55"/>
    <w:rsid w:val="00472C64"/>
    <w:rsid w:val="00472FFC"/>
    <w:rsid w:val="0047435E"/>
    <w:rsid w:val="004774EB"/>
    <w:rsid w:val="00477C3A"/>
    <w:rsid w:val="00480151"/>
    <w:rsid w:val="00481E98"/>
    <w:rsid w:val="00482959"/>
    <w:rsid w:val="00482C69"/>
    <w:rsid w:val="00483740"/>
    <w:rsid w:val="004843A8"/>
    <w:rsid w:val="00486285"/>
    <w:rsid w:val="0048766B"/>
    <w:rsid w:val="00490353"/>
    <w:rsid w:val="00490AC3"/>
    <w:rsid w:val="00490C75"/>
    <w:rsid w:val="00491C1D"/>
    <w:rsid w:val="00491DEA"/>
    <w:rsid w:val="00491F3E"/>
    <w:rsid w:val="004925BC"/>
    <w:rsid w:val="004925CD"/>
    <w:rsid w:val="00492859"/>
    <w:rsid w:val="0049451D"/>
    <w:rsid w:val="0049466D"/>
    <w:rsid w:val="00494B75"/>
    <w:rsid w:val="004962A2"/>
    <w:rsid w:val="004962D4"/>
    <w:rsid w:val="004A03CC"/>
    <w:rsid w:val="004A1AD5"/>
    <w:rsid w:val="004A6C87"/>
    <w:rsid w:val="004A6DE3"/>
    <w:rsid w:val="004A79E4"/>
    <w:rsid w:val="004B019B"/>
    <w:rsid w:val="004B139C"/>
    <w:rsid w:val="004B2991"/>
    <w:rsid w:val="004B354F"/>
    <w:rsid w:val="004B3625"/>
    <w:rsid w:val="004B5796"/>
    <w:rsid w:val="004B622F"/>
    <w:rsid w:val="004B7A8A"/>
    <w:rsid w:val="004B7D1D"/>
    <w:rsid w:val="004C022B"/>
    <w:rsid w:val="004C19E7"/>
    <w:rsid w:val="004C21F2"/>
    <w:rsid w:val="004C422C"/>
    <w:rsid w:val="004C4F0D"/>
    <w:rsid w:val="004C52D9"/>
    <w:rsid w:val="004C742E"/>
    <w:rsid w:val="004C7C9F"/>
    <w:rsid w:val="004D0687"/>
    <w:rsid w:val="004D0AB9"/>
    <w:rsid w:val="004D2BDF"/>
    <w:rsid w:val="004D2CC2"/>
    <w:rsid w:val="004D2D2A"/>
    <w:rsid w:val="004D42F9"/>
    <w:rsid w:val="004D4C3B"/>
    <w:rsid w:val="004D4CAB"/>
    <w:rsid w:val="004D5349"/>
    <w:rsid w:val="004D64BC"/>
    <w:rsid w:val="004D69CC"/>
    <w:rsid w:val="004D6C66"/>
    <w:rsid w:val="004D70FE"/>
    <w:rsid w:val="004D75B2"/>
    <w:rsid w:val="004D7D57"/>
    <w:rsid w:val="004E100A"/>
    <w:rsid w:val="004E1A0D"/>
    <w:rsid w:val="004E2CCB"/>
    <w:rsid w:val="004E3684"/>
    <w:rsid w:val="004E5C16"/>
    <w:rsid w:val="004E5EC6"/>
    <w:rsid w:val="004E6D21"/>
    <w:rsid w:val="004E7090"/>
    <w:rsid w:val="004E7B59"/>
    <w:rsid w:val="004F0C94"/>
    <w:rsid w:val="004F1F25"/>
    <w:rsid w:val="004F31F3"/>
    <w:rsid w:val="004F3F5F"/>
    <w:rsid w:val="004F40E3"/>
    <w:rsid w:val="004F4A26"/>
    <w:rsid w:val="004F6ED2"/>
    <w:rsid w:val="00500151"/>
    <w:rsid w:val="005021D6"/>
    <w:rsid w:val="005023C9"/>
    <w:rsid w:val="00502409"/>
    <w:rsid w:val="005026D3"/>
    <w:rsid w:val="0050341B"/>
    <w:rsid w:val="005046BF"/>
    <w:rsid w:val="00505104"/>
    <w:rsid w:val="00505AA1"/>
    <w:rsid w:val="00511B8F"/>
    <w:rsid w:val="00511CBB"/>
    <w:rsid w:val="005159DF"/>
    <w:rsid w:val="0051662A"/>
    <w:rsid w:val="00520605"/>
    <w:rsid w:val="005231DA"/>
    <w:rsid w:val="00523F70"/>
    <w:rsid w:val="0052664C"/>
    <w:rsid w:val="005268AB"/>
    <w:rsid w:val="00526E24"/>
    <w:rsid w:val="00530729"/>
    <w:rsid w:val="005309E7"/>
    <w:rsid w:val="00530C8A"/>
    <w:rsid w:val="00531158"/>
    <w:rsid w:val="00531172"/>
    <w:rsid w:val="0053243C"/>
    <w:rsid w:val="0053304D"/>
    <w:rsid w:val="00534492"/>
    <w:rsid w:val="00536121"/>
    <w:rsid w:val="00536979"/>
    <w:rsid w:val="005373B7"/>
    <w:rsid w:val="00537519"/>
    <w:rsid w:val="005379AD"/>
    <w:rsid w:val="0054002A"/>
    <w:rsid w:val="0054078F"/>
    <w:rsid w:val="00545940"/>
    <w:rsid w:val="00545C83"/>
    <w:rsid w:val="00547306"/>
    <w:rsid w:val="005478D8"/>
    <w:rsid w:val="0055106B"/>
    <w:rsid w:val="00551359"/>
    <w:rsid w:val="00552150"/>
    <w:rsid w:val="0055538D"/>
    <w:rsid w:val="00556F10"/>
    <w:rsid w:val="00557503"/>
    <w:rsid w:val="00561B55"/>
    <w:rsid w:val="00561F0C"/>
    <w:rsid w:val="00564480"/>
    <w:rsid w:val="00565201"/>
    <w:rsid w:val="005654EA"/>
    <w:rsid w:val="00565E98"/>
    <w:rsid w:val="005662C7"/>
    <w:rsid w:val="0056647B"/>
    <w:rsid w:val="00567F94"/>
    <w:rsid w:val="0057049B"/>
    <w:rsid w:val="005704E4"/>
    <w:rsid w:val="00570CA3"/>
    <w:rsid w:val="005721B0"/>
    <w:rsid w:val="00572BD2"/>
    <w:rsid w:val="00573E9F"/>
    <w:rsid w:val="00575462"/>
    <w:rsid w:val="005757A4"/>
    <w:rsid w:val="00576603"/>
    <w:rsid w:val="00577B7B"/>
    <w:rsid w:val="00577ED3"/>
    <w:rsid w:val="00581B6D"/>
    <w:rsid w:val="00583F50"/>
    <w:rsid w:val="005843B9"/>
    <w:rsid w:val="00585208"/>
    <w:rsid w:val="005855D0"/>
    <w:rsid w:val="005856B4"/>
    <w:rsid w:val="00585CDF"/>
    <w:rsid w:val="0058674B"/>
    <w:rsid w:val="005870C4"/>
    <w:rsid w:val="00587D25"/>
    <w:rsid w:val="005913F0"/>
    <w:rsid w:val="00592804"/>
    <w:rsid w:val="00593C57"/>
    <w:rsid w:val="005947DC"/>
    <w:rsid w:val="00594FD1"/>
    <w:rsid w:val="005950AF"/>
    <w:rsid w:val="00595848"/>
    <w:rsid w:val="005A1353"/>
    <w:rsid w:val="005A3AF4"/>
    <w:rsid w:val="005A570B"/>
    <w:rsid w:val="005A6A90"/>
    <w:rsid w:val="005A73A1"/>
    <w:rsid w:val="005B1851"/>
    <w:rsid w:val="005B2EE1"/>
    <w:rsid w:val="005B3ED7"/>
    <w:rsid w:val="005B4744"/>
    <w:rsid w:val="005B712D"/>
    <w:rsid w:val="005C0013"/>
    <w:rsid w:val="005C2240"/>
    <w:rsid w:val="005C5988"/>
    <w:rsid w:val="005C7164"/>
    <w:rsid w:val="005C7C4C"/>
    <w:rsid w:val="005D07E2"/>
    <w:rsid w:val="005D12C9"/>
    <w:rsid w:val="005D1886"/>
    <w:rsid w:val="005D3311"/>
    <w:rsid w:val="005D5F53"/>
    <w:rsid w:val="005D6A22"/>
    <w:rsid w:val="005E021D"/>
    <w:rsid w:val="005E0727"/>
    <w:rsid w:val="005E17BF"/>
    <w:rsid w:val="005E1E84"/>
    <w:rsid w:val="005E4469"/>
    <w:rsid w:val="005E5063"/>
    <w:rsid w:val="005E54BD"/>
    <w:rsid w:val="005E575B"/>
    <w:rsid w:val="005E596D"/>
    <w:rsid w:val="005E5A80"/>
    <w:rsid w:val="005E6F04"/>
    <w:rsid w:val="005E75A2"/>
    <w:rsid w:val="005E7633"/>
    <w:rsid w:val="005F29CD"/>
    <w:rsid w:val="005F3D5A"/>
    <w:rsid w:val="005F47D8"/>
    <w:rsid w:val="005F4C54"/>
    <w:rsid w:val="005F53A2"/>
    <w:rsid w:val="005F5478"/>
    <w:rsid w:val="005F58C2"/>
    <w:rsid w:val="005F6259"/>
    <w:rsid w:val="005F6960"/>
    <w:rsid w:val="005F6B2F"/>
    <w:rsid w:val="005F7928"/>
    <w:rsid w:val="005F7A69"/>
    <w:rsid w:val="00600A53"/>
    <w:rsid w:val="006044C9"/>
    <w:rsid w:val="00605834"/>
    <w:rsid w:val="006059E7"/>
    <w:rsid w:val="00606283"/>
    <w:rsid w:val="00612D88"/>
    <w:rsid w:val="00616238"/>
    <w:rsid w:val="0061629D"/>
    <w:rsid w:val="00617652"/>
    <w:rsid w:val="0062237A"/>
    <w:rsid w:val="0062247E"/>
    <w:rsid w:val="0062304A"/>
    <w:rsid w:val="006231B1"/>
    <w:rsid w:val="00623E9B"/>
    <w:rsid w:val="00625107"/>
    <w:rsid w:val="00625579"/>
    <w:rsid w:val="00626C2A"/>
    <w:rsid w:val="00626F4D"/>
    <w:rsid w:val="006308AB"/>
    <w:rsid w:val="00631C59"/>
    <w:rsid w:val="006320C9"/>
    <w:rsid w:val="006324E4"/>
    <w:rsid w:val="006343DA"/>
    <w:rsid w:val="00634923"/>
    <w:rsid w:val="00635CC4"/>
    <w:rsid w:val="00637E86"/>
    <w:rsid w:val="00637F24"/>
    <w:rsid w:val="00640F5C"/>
    <w:rsid w:val="00641683"/>
    <w:rsid w:val="00641D14"/>
    <w:rsid w:val="00641ED9"/>
    <w:rsid w:val="006434E5"/>
    <w:rsid w:val="00643EE7"/>
    <w:rsid w:val="00643FC6"/>
    <w:rsid w:val="006440AB"/>
    <w:rsid w:val="00644321"/>
    <w:rsid w:val="0064466A"/>
    <w:rsid w:val="00645AE4"/>
    <w:rsid w:val="006462BB"/>
    <w:rsid w:val="00646D62"/>
    <w:rsid w:val="006534A2"/>
    <w:rsid w:val="00653BAA"/>
    <w:rsid w:val="006565FD"/>
    <w:rsid w:val="006618D9"/>
    <w:rsid w:val="006631B0"/>
    <w:rsid w:val="00664BE7"/>
    <w:rsid w:val="00665A7C"/>
    <w:rsid w:val="00666553"/>
    <w:rsid w:val="0066689A"/>
    <w:rsid w:val="00667CC2"/>
    <w:rsid w:val="00670AA4"/>
    <w:rsid w:val="006713A0"/>
    <w:rsid w:val="00671A16"/>
    <w:rsid w:val="0067397E"/>
    <w:rsid w:val="0067493B"/>
    <w:rsid w:val="00674C7B"/>
    <w:rsid w:val="00675D57"/>
    <w:rsid w:val="0067668A"/>
    <w:rsid w:val="00680DB6"/>
    <w:rsid w:val="006816ED"/>
    <w:rsid w:val="0068295D"/>
    <w:rsid w:val="00685B4B"/>
    <w:rsid w:val="00685FE2"/>
    <w:rsid w:val="00687293"/>
    <w:rsid w:val="00691A31"/>
    <w:rsid w:val="006923AF"/>
    <w:rsid w:val="00695054"/>
    <w:rsid w:val="0069518A"/>
    <w:rsid w:val="0069674F"/>
    <w:rsid w:val="006A055F"/>
    <w:rsid w:val="006A488A"/>
    <w:rsid w:val="006A52A1"/>
    <w:rsid w:val="006A53B8"/>
    <w:rsid w:val="006A55C4"/>
    <w:rsid w:val="006A5A22"/>
    <w:rsid w:val="006A6B23"/>
    <w:rsid w:val="006A7477"/>
    <w:rsid w:val="006A751E"/>
    <w:rsid w:val="006A7984"/>
    <w:rsid w:val="006B272C"/>
    <w:rsid w:val="006B2CCE"/>
    <w:rsid w:val="006B371B"/>
    <w:rsid w:val="006B3A7A"/>
    <w:rsid w:val="006B43AE"/>
    <w:rsid w:val="006B48C0"/>
    <w:rsid w:val="006B51E6"/>
    <w:rsid w:val="006B5822"/>
    <w:rsid w:val="006B6C89"/>
    <w:rsid w:val="006B700E"/>
    <w:rsid w:val="006C174A"/>
    <w:rsid w:val="006C23CC"/>
    <w:rsid w:val="006C3B24"/>
    <w:rsid w:val="006C418A"/>
    <w:rsid w:val="006C5B92"/>
    <w:rsid w:val="006C6857"/>
    <w:rsid w:val="006C7698"/>
    <w:rsid w:val="006C798F"/>
    <w:rsid w:val="006C7C5C"/>
    <w:rsid w:val="006D12DC"/>
    <w:rsid w:val="006D3329"/>
    <w:rsid w:val="006D437D"/>
    <w:rsid w:val="006D6324"/>
    <w:rsid w:val="006D690B"/>
    <w:rsid w:val="006D6C27"/>
    <w:rsid w:val="006D78B5"/>
    <w:rsid w:val="006D7ED3"/>
    <w:rsid w:val="006E135B"/>
    <w:rsid w:val="006E2301"/>
    <w:rsid w:val="006E267D"/>
    <w:rsid w:val="006E3A45"/>
    <w:rsid w:val="006E4F94"/>
    <w:rsid w:val="006E5FAF"/>
    <w:rsid w:val="006E67FF"/>
    <w:rsid w:val="006E6800"/>
    <w:rsid w:val="006E6CA7"/>
    <w:rsid w:val="006E7F1F"/>
    <w:rsid w:val="006F15BE"/>
    <w:rsid w:val="006F1EAC"/>
    <w:rsid w:val="006F3834"/>
    <w:rsid w:val="006F3932"/>
    <w:rsid w:val="006F5CDE"/>
    <w:rsid w:val="007001C2"/>
    <w:rsid w:val="0070060F"/>
    <w:rsid w:val="0070119B"/>
    <w:rsid w:val="00701C80"/>
    <w:rsid w:val="007024D6"/>
    <w:rsid w:val="00703243"/>
    <w:rsid w:val="007034E4"/>
    <w:rsid w:val="00704B9F"/>
    <w:rsid w:val="00704E54"/>
    <w:rsid w:val="00705A6E"/>
    <w:rsid w:val="00706691"/>
    <w:rsid w:val="00707B0F"/>
    <w:rsid w:val="00710625"/>
    <w:rsid w:val="00710E45"/>
    <w:rsid w:val="00711C20"/>
    <w:rsid w:val="00713810"/>
    <w:rsid w:val="007142C8"/>
    <w:rsid w:val="007153FB"/>
    <w:rsid w:val="00715F53"/>
    <w:rsid w:val="007167B3"/>
    <w:rsid w:val="00716812"/>
    <w:rsid w:val="00721E06"/>
    <w:rsid w:val="00722366"/>
    <w:rsid w:val="00723A56"/>
    <w:rsid w:val="00723DEB"/>
    <w:rsid w:val="00724013"/>
    <w:rsid w:val="00725237"/>
    <w:rsid w:val="007259B2"/>
    <w:rsid w:val="00727667"/>
    <w:rsid w:val="00731A93"/>
    <w:rsid w:val="007324C9"/>
    <w:rsid w:val="00735342"/>
    <w:rsid w:val="00741006"/>
    <w:rsid w:val="007418E3"/>
    <w:rsid w:val="00742011"/>
    <w:rsid w:val="00743240"/>
    <w:rsid w:val="00743435"/>
    <w:rsid w:val="007439FE"/>
    <w:rsid w:val="00743EF5"/>
    <w:rsid w:val="00745299"/>
    <w:rsid w:val="00745B33"/>
    <w:rsid w:val="00746982"/>
    <w:rsid w:val="00747637"/>
    <w:rsid w:val="00750903"/>
    <w:rsid w:val="0075192F"/>
    <w:rsid w:val="00752854"/>
    <w:rsid w:val="00754DED"/>
    <w:rsid w:val="007550B2"/>
    <w:rsid w:val="0075556D"/>
    <w:rsid w:val="00756743"/>
    <w:rsid w:val="00756873"/>
    <w:rsid w:val="00756F6F"/>
    <w:rsid w:val="00757B60"/>
    <w:rsid w:val="00757BB9"/>
    <w:rsid w:val="007600DC"/>
    <w:rsid w:val="00760B55"/>
    <w:rsid w:val="00761B1E"/>
    <w:rsid w:val="00762A80"/>
    <w:rsid w:val="00762A86"/>
    <w:rsid w:val="00765E48"/>
    <w:rsid w:val="0076717B"/>
    <w:rsid w:val="00767988"/>
    <w:rsid w:val="00767FC2"/>
    <w:rsid w:val="00770291"/>
    <w:rsid w:val="007731A9"/>
    <w:rsid w:val="00774F4B"/>
    <w:rsid w:val="007751E8"/>
    <w:rsid w:val="00775D54"/>
    <w:rsid w:val="00780495"/>
    <w:rsid w:val="00785BD0"/>
    <w:rsid w:val="007864FA"/>
    <w:rsid w:val="007867EC"/>
    <w:rsid w:val="00787A3E"/>
    <w:rsid w:val="00790B7A"/>
    <w:rsid w:val="00790E1F"/>
    <w:rsid w:val="00791AF3"/>
    <w:rsid w:val="007931FD"/>
    <w:rsid w:val="007940AF"/>
    <w:rsid w:val="00794169"/>
    <w:rsid w:val="00794D80"/>
    <w:rsid w:val="00794E25"/>
    <w:rsid w:val="00797A89"/>
    <w:rsid w:val="007A1F1C"/>
    <w:rsid w:val="007A5497"/>
    <w:rsid w:val="007A6BBF"/>
    <w:rsid w:val="007B28AB"/>
    <w:rsid w:val="007B2CBE"/>
    <w:rsid w:val="007B5183"/>
    <w:rsid w:val="007C0B0F"/>
    <w:rsid w:val="007C11AB"/>
    <w:rsid w:val="007C19B2"/>
    <w:rsid w:val="007C1DB4"/>
    <w:rsid w:val="007C7302"/>
    <w:rsid w:val="007D0CA5"/>
    <w:rsid w:val="007D1539"/>
    <w:rsid w:val="007D154B"/>
    <w:rsid w:val="007D1AB7"/>
    <w:rsid w:val="007D2453"/>
    <w:rsid w:val="007D3D1E"/>
    <w:rsid w:val="007D44C4"/>
    <w:rsid w:val="007D693E"/>
    <w:rsid w:val="007D7F83"/>
    <w:rsid w:val="007E30BB"/>
    <w:rsid w:val="007E67DE"/>
    <w:rsid w:val="007E74BD"/>
    <w:rsid w:val="007E794E"/>
    <w:rsid w:val="007F08E5"/>
    <w:rsid w:val="007F2DF9"/>
    <w:rsid w:val="007F48E4"/>
    <w:rsid w:val="007F7F62"/>
    <w:rsid w:val="00800534"/>
    <w:rsid w:val="0080174F"/>
    <w:rsid w:val="008018CE"/>
    <w:rsid w:val="00802041"/>
    <w:rsid w:val="00802F54"/>
    <w:rsid w:val="008031F5"/>
    <w:rsid w:val="008049E9"/>
    <w:rsid w:val="00806460"/>
    <w:rsid w:val="00806AC5"/>
    <w:rsid w:val="00811451"/>
    <w:rsid w:val="00811D95"/>
    <w:rsid w:val="008132A0"/>
    <w:rsid w:val="00813386"/>
    <w:rsid w:val="00814D8D"/>
    <w:rsid w:val="00814E91"/>
    <w:rsid w:val="0081653A"/>
    <w:rsid w:val="00816B84"/>
    <w:rsid w:val="00816CAE"/>
    <w:rsid w:val="008176F2"/>
    <w:rsid w:val="008210F3"/>
    <w:rsid w:val="0082255E"/>
    <w:rsid w:val="008225D7"/>
    <w:rsid w:val="008233EE"/>
    <w:rsid w:val="008240AB"/>
    <w:rsid w:val="00824B8E"/>
    <w:rsid w:val="008302F8"/>
    <w:rsid w:val="0083139A"/>
    <w:rsid w:val="008313B2"/>
    <w:rsid w:val="008314AE"/>
    <w:rsid w:val="00831DA1"/>
    <w:rsid w:val="00832551"/>
    <w:rsid w:val="00833CF8"/>
    <w:rsid w:val="008356C1"/>
    <w:rsid w:val="00836A74"/>
    <w:rsid w:val="00837102"/>
    <w:rsid w:val="00840DB2"/>
    <w:rsid w:val="00841398"/>
    <w:rsid w:val="00844E95"/>
    <w:rsid w:val="0085429A"/>
    <w:rsid w:val="008545F0"/>
    <w:rsid w:val="0085491F"/>
    <w:rsid w:val="00854C12"/>
    <w:rsid w:val="00855416"/>
    <w:rsid w:val="00855BD9"/>
    <w:rsid w:val="00855C49"/>
    <w:rsid w:val="008564C7"/>
    <w:rsid w:val="0085749C"/>
    <w:rsid w:val="00857882"/>
    <w:rsid w:val="00860862"/>
    <w:rsid w:val="00860A4F"/>
    <w:rsid w:val="00864E41"/>
    <w:rsid w:val="00865541"/>
    <w:rsid w:val="008663AC"/>
    <w:rsid w:val="00866A46"/>
    <w:rsid w:val="008725DD"/>
    <w:rsid w:val="00873A94"/>
    <w:rsid w:val="00873BDA"/>
    <w:rsid w:val="00873EBD"/>
    <w:rsid w:val="00873F62"/>
    <w:rsid w:val="0087476B"/>
    <w:rsid w:val="00874A4C"/>
    <w:rsid w:val="0087591E"/>
    <w:rsid w:val="00877A3E"/>
    <w:rsid w:val="00877C24"/>
    <w:rsid w:val="008807A4"/>
    <w:rsid w:val="00881B55"/>
    <w:rsid w:val="0088392F"/>
    <w:rsid w:val="0088600B"/>
    <w:rsid w:val="00886063"/>
    <w:rsid w:val="00886268"/>
    <w:rsid w:val="008902EE"/>
    <w:rsid w:val="00890F5C"/>
    <w:rsid w:val="00891F1B"/>
    <w:rsid w:val="00892114"/>
    <w:rsid w:val="00893E9B"/>
    <w:rsid w:val="00893EF8"/>
    <w:rsid w:val="0089415D"/>
    <w:rsid w:val="00894B00"/>
    <w:rsid w:val="0089541F"/>
    <w:rsid w:val="00897F62"/>
    <w:rsid w:val="008A086B"/>
    <w:rsid w:val="008A3E5A"/>
    <w:rsid w:val="008B0153"/>
    <w:rsid w:val="008B1ADF"/>
    <w:rsid w:val="008B3B69"/>
    <w:rsid w:val="008B64EA"/>
    <w:rsid w:val="008B6E79"/>
    <w:rsid w:val="008B7CA3"/>
    <w:rsid w:val="008C0A70"/>
    <w:rsid w:val="008C0AC2"/>
    <w:rsid w:val="008C2538"/>
    <w:rsid w:val="008C2565"/>
    <w:rsid w:val="008C27C3"/>
    <w:rsid w:val="008D1D10"/>
    <w:rsid w:val="008D1E2A"/>
    <w:rsid w:val="008D2497"/>
    <w:rsid w:val="008D2E99"/>
    <w:rsid w:val="008D2FEC"/>
    <w:rsid w:val="008D30AC"/>
    <w:rsid w:val="008D3698"/>
    <w:rsid w:val="008D3A37"/>
    <w:rsid w:val="008D4CD2"/>
    <w:rsid w:val="008D4FF1"/>
    <w:rsid w:val="008D554B"/>
    <w:rsid w:val="008D70EB"/>
    <w:rsid w:val="008E0A45"/>
    <w:rsid w:val="008E108C"/>
    <w:rsid w:val="008E1941"/>
    <w:rsid w:val="008E3676"/>
    <w:rsid w:val="008E6269"/>
    <w:rsid w:val="008E65C9"/>
    <w:rsid w:val="008E7763"/>
    <w:rsid w:val="008F082D"/>
    <w:rsid w:val="008F1F3C"/>
    <w:rsid w:val="008F1F57"/>
    <w:rsid w:val="008F2535"/>
    <w:rsid w:val="008F26BB"/>
    <w:rsid w:val="008F3E1C"/>
    <w:rsid w:val="008F6305"/>
    <w:rsid w:val="009005CA"/>
    <w:rsid w:val="009030D7"/>
    <w:rsid w:val="00904573"/>
    <w:rsid w:val="00906480"/>
    <w:rsid w:val="00907E50"/>
    <w:rsid w:val="0091015D"/>
    <w:rsid w:val="009104CF"/>
    <w:rsid w:val="009115F3"/>
    <w:rsid w:val="0091183C"/>
    <w:rsid w:val="00913784"/>
    <w:rsid w:val="009148AC"/>
    <w:rsid w:val="00914A7A"/>
    <w:rsid w:val="00915C1B"/>
    <w:rsid w:val="00916460"/>
    <w:rsid w:val="0092152F"/>
    <w:rsid w:val="00922BA1"/>
    <w:rsid w:val="009243C8"/>
    <w:rsid w:val="0092628A"/>
    <w:rsid w:val="009264E5"/>
    <w:rsid w:val="009306A6"/>
    <w:rsid w:val="0093219C"/>
    <w:rsid w:val="009323BB"/>
    <w:rsid w:val="00932DEE"/>
    <w:rsid w:val="00935699"/>
    <w:rsid w:val="00936AE7"/>
    <w:rsid w:val="00937666"/>
    <w:rsid w:val="00940F91"/>
    <w:rsid w:val="00941274"/>
    <w:rsid w:val="00941629"/>
    <w:rsid w:val="0094292A"/>
    <w:rsid w:val="00942C73"/>
    <w:rsid w:val="00943624"/>
    <w:rsid w:val="00943CEC"/>
    <w:rsid w:val="00946AD8"/>
    <w:rsid w:val="0094725A"/>
    <w:rsid w:val="00947934"/>
    <w:rsid w:val="00947B97"/>
    <w:rsid w:val="00947FAE"/>
    <w:rsid w:val="00950FD2"/>
    <w:rsid w:val="00951F78"/>
    <w:rsid w:val="00953AE1"/>
    <w:rsid w:val="00953C90"/>
    <w:rsid w:val="00956E77"/>
    <w:rsid w:val="00957741"/>
    <w:rsid w:val="00961410"/>
    <w:rsid w:val="009617B9"/>
    <w:rsid w:val="0096260B"/>
    <w:rsid w:val="009633CC"/>
    <w:rsid w:val="009636EF"/>
    <w:rsid w:val="00963C5E"/>
    <w:rsid w:val="009645DD"/>
    <w:rsid w:val="009658A6"/>
    <w:rsid w:val="0097010B"/>
    <w:rsid w:val="009712AF"/>
    <w:rsid w:val="00971B52"/>
    <w:rsid w:val="00971D25"/>
    <w:rsid w:val="0097220F"/>
    <w:rsid w:val="00974733"/>
    <w:rsid w:val="00975806"/>
    <w:rsid w:val="00976573"/>
    <w:rsid w:val="00976B5F"/>
    <w:rsid w:val="00977D73"/>
    <w:rsid w:val="009817B1"/>
    <w:rsid w:val="0098245E"/>
    <w:rsid w:val="00984672"/>
    <w:rsid w:val="009850B4"/>
    <w:rsid w:val="00985D4F"/>
    <w:rsid w:val="00990E0E"/>
    <w:rsid w:val="009936C7"/>
    <w:rsid w:val="0099392B"/>
    <w:rsid w:val="00993CA4"/>
    <w:rsid w:val="00994CEF"/>
    <w:rsid w:val="00995FBA"/>
    <w:rsid w:val="0099673A"/>
    <w:rsid w:val="00996A0A"/>
    <w:rsid w:val="009A0946"/>
    <w:rsid w:val="009A0DEB"/>
    <w:rsid w:val="009A1851"/>
    <w:rsid w:val="009A1F42"/>
    <w:rsid w:val="009A203C"/>
    <w:rsid w:val="009A2172"/>
    <w:rsid w:val="009A2658"/>
    <w:rsid w:val="009A374B"/>
    <w:rsid w:val="009A39FC"/>
    <w:rsid w:val="009A6A38"/>
    <w:rsid w:val="009A7301"/>
    <w:rsid w:val="009A78E3"/>
    <w:rsid w:val="009B017D"/>
    <w:rsid w:val="009B0378"/>
    <w:rsid w:val="009B0DED"/>
    <w:rsid w:val="009B0E3B"/>
    <w:rsid w:val="009B249E"/>
    <w:rsid w:val="009B291F"/>
    <w:rsid w:val="009B5852"/>
    <w:rsid w:val="009B60CE"/>
    <w:rsid w:val="009B6707"/>
    <w:rsid w:val="009B75F2"/>
    <w:rsid w:val="009C00E6"/>
    <w:rsid w:val="009C159C"/>
    <w:rsid w:val="009C20AE"/>
    <w:rsid w:val="009C4658"/>
    <w:rsid w:val="009C562A"/>
    <w:rsid w:val="009C5FEE"/>
    <w:rsid w:val="009C6C95"/>
    <w:rsid w:val="009D0A57"/>
    <w:rsid w:val="009D0C5D"/>
    <w:rsid w:val="009D150B"/>
    <w:rsid w:val="009D19FD"/>
    <w:rsid w:val="009D1FC3"/>
    <w:rsid w:val="009D3DD9"/>
    <w:rsid w:val="009D499D"/>
    <w:rsid w:val="009D4C77"/>
    <w:rsid w:val="009D56C0"/>
    <w:rsid w:val="009D58CD"/>
    <w:rsid w:val="009D71F4"/>
    <w:rsid w:val="009E01CD"/>
    <w:rsid w:val="009E1909"/>
    <w:rsid w:val="009E1BDA"/>
    <w:rsid w:val="009E1DD5"/>
    <w:rsid w:val="009E35B7"/>
    <w:rsid w:val="009E3A49"/>
    <w:rsid w:val="009E4ADB"/>
    <w:rsid w:val="009E4AFB"/>
    <w:rsid w:val="009E5CF3"/>
    <w:rsid w:val="009F037E"/>
    <w:rsid w:val="009F0E74"/>
    <w:rsid w:val="009F1348"/>
    <w:rsid w:val="009F1556"/>
    <w:rsid w:val="009F2E93"/>
    <w:rsid w:val="009F5CAA"/>
    <w:rsid w:val="009F6A7C"/>
    <w:rsid w:val="009F6DA1"/>
    <w:rsid w:val="009F723E"/>
    <w:rsid w:val="00A0020C"/>
    <w:rsid w:val="00A01216"/>
    <w:rsid w:val="00A02F11"/>
    <w:rsid w:val="00A03711"/>
    <w:rsid w:val="00A0450A"/>
    <w:rsid w:val="00A0529B"/>
    <w:rsid w:val="00A05C57"/>
    <w:rsid w:val="00A105E5"/>
    <w:rsid w:val="00A11AE4"/>
    <w:rsid w:val="00A12F87"/>
    <w:rsid w:val="00A15020"/>
    <w:rsid w:val="00A1651A"/>
    <w:rsid w:val="00A16679"/>
    <w:rsid w:val="00A210AF"/>
    <w:rsid w:val="00A214F7"/>
    <w:rsid w:val="00A2185A"/>
    <w:rsid w:val="00A22F9F"/>
    <w:rsid w:val="00A23461"/>
    <w:rsid w:val="00A240CF"/>
    <w:rsid w:val="00A24B77"/>
    <w:rsid w:val="00A252C6"/>
    <w:rsid w:val="00A269DF"/>
    <w:rsid w:val="00A33978"/>
    <w:rsid w:val="00A33B8F"/>
    <w:rsid w:val="00A33C99"/>
    <w:rsid w:val="00A34862"/>
    <w:rsid w:val="00A35BD6"/>
    <w:rsid w:val="00A366DC"/>
    <w:rsid w:val="00A36791"/>
    <w:rsid w:val="00A37908"/>
    <w:rsid w:val="00A379A1"/>
    <w:rsid w:val="00A4038F"/>
    <w:rsid w:val="00A4046E"/>
    <w:rsid w:val="00A40EF6"/>
    <w:rsid w:val="00A427E7"/>
    <w:rsid w:val="00A43677"/>
    <w:rsid w:val="00A43950"/>
    <w:rsid w:val="00A44E5F"/>
    <w:rsid w:val="00A45100"/>
    <w:rsid w:val="00A453FF"/>
    <w:rsid w:val="00A46147"/>
    <w:rsid w:val="00A47F9A"/>
    <w:rsid w:val="00A50313"/>
    <w:rsid w:val="00A50C7C"/>
    <w:rsid w:val="00A53F29"/>
    <w:rsid w:val="00A54475"/>
    <w:rsid w:val="00A54813"/>
    <w:rsid w:val="00A54FDF"/>
    <w:rsid w:val="00A647EF"/>
    <w:rsid w:val="00A64ED2"/>
    <w:rsid w:val="00A65051"/>
    <w:rsid w:val="00A75E84"/>
    <w:rsid w:val="00A76BCB"/>
    <w:rsid w:val="00A76E7F"/>
    <w:rsid w:val="00A77521"/>
    <w:rsid w:val="00A80B12"/>
    <w:rsid w:val="00A814A1"/>
    <w:rsid w:val="00A81FCD"/>
    <w:rsid w:val="00A831F0"/>
    <w:rsid w:val="00A837A9"/>
    <w:rsid w:val="00A83ACC"/>
    <w:rsid w:val="00A84A48"/>
    <w:rsid w:val="00A873B7"/>
    <w:rsid w:val="00A8796E"/>
    <w:rsid w:val="00A87CDD"/>
    <w:rsid w:val="00A922FE"/>
    <w:rsid w:val="00A92373"/>
    <w:rsid w:val="00A968CF"/>
    <w:rsid w:val="00A96C6E"/>
    <w:rsid w:val="00A9796B"/>
    <w:rsid w:val="00AA0629"/>
    <w:rsid w:val="00AA0870"/>
    <w:rsid w:val="00AA0D8B"/>
    <w:rsid w:val="00AA15DF"/>
    <w:rsid w:val="00AA182F"/>
    <w:rsid w:val="00AA29A8"/>
    <w:rsid w:val="00AA2BC2"/>
    <w:rsid w:val="00AA3198"/>
    <w:rsid w:val="00AA3EA6"/>
    <w:rsid w:val="00AA4C0E"/>
    <w:rsid w:val="00AA4FFF"/>
    <w:rsid w:val="00AA54B2"/>
    <w:rsid w:val="00AA57E4"/>
    <w:rsid w:val="00AA70BE"/>
    <w:rsid w:val="00AA7559"/>
    <w:rsid w:val="00AA7AD1"/>
    <w:rsid w:val="00AB010C"/>
    <w:rsid w:val="00AB39D3"/>
    <w:rsid w:val="00AB4017"/>
    <w:rsid w:val="00AB4154"/>
    <w:rsid w:val="00AB4E13"/>
    <w:rsid w:val="00AB5610"/>
    <w:rsid w:val="00AB59A4"/>
    <w:rsid w:val="00AB6D3B"/>
    <w:rsid w:val="00AB7904"/>
    <w:rsid w:val="00AB7CF7"/>
    <w:rsid w:val="00AC11D2"/>
    <w:rsid w:val="00AC3825"/>
    <w:rsid w:val="00AC4509"/>
    <w:rsid w:val="00AC528D"/>
    <w:rsid w:val="00AD1252"/>
    <w:rsid w:val="00AD13F6"/>
    <w:rsid w:val="00AD179F"/>
    <w:rsid w:val="00AD17EE"/>
    <w:rsid w:val="00AD1978"/>
    <w:rsid w:val="00AD2CAE"/>
    <w:rsid w:val="00AD2D5F"/>
    <w:rsid w:val="00AD2F66"/>
    <w:rsid w:val="00AD3D45"/>
    <w:rsid w:val="00AD3F45"/>
    <w:rsid w:val="00AD63E7"/>
    <w:rsid w:val="00AD688B"/>
    <w:rsid w:val="00AE02F0"/>
    <w:rsid w:val="00AE0B42"/>
    <w:rsid w:val="00AE1870"/>
    <w:rsid w:val="00AE26CA"/>
    <w:rsid w:val="00AE321E"/>
    <w:rsid w:val="00AE4CBF"/>
    <w:rsid w:val="00AE6655"/>
    <w:rsid w:val="00AE6ED3"/>
    <w:rsid w:val="00AE7241"/>
    <w:rsid w:val="00AE7667"/>
    <w:rsid w:val="00AF024F"/>
    <w:rsid w:val="00AF11F5"/>
    <w:rsid w:val="00AF2032"/>
    <w:rsid w:val="00AF397F"/>
    <w:rsid w:val="00AF4470"/>
    <w:rsid w:val="00AF60E1"/>
    <w:rsid w:val="00B0125B"/>
    <w:rsid w:val="00B014F1"/>
    <w:rsid w:val="00B01E4A"/>
    <w:rsid w:val="00B05020"/>
    <w:rsid w:val="00B07211"/>
    <w:rsid w:val="00B07DBD"/>
    <w:rsid w:val="00B113BD"/>
    <w:rsid w:val="00B11D95"/>
    <w:rsid w:val="00B127AE"/>
    <w:rsid w:val="00B14A7E"/>
    <w:rsid w:val="00B203F2"/>
    <w:rsid w:val="00B210A7"/>
    <w:rsid w:val="00B233EA"/>
    <w:rsid w:val="00B23B33"/>
    <w:rsid w:val="00B27E89"/>
    <w:rsid w:val="00B328F8"/>
    <w:rsid w:val="00B332DA"/>
    <w:rsid w:val="00B34833"/>
    <w:rsid w:val="00B34EFF"/>
    <w:rsid w:val="00B3612A"/>
    <w:rsid w:val="00B36512"/>
    <w:rsid w:val="00B37354"/>
    <w:rsid w:val="00B40314"/>
    <w:rsid w:val="00B40667"/>
    <w:rsid w:val="00B41F6E"/>
    <w:rsid w:val="00B4252B"/>
    <w:rsid w:val="00B4306A"/>
    <w:rsid w:val="00B436CB"/>
    <w:rsid w:val="00B47F2E"/>
    <w:rsid w:val="00B47F4F"/>
    <w:rsid w:val="00B504A2"/>
    <w:rsid w:val="00B508B5"/>
    <w:rsid w:val="00B50977"/>
    <w:rsid w:val="00B53AC2"/>
    <w:rsid w:val="00B54B49"/>
    <w:rsid w:val="00B573E2"/>
    <w:rsid w:val="00B60A4F"/>
    <w:rsid w:val="00B60E59"/>
    <w:rsid w:val="00B65380"/>
    <w:rsid w:val="00B67EEA"/>
    <w:rsid w:val="00B70600"/>
    <w:rsid w:val="00B713A2"/>
    <w:rsid w:val="00B724AD"/>
    <w:rsid w:val="00B72617"/>
    <w:rsid w:val="00B72C12"/>
    <w:rsid w:val="00B736C5"/>
    <w:rsid w:val="00B74382"/>
    <w:rsid w:val="00B74DA1"/>
    <w:rsid w:val="00B751CC"/>
    <w:rsid w:val="00B769AB"/>
    <w:rsid w:val="00B77C9C"/>
    <w:rsid w:val="00B77D1F"/>
    <w:rsid w:val="00B816A3"/>
    <w:rsid w:val="00B85172"/>
    <w:rsid w:val="00B861E6"/>
    <w:rsid w:val="00B8661F"/>
    <w:rsid w:val="00B97B94"/>
    <w:rsid w:val="00BA02E4"/>
    <w:rsid w:val="00BA3CC6"/>
    <w:rsid w:val="00BA3FE0"/>
    <w:rsid w:val="00BA5DAA"/>
    <w:rsid w:val="00BB3D94"/>
    <w:rsid w:val="00BB4ED0"/>
    <w:rsid w:val="00BB7E5F"/>
    <w:rsid w:val="00BC1BE3"/>
    <w:rsid w:val="00BC2723"/>
    <w:rsid w:val="00BC3C46"/>
    <w:rsid w:val="00BC3EE3"/>
    <w:rsid w:val="00BC3F23"/>
    <w:rsid w:val="00BC57B2"/>
    <w:rsid w:val="00BC5DB2"/>
    <w:rsid w:val="00BC6396"/>
    <w:rsid w:val="00BD0077"/>
    <w:rsid w:val="00BD13D1"/>
    <w:rsid w:val="00BD47F8"/>
    <w:rsid w:val="00BD5849"/>
    <w:rsid w:val="00BD5B17"/>
    <w:rsid w:val="00BD6278"/>
    <w:rsid w:val="00BD79D2"/>
    <w:rsid w:val="00BE050F"/>
    <w:rsid w:val="00BE243B"/>
    <w:rsid w:val="00BE6F2B"/>
    <w:rsid w:val="00BE717C"/>
    <w:rsid w:val="00BF0ABE"/>
    <w:rsid w:val="00BF21FE"/>
    <w:rsid w:val="00BF2510"/>
    <w:rsid w:val="00BF709C"/>
    <w:rsid w:val="00C013D0"/>
    <w:rsid w:val="00C03CC5"/>
    <w:rsid w:val="00C06550"/>
    <w:rsid w:val="00C11636"/>
    <w:rsid w:val="00C128B6"/>
    <w:rsid w:val="00C16143"/>
    <w:rsid w:val="00C20EE3"/>
    <w:rsid w:val="00C21018"/>
    <w:rsid w:val="00C21E39"/>
    <w:rsid w:val="00C22516"/>
    <w:rsid w:val="00C26555"/>
    <w:rsid w:val="00C2675C"/>
    <w:rsid w:val="00C26E26"/>
    <w:rsid w:val="00C27B6F"/>
    <w:rsid w:val="00C3062C"/>
    <w:rsid w:val="00C316B8"/>
    <w:rsid w:val="00C32016"/>
    <w:rsid w:val="00C32C06"/>
    <w:rsid w:val="00C3465F"/>
    <w:rsid w:val="00C352BE"/>
    <w:rsid w:val="00C36E2E"/>
    <w:rsid w:val="00C379C1"/>
    <w:rsid w:val="00C4031A"/>
    <w:rsid w:val="00C40E9B"/>
    <w:rsid w:val="00C40FBC"/>
    <w:rsid w:val="00C45522"/>
    <w:rsid w:val="00C45D81"/>
    <w:rsid w:val="00C476B2"/>
    <w:rsid w:val="00C51318"/>
    <w:rsid w:val="00C523E8"/>
    <w:rsid w:val="00C52CD9"/>
    <w:rsid w:val="00C5341C"/>
    <w:rsid w:val="00C54C7F"/>
    <w:rsid w:val="00C55F41"/>
    <w:rsid w:val="00C56022"/>
    <w:rsid w:val="00C57732"/>
    <w:rsid w:val="00C577F1"/>
    <w:rsid w:val="00C62D75"/>
    <w:rsid w:val="00C62EA9"/>
    <w:rsid w:val="00C63A64"/>
    <w:rsid w:val="00C6472D"/>
    <w:rsid w:val="00C708D9"/>
    <w:rsid w:val="00C75CB6"/>
    <w:rsid w:val="00C76146"/>
    <w:rsid w:val="00C76522"/>
    <w:rsid w:val="00C76F52"/>
    <w:rsid w:val="00C81A4A"/>
    <w:rsid w:val="00C81E8B"/>
    <w:rsid w:val="00C82130"/>
    <w:rsid w:val="00C82743"/>
    <w:rsid w:val="00C83F10"/>
    <w:rsid w:val="00C86114"/>
    <w:rsid w:val="00C90D8D"/>
    <w:rsid w:val="00C91A81"/>
    <w:rsid w:val="00C940D8"/>
    <w:rsid w:val="00C95E0B"/>
    <w:rsid w:val="00C977A5"/>
    <w:rsid w:val="00CA1B1E"/>
    <w:rsid w:val="00CA2215"/>
    <w:rsid w:val="00CA27AE"/>
    <w:rsid w:val="00CA332C"/>
    <w:rsid w:val="00CA4CC3"/>
    <w:rsid w:val="00CA4F27"/>
    <w:rsid w:val="00CA51F8"/>
    <w:rsid w:val="00CA51F9"/>
    <w:rsid w:val="00CA597B"/>
    <w:rsid w:val="00CB0769"/>
    <w:rsid w:val="00CB1099"/>
    <w:rsid w:val="00CB1D59"/>
    <w:rsid w:val="00CB2807"/>
    <w:rsid w:val="00CB58A6"/>
    <w:rsid w:val="00CB6098"/>
    <w:rsid w:val="00CB60AD"/>
    <w:rsid w:val="00CC0675"/>
    <w:rsid w:val="00CC0ED9"/>
    <w:rsid w:val="00CC281F"/>
    <w:rsid w:val="00CC2F24"/>
    <w:rsid w:val="00CC3782"/>
    <w:rsid w:val="00CC3995"/>
    <w:rsid w:val="00CC411D"/>
    <w:rsid w:val="00CC4506"/>
    <w:rsid w:val="00CC4F6B"/>
    <w:rsid w:val="00CC630C"/>
    <w:rsid w:val="00CD05E9"/>
    <w:rsid w:val="00CD05FA"/>
    <w:rsid w:val="00CD111D"/>
    <w:rsid w:val="00CD2A4D"/>
    <w:rsid w:val="00CD36AA"/>
    <w:rsid w:val="00CD72CF"/>
    <w:rsid w:val="00CE0331"/>
    <w:rsid w:val="00CE390B"/>
    <w:rsid w:val="00CE42E5"/>
    <w:rsid w:val="00CE6257"/>
    <w:rsid w:val="00CE712D"/>
    <w:rsid w:val="00CE740C"/>
    <w:rsid w:val="00CE756A"/>
    <w:rsid w:val="00CE761F"/>
    <w:rsid w:val="00CE7B7B"/>
    <w:rsid w:val="00CF0C9A"/>
    <w:rsid w:val="00CF1369"/>
    <w:rsid w:val="00CF1823"/>
    <w:rsid w:val="00CF387D"/>
    <w:rsid w:val="00CF73E4"/>
    <w:rsid w:val="00D0295B"/>
    <w:rsid w:val="00D03A4C"/>
    <w:rsid w:val="00D03AF9"/>
    <w:rsid w:val="00D04094"/>
    <w:rsid w:val="00D04EDD"/>
    <w:rsid w:val="00D04F3D"/>
    <w:rsid w:val="00D109E1"/>
    <w:rsid w:val="00D110C3"/>
    <w:rsid w:val="00D11B1C"/>
    <w:rsid w:val="00D13169"/>
    <w:rsid w:val="00D13A9B"/>
    <w:rsid w:val="00D14105"/>
    <w:rsid w:val="00D16C79"/>
    <w:rsid w:val="00D17809"/>
    <w:rsid w:val="00D17D00"/>
    <w:rsid w:val="00D20704"/>
    <w:rsid w:val="00D213B9"/>
    <w:rsid w:val="00D2243C"/>
    <w:rsid w:val="00D22A6E"/>
    <w:rsid w:val="00D2414A"/>
    <w:rsid w:val="00D24404"/>
    <w:rsid w:val="00D27756"/>
    <w:rsid w:val="00D30CB1"/>
    <w:rsid w:val="00D34916"/>
    <w:rsid w:val="00D364DE"/>
    <w:rsid w:val="00D37282"/>
    <w:rsid w:val="00D43876"/>
    <w:rsid w:val="00D44A5E"/>
    <w:rsid w:val="00D45706"/>
    <w:rsid w:val="00D46725"/>
    <w:rsid w:val="00D5021F"/>
    <w:rsid w:val="00D50C28"/>
    <w:rsid w:val="00D512F9"/>
    <w:rsid w:val="00D5152F"/>
    <w:rsid w:val="00D51CCC"/>
    <w:rsid w:val="00D51E62"/>
    <w:rsid w:val="00D522CA"/>
    <w:rsid w:val="00D52A03"/>
    <w:rsid w:val="00D54189"/>
    <w:rsid w:val="00D54FC2"/>
    <w:rsid w:val="00D5560B"/>
    <w:rsid w:val="00D5711E"/>
    <w:rsid w:val="00D62D1B"/>
    <w:rsid w:val="00D638A5"/>
    <w:rsid w:val="00D64D62"/>
    <w:rsid w:val="00D651E0"/>
    <w:rsid w:val="00D65821"/>
    <w:rsid w:val="00D65A90"/>
    <w:rsid w:val="00D66F98"/>
    <w:rsid w:val="00D71ED5"/>
    <w:rsid w:val="00D7355A"/>
    <w:rsid w:val="00D73889"/>
    <w:rsid w:val="00D741AD"/>
    <w:rsid w:val="00D7649C"/>
    <w:rsid w:val="00D77A34"/>
    <w:rsid w:val="00D83BB5"/>
    <w:rsid w:val="00D8685A"/>
    <w:rsid w:val="00D86A89"/>
    <w:rsid w:val="00D90251"/>
    <w:rsid w:val="00D91318"/>
    <w:rsid w:val="00D915CA"/>
    <w:rsid w:val="00D92615"/>
    <w:rsid w:val="00D9284C"/>
    <w:rsid w:val="00D93747"/>
    <w:rsid w:val="00D9449F"/>
    <w:rsid w:val="00DA0893"/>
    <w:rsid w:val="00DA0ED4"/>
    <w:rsid w:val="00DA189C"/>
    <w:rsid w:val="00DA2FB9"/>
    <w:rsid w:val="00DA38BF"/>
    <w:rsid w:val="00DA3EA2"/>
    <w:rsid w:val="00DA3F9F"/>
    <w:rsid w:val="00DA5768"/>
    <w:rsid w:val="00DB1E98"/>
    <w:rsid w:val="00DB3FC0"/>
    <w:rsid w:val="00DB407A"/>
    <w:rsid w:val="00DB5E6B"/>
    <w:rsid w:val="00DB73CF"/>
    <w:rsid w:val="00DB7E7A"/>
    <w:rsid w:val="00DC2271"/>
    <w:rsid w:val="00DC393D"/>
    <w:rsid w:val="00DC63F5"/>
    <w:rsid w:val="00DC6493"/>
    <w:rsid w:val="00DC6C29"/>
    <w:rsid w:val="00DD40A2"/>
    <w:rsid w:val="00DD40C3"/>
    <w:rsid w:val="00DD7DB0"/>
    <w:rsid w:val="00DE01CC"/>
    <w:rsid w:val="00DE09E5"/>
    <w:rsid w:val="00DE111F"/>
    <w:rsid w:val="00DE1257"/>
    <w:rsid w:val="00DE172C"/>
    <w:rsid w:val="00DE41C7"/>
    <w:rsid w:val="00DE5789"/>
    <w:rsid w:val="00DE74E9"/>
    <w:rsid w:val="00DE7CEA"/>
    <w:rsid w:val="00DF1F17"/>
    <w:rsid w:val="00DF23B4"/>
    <w:rsid w:val="00DF2664"/>
    <w:rsid w:val="00DF28B9"/>
    <w:rsid w:val="00DF2EE6"/>
    <w:rsid w:val="00DF4463"/>
    <w:rsid w:val="00DF57AD"/>
    <w:rsid w:val="00DF6493"/>
    <w:rsid w:val="00DF7051"/>
    <w:rsid w:val="00DF7FC4"/>
    <w:rsid w:val="00E00E6B"/>
    <w:rsid w:val="00E01877"/>
    <w:rsid w:val="00E04B18"/>
    <w:rsid w:val="00E053D5"/>
    <w:rsid w:val="00E0543B"/>
    <w:rsid w:val="00E06910"/>
    <w:rsid w:val="00E06A2B"/>
    <w:rsid w:val="00E07775"/>
    <w:rsid w:val="00E1158C"/>
    <w:rsid w:val="00E1215F"/>
    <w:rsid w:val="00E13880"/>
    <w:rsid w:val="00E14017"/>
    <w:rsid w:val="00E14315"/>
    <w:rsid w:val="00E1649D"/>
    <w:rsid w:val="00E16556"/>
    <w:rsid w:val="00E17569"/>
    <w:rsid w:val="00E17650"/>
    <w:rsid w:val="00E21751"/>
    <w:rsid w:val="00E2361A"/>
    <w:rsid w:val="00E23D21"/>
    <w:rsid w:val="00E24900"/>
    <w:rsid w:val="00E24D9D"/>
    <w:rsid w:val="00E256F7"/>
    <w:rsid w:val="00E26835"/>
    <w:rsid w:val="00E27314"/>
    <w:rsid w:val="00E35C76"/>
    <w:rsid w:val="00E363EC"/>
    <w:rsid w:val="00E379B0"/>
    <w:rsid w:val="00E40101"/>
    <w:rsid w:val="00E419B7"/>
    <w:rsid w:val="00E421BC"/>
    <w:rsid w:val="00E42649"/>
    <w:rsid w:val="00E42B9E"/>
    <w:rsid w:val="00E43DAB"/>
    <w:rsid w:val="00E4629F"/>
    <w:rsid w:val="00E47989"/>
    <w:rsid w:val="00E47DE2"/>
    <w:rsid w:val="00E50268"/>
    <w:rsid w:val="00E508D2"/>
    <w:rsid w:val="00E52E93"/>
    <w:rsid w:val="00E53B44"/>
    <w:rsid w:val="00E562AF"/>
    <w:rsid w:val="00E56856"/>
    <w:rsid w:val="00E56EFB"/>
    <w:rsid w:val="00E602BA"/>
    <w:rsid w:val="00E60ADD"/>
    <w:rsid w:val="00E60B75"/>
    <w:rsid w:val="00E6164D"/>
    <w:rsid w:val="00E62ED2"/>
    <w:rsid w:val="00E63340"/>
    <w:rsid w:val="00E63444"/>
    <w:rsid w:val="00E65647"/>
    <w:rsid w:val="00E66C5D"/>
    <w:rsid w:val="00E66C83"/>
    <w:rsid w:val="00E66DA2"/>
    <w:rsid w:val="00E67607"/>
    <w:rsid w:val="00E715C1"/>
    <w:rsid w:val="00E726FA"/>
    <w:rsid w:val="00E742F1"/>
    <w:rsid w:val="00E746A0"/>
    <w:rsid w:val="00E77ABD"/>
    <w:rsid w:val="00E80BEF"/>
    <w:rsid w:val="00E83351"/>
    <w:rsid w:val="00E879C7"/>
    <w:rsid w:val="00E90E75"/>
    <w:rsid w:val="00E92B33"/>
    <w:rsid w:val="00E92BED"/>
    <w:rsid w:val="00E9329C"/>
    <w:rsid w:val="00E93A36"/>
    <w:rsid w:val="00E950A7"/>
    <w:rsid w:val="00E95FF3"/>
    <w:rsid w:val="00E96107"/>
    <w:rsid w:val="00E97C31"/>
    <w:rsid w:val="00E97E28"/>
    <w:rsid w:val="00EA25C7"/>
    <w:rsid w:val="00EA2B32"/>
    <w:rsid w:val="00EA2DAE"/>
    <w:rsid w:val="00EA30FC"/>
    <w:rsid w:val="00EA4338"/>
    <w:rsid w:val="00EA5857"/>
    <w:rsid w:val="00EA5B91"/>
    <w:rsid w:val="00EA6E19"/>
    <w:rsid w:val="00EA78D8"/>
    <w:rsid w:val="00EB1671"/>
    <w:rsid w:val="00EB1768"/>
    <w:rsid w:val="00EB55AD"/>
    <w:rsid w:val="00EB5FA9"/>
    <w:rsid w:val="00EB65A4"/>
    <w:rsid w:val="00EB6822"/>
    <w:rsid w:val="00EB6B73"/>
    <w:rsid w:val="00EB7131"/>
    <w:rsid w:val="00EC0700"/>
    <w:rsid w:val="00EC1DB7"/>
    <w:rsid w:val="00EC2598"/>
    <w:rsid w:val="00EC290E"/>
    <w:rsid w:val="00EC2D90"/>
    <w:rsid w:val="00EC3FA9"/>
    <w:rsid w:val="00EC4FA8"/>
    <w:rsid w:val="00EC5B50"/>
    <w:rsid w:val="00EC5E3C"/>
    <w:rsid w:val="00ED03C9"/>
    <w:rsid w:val="00ED1E56"/>
    <w:rsid w:val="00ED2DD5"/>
    <w:rsid w:val="00ED3DC4"/>
    <w:rsid w:val="00ED4ED8"/>
    <w:rsid w:val="00ED550D"/>
    <w:rsid w:val="00ED6AAC"/>
    <w:rsid w:val="00ED7571"/>
    <w:rsid w:val="00ED7666"/>
    <w:rsid w:val="00EE1A2F"/>
    <w:rsid w:val="00EE1D64"/>
    <w:rsid w:val="00EE3367"/>
    <w:rsid w:val="00EE3651"/>
    <w:rsid w:val="00EE5942"/>
    <w:rsid w:val="00EE6965"/>
    <w:rsid w:val="00EF0E00"/>
    <w:rsid w:val="00EF0E9D"/>
    <w:rsid w:val="00EF2B99"/>
    <w:rsid w:val="00EF2CFC"/>
    <w:rsid w:val="00EF2DDE"/>
    <w:rsid w:val="00EF3634"/>
    <w:rsid w:val="00EF38C0"/>
    <w:rsid w:val="00EF4CEB"/>
    <w:rsid w:val="00EF720D"/>
    <w:rsid w:val="00EF7B1A"/>
    <w:rsid w:val="00F0129F"/>
    <w:rsid w:val="00F013C7"/>
    <w:rsid w:val="00F026FC"/>
    <w:rsid w:val="00F028A6"/>
    <w:rsid w:val="00F033B1"/>
    <w:rsid w:val="00F04468"/>
    <w:rsid w:val="00F04A7C"/>
    <w:rsid w:val="00F0509C"/>
    <w:rsid w:val="00F0598A"/>
    <w:rsid w:val="00F101B7"/>
    <w:rsid w:val="00F120E5"/>
    <w:rsid w:val="00F124F4"/>
    <w:rsid w:val="00F136C3"/>
    <w:rsid w:val="00F1565E"/>
    <w:rsid w:val="00F15CE4"/>
    <w:rsid w:val="00F16214"/>
    <w:rsid w:val="00F20006"/>
    <w:rsid w:val="00F20613"/>
    <w:rsid w:val="00F21AF4"/>
    <w:rsid w:val="00F21BB6"/>
    <w:rsid w:val="00F23389"/>
    <w:rsid w:val="00F249DF"/>
    <w:rsid w:val="00F2662C"/>
    <w:rsid w:val="00F306AF"/>
    <w:rsid w:val="00F32F31"/>
    <w:rsid w:val="00F33610"/>
    <w:rsid w:val="00F33764"/>
    <w:rsid w:val="00F33EB8"/>
    <w:rsid w:val="00F35118"/>
    <w:rsid w:val="00F3674A"/>
    <w:rsid w:val="00F37EBE"/>
    <w:rsid w:val="00F406A5"/>
    <w:rsid w:val="00F40A29"/>
    <w:rsid w:val="00F410EB"/>
    <w:rsid w:val="00F41C7F"/>
    <w:rsid w:val="00F421F3"/>
    <w:rsid w:val="00F45A20"/>
    <w:rsid w:val="00F45AD9"/>
    <w:rsid w:val="00F543D6"/>
    <w:rsid w:val="00F57D96"/>
    <w:rsid w:val="00F57FC5"/>
    <w:rsid w:val="00F60755"/>
    <w:rsid w:val="00F621A4"/>
    <w:rsid w:val="00F63C41"/>
    <w:rsid w:val="00F6568B"/>
    <w:rsid w:val="00F661EE"/>
    <w:rsid w:val="00F6668B"/>
    <w:rsid w:val="00F6688A"/>
    <w:rsid w:val="00F669DF"/>
    <w:rsid w:val="00F67CAF"/>
    <w:rsid w:val="00F705E4"/>
    <w:rsid w:val="00F71DF8"/>
    <w:rsid w:val="00F71E67"/>
    <w:rsid w:val="00F86FAF"/>
    <w:rsid w:val="00F91983"/>
    <w:rsid w:val="00F939D3"/>
    <w:rsid w:val="00F942C7"/>
    <w:rsid w:val="00F94A2A"/>
    <w:rsid w:val="00F95762"/>
    <w:rsid w:val="00F97E9F"/>
    <w:rsid w:val="00FA3E88"/>
    <w:rsid w:val="00FA4620"/>
    <w:rsid w:val="00FA59A0"/>
    <w:rsid w:val="00FA5E3B"/>
    <w:rsid w:val="00FA5EE1"/>
    <w:rsid w:val="00FA64C7"/>
    <w:rsid w:val="00FA720C"/>
    <w:rsid w:val="00FA7319"/>
    <w:rsid w:val="00FA7C70"/>
    <w:rsid w:val="00FB00AA"/>
    <w:rsid w:val="00FB158E"/>
    <w:rsid w:val="00FB4A12"/>
    <w:rsid w:val="00FB6693"/>
    <w:rsid w:val="00FB7B57"/>
    <w:rsid w:val="00FC2BFC"/>
    <w:rsid w:val="00FC3BC4"/>
    <w:rsid w:val="00FC4DF4"/>
    <w:rsid w:val="00FC4F37"/>
    <w:rsid w:val="00FC4F63"/>
    <w:rsid w:val="00FC59EA"/>
    <w:rsid w:val="00FC7CA7"/>
    <w:rsid w:val="00FD082B"/>
    <w:rsid w:val="00FD0FC0"/>
    <w:rsid w:val="00FD129A"/>
    <w:rsid w:val="00FD18B3"/>
    <w:rsid w:val="00FD1C89"/>
    <w:rsid w:val="00FD1ED8"/>
    <w:rsid w:val="00FD409D"/>
    <w:rsid w:val="00FD63BD"/>
    <w:rsid w:val="00FD6C67"/>
    <w:rsid w:val="00FD72CF"/>
    <w:rsid w:val="00FD736D"/>
    <w:rsid w:val="00FE0A89"/>
    <w:rsid w:val="00FE1123"/>
    <w:rsid w:val="00FE12E7"/>
    <w:rsid w:val="00FE39C1"/>
    <w:rsid w:val="00FF0A17"/>
    <w:rsid w:val="00FF170B"/>
    <w:rsid w:val="00FF2221"/>
    <w:rsid w:val="00FF2460"/>
    <w:rsid w:val="00FF3484"/>
    <w:rsid w:val="00FF4270"/>
    <w:rsid w:val="00FF5FA5"/>
    <w:rsid w:val="00FF6A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3"/>
    <o:shapelayout v:ext="edit">
      <o:idmap v:ext="edit" data="1"/>
    </o:shapelayout>
  </w:shapeDefaults>
  <w:decimalSymbol w:val=","/>
  <w:listSeparator w:val=";"/>
  <w15:chartTrackingRefBased/>
  <w15:docId w15:val="{3D32D195-5B44-40D9-85C9-25753C5D4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6BB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17CC0"/>
    <w:rPr>
      <w:rFonts w:ascii="Tahoma" w:hAnsi="Tahoma" w:cs="Tahoma"/>
      <w:sz w:val="16"/>
      <w:szCs w:val="16"/>
    </w:rPr>
  </w:style>
  <w:style w:type="paragraph" w:styleId="2">
    <w:name w:val="Body Text Indent 2"/>
    <w:basedOn w:val="a"/>
    <w:rsid w:val="008663AC"/>
    <w:pPr>
      <w:ind w:firstLine="720"/>
      <w:jc w:val="both"/>
    </w:pPr>
    <w:rPr>
      <w:bCs/>
      <w:sz w:val="28"/>
    </w:rPr>
  </w:style>
  <w:style w:type="paragraph" w:customStyle="1" w:styleId="1">
    <w:name w:val="Знак Знак Знак1 Знак Знак Знак Знак Знак Знак Знак Знак Знак Знак Знак Знак Знак"/>
    <w:basedOn w:val="a"/>
    <w:rsid w:val="009F1556"/>
    <w:pPr>
      <w:spacing w:after="160" w:line="240" w:lineRule="exact"/>
    </w:pPr>
    <w:rPr>
      <w:rFonts w:ascii="Verdana" w:hAnsi="Verdana"/>
      <w:sz w:val="20"/>
      <w:szCs w:val="20"/>
      <w:lang w:val="en-US" w:eastAsia="en-US"/>
    </w:rPr>
  </w:style>
  <w:style w:type="paragraph" w:customStyle="1" w:styleId="a4">
    <w:name w:val="Знак Знак Знак Знак Знак Знак"/>
    <w:basedOn w:val="a"/>
    <w:rsid w:val="004C742E"/>
    <w:pPr>
      <w:spacing w:after="160" w:line="240" w:lineRule="exact"/>
    </w:pPr>
    <w:rPr>
      <w:rFonts w:ascii="Verdana" w:hAnsi="Verdana"/>
      <w:sz w:val="20"/>
      <w:szCs w:val="20"/>
      <w:lang w:val="en-US" w:eastAsia="en-US"/>
    </w:rPr>
  </w:style>
  <w:style w:type="paragraph" w:customStyle="1" w:styleId="a5">
    <w:name w:val="Знак Знак Знак"/>
    <w:basedOn w:val="a"/>
    <w:rsid w:val="003E5EC2"/>
    <w:pPr>
      <w:spacing w:after="160" w:line="240" w:lineRule="exact"/>
    </w:pPr>
    <w:rPr>
      <w:rFonts w:ascii="Verdana" w:hAnsi="Verdana"/>
      <w:sz w:val="20"/>
      <w:szCs w:val="20"/>
      <w:lang w:val="en-US" w:eastAsia="en-US"/>
    </w:rPr>
  </w:style>
  <w:style w:type="paragraph" w:customStyle="1" w:styleId="a6">
    <w:name w:val="Знак Знак Знак Знак Знак Знак Знак"/>
    <w:basedOn w:val="a"/>
    <w:rsid w:val="00BF21FE"/>
    <w:pPr>
      <w:spacing w:after="160" w:line="240" w:lineRule="exact"/>
    </w:pPr>
    <w:rPr>
      <w:rFonts w:ascii="Verdana" w:hAnsi="Verdana"/>
      <w:sz w:val="20"/>
      <w:szCs w:val="20"/>
      <w:lang w:val="en-US" w:eastAsia="en-US"/>
    </w:rPr>
  </w:style>
  <w:style w:type="paragraph" w:customStyle="1" w:styleId="a7">
    <w:name w:val="Знак Знак Знак Знак Знак Знак Знак Знак Знак"/>
    <w:basedOn w:val="a"/>
    <w:rsid w:val="005373B7"/>
    <w:pPr>
      <w:spacing w:after="160" w:line="240" w:lineRule="exact"/>
    </w:pPr>
    <w:rPr>
      <w:rFonts w:ascii="Verdana" w:hAnsi="Verdana"/>
      <w:sz w:val="20"/>
      <w:szCs w:val="20"/>
      <w:lang w:val="en-US" w:eastAsia="en-US"/>
    </w:rPr>
  </w:style>
  <w:style w:type="paragraph" w:customStyle="1" w:styleId="a8">
    <w:name w:val="Знак"/>
    <w:basedOn w:val="a"/>
    <w:rsid w:val="00D52A03"/>
    <w:pPr>
      <w:spacing w:after="160" w:line="240" w:lineRule="exact"/>
    </w:pPr>
    <w:rPr>
      <w:rFonts w:ascii="Verdana" w:hAnsi="Verdana"/>
      <w:sz w:val="20"/>
      <w:szCs w:val="20"/>
      <w:lang w:val="en-US" w:eastAsia="en-US"/>
    </w:rPr>
  </w:style>
  <w:style w:type="paragraph" w:customStyle="1" w:styleId="a9">
    <w:name w:val="Знак Знак Знак Знак Знак Знак Знак Знак Знак Знак Знак Знак Знак"/>
    <w:basedOn w:val="a"/>
    <w:rsid w:val="006B272C"/>
    <w:pPr>
      <w:spacing w:after="160" w:line="240" w:lineRule="exact"/>
    </w:pPr>
    <w:rPr>
      <w:rFonts w:ascii="Verdana" w:hAnsi="Verdana"/>
      <w:sz w:val="20"/>
      <w:szCs w:val="20"/>
      <w:lang w:val="en-US" w:eastAsia="en-US"/>
    </w:rPr>
  </w:style>
  <w:style w:type="paragraph" w:customStyle="1" w:styleId="aa">
    <w:name w:val="Знак Знак Знак Знак Знак Знак Знак Знак Знак Знак Знак Знак Знак Знак Знак"/>
    <w:basedOn w:val="a"/>
    <w:rsid w:val="00785BD0"/>
    <w:pPr>
      <w:spacing w:after="160" w:line="240" w:lineRule="exact"/>
    </w:pPr>
    <w:rPr>
      <w:rFonts w:ascii="Verdana" w:hAnsi="Verdana"/>
      <w:sz w:val="20"/>
      <w:szCs w:val="20"/>
      <w:lang w:val="en-US" w:eastAsia="en-US"/>
    </w:rPr>
  </w:style>
  <w:style w:type="paragraph" w:customStyle="1" w:styleId="ab">
    <w:name w:val="Знак Знак Знак Знак"/>
    <w:basedOn w:val="a"/>
    <w:rsid w:val="00FC3BC4"/>
    <w:pPr>
      <w:spacing w:after="160" w:line="240" w:lineRule="exact"/>
    </w:pPr>
    <w:rPr>
      <w:rFonts w:ascii="Verdana" w:hAnsi="Verdana"/>
      <w:sz w:val="20"/>
      <w:szCs w:val="20"/>
      <w:lang w:val="en-US" w:eastAsia="en-US"/>
    </w:rPr>
  </w:style>
  <w:style w:type="paragraph" w:customStyle="1" w:styleId="ac">
    <w:name w:val="Знак Знак Знак Знак Знак Знак Знак Знак Знак Знак Знак Знак Знак Знак Знак Знак"/>
    <w:basedOn w:val="a"/>
    <w:rsid w:val="00AA4C0E"/>
    <w:pPr>
      <w:spacing w:after="160" w:line="240" w:lineRule="exact"/>
    </w:pPr>
    <w:rPr>
      <w:rFonts w:ascii="Verdana" w:hAnsi="Verdana"/>
      <w:sz w:val="20"/>
      <w:szCs w:val="20"/>
      <w:lang w:val="en-US" w:eastAsia="en-US"/>
    </w:rPr>
  </w:style>
  <w:style w:type="paragraph" w:customStyle="1" w:styleId="ad">
    <w:name w:val="Знак Знак Знак Знак Знак Знак Знак Знак Знак Знак Знак Знак Знак Знак Знак Знак Знак Знак Знак"/>
    <w:basedOn w:val="a"/>
    <w:rsid w:val="00C11636"/>
    <w:pPr>
      <w:spacing w:after="160" w:line="240" w:lineRule="exact"/>
    </w:pPr>
    <w:rPr>
      <w:rFonts w:ascii="Verdana" w:hAnsi="Verdana"/>
      <w:sz w:val="20"/>
      <w:szCs w:val="20"/>
      <w:lang w:val="en-US" w:eastAsia="en-US"/>
    </w:rPr>
  </w:style>
  <w:style w:type="paragraph" w:customStyle="1" w:styleId="ae">
    <w:name w:val="Знак Знак Знак Знак Знак Знак Знак Знак Знак Знак Знак Знак Знак Знак Знак Знак Знак Знак Знак Знак Знак Знак"/>
    <w:basedOn w:val="a"/>
    <w:rsid w:val="001E4347"/>
    <w:pPr>
      <w:spacing w:after="160" w:line="240" w:lineRule="exact"/>
    </w:pPr>
    <w:rPr>
      <w:rFonts w:ascii="Verdana" w:hAnsi="Verdana"/>
      <w:sz w:val="20"/>
      <w:szCs w:val="20"/>
      <w:lang w:val="en-US" w:eastAsia="en-US"/>
    </w:rPr>
  </w:style>
  <w:style w:type="paragraph" w:customStyle="1" w:styleId="10">
    <w:name w:val="Знак Знак Знак Знак Знак Знак Знак1 Знак Знак Знак Знак Знак Знак Знак Знак Знак Знак Знак Знак Знак"/>
    <w:basedOn w:val="a"/>
    <w:rsid w:val="005E75A2"/>
    <w:pPr>
      <w:spacing w:after="160" w:line="240" w:lineRule="exact"/>
    </w:pPr>
    <w:rPr>
      <w:rFonts w:ascii="Verdana" w:hAnsi="Verdana" w:cs="Verdana"/>
      <w:sz w:val="20"/>
      <w:szCs w:val="20"/>
      <w:lang w:val="en-US" w:eastAsia="en-US"/>
    </w:rPr>
  </w:style>
  <w:style w:type="character" w:customStyle="1" w:styleId="FontStyle13">
    <w:name w:val="Font Style13"/>
    <w:rsid w:val="005E75A2"/>
    <w:rPr>
      <w:rFonts w:ascii="Times New Roman" w:hAnsi="Times New Roman"/>
      <w:sz w:val="22"/>
    </w:rPr>
  </w:style>
  <w:style w:type="paragraph" w:customStyle="1" w:styleId="af">
    <w:name w:val="Знак Знак Знак Знак Знак Знак Знак Знак Знак Знак Знак Знак Знак Знак Знак Знак Знак Знак Знак Знак Знак Знак Знак Знак Знак"/>
    <w:basedOn w:val="a"/>
    <w:rsid w:val="00F543D6"/>
    <w:pPr>
      <w:spacing w:after="160" w:line="240" w:lineRule="exact"/>
    </w:pPr>
    <w:rPr>
      <w:rFonts w:ascii="Verdana" w:hAnsi="Verdana"/>
      <w:sz w:val="20"/>
      <w:szCs w:val="20"/>
      <w:lang w:val="en-US" w:eastAsia="en-US"/>
    </w:rPr>
  </w:style>
  <w:style w:type="paragraph" w:customStyle="1" w:styleId="11">
    <w:name w:val="Знак Знак Знак Знак1"/>
    <w:basedOn w:val="a"/>
    <w:rsid w:val="00531172"/>
    <w:pPr>
      <w:spacing w:after="160" w:line="240" w:lineRule="exact"/>
    </w:pPr>
    <w:rPr>
      <w:rFonts w:ascii="Verdana" w:hAnsi="Verdana" w:cs="Verdana"/>
      <w:sz w:val="20"/>
      <w:szCs w:val="20"/>
      <w:lang w:val="en-US" w:eastAsia="en-US"/>
    </w:rPr>
  </w:style>
  <w:style w:type="paragraph" w:customStyle="1" w:styleId="a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6B2CCE"/>
    <w:pPr>
      <w:spacing w:after="160" w:line="240" w:lineRule="exact"/>
    </w:pPr>
    <w:rPr>
      <w:rFonts w:ascii="Verdana" w:hAnsi="Verdana"/>
      <w:sz w:val="20"/>
      <w:szCs w:val="20"/>
      <w:lang w:val="en-US" w:eastAsia="en-US"/>
    </w:rPr>
  </w:style>
  <w:style w:type="paragraph" w:customStyle="1" w:styleId="12">
    <w:name w:val="Знак1"/>
    <w:basedOn w:val="a"/>
    <w:rsid w:val="002D6D15"/>
    <w:pPr>
      <w:spacing w:after="160" w:line="240" w:lineRule="exact"/>
    </w:pPr>
    <w:rPr>
      <w:rFonts w:ascii="Verdana" w:hAnsi="Verdana" w:cs="Verdana"/>
      <w:sz w:val="20"/>
      <w:szCs w:val="20"/>
      <w:lang w:val="en-US" w:eastAsia="en-US"/>
    </w:rPr>
  </w:style>
  <w:style w:type="paragraph" w:customStyle="1" w:styleId="a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647EF"/>
    <w:pPr>
      <w:spacing w:after="160" w:line="240" w:lineRule="exact"/>
    </w:pPr>
    <w:rPr>
      <w:rFonts w:ascii="Verdana" w:hAnsi="Verdana"/>
      <w:sz w:val="20"/>
      <w:szCs w:val="20"/>
      <w:lang w:val="en-US" w:eastAsia="en-US"/>
    </w:rPr>
  </w:style>
  <w:style w:type="paragraph" w:customStyle="1" w:styleId="a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93EF8"/>
    <w:pPr>
      <w:spacing w:after="160" w:line="240" w:lineRule="exact"/>
    </w:pPr>
    <w:rPr>
      <w:rFonts w:ascii="Verdana" w:hAnsi="Verdana"/>
      <w:sz w:val="20"/>
      <w:szCs w:val="20"/>
      <w:lang w:val="en-US" w:eastAsia="en-US"/>
    </w:rPr>
  </w:style>
  <w:style w:type="paragraph" w:customStyle="1" w:styleId="a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B712D"/>
    <w:pPr>
      <w:spacing w:after="160" w:line="240" w:lineRule="exact"/>
    </w:pPr>
    <w:rPr>
      <w:rFonts w:ascii="Verdana" w:hAnsi="Verdana"/>
      <w:sz w:val="20"/>
      <w:szCs w:val="20"/>
      <w:lang w:val="en-US" w:eastAsia="en-US"/>
    </w:rPr>
  </w:style>
  <w:style w:type="paragraph" w:customStyle="1" w:styleId="13">
    <w:name w:val="Знак Знак Знак Знак Знак Знак Знак Знак Знак Знак Знак Знак Знак Знак Знак Знак Знак Знак Знак Знак Знак Знак Знак Знак Знак Знак Знак1 Знак"/>
    <w:basedOn w:val="a"/>
    <w:rsid w:val="003131DB"/>
    <w:pPr>
      <w:spacing w:after="160" w:line="240" w:lineRule="exact"/>
    </w:pPr>
    <w:rPr>
      <w:rFonts w:ascii="Verdana" w:hAnsi="Verdana"/>
      <w:sz w:val="20"/>
      <w:szCs w:val="20"/>
      <w:lang w:val="en-US" w:eastAsia="en-US"/>
    </w:rPr>
  </w:style>
  <w:style w:type="paragraph" w:customStyle="1" w:styleId="af4">
    <w:name w:val="Знак Знак Знак Знак Знак Знак Знак Знак Знак Знак Знак Знак Знак Знак Знак Знак Знак Знак Знак Знак Знак Знак Знак Знак Знак Знак Знак"/>
    <w:basedOn w:val="a"/>
    <w:rsid w:val="000E070A"/>
    <w:pPr>
      <w:spacing w:after="160" w:line="240" w:lineRule="exact"/>
    </w:pPr>
    <w:rPr>
      <w:rFonts w:ascii="Verdana" w:hAnsi="Verdana" w:cs="Verdana"/>
      <w:sz w:val="20"/>
      <w:szCs w:val="20"/>
      <w:lang w:val="en-US" w:eastAsia="en-US"/>
    </w:rPr>
  </w:style>
  <w:style w:type="paragraph" w:styleId="af5">
    <w:name w:val="header"/>
    <w:basedOn w:val="a"/>
    <w:rsid w:val="003A77C6"/>
    <w:pPr>
      <w:tabs>
        <w:tab w:val="center" w:pos="4677"/>
        <w:tab w:val="right" w:pos="9355"/>
      </w:tabs>
    </w:pPr>
  </w:style>
  <w:style w:type="paragraph" w:styleId="af6">
    <w:name w:val="footer"/>
    <w:basedOn w:val="a"/>
    <w:rsid w:val="003A77C6"/>
    <w:pPr>
      <w:tabs>
        <w:tab w:val="center" w:pos="4677"/>
        <w:tab w:val="right" w:pos="9355"/>
      </w:tabs>
    </w:pPr>
  </w:style>
  <w:style w:type="paragraph" w:customStyle="1" w:styleId="14">
    <w:name w:val="Знак Знак Знак1 Знак Знак Знак Знак Знак Знак Знак"/>
    <w:basedOn w:val="a"/>
    <w:rsid w:val="00C81A4A"/>
    <w:pPr>
      <w:spacing w:after="160" w:line="240" w:lineRule="exact"/>
    </w:pPr>
    <w:rPr>
      <w:rFonts w:ascii="Verdana" w:hAnsi="Verdana"/>
      <w:sz w:val="20"/>
      <w:szCs w:val="20"/>
      <w:lang w:val="en-US" w:eastAsia="en-US"/>
    </w:rPr>
  </w:style>
  <w:style w:type="paragraph" w:customStyle="1" w:styleId="15">
    <w:name w:val="Знак Знак Знак1 Знак Знак Знак Знак"/>
    <w:basedOn w:val="a"/>
    <w:rsid w:val="00743240"/>
    <w:pPr>
      <w:spacing w:after="160" w:line="240" w:lineRule="exact"/>
    </w:pPr>
    <w:rPr>
      <w:rFonts w:ascii="Verdana" w:hAnsi="Verdana"/>
      <w:sz w:val="20"/>
      <w:szCs w:val="20"/>
      <w:lang w:val="en-US" w:eastAsia="en-US"/>
    </w:rPr>
  </w:style>
  <w:style w:type="character" w:styleId="af7">
    <w:name w:val="Strong"/>
    <w:basedOn w:val="a0"/>
    <w:qFormat/>
    <w:rsid w:val="00C476B2"/>
    <w:rPr>
      <w:rFonts w:cs="Times New Roman"/>
      <w:b/>
    </w:rPr>
  </w:style>
  <w:style w:type="paragraph" w:customStyle="1" w:styleId="110">
    <w:name w:val="Знак Знак Знак1 Знак Знак Знак Знак1"/>
    <w:basedOn w:val="a"/>
    <w:rsid w:val="00626F4D"/>
    <w:pPr>
      <w:spacing w:after="160" w:line="240" w:lineRule="exact"/>
    </w:pPr>
    <w:rPr>
      <w:rFonts w:ascii="Verdana" w:hAnsi="Verdana"/>
      <w:sz w:val="20"/>
      <w:szCs w:val="20"/>
      <w:lang w:val="en-US" w:eastAsia="en-US"/>
    </w:rPr>
  </w:style>
  <w:style w:type="paragraph" w:customStyle="1" w:styleId="16">
    <w:name w:val="Знак Знак Знак1 Знак"/>
    <w:basedOn w:val="a"/>
    <w:rsid w:val="00565201"/>
    <w:pPr>
      <w:spacing w:after="160" w:line="240" w:lineRule="exact"/>
    </w:pPr>
    <w:rPr>
      <w:rFonts w:ascii="Verdana" w:hAnsi="Verdana"/>
      <w:sz w:val="20"/>
      <w:szCs w:val="20"/>
      <w:lang w:val="en-US" w:eastAsia="en-US"/>
    </w:rPr>
  </w:style>
  <w:style w:type="character" w:styleId="af8">
    <w:name w:val="Hyperlink"/>
    <w:basedOn w:val="a0"/>
    <w:rsid w:val="001568B0"/>
    <w:rPr>
      <w:rFonts w:cs="Times New Roman"/>
      <w:color w:val="0000FF"/>
      <w:u w:val="single"/>
    </w:rPr>
  </w:style>
  <w:style w:type="paragraph" w:customStyle="1" w:styleId="HEADERTEXT">
    <w:name w:val=".HEADERTEXT"/>
    <w:rsid w:val="00D22A6E"/>
    <w:pPr>
      <w:widowControl w:val="0"/>
      <w:autoSpaceDE w:val="0"/>
      <w:autoSpaceDN w:val="0"/>
      <w:adjustRightInd w:val="0"/>
    </w:pPr>
    <w:rPr>
      <w:rFonts w:eastAsia="SimSun"/>
      <w:color w:val="2B4279"/>
      <w:sz w:val="24"/>
      <w:szCs w:val="24"/>
      <w:lang w:eastAsia="zh-CN"/>
    </w:rPr>
  </w:style>
  <w:style w:type="paragraph" w:customStyle="1" w:styleId="17">
    <w:name w:val="Знак Знак Знак1"/>
    <w:basedOn w:val="a"/>
    <w:rsid w:val="00B54B49"/>
    <w:pPr>
      <w:spacing w:after="160" w:line="240" w:lineRule="exact"/>
    </w:pPr>
    <w:rPr>
      <w:rFonts w:ascii="Verdana" w:hAnsi="Verdana" w:cs="Verdana"/>
      <w:sz w:val="20"/>
      <w:szCs w:val="20"/>
      <w:lang w:val="en-US" w:eastAsia="en-US"/>
    </w:rPr>
  </w:style>
  <w:style w:type="paragraph" w:customStyle="1" w:styleId="20">
    <w:name w:val="Знак Знак2 Знак Знак Знак Знак"/>
    <w:basedOn w:val="a"/>
    <w:rsid w:val="001938EB"/>
    <w:pPr>
      <w:spacing w:after="160" w:line="240" w:lineRule="exact"/>
    </w:pPr>
    <w:rPr>
      <w:rFonts w:ascii="Verdana" w:hAnsi="Verdana"/>
      <w:sz w:val="20"/>
      <w:szCs w:val="20"/>
      <w:lang w:val="en-US" w:eastAsia="en-US"/>
    </w:rPr>
  </w:style>
  <w:style w:type="paragraph" w:customStyle="1" w:styleId="111">
    <w:name w:val="Знак Знак Знак1 Знак1"/>
    <w:basedOn w:val="a"/>
    <w:rsid w:val="005023C9"/>
    <w:pPr>
      <w:spacing w:after="160" w:line="240" w:lineRule="exact"/>
    </w:pPr>
    <w:rPr>
      <w:rFonts w:ascii="Verdana" w:hAnsi="Verdana"/>
      <w:sz w:val="20"/>
      <w:szCs w:val="20"/>
      <w:lang w:val="en-US" w:eastAsia="en-US"/>
    </w:rPr>
  </w:style>
  <w:style w:type="paragraph" w:customStyle="1" w:styleId="21">
    <w:name w:val="Знак Знак2 Знак Знак Знак Знак Знак Знак Знак Знак Знак"/>
    <w:basedOn w:val="a"/>
    <w:rsid w:val="006B48C0"/>
    <w:pPr>
      <w:spacing w:after="160" w:line="240" w:lineRule="exact"/>
    </w:pPr>
    <w:rPr>
      <w:rFonts w:ascii="Verdana" w:hAnsi="Verdana" w:cs="Verdana"/>
      <w:lang w:val="en-US" w:eastAsia="en-US"/>
    </w:rPr>
  </w:style>
  <w:style w:type="paragraph" w:customStyle="1" w:styleId="18">
    <w:name w:val="Знак Знак Знак Знак1 Знак Знак Знак Знак Знак Знак Знак Знак Знак Знак"/>
    <w:basedOn w:val="a"/>
    <w:rsid w:val="00760B55"/>
    <w:pPr>
      <w:spacing w:after="160" w:line="240" w:lineRule="exact"/>
    </w:pPr>
    <w:rPr>
      <w:rFonts w:ascii="Verdana" w:hAnsi="Verdana"/>
      <w:sz w:val="20"/>
      <w:szCs w:val="20"/>
      <w:lang w:val="en-US" w:eastAsia="en-US"/>
    </w:rPr>
  </w:style>
  <w:style w:type="paragraph" w:customStyle="1" w:styleId="headertext0">
    <w:name w:val="headertext"/>
    <w:basedOn w:val="a"/>
    <w:rsid w:val="00721E06"/>
    <w:pPr>
      <w:spacing w:before="100" w:beforeAutospacing="1" w:after="100" w:afterAutospacing="1"/>
    </w:pPr>
  </w:style>
  <w:style w:type="paragraph" w:styleId="af9">
    <w:name w:val="List Paragraph"/>
    <w:basedOn w:val="a"/>
    <w:uiPriority w:val="34"/>
    <w:qFormat/>
    <w:rsid w:val="00B72C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195511798">
      <w:bodyDiv w:val="1"/>
      <w:marLeft w:val="0"/>
      <w:marRight w:val="0"/>
      <w:marTop w:val="0"/>
      <w:marBottom w:val="0"/>
      <w:divBdr>
        <w:top w:val="none" w:sz="0" w:space="0" w:color="auto"/>
        <w:left w:val="none" w:sz="0" w:space="0" w:color="auto"/>
        <w:bottom w:val="none" w:sz="0" w:space="0" w:color="auto"/>
        <w:right w:val="none" w:sz="0" w:space="0" w:color="auto"/>
      </w:divBdr>
    </w:div>
    <w:div w:id="408960547">
      <w:bodyDiv w:val="1"/>
      <w:marLeft w:val="0"/>
      <w:marRight w:val="0"/>
      <w:marTop w:val="0"/>
      <w:marBottom w:val="0"/>
      <w:divBdr>
        <w:top w:val="none" w:sz="0" w:space="0" w:color="auto"/>
        <w:left w:val="none" w:sz="0" w:space="0" w:color="auto"/>
        <w:bottom w:val="none" w:sz="0" w:space="0" w:color="auto"/>
        <w:right w:val="none" w:sz="0" w:space="0" w:color="auto"/>
      </w:divBdr>
    </w:div>
    <w:div w:id="782188987">
      <w:bodyDiv w:val="1"/>
      <w:marLeft w:val="0"/>
      <w:marRight w:val="0"/>
      <w:marTop w:val="0"/>
      <w:marBottom w:val="0"/>
      <w:divBdr>
        <w:top w:val="none" w:sz="0" w:space="0" w:color="auto"/>
        <w:left w:val="none" w:sz="0" w:space="0" w:color="auto"/>
        <w:bottom w:val="none" w:sz="0" w:space="0" w:color="auto"/>
        <w:right w:val="none" w:sz="0" w:space="0" w:color="auto"/>
      </w:divBdr>
    </w:div>
    <w:div w:id="822164402">
      <w:bodyDiv w:val="1"/>
      <w:marLeft w:val="0"/>
      <w:marRight w:val="0"/>
      <w:marTop w:val="0"/>
      <w:marBottom w:val="0"/>
      <w:divBdr>
        <w:top w:val="none" w:sz="0" w:space="0" w:color="auto"/>
        <w:left w:val="none" w:sz="0" w:space="0" w:color="auto"/>
        <w:bottom w:val="none" w:sz="0" w:space="0" w:color="auto"/>
        <w:right w:val="none" w:sz="0" w:space="0" w:color="auto"/>
      </w:divBdr>
    </w:div>
    <w:div w:id="1438253344">
      <w:bodyDiv w:val="1"/>
      <w:marLeft w:val="0"/>
      <w:marRight w:val="0"/>
      <w:marTop w:val="0"/>
      <w:marBottom w:val="0"/>
      <w:divBdr>
        <w:top w:val="none" w:sz="0" w:space="0" w:color="auto"/>
        <w:left w:val="none" w:sz="0" w:space="0" w:color="auto"/>
        <w:bottom w:val="none" w:sz="0" w:space="0" w:color="auto"/>
        <w:right w:val="none" w:sz="0" w:space="0" w:color="auto"/>
      </w:divBdr>
    </w:div>
    <w:div w:id="1905795227">
      <w:bodyDiv w:val="1"/>
      <w:marLeft w:val="0"/>
      <w:marRight w:val="0"/>
      <w:marTop w:val="0"/>
      <w:marBottom w:val="0"/>
      <w:divBdr>
        <w:top w:val="none" w:sz="0" w:space="0" w:color="auto"/>
        <w:left w:val="none" w:sz="0" w:space="0" w:color="auto"/>
        <w:bottom w:val="none" w:sz="0" w:space="0" w:color="auto"/>
        <w:right w:val="none" w:sz="0" w:space="0" w:color="auto"/>
      </w:divBdr>
    </w:div>
    <w:div w:id="1974679564">
      <w:bodyDiv w:val="1"/>
      <w:marLeft w:val="0"/>
      <w:marRight w:val="0"/>
      <w:marTop w:val="0"/>
      <w:marBottom w:val="0"/>
      <w:divBdr>
        <w:top w:val="none" w:sz="0" w:space="0" w:color="auto"/>
        <w:left w:val="none" w:sz="0" w:space="0" w:color="auto"/>
        <w:bottom w:val="none" w:sz="0" w:space="0" w:color="auto"/>
        <w:right w:val="none" w:sz="0" w:space="0" w:color="auto"/>
      </w:divBdr>
    </w:div>
    <w:div w:id="2137915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68DBDE-0F39-4C6F-B862-8A35401B4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353</Words>
  <Characters>2249</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Информация о работе отдела по контролю и надзору</vt:lpstr>
    </vt:vector>
  </TitlesOfParts>
  <Company>home</Company>
  <LinksUpToDate>false</LinksUpToDate>
  <CharactersWithSpaces>2597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Информация о работе отдела по контролю и надзору</dc:title>
  <dc:subject/>
  <dc:creator>us</dc:creator>
  <cp:keywords/>
  <dc:description/>
  <cp:lastModifiedBy>Штром Мария Владимировна</cp:lastModifiedBy>
  <cp:revision>2</cp:revision>
  <cp:lastPrinted>2019-05-20T03:58:00Z</cp:lastPrinted>
  <dcterms:created xsi:type="dcterms:W3CDTF">2020-12-21T03:04:00Z</dcterms:created>
  <dcterms:modified xsi:type="dcterms:W3CDTF">2020-12-21T03:04:00Z</dcterms:modified>
</cp:coreProperties>
</file>