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70" w:rsidRDefault="008B1B70" w:rsidP="00CC041E">
      <w:pPr>
        <w:pStyle w:val="a5"/>
        <w:ind w:right="-143" w:firstLine="851"/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78363" cy="837127"/>
            <wp:effectExtent l="0" t="0" r="7620" b="127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20" cy="83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B70" w:rsidRDefault="008B1B70" w:rsidP="00CC041E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Pr="009B2DEA" w:rsidRDefault="00351176" w:rsidP="00CC041E">
      <w:pPr>
        <w:shd w:val="clear" w:color="auto" w:fill="FFFFFF"/>
        <w:ind w:firstLine="851"/>
        <w:jc w:val="center"/>
        <w:rPr>
          <w:b/>
          <w:spacing w:val="-11"/>
          <w:sz w:val="33"/>
          <w:szCs w:val="33"/>
        </w:rPr>
      </w:pPr>
      <w:r>
        <w:rPr>
          <w:b/>
          <w:spacing w:val="-11"/>
          <w:sz w:val="33"/>
          <w:szCs w:val="33"/>
        </w:rPr>
        <w:t>ГОСУДАРСТВЕННАЯ ВЕТЕРИНАРНАЯ СЛУЖБА ЗАБАЙКАЛЬСКОГО КРАЯ</w:t>
      </w:r>
    </w:p>
    <w:p w:rsidR="008B1B70" w:rsidRDefault="008B1B70" w:rsidP="00CC041E">
      <w:pPr>
        <w:shd w:val="clear" w:color="auto" w:fill="FFFFFF"/>
        <w:ind w:firstLine="851"/>
        <w:jc w:val="center"/>
        <w:rPr>
          <w:b/>
          <w:spacing w:val="-11"/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b/>
          <w:spacing w:val="-11"/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b/>
          <w:spacing w:val="-11"/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b/>
          <w:spacing w:val="-11"/>
          <w:sz w:val="2"/>
          <w:szCs w:val="2"/>
        </w:rPr>
      </w:pPr>
    </w:p>
    <w:p w:rsidR="00CC041E" w:rsidRDefault="00CC041E" w:rsidP="00CC041E">
      <w:pPr>
        <w:pStyle w:val="2"/>
        <w:spacing w:line="360" w:lineRule="auto"/>
        <w:jc w:val="center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E13C78" w:rsidRDefault="00E13C78" w:rsidP="00CC041E">
      <w:pPr>
        <w:shd w:val="clear" w:color="auto" w:fill="FFFFFF"/>
        <w:ind w:firstLine="851"/>
        <w:jc w:val="center"/>
        <w:rPr>
          <w:bCs/>
          <w:szCs w:val="28"/>
        </w:rPr>
      </w:pPr>
    </w:p>
    <w:p w:rsidR="008B1B70" w:rsidRPr="00674D09" w:rsidRDefault="008B1B70" w:rsidP="00CC041E">
      <w:pPr>
        <w:shd w:val="clear" w:color="auto" w:fill="FFFFFF"/>
        <w:ind w:firstLine="851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8B1B70" w:rsidRPr="00EE2F67" w:rsidTr="00535349">
        <w:tc>
          <w:tcPr>
            <w:tcW w:w="4928" w:type="dxa"/>
          </w:tcPr>
          <w:p w:rsidR="00D408A8" w:rsidRPr="004B508B" w:rsidRDefault="00D408A8" w:rsidP="008A43DB">
            <w:pPr>
              <w:ind w:firstLine="851"/>
              <w:jc w:val="both"/>
              <w:rPr>
                <w:b/>
                <w:szCs w:val="28"/>
              </w:rPr>
            </w:pPr>
          </w:p>
        </w:tc>
      </w:tr>
    </w:tbl>
    <w:p w:rsidR="00E636D0" w:rsidRPr="00351176" w:rsidRDefault="00E636D0" w:rsidP="00A46B10">
      <w:pPr>
        <w:ind w:left="284"/>
        <w:jc w:val="center"/>
        <w:rPr>
          <w:b/>
          <w:color w:val="auto"/>
          <w:szCs w:val="28"/>
        </w:rPr>
      </w:pPr>
      <w:proofErr w:type="gramStart"/>
      <w:r w:rsidRPr="00D71D0A">
        <w:rPr>
          <w:b/>
        </w:rPr>
        <w:t>О</w:t>
      </w:r>
      <w:r w:rsidR="0081269A">
        <w:rPr>
          <w:b/>
        </w:rPr>
        <w:t xml:space="preserve"> внесении </w:t>
      </w:r>
      <w:r w:rsidR="00D408A8">
        <w:rPr>
          <w:b/>
        </w:rPr>
        <w:t>изменения</w:t>
      </w:r>
      <w:r w:rsidR="0081269A">
        <w:rPr>
          <w:b/>
        </w:rPr>
        <w:t xml:space="preserve"> в </w:t>
      </w:r>
      <w:r w:rsidR="004547B3">
        <w:rPr>
          <w:b/>
        </w:rPr>
        <w:t xml:space="preserve">подпункт 2.5 </w:t>
      </w:r>
      <w:r w:rsidR="005F229F">
        <w:rPr>
          <w:b/>
        </w:rPr>
        <w:t>пункт</w:t>
      </w:r>
      <w:r w:rsidR="004547B3">
        <w:rPr>
          <w:b/>
        </w:rPr>
        <w:t>а</w:t>
      </w:r>
      <w:r w:rsidR="005F229F">
        <w:rPr>
          <w:b/>
        </w:rPr>
        <w:t xml:space="preserve"> 2 </w:t>
      </w:r>
      <w:r w:rsidR="00351176" w:rsidRPr="00351176">
        <w:rPr>
          <w:b/>
          <w:color w:val="auto"/>
        </w:rPr>
        <w:t xml:space="preserve">Порядка предоставления </w:t>
      </w:r>
      <w:r w:rsidR="00351176" w:rsidRPr="00351176">
        <w:rPr>
          <w:b/>
          <w:color w:val="auto"/>
          <w:szCs w:val="28"/>
        </w:rPr>
        <w:t xml:space="preserve">из бюджета Забайкальского края </w:t>
      </w:r>
      <w:r w:rsidR="00351176" w:rsidRPr="00351176">
        <w:rPr>
          <w:b/>
          <w:color w:val="auto"/>
        </w:rPr>
        <w:t xml:space="preserve">субсидий на иные цели, </w:t>
      </w:r>
      <w:r w:rsidR="00351176" w:rsidRPr="00351176">
        <w:rPr>
          <w:b/>
          <w:color w:val="auto"/>
          <w:szCs w:val="28"/>
        </w:rPr>
        <w:t xml:space="preserve">не связанные с возмещением нормативных затрат на оказание в соответствии с государственным заданием, государственных услуг (выполнение работ) государственным </w:t>
      </w:r>
      <w:r w:rsidR="00351176" w:rsidRPr="00351176">
        <w:rPr>
          <w:b/>
          <w:color w:val="auto"/>
        </w:rPr>
        <w:t>бюджетным учреждениям Забайкальского края, в отношении которых Государственная ветеринарная служба Забайкальского края осуществляет функции и полномочия учредителя</w:t>
      </w:r>
      <w:proofErr w:type="gramEnd"/>
    </w:p>
    <w:p w:rsidR="0021631E" w:rsidRPr="004B508B" w:rsidRDefault="0021631E" w:rsidP="00501B4A">
      <w:pPr>
        <w:ind w:left="284" w:firstLine="851"/>
        <w:jc w:val="both"/>
        <w:rPr>
          <w:b/>
          <w:szCs w:val="28"/>
        </w:rPr>
      </w:pPr>
    </w:p>
    <w:p w:rsidR="00E636D0" w:rsidRPr="00526C64" w:rsidRDefault="004547B3" w:rsidP="00367530">
      <w:pPr>
        <w:autoSpaceDE w:val="0"/>
        <w:ind w:firstLine="709"/>
        <w:jc w:val="both"/>
        <w:rPr>
          <w:b/>
          <w:color w:val="auto"/>
          <w:spacing w:val="20"/>
          <w:szCs w:val="28"/>
        </w:rPr>
      </w:pPr>
      <w:proofErr w:type="gramStart"/>
      <w:r>
        <w:rPr>
          <w:color w:val="auto"/>
          <w:szCs w:val="28"/>
          <w:shd w:val="clear" w:color="auto" w:fill="FFFFFF"/>
        </w:rPr>
        <w:t xml:space="preserve">В соответствии с абзацем четвертым пункта 1 статьи </w:t>
      </w:r>
      <w:r>
        <w:rPr>
          <w:color w:val="auto"/>
          <w:szCs w:val="28"/>
          <w:shd w:val="clear" w:color="auto" w:fill="FFFFFF"/>
        </w:rPr>
        <w:br/>
        <w:t xml:space="preserve">78.1 Бюджетного кодекса Российской Федерации, постановлением Правительства Российской Федерации от 22 февраля 2020 года </w:t>
      </w:r>
      <w:r>
        <w:rPr>
          <w:color w:val="auto"/>
          <w:szCs w:val="28"/>
          <w:shd w:val="clear" w:color="auto" w:fill="FFFFFF"/>
        </w:rPr>
        <w:br/>
        <w:t xml:space="preserve">№ 203 «Об общих требованиях к нормативным правовым актам, устанавливающим порядок определения объема и условия предоставления бюджетным и автономным учреждениям субсидий на иные цели», постановлением Правительства Забайкальского края от 16 июля 2020 года </w:t>
      </w:r>
      <w:r w:rsidR="00367530">
        <w:rPr>
          <w:color w:val="auto"/>
          <w:szCs w:val="28"/>
          <w:shd w:val="clear" w:color="auto" w:fill="FFFFFF"/>
        </w:rPr>
        <w:br/>
      </w:r>
      <w:r>
        <w:rPr>
          <w:color w:val="auto"/>
          <w:szCs w:val="28"/>
          <w:shd w:val="clear" w:color="auto" w:fill="FFFFFF"/>
        </w:rPr>
        <w:t>№ 270 «О некоторых вопросах реализации постановления</w:t>
      </w:r>
      <w:proofErr w:type="gramEnd"/>
      <w:r>
        <w:rPr>
          <w:color w:val="auto"/>
          <w:szCs w:val="28"/>
          <w:shd w:val="clear" w:color="auto" w:fill="FFFFFF"/>
        </w:rPr>
        <w:t xml:space="preserve"> </w:t>
      </w:r>
      <w:proofErr w:type="gramStart"/>
      <w:r>
        <w:rPr>
          <w:color w:val="auto"/>
          <w:szCs w:val="28"/>
          <w:shd w:val="clear" w:color="auto" w:fill="FFFFFF"/>
        </w:rPr>
        <w:t xml:space="preserve">Правительства Российской Федерации от 22 февраля 2020 года № 203 «Об общих требованиях к нормативным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="00377958" w:rsidRPr="00526C64">
        <w:rPr>
          <w:rStyle w:val="apple-style-span"/>
          <w:color w:val="auto"/>
          <w:szCs w:val="28"/>
          <w:shd w:val="clear" w:color="auto" w:fill="FFFFFF"/>
        </w:rPr>
        <w:t>пунктом 5</w:t>
      </w:r>
      <w:r w:rsidR="006E7BA3" w:rsidRPr="00526C64">
        <w:rPr>
          <w:rStyle w:val="apple-style-span"/>
          <w:color w:val="auto"/>
          <w:szCs w:val="28"/>
          <w:shd w:val="clear" w:color="auto" w:fill="FFFFFF"/>
        </w:rPr>
        <w:t xml:space="preserve"> Положения о </w:t>
      </w:r>
      <w:r w:rsidR="00351176" w:rsidRPr="00526C64">
        <w:rPr>
          <w:rStyle w:val="apple-style-span"/>
          <w:color w:val="auto"/>
          <w:szCs w:val="28"/>
          <w:shd w:val="clear" w:color="auto" w:fill="FFFFFF"/>
        </w:rPr>
        <w:t>Государственной ветеринарной службе Забайкальского края</w:t>
      </w:r>
      <w:r w:rsidR="006E7BA3" w:rsidRPr="00526C64">
        <w:rPr>
          <w:rStyle w:val="apple-style-span"/>
          <w:color w:val="auto"/>
          <w:szCs w:val="28"/>
          <w:shd w:val="clear" w:color="auto" w:fill="FFFFFF"/>
        </w:rPr>
        <w:t>, утвержденного постановлением Правительства Забайкальского края от</w:t>
      </w:r>
      <w:r w:rsidR="00367530">
        <w:rPr>
          <w:rStyle w:val="apple-style-span"/>
          <w:color w:val="auto"/>
          <w:szCs w:val="28"/>
          <w:shd w:val="clear" w:color="auto" w:fill="FFFFFF"/>
        </w:rPr>
        <w:t xml:space="preserve"> </w:t>
      </w:r>
      <w:r w:rsidR="00501B4A" w:rsidRPr="00526C64">
        <w:rPr>
          <w:rStyle w:val="apple-style-span"/>
          <w:color w:val="auto"/>
          <w:szCs w:val="28"/>
          <w:shd w:val="clear" w:color="auto" w:fill="FFFFFF"/>
        </w:rPr>
        <w:t>12</w:t>
      </w:r>
      <w:r w:rsidR="006E7BA3" w:rsidRPr="00526C64">
        <w:rPr>
          <w:rStyle w:val="apple-style-span"/>
          <w:color w:val="auto"/>
          <w:szCs w:val="28"/>
          <w:shd w:val="clear" w:color="auto" w:fill="FFFFFF"/>
        </w:rPr>
        <w:t xml:space="preserve"> </w:t>
      </w:r>
      <w:r w:rsidR="00501B4A" w:rsidRPr="00526C64">
        <w:rPr>
          <w:rStyle w:val="apple-style-span"/>
          <w:color w:val="auto"/>
          <w:szCs w:val="28"/>
          <w:shd w:val="clear" w:color="auto" w:fill="FFFFFF"/>
        </w:rPr>
        <w:t>июля</w:t>
      </w:r>
      <w:r w:rsidR="006E7BA3" w:rsidRPr="00526C64">
        <w:rPr>
          <w:rStyle w:val="apple-style-span"/>
          <w:color w:val="auto"/>
          <w:szCs w:val="28"/>
          <w:shd w:val="clear" w:color="auto" w:fill="FFFFFF"/>
        </w:rPr>
        <w:t xml:space="preserve"> 201</w:t>
      </w:r>
      <w:r w:rsidR="00501B4A" w:rsidRPr="00526C64">
        <w:rPr>
          <w:rStyle w:val="apple-style-span"/>
          <w:color w:val="auto"/>
          <w:szCs w:val="28"/>
          <w:shd w:val="clear" w:color="auto" w:fill="FFFFFF"/>
        </w:rPr>
        <w:t>9</w:t>
      </w:r>
      <w:r w:rsidR="006E7BA3" w:rsidRPr="00526C64">
        <w:rPr>
          <w:rStyle w:val="apple-style-span"/>
          <w:color w:val="auto"/>
          <w:szCs w:val="28"/>
          <w:shd w:val="clear" w:color="auto" w:fill="FFFFFF"/>
        </w:rPr>
        <w:t xml:space="preserve"> года </w:t>
      </w:r>
      <w:r w:rsidR="00367530">
        <w:rPr>
          <w:rStyle w:val="apple-style-span"/>
          <w:color w:val="auto"/>
          <w:szCs w:val="28"/>
          <w:shd w:val="clear" w:color="auto" w:fill="FFFFFF"/>
        </w:rPr>
        <w:br/>
      </w:r>
      <w:r w:rsidR="006E7BA3" w:rsidRPr="00526C64">
        <w:rPr>
          <w:rStyle w:val="apple-style-span"/>
          <w:color w:val="auto"/>
          <w:szCs w:val="28"/>
          <w:shd w:val="clear" w:color="auto" w:fill="FFFFFF"/>
        </w:rPr>
        <w:t xml:space="preserve">№ </w:t>
      </w:r>
      <w:r w:rsidR="00501B4A" w:rsidRPr="00526C64">
        <w:rPr>
          <w:rStyle w:val="apple-style-span"/>
          <w:color w:val="auto"/>
          <w:szCs w:val="28"/>
          <w:shd w:val="clear" w:color="auto" w:fill="FFFFFF"/>
        </w:rPr>
        <w:t>290</w:t>
      </w:r>
      <w:r w:rsidR="00526C64">
        <w:rPr>
          <w:rStyle w:val="apple-style-span"/>
          <w:color w:val="auto"/>
          <w:szCs w:val="28"/>
          <w:shd w:val="clear" w:color="auto" w:fill="FFFFFF"/>
        </w:rPr>
        <w:t>,</w:t>
      </w:r>
      <w:r w:rsidR="00E13C78" w:rsidRPr="00526C64">
        <w:rPr>
          <w:color w:val="auto"/>
          <w:szCs w:val="28"/>
        </w:rPr>
        <w:t xml:space="preserve"> </w:t>
      </w:r>
      <w:r w:rsidR="00DE44EB" w:rsidRPr="00526C64">
        <w:rPr>
          <w:b/>
          <w:color w:val="auto"/>
          <w:spacing w:val="20"/>
          <w:szCs w:val="28"/>
        </w:rPr>
        <w:t>приказываю</w:t>
      </w:r>
      <w:r w:rsidR="00E636D0" w:rsidRPr="00526C64">
        <w:rPr>
          <w:b/>
          <w:color w:val="auto"/>
          <w:spacing w:val="20"/>
          <w:szCs w:val="28"/>
        </w:rPr>
        <w:t>:</w:t>
      </w:r>
      <w:proofErr w:type="gramEnd"/>
    </w:p>
    <w:p w:rsidR="00593559" w:rsidRPr="00526C64" w:rsidRDefault="00E636D0" w:rsidP="00367530">
      <w:pPr>
        <w:pStyle w:val="a3"/>
        <w:spacing w:line="240" w:lineRule="auto"/>
        <w:ind w:firstLine="709"/>
        <w:rPr>
          <w:color w:val="auto"/>
          <w:szCs w:val="28"/>
        </w:rPr>
      </w:pPr>
      <w:r w:rsidRPr="00526C64">
        <w:rPr>
          <w:color w:val="auto"/>
          <w:szCs w:val="28"/>
        </w:rPr>
        <w:t xml:space="preserve">1. </w:t>
      </w:r>
      <w:proofErr w:type="gramStart"/>
      <w:r w:rsidR="004547B3">
        <w:rPr>
          <w:color w:val="auto"/>
          <w:szCs w:val="28"/>
          <w:lang w:val="ru-RU"/>
        </w:rPr>
        <w:t xml:space="preserve">Внести в </w:t>
      </w:r>
      <w:r w:rsidR="00BF6DEA" w:rsidRPr="00BF6DEA">
        <w:t xml:space="preserve">подпункт 2.5 пункта 2 </w:t>
      </w:r>
      <w:r w:rsidR="00BF6DEA" w:rsidRPr="00BF6DEA">
        <w:rPr>
          <w:color w:val="auto"/>
        </w:rPr>
        <w:t xml:space="preserve">Порядка предоставления </w:t>
      </w:r>
      <w:r w:rsidR="00BF6DEA" w:rsidRPr="00BF6DEA">
        <w:rPr>
          <w:color w:val="auto"/>
          <w:szCs w:val="28"/>
        </w:rPr>
        <w:t xml:space="preserve">из бюджета Забайкальского края </w:t>
      </w:r>
      <w:r w:rsidR="00BF6DEA" w:rsidRPr="00BF6DEA">
        <w:rPr>
          <w:color w:val="auto"/>
        </w:rPr>
        <w:t xml:space="preserve">субсидий на иные цели, </w:t>
      </w:r>
      <w:r w:rsidR="00BF6DEA" w:rsidRPr="00BF6DEA">
        <w:rPr>
          <w:color w:val="auto"/>
          <w:szCs w:val="28"/>
        </w:rPr>
        <w:t xml:space="preserve">не связанные с возмещением нормативных затрат на оказание в соответствии с государственным заданием, государственных услуг (выполнение работ) государственным </w:t>
      </w:r>
      <w:r w:rsidR="00BF6DEA" w:rsidRPr="00BF6DEA">
        <w:rPr>
          <w:color w:val="auto"/>
        </w:rPr>
        <w:t>бюджетным учреждениям Забайкальского края, в отношении которых Государственная ветеринарная служба Забайкальского края осуществляет функции и полномочия учредителя</w:t>
      </w:r>
      <w:r w:rsidR="00BF6DEA">
        <w:rPr>
          <w:color w:val="auto"/>
          <w:lang w:val="ru-RU"/>
        </w:rPr>
        <w:t xml:space="preserve">, утвержденного приказом </w:t>
      </w:r>
      <w:r w:rsidR="00BF6DEA">
        <w:rPr>
          <w:color w:val="auto"/>
          <w:lang w:val="ru-RU"/>
        </w:rPr>
        <w:lastRenderedPageBreak/>
        <w:t>Государственной ветеринарной службы Забайкальского края от 1</w:t>
      </w:r>
      <w:proofErr w:type="gramEnd"/>
      <w:r w:rsidR="00BF6DEA">
        <w:rPr>
          <w:color w:val="auto"/>
          <w:lang w:val="ru-RU"/>
        </w:rPr>
        <w:t xml:space="preserve"> апреля 2021 года № 52, </w:t>
      </w:r>
      <w:r w:rsidR="00BF6DEA">
        <w:rPr>
          <w:color w:val="auto"/>
          <w:szCs w:val="28"/>
          <w:lang w:val="ru-RU"/>
        </w:rPr>
        <w:t xml:space="preserve">изменение, </w:t>
      </w:r>
      <w:r w:rsidR="00E31C9E">
        <w:rPr>
          <w:color w:val="auto"/>
          <w:szCs w:val="28"/>
          <w:lang w:val="ru-RU"/>
        </w:rPr>
        <w:t>дополнив его после слов «</w:t>
      </w:r>
      <w:r w:rsidR="007C5AE6" w:rsidRPr="007C5AE6">
        <w:rPr>
          <w:color w:val="auto"/>
          <w:szCs w:val="28"/>
          <w:lang w:val="ru-RU"/>
        </w:rPr>
        <w:t>(</w:t>
      </w:r>
      <w:r w:rsidR="007C5AE6">
        <w:rPr>
          <w:color w:val="auto"/>
          <w:szCs w:val="28"/>
          <w:lang w:val="ru-RU"/>
        </w:rPr>
        <w:t>биотермических ям)</w:t>
      </w:r>
      <w:proofErr w:type="gramStart"/>
      <w:r w:rsidR="007C5AE6">
        <w:rPr>
          <w:color w:val="auto"/>
          <w:szCs w:val="28"/>
          <w:lang w:val="ru-RU"/>
        </w:rPr>
        <w:t>,»</w:t>
      </w:r>
      <w:proofErr w:type="gramEnd"/>
      <w:r w:rsidR="007C5AE6">
        <w:rPr>
          <w:color w:val="auto"/>
          <w:szCs w:val="28"/>
          <w:lang w:val="ru-RU"/>
        </w:rPr>
        <w:t xml:space="preserve"> словами «и сибиреязвенных захоронений,»</w:t>
      </w:r>
      <w:r w:rsidR="00593559" w:rsidRPr="00526C64">
        <w:rPr>
          <w:color w:val="auto"/>
          <w:szCs w:val="28"/>
          <w:lang w:val="ru-RU"/>
        </w:rPr>
        <w:t>.</w:t>
      </w:r>
    </w:p>
    <w:p w:rsidR="006562D5" w:rsidRPr="00526C64" w:rsidRDefault="005F229F" w:rsidP="00367530">
      <w:pPr>
        <w:pStyle w:val="a5"/>
        <w:tabs>
          <w:tab w:val="right" w:pos="9360"/>
        </w:tabs>
        <w:ind w:right="-5" w:firstLine="709"/>
        <w:jc w:val="both"/>
        <w:outlineLvl w:val="0"/>
        <w:rPr>
          <w:b w:val="0"/>
          <w:sz w:val="28"/>
          <w:szCs w:val="28"/>
        </w:rPr>
      </w:pPr>
      <w:r w:rsidRPr="00526C64">
        <w:rPr>
          <w:b w:val="0"/>
          <w:sz w:val="28"/>
          <w:szCs w:val="28"/>
        </w:rPr>
        <w:t>2</w:t>
      </w:r>
      <w:r w:rsidR="00E636D0" w:rsidRPr="00526C64">
        <w:rPr>
          <w:b w:val="0"/>
          <w:sz w:val="28"/>
          <w:szCs w:val="28"/>
        </w:rPr>
        <w:t>.</w:t>
      </w:r>
      <w:r w:rsidR="00E636D0" w:rsidRPr="00526C64">
        <w:rPr>
          <w:sz w:val="28"/>
          <w:szCs w:val="28"/>
        </w:rPr>
        <w:t xml:space="preserve"> </w:t>
      </w:r>
      <w:proofErr w:type="gramStart"/>
      <w:r w:rsidR="006562D5" w:rsidRPr="00526C64">
        <w:rPr>
          <w:b w:val="0"/>
          <w:sz w:val="28"/>
          <w:szCs w:val="28"/>
        </w:rPr>
        <w:t>Контроль за</w:t>
      </w:r>
      <w:proofErr w:type="gramEnd"/>
      <w:r w:rsidR="006562D5" w:rsidRPr="00526C64">
        <w:rPr>
          <w:b w:val="0"/>
          <w:sz w:val="28"/>
          <w:szCs w:val="28"/>
        </w:rPr>
        <w:t xml:space="preserve"> исполнением настоящего приказа </w:t>
      </w:r>
      <w:r w:rsidR="00683E2D" w:rsidRPr="00526C64">
        <w:rPr>
          <w:b w:val="0"/>
          <w:sz w:val="28"/>
          <w:szCs w:val="28"/>
        </w:rPr>
        <w:t>оставляю за собой.</w:t>
      </w:r>
    </w:p>
    <w:p w:rsidR="004B508B" w:rsidRPr="00526C64" w:rsidRDefault="004B508B" w:rsidP="00367530">
      <w:pPr>
        <w:pStyle w:val="a5"/>
        <w:tabs>
          <w:tab w:val="right" w:pos="9360"/>
        </w:tabs>
        <w:ind w:right="-5" w:firstLine="709"/>
        <w:jc w:val="both"/>
        <w:outlineLvl w:val="0"/>
        <w:rPr>
          <w:b w:val="0"/>
          <w:sz w:val="28"/>
          <w:szCs w:val="28"/>
        </w:rPr>
      </w:pPr>
      <w:r w:rsidRPr="00526C64">
        <w:rPr>
          <w:b w:val="0"/>
          <w:sz w:val="28"/>
          <w:szCs w:val="28"/>
        </w:rPr>
        <w:t xml:space="preserve">3. </w:t>
      </w:r>
      <w:r w:rsidRPr="00526C64">
        <w:rPr>
          <w:rStyle w:val="apple-style-span"/>
          <w:b w:val="0"/>
          <w:sz w:val="28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</w:t>
      </w:r>
      <w:r w:rsidRPr="00526C64">
        <w:rPr>
          <w:rStyle w:val="apple-style-span"/>
          <w:rFonts w:ascii="Lucida Grande" w:hAnsi="Lucida Grande"/>
          <w:b w:val="0"/>
          <w:sz w:val="28"/>
          <w:szCs w:val="28"/>
          <w:shd w:val="clear" w:color="auto" w:fill="FFFFFF"/>
        </w:rPr>
        <w:t xml:space="preserve"> </w:t>
      </w:r>
      <w:r w:rsidRPr="00526C64">
        <w:rPr>
          <w:rStyle w:val="apple-style-span"/>
          <w:b w:val="0"/>
          <w:sz w:val="28"/>
          <w:szCs w:val="28"/>
          <w:shd w:val="clear" w:color="auto" w:fill="FFFFFF"/>
        </w:rPr>
        <w:t>(</w:t>
      </w:r>
      <w:hyperlink r:id="rId8" w:history="1">
        <w:r w:rsidRPr="00526C64">
          <w:rPr>
            <w:rStyle w:val="af"/>
            <w:b w:val="0"/>
            <w:color w:val="auto"/>
            <w:sz w:val="28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526C64">
        <w:rPr>
          <w:rStyle w:val="apple-style-span"/>
          <w:b w:val="0"/>
          <w:sz w:val="28"/>
          <w:szCs w:val="28"/>
          <w:shd w:val="clear" w:color="auto" w:fill="FFFFFF"/>
        </w:rPr>
        <w:t>).</w:t>
      </w:r>
    </w:p>
    <w:p w:rsidR="00BA623D" w:rsidRDefault="00BA623D" w:rsidP="00501B4A">
      <w:pPr>
        <w:pStyle w:val="a5"/>
        <w:tabs>
          <w:tab w:val="right" w:pos="9360"/>
        </w:tabs>
        <w:ind w:left="284" w:right="-5" w:firstLine="851"/>
        <w:jc w:val="left"/>
        <w:outlineLvl w:val="0"/>
        <w:rPr>
          <w:b w:val="0"/>
          <w:sz w:val="28"/>
          <w:szCs w:val="28"/>
        </w:rPr>
      </w:pPr>
    </w:p>
    <w:p w:rsidR="00526C64" w:rsidRDefault="00526C64" w:rsidP="00501B4A">
      <w:pPr>
        <w:pStyle w:val="a5"/>
        <w:tabs>
          <w:tab w:val="right" w:pos="9360"/>
        </w:tabs>
        <w:ind w:left="284" w:right="-5" w:firstLine="851"/>
        <w:jc w:val="left"/>
        <w:outlineLvl w:val="0"/>
        <w:rPr>
          <w:b w:val="0"/>
          <w:sz w:val="28"/>
          <w:szCs w:val="28"/>
        </w:rPr>
      </w:pPr>
    </w:p>
    <w:p w:rsidR="008B1B70" w:rsidRPr="00ED1227" w:rsidRDefault="00501B4A" w:rsidP="00501B4A">
      <w:pPr>
        <w:pStyle w:val="a3"/>
        <w:tabs>
          <w:tab w:val="left" w:pos="8011"/>
        </w:tabs>
        <w:spacing w:line="240" w:lineRule="auto"/>
        <w:ind w:left="284"/>
        <w:rPr>
          <w:szCs w:val="28"/>
          <w:lang w:val="ru-RU"/>
        </w:rPr>
      </w:pPr>
      <w:r>
        <w:rPr>
          <w:szCs w:val="28"/>
          <w:lang w:val="ru-RU"/>
        </w:rPr>
        <w:t>Руководитель</w:t>
      </w:r>
      <w:r w:rsidR="00ED1227">
        <w:rPr>
          <w:szCs w:val="28"/>
          <w:lang w:val="ru-RU"/>
        </w:rPr>
        <w:t xml:space="preserve"> </w:t>
      </w:r>
      <w:r>
        <w:rPr>
          <w:szCs w:val="28"/>
          <w:lang w:val="ru-RU"/>
        </w:rPr>
        <w:tab/>
      </w:r>
      <w:r w:rsidR="00526C64">
        <w:rPr>
          <w:szCs w:val="28"/>
          <w:lang w:val="ru-RU"/>
        </w:rPr>
        <w:t xml:space="preserve">    </w:t>
      </w:r>
      <w:r>
        <w:rPr>
          <w:szCs w:val="28"/>
          <w:lang w:val="ru-RU"/>
        </w:rPr>
        <w:t>А.А.Лим</w:t>
      </w:r>
    </w:p>
    <w:sectPr w:rsidR="008B1B70" w:rsidRPr="00ED1227" w:rsidSect="0032144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59"/>
        </w:tabs>
        <w:ind w:left="359" w:hanging="360"/>
      </w:pPr>
    </w:lvl>
  </w:abstractNum>
  <w:abstractNum w:abstractNumId="2">
    <w:nsid w:val="2EB91EA9"/>
    <w:multiLevelType w:val="hybridMultilevel"/>
    <w:tmpl w:val="E8746B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5A34AE2"/>
    <w:multiLevelType w:val="hybridMultilevel"/>
    <w:tmpl w:val="1CDC9FF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70"/>
    <w:rsid w:val="00002A51"/>
    <w:rsid w:val="000312A8"/>
    <w:rsid w:val="00076EB8"/>
    <w:rsid w:val="000B0A35"/>
    <w:rsid w:val="000E2BB8"/>
    <w:rsid w:val="000E6972"/>
    <w:rsid w:val="000F7991"/>
    <w:rsid w:val="0012094B"/>
    <w:rsid w:val="00156DFB"/>
    <w:rsid w:val="0017088A"/>
    <w:rsid w:val="0018725E"/>
    <w:rsid w:val="00203476"/>
    <w:rsid w:val="0021631E"/>
    <w:rsid w:val="00321445"/>
    <w:rsid w:val="00351176"/>
    <w:rsid w:val="00367530"/>
    <w:rsid w:val="00377958"/>
    <w:rsid w:val="003856F2"/>
    <w:rsid w:val="003B62C0"/>
    <w:rsid w:val="003B695E"/>
    <w:rsid w:val="0040639C"/>
    <w:rsid w:val="00411CD9"/>
    <w:rsid w:val="00412655"/>
    <w:rsid w:val="00440564"/>
    <w:rsid w:val="004547B3"/>
    <w:rsid w:val="00490C43"/>
    <w:rsid w:val="004B508B"/>
    <w:rsid w:val="004C5375"/>
    <w:rsid w:val="00501B4A"/>
    <w:rsid w:val="0050798B"/>
    <w:rsid w:val="0051027E"/>
    <w:rsid w:val="00526C64"/>
    <w:rsid w:val="00535349"/>
    <w:rsid w:val="00536764"/>
    <w:rsid w:val="00593559"/>
    <w:rsid w:val="005E3A1C"/>
    <w:rsid w:val="005F229F"/>
    <w:rsid w:val="00643013"/>
    <w:rsid w:val="006562D5"/>
    <w:rsid w:val="006833B8"/>
    <w:rsid w:val="00683E2D"/>
    <w:rsid w:val="006963E1"/>
    <w:rsid w:val="006B7222"/>
    <w:rsid w:val="006C0339"/>
    <w:rsid w:val="006D4A80"/>
    <w:rsid w:val="006E7BA3"/>
    <w:rsid w:val="0079442E"/>
    <w:rsid w:val="007C5AE6"/>
    <w:rsid w:val="0081269A"/>
    <w:rsid w:val="008134B0"/>
    <w:rsid w:val="008528FB"/>
    <w:rsid w:val="008642C9"/>
    <w:rsid w:val="008A43DB"/>
    <w:rsid w:val="008B1B70"/>
    <w:rsid w:val="008C78E5"/>
    <w:rsid w:val="0092701D"/>
    <w:rsid w:val="0093238B"/>
    <w:rsid w:val="00952B4B"/>
    <w:rsid w:val="00956C6D"/>
    <w:rsid w:val="00972156"/>
    <w:rsid w:val="009A21DC"/>
    <w:rsid w:val="009C02F2"/>
    <w:rsid w:val="009E339C"/>
    <w:rsid w:val="009F2089"/>
    <w:rsid w:val="00A31A57"/>
    <w:rsid w:val="00A425E0"/>
    <w:rsid w:val="00A46B10"/>
    <w:rsid w:val="00A5061E"/>
    <w:rsid w:val="00A521F5"/>
    <w:rsid w:val="00AC0C69"/>
    <w:rsid w:val="00AD4EE6"/>
    <w:rsid w:val="00B62FDA"/>
    <w:rsid w:val="00B834A8"/>
    <w:rsid w:val="00BA623D"/>
    <w:rsid w:val="00BF5198"/>
    <w:rsid w:val="00BF6DEA"/>
    <w:rsid w:val="00CA008E"/>
    <w:rsid w:val="00CC041E"/>
    <w:rsid w:val="00D039E5"/>
    <w:rsid w:val="00D11679"/>
    <w:rsid w:val="00D16E4B"/>
    <w:rsid w:val="00D27372"/>
    <w:rsid w:val="00D27554"/>
    <w:rsid w:val="00D408A8"/>
    <w:rsid w:val="00D5124B"/>
    <w:rsid w:val="00D66065"/>
    <w:rsid w:val="00D77DA4"/>
    <w:rsid w:val="00D91CB9"/>
    <w:rsid w:val="00DA66F6"/>
    <w:rsid w:val="00DB5BC3"/>
    <w:rsid w:val="00DE44EB"/>
    <w:rsid w:val="00E13C78"/>
    <w:rsid w:val="00E31C9E"/>
    <w:rsid w:val="00E56BA3"/>
    <w:rsid w:val="00E57194"/>
    <w:rsid w:val="00E636D0"/>
    <w:rsid w:val="00E64325"/>
    <w:rsid w:val="00ED1227"/>
    <w:rsid w:val="00EE2F67"/>
    <w:rsid w:val="00EF211B"/>
    <w:rsid w:val="00EF7A11"/>
    <w:rsid w:val="00F27E16"/>
    <w:rsid w:val="00F40A2C"/>
    <w:rsid w:val="00F90F7F"/>
    <w:rsid w:val="00FA4F75"/>
    <w:rsid w:val="00FA62F5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E636D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B70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8B1B70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1">
    <w:name w:val="Body Text 2"/>
    <w:basedOn w:val="a"/>
    <w:link w:val="22"/>
    <w:rsid w:val="008B1B70"/>
    <w:pPr>
      <w:spacing w:line="360" w:lineRule="auto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B1B70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8B1B70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8B1B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8B1B70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8B1B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B70"/>
    <w:rPr>
      <w:rFonts w:ascii="Tahoma" w:eastAsia="Times New Roman" w:hAnsi="Tahoma" w:cs="Tahoma"/>
      <w:color w:val="000000"/>
      <w:sz w:val="16"/>
      <w:szCs w:val="16"/>
    </w:rPr>
  </w:style>
  <w:style w:type="paragraph" w:styleId="ab">
    <w:name w:val="List"/>
    <w:basedOn w:val="a3"/>
    <w:rsid w:val="00E636D0"/>
    <w:pPr>
      <w:suppressAutoHyphens/>
      <w:spacing w:line="240" w:lineRule="auto"/>
    </w:pPr>
    <w:rPr>
      <w:rFonts w:cs="Mangal"/>
      <w:color w:val="auto"/>
      <w:sz w:val="26"/>
      <w:lang w:val="ru-RU" w:eastAsia="ar-SA"/>
    </w:rPr>
  </w:style>
  <w:style w:type="paragraph" w:customStyle="1" w:styleId="210">
    <w:name w:val="Основной текст 21"/>
    <w:basedOn w:val="a"/>
    <w:rsid w:val="00E636D0"/>
    <w:pPr>
      <w:suppressAutoHyphens/>
      <w:spacing w:after="120" w:line="480" w:lineRule="auto"/>
    </w:pPr>
    <w:rPr>
      <w:color w:val="auto"/>
      <w:sz w:val="20"/>
      <w:lang w:eastAsia="ar-SA"/>
    </w:rPr>
  </w:style>
  <w:style w:type="character" w:customStyle="1" w:styleId="20">
    <w:name w:val="Заголовок 2 Знак"/>
    <w:basedOn w:val="a0"/>
    <w:link w:val="2"/>
    <w:rsid w:val="00E636D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c">
    <w:name w:val="Body Text Indent"/>
    <w:basedOn w:val="a"/>
    <w:link w:val="ad"/>
    <w:rsid w:val="008C78E5"/>
    <w:pPr>
      <w:suppressAutoHyphens/>
      <w:spacing w:after="120"/>
      <w:ind w:left="283"/>
    </w:pPr>
    <w:rPr>
      <w:color w:val="auto"/>
      <w:sz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8C78E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53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E7BA3"/>
  </w:style>
  <w:style w:type="character" w:styleId="af">
    <w:name w:val="Hyperlink"/>
    <w:basedOn w:val="a0"/>
    <w:uiPriority w:val="99"/>
    <w:semiHidden/>
    <w:unhideWhenUsed/>
    <w:rsid w:val="004B50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E636D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B70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8B1B70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1">
    <w:name w:val="Body Text 2"/>
    <w:basedOn w:val="a"/>
    <w:link w:val="22"/>
    <w:rsid w:val="008B1B70"/>
    <w:pPr>
      <w:spacing w:line="360" w:lineRule="auto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B1B70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8B1B70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8B1B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8B1B70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8B1B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B70"/>
    <w:rPr>
      <w:rFonts w:ascii="Tahoma" w:eastAsia="Times New Roman" w:hAnsi="Tahoma" w:cs="Tahoma"/>
      <w:color w:val="000000"/>
      <w:sz w:val="16"/>
      <w:szCs w:val="16"/>
    </w:rPr>
  </w:style>
  <w:style w:type="paragraph" w:styleId="ab">
    <w:name w:val="List"/>
    <w:basedOn w:val="a3"/>
    <w:rsid w:val="00E636D0"/>
    <w:pPr>
      <w:suppressAutoHyphens/>
      <w:spacing w:line="240" w:lineRule="auto"/>
    </w:pPr>
    <w:rPr>
      <w:rFonts w:cs="Mangal"/>
      <w:color w:val="auto"/>
      <w:sz w:val="26"/>
      <w:lang w:val="ru-RU" w:eastAsia="ar-SA"/>
    </w:rPr>
  </w:style>
  <w:style w:type="paragraph" w:customStyle="1" w:styleId="210">
    <w:name w:val="Основной текст 21"/>
    <w:basedOn w:val="a"/>
    <w:rsid w:val="00E636D0"/>
    <w:pPr>
      <w:suppressAutoHyphens/>
      <w:spacing w:after="120" w:line="480" w:lineRule="auto"/>
    </w:pPr>
    <w:rPr>
      <w:color w:val="auto"/>
      <w:sz w:val="20"/>
      <w:lang w:eastAsia="ar-SA"/>
    </w:rPr>
  </w:style>
  <w:style w:type="character" w:customStyle="1" w:styleId="20">
    <w:name w:val="Заголовок 2 Знак"/>
    <w:basedOn w:val="a0"/>
    <w:link w:val="2"/>
    <w:rsid w:val="00E636D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c">
    <w:name w:val="Body Text Indent"/>
    <w:basedOn w:val="a"/>
    <w:link w:val="ad"/>
    <w:rsid w:val="008C78E5"/>
    <w:pPr>
      <w:suppressAutoHyphens/>
      <w:spacing w:after="120"/>
      <w:ind w:left="283"/>
    </w:pPr>
    <w:rPr>
      <w:color w:val="auto"/>
      <w:sz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8C78E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53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E7BA3"/>
  </w:style>
  <w:style w:type="character" w:styleId="af">
    <w:name w:val="Hyperlink"/>
    <w:basedOn w:val="a0"/>
    <w:uiPriority w:val="99"/>
    <w:semiHidden/>
    <w:unhideWhenUsed/>
    <w:rsid w:val="004B5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0bbf.xn--80aaaac8algcbgbck3fl0q.xn--p1a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29B55-E5AA-4771-9D39-917B675E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</dc:creator>
  <cp:lastModifiedBy>Матвеева Татьяна Юрьевна</cp:lastModifiedBy>
  <cp:revision>2</cp:revision>
  <cp:lastPrinted>2021-06-04T03:51:00Z</cp:lastPrinted>
  <dcterms:created xsi:type="dcterms:W3CDTF">2021-06-21T04:01:00Z</dcterms:created>
  <dcterms:modified xsi:type="dcterms:W3CDTF">2021-06-21T04:01:00Z</dcterms:modified>
</cp:coreProperties>
</file>