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1" w:rsidRDefault="00CB0421" w:rsidP="00CB042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180C79B" wp14:editId="347651D0">
            <wp:extent cx="448945" cy="554355"/>
            <wp:effectExtent l="0" t="0" r="825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21" w:rsidRDefault="00CB0421" w:rsidP="00CB042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B0421" w:rsidRDefault="00CB0421" w:rsidP="00CB042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B0421" w:rsidRDefault="00CB0421" w:rsidP="00CB042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B0421" w:rsidRDefault="00CB0421" w:rsidP="00CB0421">
      <w:pPr>
        <w:jc w:val="center"/>
        <w:rPr>
          <w:b/>
          <w:sz w:val="24"/>
        </w:rPr>
      </w:pPr>
    </w:p>
    <w:p w:rsidR="00CB0421" w:rsidRDefault="00CB0421" w:rsidP="00CB0421">
      <w:pPr>
        <w:jc w:val="center"/>
        <w:rPr>
          <w:b/>
          <w:sz w:val="24"/>
        </w:rPr>
      </w:pPr>
    </w:p>
    <w:p w:rsidR="00CB0421" w:rsidRDefault="00CB0421" w:rsidP="00CB042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B0421" w:rsidRDefault="00CB0421" w:rsidP="00CB042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CB0421" w:rsidRPr="002C0314" w:rsidRDefault="00CB0421" w:rsidP="00CB0421">
      <w:pPr>
        <w:pStyle w:val="a4"/>
        <w:jc w:val="center"/>
        <w:rPr>
          <w:b/>
          <w:bCs/>
          <w:szCs w:val="28"/>
        </w:rPr>
      </w:pPr>
      <w:r w:rsidRPr="002C0314"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Муратова Сергея Георгиевича</w:t>
      </w:r>
      <w:r w:rsidRPr="002C0314">
        <w:rPr>
          <w:b/>
          <w:bCs/>
          <w:szCs w:val="28"/>
        </w:rPr>
        <w:t xml:space="preserve">, расположенного в </w:t>
      </w:r>
      <w:r>
        <w:rPr>
          <w:b/>
          <w:bCs/>
          <w:szCs w:val="28"/>
        </w:rPr>
        <w:t>селе Шелопугино</w:t>
      </w:r>
      <w:r w:rsidRPr="002C031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Шелопугинского</w:t>
      </w:r>
      <w:r w:rsidRPr="002C0314">
        <w:rPr>
          <w:b/>
          <w:bCs/>
          <w:szCs w:val="28"/>
        </w:rPr>
        <w:t xml:space="preserve"> района Забайкальского края 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B0421" w:rsidRDefault="00CB0421" w:rsidP="00CB042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30</w:t>
      </w:r>
      <w:r>
        <w:rPr>
          <w:rFonts w:eastAsia="Calibri"/>
          <w:szCs w:val="28"/>
          <w:lang w:eastAsia="en-US"/>
        </w:rPr>
        <w:t xml:space="preserve"> июля 2021 года № ГД 0</w:t>
      </w:r>
      <w:r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468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2C0314">
        <w:rPr>
          <w:bCs/>
          <w:szCs w:val="28"/>
        </w:rPr>
        <w:t xml:space="preserve">личного подсобного хозяйства </w:t>
      </w:r>
      <w:r w:rsidRPr="00CB0421">
        <w:rPr>
          <w:bCs/>
          <w:szCs w:val="28"/>
        </w:rPr>
        <w:t>Муратова Сергея Георгиевича, расположенного в селе Шелопугино Шелопугинского района Забайкальского</w:t>
      </w:r>
      <w:proofErr w:type="gramEnd"/>
      <w:r w:rsidRPr="00CB0421">
        <w:rPr>
          <w:bCs/>
          <w:szCs w:val="28"/>
        </w:rPr>
        <w:t xml:space="preserve"> края,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1. Установить 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>
        <w:rPr>
          <w:bCs/>
          <w:szCs w:val="28"/>
        </w:rPr>
        <w:t>2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августа</w:t>
      </w:r>
      <w:r>
        <w:rPr>
          <w:bCs/>
          <w:szCs w:val="28"/>
        </w:rPr>
        <w:t xml:space="preserve"> 2021 года ограничительные мероприятия (карантин) на территории личного подсобного хозяйства </w:t>
      </w:r>
      <w:r w:rsidRPr="00CB0421">
        <w:rPr>
          <w:bCs/>
          <w:szCs w:val="28"/>
        </w:rPr>
        <w:t>Муратова Сергея Георгиевича</w:t>
      </w:r>
      <w:r>
        <w:rPr>
          <w:bCs/>
          <w:szCs w:val="28"/>
        </w:rPr>
        <w:t xml:space="preserve">, расположенного по адресу: Забайкальский край, </w:t>
      </w:r>
      <w:r>
        <w:rPr>
          <w:bCs/>
          <w:szCs w:val="28"/>
        </w:rPr>
        <w:t>Шелопугинский</w:t>
      </w:r>
      <w:r>
        <w:rPr>
          <w:bCs/>
          <w:szCs w:val="28"/>
        </w:rPr>
        <w:t xml:space="preserve"> район, </w:t>
      </w:r>
      <w:r>
        <w:rPr>
          <w:bCs/>
          <w:szCs w:val="28"/>
        </w:rPr>
        <w:t>с</w:t>
      </w:r>
      <w:r>
        <w:rPr>
          <w:bCs/>
          <w:szCs w:val="28"/>
        </w:rPr>
        <w:t xml:space="preserve">. </w:t>
      </w:r>
      <w:r>
        <w:rPr>
          <w:bCs/>
          <w:szCs w:val="28"/>
        </w:rPr>
        <w:t>Шелопугино</w:t>
      </w:r>
      <w:r>
        <w:rPr>
          <w:bCs/>
          <w:szCs w:val="28"/>
        </w:rPr>
        <w:t xml:space="preserve">, ул. </w:t>
      </w:r>
      <w:r>
        <w:rPr>
          <w:bCs/>
          <w:szCs w:val="28"/>
        </w:rPr>
        <w:t>Горинская</w:t>
      </w:r>
      <w:r>
        <w:rPr>
          <w:bCs/>
          <w:szCs w:val="28"/>
        </w:rPr>
        <w:t xml:space="preserve">, д. </w:t>
      </w:r>
      <w:r>
        <w:rPr>
          <w:bCs/>
          <w:szCs w:val="28"/>
        </w:rPr>
        <w:t>42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CB0421" w:rsidRDefault="00CB0421" w:rsidP="00CB042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CB0421" w:rsidRDefault="00CB0421" w:rsidP="00CB042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CB0421" w:rsidRDefault="00CB0421" w:rsidP="00CB042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CB0421" w:rsidRDefault="00CB0421" w:rsidP="00CB042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>
        <w:rPr>
          <w:bCs/>
          <w:szCs w:val="28"/>
        </w:rPr>
        <w:t>Исполняющей обязанности н</w:t>
      </w:r>
      <w:r>
        <w:rPr>
          <w:bCs/>
          <w:szCs w:val="28"/>
        </w:rPr>
        <w:t>ачальник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Шелопугинская</w:t>
      </w:r>
      <w:r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 xml:space="preserve">исполняющей обязанности </w:t>
      </w:r>
      <w:r>
        <w:rPr>
          <w:bCs/>
          <w:szCs w:val="28"/>
        </w:rPr>
        <w:t>главно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Шелопугинского района Забайкальского края</w:t>
      </w:r>
      <w:r>
        <w:rPr>
          <w:bCs/>
          <w:szCs w:val="28"/>
        </w:rPr>
        <w:t xml:space="preserve"> (</w:t>
      </w:r>
      <w:r>
        <w:rPr>
          <w:bCs/>
          <w:szCs w:val="28"/>
        </w:rPr>
        <w:t>Д.С.Артемьевой</w:t>
      </w:r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CB0421" w:rsidRDefault="00CB0421" w:rsidP="00CB042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2C0314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2C0314">
        <w:rPr>
          <w:rStyle w:val="apple-style-span"/>
          <w:szCs w:val="28"/>
          <w:shd w:val="clear" w:color="auto" w:fill="FFFFFF"/>
        </w:rPr>
        <w:t>).</w:t>
      </w:r>
      <w:r w:rsidRPr="002C0314">
        <w:rPr>
          <w:bCs/>
          <w:szCs w:val="28"/>
        </w:rPr>
        <w:t xml:space="preserve">    </w:t>
      </w:r>
    </w:p>
    <w:p w:rsidR="00CB0421" w:rsidRDefault="00CB0421" w:rsidP="00CB0421">
      <w:pPr>
        <w:pStyle w:val="a4"/>
        <w:ind w:firstLine="720"/>
      </w:pPr>
    </w:p>
    <w:p w:rsidR="00CB0421" w:rsidRDefault="00CB0421" w:rsidP="00CB0421">
      <w:pPr>
        <w:pStyle w:val="a4"/>
        <w:ind w:firstLine="720"/>
      </w:pPr>
    </w:p>
    <w:p w:rsidR="00CB0421" w:rsidRDefault="00CB0421" w:rsidP="00CB0421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B0421" w:rsidTr="005B0A9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421" w:rsidRDefault="00CB0421" w:rsidP="005B0A9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421" w:rsidRDefault="00CB0421" w:rsidP="005B0A9E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CB0421" w:rsidRDefault="00CB0421" w:rsidP="00CB0421">
      <w:pPr>
        <w:pStyle w:val="a4"/>
        <w:rPr>
          <w:bCs/>
        </w:rPr>
      </w:pPr>
      <w:r>
        <w:rPr>
          <w:bCs/>
        </w:rPr>
        <w:t xml:space="preserve"> </w:t>
      </w: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bCs/>
        </w:rPr>
      </w:pPr>
    </w:p>
    <w:p w:rsidR="00CB0421" w:rsidRDefault="00CB0421" w:rsidP="00CB0421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CB0421" w:rsidTr="005B0A9E">
        <w:trPr>
          <w:trHeight w:val="1849"/>
        </w:trPr>
        <w:tc>
          <w:tcPr>
            <w:tcW w:w="4781" w:type="dxa"/>
          </w:tcPr>
          <w:p w:rsidR="00CB0421" w:rsidRDefault="00CB0421" w:rsidP="005B0A9E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CB0421" w:rsidRDefault="00CB0421" w:rsidP="005B0A9E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CB0421" w:rsidRDefault="00CB0421" w:rsidP="005B0A9E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CB0421" w:rsidRDefault="00CB0421" w:rsidP="005B0A9E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CB0421" w:rsidRDefault="00CB0421" w:rsidP="005B0A9E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CB0421" w:rsidRDefault="00CB0421" w:rsidP="00CB0421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CB042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Исполняющая обязанности н</w:t>
            </w:r>
            <w:r>
              <w:rPr>
                <w:bCs/>
                <w:sz w:val="24"/>
                <w:szCs w:val="24"/>
                <w:lang w:eastAsia="en-US"/>
              </w:rPr>
              <w:t>ачальник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 государственного бюджетного учреждения «Шелопугинская станция по борьбе с болезнями животных», главный ветеринарный врач </w:t>
            </w:r>
            <w:r>
              <w:rPr>
                <w:bCs/>
                <w:sz w:val="24"/>
                <w:szCs w:val="24"/>
                <w:lang w:eastAsia="en-US"/>
              </w:rPr>
              <w:t>Шелопугинского района Забайкальского края</w:t>
            </w:r>
            <w:r>
              <w:rPr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Д.С.Артемьева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Муратов Сергей Георгиевич</w:t>
            </w:r>
            <w:r>
              <w:rPr>
                <w:sz w:val="24"/>
                <w:szCs w:val="24"/>
                <w:lang w:eastAsia="en-US"/>
              </w:rPr>
              <w:t xml:space="preserve"> (далее – владелец животных)</w:t>
            </w: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СББЖ»,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СББЖ»,          владелец животных</w:t>
            </w: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2C0314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2C031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СББЖ»,         владелец животных</w:t>
            </w: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СББЖ»</w:t>
            </w:r>
          </w:p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CB0421" w:rsidTr="005B0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21" w:rsidRDefault="00CB0421" w:rsidP="005B0A9E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Шелопугинская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СББЖ»</w:t>
            </w:r>
          </w:p>
        </w:tc>
      </w:tr>
    </w:tbl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CB0421" w:rsidRDefault="00CB0421" w:rsidP="00CB042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CB0421" w:rsidRDefault="00CB0421" w:rsidP="00CB0421"/>
    <w:p w:rsidR="00CB0421" w:rsidRDefault="00CB0421" w:rsidP="00CB0421"/>
    <w:p w:rsidR="00CB0421" w:rsidRDefault="00CB0421" w:rsidP="00CB0421"/>
    <w:p w:rsidR="00CB0421" w:rsidRDefault="00CB0421" w:rsidP="00CB0421"/>
    <w:p w:rsidR="00CB0421" w:rsidRDefault="00CB0421" w:rsidP="00CB0421"/>
    <w:p w:rsidR="00CB0421" w:rsidRDefault="00CB0421" w:rsidP="00CB0421"/>
    <w:p w:rsidR="00CB0421" w:rsidRDefault="00CB0421" w:rsidP="00CB0421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24"/>
    <w:rsid w:val="00390624"/>
    <w:rsid w:val="008A0909"/>
    <w:rsid w:val="009F54DC"/>
    <w:rsid w:val="00CB0421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42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B042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042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042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042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B0421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B0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B04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B0421"/>
  </w:style>
  <w:style w:type="table" w:styleId="a6">
    <w:name w:val="Table Grid"/>
    <w:basedOn w:val="a1"/>
    <w:uiPriority w:val="59"/>
    <w:rsid w:val="00CB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0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42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B042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042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042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042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B0421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B0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B04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B0421"/>
  </w:style>
  <w:style w:type="table" w:styleId="a6">
    <w:name w:val="Table Grid"/>
    <w:basedOn w:val="a1"/>
    <w:uiPriority w:val="59"/>
    <w:rsid w:val="00CB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0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2021-08-02T08:20:00Z</cp:lastPrinted>
  <dcterms:created xsi:type="dcterms:W3CDTF">2021-08-02T08:10:00Z</dcterms:created>
  <dcterms:modified xsi:type="dcterms:W3CDTF">2021-08-02T08:20:00Z</dcterms:modified>
</cp:coreProperties>
</file>