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EB" w:rsidRPr="000916D2" w:rsidRDefault="005738EB" w:rsidP="005738EB">
      <w:pPr>
        <w:jc w:val="center"/>
        <w:rPr>
          <w:sz w:val="6"/>
          <w:szCs w:val="6"/>
        </w:rPr>
      </w:pPr>
      <w:r w:rsidRPr="000916D2">
        <w:rPr>
          <w:noProof/>
          <w:szCs w:val="28"/>
        </w:rPr>
        <w:drawing>
          <wp:inline distT="0" distB="0" distL="0" distR="0" wp14:anchorId="481FA8F4" wp14:editId="01A17E8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EB" w:rsidRPr="000916D2" w:rsidRDefault="005738EB" w:rsidP="005738E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5738EB" w:rsidRPr="000916D2" w:rsidRDefault="005738EB" w:rsidP="005738E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738EB" w:rsidRPr="000916D2" w:rsidRDefault="005738EB" w:rsidP="005738E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738EB" w:rsidRPr="000916D2" w:rsidRDefault="005738EB" w:rsidP="005738EB">
      <w:pPr>
        <w:jc w:val="center"/>
        <w:rPr>
          <w:b/>
          <w:sz w:val="24"/>
        </w:rPr>
      </w:pPr>
    </w:p>
    <w:p w:rsidR="005738EB" w:rsidRPr="000916D2" w:rsidRDefault="005738EB" w:rsidP="005738EB">
      <w:pPr>
        <w:jc w:val="center"/>
        <w:rPr>
          <w:b/>
          <w:sz w:val="24"/>
        </w:rPr>
      </w:pPr>
    </w:p>
    <w:p w:rsidR="005738EB" w:rsidRPr="000916D2" w:rsidRDefault="005738EB" w:rsidP="005738E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6D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738EB" w:rsidRPr="000916D2" w:rsidRDefault="005738EB" w:rsidP="005738EB"/>
    <w:p w:rsidR="005738EB" w:rsidRPr="000916D2" w:rsidRDefault="005738EB" w:rsidP="005738EB">
      <w:pPr>
        <w:spacing w:line="360" w:lineRule="auto"/>
        <w:jc w:val="center"/>
        <w:rPr>
          <w:sz w:val="32"/>
          <w:szCs w:val="32"/>
        </w:rPr>
      </w:pPr>
      <w:r w:rsidRPr="000916D2">
        <w:rPr>
          <w:sz w:val="32"/>
          <w:szCs w:val="32"/>
        </w:rPr>
        <w:t>г. Чита</w:t>
      </w:r>
    </w:p>
    <w:p w:rsidR="005738EB" w:rsidRPr="000916D2" w:rsidRDefault="005738EB" w:rsidP="005738EB">
      <w:pPr>
        <w:jc w:val="center"/>
        <w:rPr>
          <w:b/>
          <w:bCs/>
          <w:szCs w:val="28"/>
        </w:rPr>
      </w:pPr>
      <w:r w:rsidRPr="000916D2">
        <w:rPr>
          <w:b/>
          <w:bCs/>
          <w:szCs w:val="28"/>
        </w:rPr>
        <w:t xml:space="preserve">Об отмене ограничительных мероприятий (карантина) </w:t>
      </w:r>
      <w:r w:rsidRPr="005738EB">
        <w:rPr>
          <w:b/>
          <w:szCs w:val="28"/>
          <w:shd w:val="clear" w:color="auto" w:fill="FFFFFF"/>
        </w:rPr>
        <w:t xml:space="preserve">на территории подсобного хозяйства Государственного автономного учреждения социального обслуживания </w:t>
      </w:r>
      <w:r>
        <w:rPr>
          <w:b/>
          <w:szCs w:val="28"/>
          <w:shd w:val="clear" w:color="auto" w:fill="FFFFFF"/>
        </w:rPr>
        <w:t>«</w:t>
      </w:r>
      <w:proofErr w:type="spellStart"/>
      <w:r w:rsidRPr="005738EB">
        <w:rPr>
          <w:b/>
          <w:szCs w:val="28"/>
          <w:shd w:val="clear" w:color="auto" w:fill="FFFFFF"/>
        </w:rPr>
        <w:t>Сохондинский</w:t>
      </w:r>
      <w:proofErr w:type="spellEnd"/>
      <w:r w:rsidRPr="005738EB">
        <w:rPr>
          <w:b/>
          <w:szCs w:val="28"/>
          <w:shd w:val="clear" w:color="auto" w:fill="FFFFFF"/>
        </w:rPr>
        <w:t xml:space="preserve"> специальный дом-интернат для престарелых и инвалидов</w:t>
      </w:r>
      <w:r>
        <w:rPr>
          <w:b/>
          <w:szCs w:val="28"/>
          <w:shd w:val="clear" w:color="auto" w:fill="FFFFFF"/>
        </w:rPr>
        <w:t>»</w:t>
      </w:r>
      <w:r w:rsidRPr="005738EB">
        <w:rPr>
          <w:b/>
          <w:szCs w:val="28"/>
          <w:shd w:val="clear" w:color="auto" w:fill="FFFFFF"/>
        </w:rPr>
        <w:t xml:space="preserve"> Забайкальского края</w:t>
      </w:r>
    </w:p>
    <w:p w:rsidR="005738EB" w:rsidRPr="000916D2" w:rsidRDefault="005738EB" w:rsidP="005738EB">
      <w:pPr>
        <w:jc w:val="both"/>
        <w:rPr>
          <w:b/>
          <w:bCs/>
          <w:szCs w:val="28"/>
        </w:rPr>
      </w:pPr>
    </w:p>
    <w:p w:rsidR="005738EB" w:rsidRPr="000916D2" w:rsidRDefault="005738EB" w:rsidP="005738EB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0916D2">
        <w:rPr>
          <w:bCs/>
          <w:szCs w:val="28"/>
        </w:rPr>
        <w:t xml:space="preserve">В соответствии со статьей </w:t>
      </w:r>
      <w:r w:rsidRPr="000916D2">
        <w:rPr>
          <w:szCs w:val="28"/>
        </w:rPr>
        <w:t>3</w:t>
      </w:r>
      <w:r w:rsidRPr="000916D2">
        <w:rPr>
          <w:szCs w:val="28"/>
          <w:vertAlign w:val="superscript"/>
        </w:rPr>
        <w:t>1</w:t>
      </w:r>
      <w:r w:rsidRPr="000916D2">
        <w:rPr>
          <w:szCs w:val="28"/>
        </w:rPr>
        <w:t xml:space="preserve"> Закона Российской Федерации от 14 мая          1993 года № 4979-1 «О ветеринарии»</w:t>
      </w:r>
      <w:r w:rsidRPr="000916D2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9D1728">
        <w:rPr>
          <w:bCs/>
          <w:spacing w:val="-6"/>
          <w:szCs w:val="28"/>
        </w:rPr>
        <w:t xml:space="preserve">листериозом </w:t>
      </w:r>
      <w:r w:rsidRPr="005738EB">
        <w:rPr>
          <w:szCs w:val="28"/>
          <w:shd w:val="clear" w:color="auto" w:fill="FFFFFF"/>
        </w:rPr>
        <w:t>на территории подсобного хозяйства Государственного автономного учреждения социального обслуживания «</w:t>
      </w:r>
      <w:proofErr w:type="spellStart"/>
      <w:r w:rsidRPr="005738EB">
        <w:rPr>
          <w:szCs w:val="28"/>
          <w:shd w:val="clear" w:color="auto" w:fill="FFFFFF"/>
        </w:rPr>
        <w:t>Сохондинский</w:t>
      </w:r>
      <w:proofErr w:type="spellEnd"/>
      <w:r w:rsidRPr="005738EB">
        <w:rPr>
          <w:szCs w:val="28"/>
          <w:shd w:val="clear" w:color="auto" w:fill="FFFFFF"/>
        </w:rPr>
        <w:t xml:space="preserve"> специальный дом-интернат для престарелых и инвалидов» Забайкальского края</w:t>
      </w:r>
      <w:r w:rsidRPr="005738EB">
        <w:rPr>
          <w:bCs/>
          <w:szCs w:val="28"/>
        </w:rPr>
        <w:t xml:space="preserve">, </w:t>
      </w:r>
      <w:r w:rsidRPr="000916D2">
        <w:rPr>
          <w:b/>
          <w:bCs/>
          <w:spacing w:val="20"/>
          <w:szCs w:val="28"/>
        </w:rPr>
        <w:t>приказываю:</w:t>
      </w:r>
      <w:r w:rsidRPr="000916D2">
        <w:rPr>
          <w:b/>
          <w:bCs/>
          <w:szCs w:val="28"/>
        </w:rPr>
        <w:t xml:space="preserve"> </w:t>
      </w:r>
      <w:proofErr w:type="gramEnd"/>
    </w:p>
    <w:p w:rsidR="005738EB" w:rsidRPr="000916D2" w:rsidRDefault="005738EB" w:rsidP="005738E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16D2">
        <w:rPr>
          <w:bCs/>
          <w:szCs w:val="28"/>
        </w:rPr>
        <w:t xml:space="preserve">1. Отменить ограничительные мероприятия (карантин) </w:t>
      </w:r>
      <w:r>
        <w:rPr>
          <w:bCs/>
          <w:szCs w:val="28"/>
        </w:rPr>
        <w:t>по листериозу</w:t>
      </w:r>
      <w:r w:rsidRPr="000916D2">
        <w:rPr>
          <w:bCs/>
          <w:szCs w:val="28"/>
        </w:rPr>
        <w:t>, установленны</w:t>
      </w:r>
      <w:r>
        <w:rPr>
          <w:bCs/>
          <w:szCs w:val="28"/>
        </w:rPr>
        <w:t>й</w:t>
      </w:r>
      <w:r w:rsidRPr="000916D2">
        <w:rPr>
          <w:bCs/>
          <w:szCs w:val="28"/>
        </w:rPr>
        <w:t xml:space="preserve"> приказом Государственной ветеринарной службы  Забайкальского края от </w:t>
      </w:r>
      <w:r>
        <w:rPr>
          <w:bCs/>
          <w:szCs w:val="28"/>
        </w:rPr>
        <w:t>7</w:t>
      </w:r>
      <w:r w:rsidRPr="000916D2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0916D2">
        <w:rPr>
          <w:bCs/>
          <w:szCs w:val="28"/>
        </w:rPr>
        <w:t xml:space="preserve"> 2021 года № </w:t>
      </w:r>
      <w:r>
        <w:rPr>
          <w:bCs/>
          <w:szCs w:val="28"/>
        </w:rPr>
        <w:t>59</w:t>
      </w:r>
      <w:r w:rsidRPr="000916D2">
        <w:rPr>
          <w:bCs/>
          <w:szCs w:val="28"/>
        </w:rPr>
        <w:t xml:space="preserve"> «Об установлении ограничительных мероприятий (карантина) </w:t>
      </w:r>
      <w:r w:rsidRPr="005738EB">
        <w:rPr>
          <w:szCs w:val="28"/>
          <w:shd w:val="clear" w:color="auto" w:fill="FFFFFF"/>
        </w:rPr>
        <w:t>на территории подсобного хозяйства Государственного автономного учреждения социального обслуживания «</w:t>
      </w:r>
      <w:proofErr w:type="spellStart"/>
      <w:r w:rsidRPr="005738EB">
        <w:rPr>
          <w:szCs w:val="28"/>
          <w:shd w:val="clear" w:color="auto" w:fill="FFFFFF"/>
        </w:rPr>
        <w:t>Сохондинский</w:t>
      </w:r>
      <w:proofErr w:type="spellEnd"/>
      <w:r w:rsidRPr="005738EB">
        <w:rPr>
          <w:szCs w:val="28"/>
          <w:shd w:val="clear" w:color="auto" w:fill="FFFFFF"/>
        </w:rPr>
        <w:t xml:space="preserve"> специальный дом-интернат для престарелых и инвалидов» Забайкальского края</w:t>
      </w:r>
      <w:r w:rsidRPr="000916D2">
        <w:rPr>
          <w:bCs/>
          <w:szCs w:val="28"/>
        </w:rPr>
        <w:t xml:space="preserve">».    </w:t>
      </w:r>
    </w:p>
    <w:p w:rsidR="005738EB" w:rsidRPr="000916D2" w:rsidRDefault="005738EB" w:rsidP="005738E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16D2">
        <w:rPr>
          <w:szCs w:val="28"/>
        </w:rPr>
        <w:t xml:space="preserve">2. Признать утратившим силу </w:t>
      </w:r>
      <w:r w:rsidRPr="000916D2">
        <w:rPr>
          <w:bCs/>
          <w:szCs w:val="28"/>
        </w:rPr>
        <w:t xml:space="preserve">приказ Государственной ветеринарной службы  Забайкальского края от </w:t>
      </w:r>
      <w:r>
        <w:rPr>
          <w:bCs/>
          <w:szCs w:val="28"/>
        </w:rPr>
        <w:t>7</w:t>
      </w:r>
      <w:r w:rsidRPr="000916D2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0916D2">
        <w:rPr>
          <w:bCs/>
          <w:szCs w:val="28"/>
        </w:rPr>
        <w:t xml:space="preserve"> 2021 года № </w:t>
      </w:r>
      <w:r>
        <w:rPr>
          <w:bCs/>
          <w:szCs w:val="28"/>
        </w:rPr>
        <w:t>59</w:t>
      </w:r>
      <w:r w:rsidRPr="000916D2">
        <w:rPr>
          <w:bCs/>
          <w:szCs w:val="28"/>
        </w:rPr>
        <w:t xml:space="preserve"> «Об установлении ограничительных мероприятий (карантина) </w:t>
      </w:r>
      <w:r w:rsidRPr="005738EB">
        <w:rPr>
          <w:szCs w:val="28"/>
          <w:shd w:val="clear" w:color="auto" w:fill="FFFFFF"/>
        </w:rPr>
        <w:t>на территории подсобного хозяйства Государственного автономного учреждения социального обслуживания «</w:t>
      </w:r>
      <w:proofErr w:type="spellStart"/>
      <w:r w:rsidRPr="005738EB">
        <w:rPr>
          <w:szCs w:val="28"/>
          <w:shd w:val="clear" w:color="auto" w:fill="FFFFFF"/>
        </w:rPr>
        <w:t>Сохондинский</w:t>
      </w:r>
      <w:proofErr w:type="spellEnd"/>
      <w:r w:rsidRPr="005738EB">
        <w:rPr>
          <w:szCs w:val="28"/>
          <w:shd w:val="clear" w:color="auto" w:fill="FFFFFF"/>
        </w:rPr>
        <w:t xml:space="preserve"> специальный дом-интернат для престарелых и инвалидов» Забайкальского края</w:t>
      </w:r>
      <w:r w:rsidRPr="000916D2">
        <w:rPr>
          <w:bCs/>
          <w:szCs w:val="28"/>
        </w:rPr>
        <w:t>».</w:t>
      </w:r>
      <w:r w:rsidRPr="000916D2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bookmarkStart w:id="0" w:name="_GoBack"/>
      <w:bookmarkEnd w:id="0"/>
    </w:p>
    <w:p w:rsidR="005738EB" w:rsidRDefault="005738EB" w:rsidP="005738EB">
      <w:pPr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916D2">
        <w:rPr>
          <w:bCs/>
          <w:szCs w:val="28"/>
        </w:rPr>
        <w:t xml:space="preserve">3. </w:t>
      </w:r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916D2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5738EB" w:rsidRPr="000916D2" w:rsidRDefault="005738EB" w:rsidP="005738EB">
      <w:pPr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5738EB" w:rsidRPr="000916D2" w:rsidRDefault="005738EB" w:rsidP="005738E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5738EB" w:rsidRPr="000916D2" w:rsidTr="00504F25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38EB" w:rsidRPr="000916D2" w:rsidRDefault="005738EB" w:rsidP="00504F2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916D2"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38EB" w:rsidRPr="000916D2" w:rsidRDefault="005738EB" w:rsidP="00504F25">
            <w:pPr>
              <w:ind w:left="702"/>
              <w:rPr>
                <w:szCs w:val="28"/>
              </w:rPr>
            </w:pPr>
            <w:r w:rsidRPr="000916D2">
              <w:rPr>
                <w:szCs w:val="28"/>
              </w:rPr>
              <w:t xml:space="preserve">             А.А.Лим </w:t>
            </w:r>
          </w:p>
        </w:tc>
      </w:tr>
    </w:tbl>
    <w:p w:rsidR="00F3015D" w:rsidRDefault="00F3015D"/>
    <w:sectPr w:rsidR="00F3015D" w:rsidSect="00460929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2"/>
    <w:rsid w:val="005738EB"/>
    <w:rsid w:val="00866AB2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38E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738E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8E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8E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738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738EB"/>
  </w:style>
  <w:style w:type="character" w:styleId="a3">
    <w:name w:val="Hyperlink"/>
    <w:basedOn w:val="a0"/>
    <w:uiPriority w:val="99"/>
    <w:semiHidden/>
    <w:unhideWhenUsed/>
    <w:rsid w:val="005738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38E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738E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8E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8E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738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738EB"/>
  </w:style>
  <w:style w:type="character" w:styleId="a3">
    <w:name w:val="Hyperlink"/>
    <w:basedOn w:val="a0"/>
    <w:uiPriority w:val="99"/>
    <w:semiHidden/>
    <w:unhideWhenUsed/>
    <w:rsid w:val="005738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2021-08-20T06:20:00Z</dcterms:created>
  <dcterms:modified xsi:type="dcterms:W3CDTF">2021-08-20T06:24:00Z</dcterms:modified>
</cp:coreProperties>
</file>