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Default="009B1B96" w:rsidP="00831C68">
      <w:pPr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3E3B18" w:rsidRPr="003E3B18">
        <w:rPr>
          <w:b/>
          <w:bCs/>
          <w:szCs w:val="28"/>
        </w:rPr>
        <w:t>личного подсобного хозяйства Устинова Андрея Геннадьевича</w:t>
      </w:r>
    </w:p>
    <w:p w:rsidR="00831C68" w:rsidRPr="000408B7" w:rsidRDefault="00831C68" w:rsidP="00831C68">
      <w:pPr>
        <w:jc w:val="center"/>
        <w:rPr>
          <w:b/>
          <w:bCs/>
          <w:szCs w:val="28"/>
        </w:rPr>
      </w:pPr>
    </w:p>
    <w:p w:rsidR="009B1B96" w:rsidRPr="00B01763" w:rsidRDefault="009B1B96" w:rsidP="003E3B18">
      <w:pPr>
        <w:ind w:firstLine="709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3E3B18" w:rsidRPr="003E3B18">
        <w:t>личного подсобного хозяйства Устинова Андрея Геннадьевича</w:t>
      </w:r>
      <w:r w:rsidR="00471712" w:rsidRPr="00B01763">
        <w:t xml:space="preserve">, </w:t>
      </w:r>
      <w:r w:rsidRPr="00B01763">
        <w:rPr>
          <w:b/>
          <w:bCs/>
          <w:spacing w:val="20"/>
          <w:szCs w:val="28"/>
        </w:rPr>
        <w:t>приказываю:</w:t>
      </w:r>
      <w:r w:rsidRPr="00B01763">
        <w:rPr>
          <w:b/>
          <w:bCs/>
          <w:szCs w:val="28"/>
        </w:rPr>
        <w:t xml:space="preserve">  </w:t>
      </w:r>
    </w:p>
    <w:p w:rsidR="009B1B96" w:rsidRPr="00B01763" w:rsidRDefault="009B1B96" w:rsidP="003E3B18">
      <w:pPr>
        <w:pStyle w:val="1"/>
        <w:tabs>
          <w:tab w:val="left" w:pos="993"/>
        </w:tabs>
        <w:spacing w:before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3E3B18" w:rsidRPr="003E3B18">
        <w:rPr>
          <w:rFonts w:ascii="Times New Roman" w:hAnsi="Times New Roman" w:cs="Times New Roman"/>
          <w:b w:val="0"/>
          <w:color w:val="auto"/>
        </w:rPr>
        <w:t>личного подсобного хозяйства Устинова Андрея Геннадьевича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3E3B18" w:rsidRPr="003E3B18">
        <w:rPr>
          <w:rFonts w:ascii="Times New Roman" w:hAnsi="Times New Roman" w:cs="Times New Roman"/>
          <w:b w:val="0"/>
          <w:color w:val="auto"/>
        </w:rPr>
        <w:t>от 25 июня 2021 г</w:t>
      </w:r>
      <w:r w:rsidR="003E3B18">
        <w:rPr>
          <w:rFonts w:ascii="Times New Roman" w:hAnsi="Times New Roman" w:cs="Times New Roman"/>
          <w:b w:val="0"/>
          <w:color w:val="auto"/>
        </w:rPr>
        <w:t>ода</w:t>
      </w:r>
      <w:r w:rsidR="003E3B18" w:rsidRPr="003E3B18">
        <w:rPr>
          <w:rFonts w:ascii="Times New Roman" w:hAnsi="Times New Roman" w:cs="Times New Roman"/>
          <w:b w:val="0"/>
          <w:color w:val="auto"/>
        </w:rPr>
        <w:t xml:space="preserve"> </w:t>
      </w:r>
      <w:r w:rsidR="003E3B18">
        <w:rPr>
          <w:rFonts w:ascii="Times New Roman" w:hAnsi="Times New Roman" w:cs="Times New Roman"/>
          <w:b w:val="0"/>
          <w:color w:val="auto"/>
        </w:rPr>
        <w:t>№</w:t>
      </w:r>
      <w:r w:rsidR="003E3B18" w:rsidRPr="003E3B18">
        <w:rPr>
          <w:rFonts w:ascii="Times New Roman" w:hAnsi="Times New Roman" w:cs="Times New Roman"/>
          <w:b w:val="0"/>
          <w:color w:val="auto"/>
        </w:rPr>
        <w:t xml:space="preserve"> 114</w:t>
      </w:r>
      <w:r w:rsidR="003E3B18">
        <w:rPr>
          <w:rFonts w:ascii="Times New Roman" w:hAnsi="Times New Roman" w:cs="Times New Roman"/>
          <w:b w:val="0"/>
          <w:color w:val="auto"/>
        </w:rPr>
        <w:t xml:space="preserve"> «</w:t>
      </w:r>
      <w:r w:rsidR="003E3B18" w:rsidRPr="003E3B18">
        <w:rPr>
          <w:rFonts w:ascii="Times New Roman" w:hAnsi="Times New Roman" w:cs="Times New Roman"/>
          <w:b w:val="0"/>
          <w:color w:val="auto"/>
        </w:rPr>
        <w:t>Об установлении ограничительных мероприятий (карантина) на территории личного подсобного хозяйства Устинова Андрея Геннадьевича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3E3B18" w:rsidRPr="003E3B18">
        <w:rPr>
          <w:szCs w:val="28"/>
        </w:rPr>
        <w:t>от 25 июня 2021 года № 114 «Об установлении ограничительных мероприятий (карантина) на территории личного подсобного хозяйства Устинова Андрея Геннадьевича».</w:t>
      </w:r>
    </w:p>
    <w:p w:rsidR="009B1B96" w:rsidRPr="00B01763" w:rsidRDefault="009B1B96" w:rsidP="00831C6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  <w:bookmarkStart w:id="0" w:name="_GoBack"/>
      <w:bookmarkEnd w:id="0"/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E24F52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771FAC" w:rsidP="00771FA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771FAC" w:rsidP="00771FAC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Д.А. Богданов</w:t>
            </w:r>
          </w:p>
        </w:tc>
      </w:tr>
    </w:tbl>
    <w:p w:rsidR="00E24F52" w:rsidRDefault="00E24F52" w:rsidP="002C7318"/>
    <w:sectPr w:rsidR="00E24F52" w:rsidSect="00831C68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E3B18"/>
    <w:rsid w:val="003F474F"/>
    <w:rsid w:val="00471712"/>
    <w:rsid w:val="004820C2"/>
    <w:rsid w:val="0062197B"/>
    <w:rsid w:val="0063782B"/>
    <w:rsid w:val="007052BD"/>
    <w:rsid w:val="00771FAC"/>
    <w:rsid w:val="00831C68"/>
    <w:rsid w:val="00864086"/>
    <w:rsid w:val="008A0107"/>
    <w:rsid w:val="008D47AF"/>
    <w:rsid w:val="009528DC"/>
    <w:rsid w:val="009B1B96"/>
    <w:rsid w:val="00AB5A34"/>
    <w:rsid w:val="00B01763"/>
    <w:rsid w:val="00B21ECF"/>
    <w:rsid w:val="00B87A9D"/>
    <w:rsid w:val="00D15E39"/>
    <w:rsid w:val="00D165E8"/>
    <w:rsid w:val="00DA6191"/>
    <w:rsid w:val="00E24F52"/>
    <w:rsid w:val="00E73A3F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2021-09-13T03:21:00Z</cp:lastPrinted>
  <dcterms:created xsi:type="dcterms:W3CDTF">2021-09-15T06:27:00Z</dcterms:created>
  <dcterms:modified xsi:type="dcterms:W3CDTF">2021-09-15T06:27:00Z</dcterms:modified>
</cp:coreProperties>
</file>