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6D" w:rsidRPr="000E4312" w:rsidRDefault="007A656D" w:rsidP="007A656D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1999DD3B" wp14:editId="3EC8DF8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6D" w:rsidRPr="000E4312" w:rsidRDefault="007A656D" w:rsidP="007A656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A656D" w:rsidRPr="000E4312" w:rsidRDefault="007A656D" w:rsidP="007A656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A656D" w:rsidRPr="000E4312" w:rsidRDefault="007A656D" w:rsidP="007A656D">
      <w:pPr>
        <w:jc w:val="center"/>
        <w:rPr>
          <w:b/>
          <w:sz w:val="24"/>
        </w:rPr>
      </w:pPr>
    </w:p>
    <w:p w:rsidR="007A656D" w:rsidRPr="000E4312" w:rsidRDefault="007A656D" w:rsidP="007A656D">
      <w:pPr>
        <w:jc w:val="center"/>
        <w:rPr>
          <w:b/>
          <w:sz w:val="24"/>
        </w:rPr>
      </w:pPr>
    </w:p>
    <w:p w:rsidR="007A656D" w:rsidRPr="000E4312" w:rsidRDefault="007A656D" w:rsidP="007A656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A656D" w:rsidRPr="000E4312" w:rsidRDefault="007A656D" w:rsidP="007A656D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7A656D" w:rsidRPr="00506CD8" w:rsidRDefault="007A656D" w:rsidP="007A656D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 xml:space="preserve">села </w:t>
      </w:r>
      <w:proofErr w:type="spellStart"/>
      <w:r>
        <w:rPr>
          <w:b/>
          <w:bCs/>
          <w:szCs w:val="28"/>
        </w:rPr>
        <w:t>Лаха</w:t>
      </w:r>
      <w:proofErr w:type="spellEnd"/>
      <w:r>
        <w:rPr>
          <w:b/>
          <w:bCs/>
          <w:szCs w:val="28"/>
        </w:rPr>
        <w:t xml:space="preserve"> сельского поселения «</w:t>
      </w:r>
      <w:proofErr w:type="spellStart"/>
      <w:r>
        <w:rPr>
          <w:b/>
          <w:bCs/>
          <w:szCs w:val="28"/>
        </w:rPr>
        <w:t>Урда</w:t>
      </w:r>
      <w:proofErr w:type="spellEnd"/>
      <w:r>
        <w:rPr>
          <w:b/>
          <w:bCs/>
          <w:szCs w:val="28"/>
        </w:rPr>
        <w:t>-Ага»</w:t>
      </w:r>
      <w:r w:rsidRPr="00506CD8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Агинский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7A656D" w:rsidRPr="00506CD8" w:rsidRDefault="007A656D" w:rsidP="007A656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A656D" w:rsidRPr="00506CD8" w:rsidRDefault="007A656D" w:rsidP="007A656D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протоколов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 w:rsidR="00FF4957">
        <w:rPr>
          <w:rFonts w:eastAsia="Calibri"/>
          <w:szCs w:val="28"/>
          <w:lang w:eastAsia="en-US"/>
        </w:rPr>
        <w:t>16</w:t>
      </w:r>
      <w:r w:rsidRPr="00506CD8">
        <w:rPr>
          <w:rFonts w:eastAsia="Calibri"/>
          <w:szCs w:val="28"/>
          <w:lang w:eastAsia="en-US"/>
        </w:rPr>
        <w:t xml:space="preserve"> </w:t>
      </w:r>
      <w:r w:rsidR="00FF4957">
        <w:rPr>
          <w:rFonts w:eastAsia="Calibri"/>
          <w:szCs w:val="28"/>
          <w:lang w:eastAsia="en-US"/>
        </w:rPr>
        <w:t>сентября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</w:t>
      </w:r>
      <w:r w:rsidR="00FF4957">
        <w:rPr>
          <w:rFonts w:eastAsia="Calibri"/>
          <w:szCs w:val="28"/>
          <w:lang w:eastAsia="en-US"/>
        </w:rPr>
        <w:t>380</w:t>
      </w:r>
      <w:r>
        <w:rPr>
          <w:rFonts w:eastAsia="Calibri"/>
          <w:szCs w:val="28"/>
          <w:lang w:eastAsia="en-US"/>
        </w:rPr>
        <w:t>-РЛ7-1</w:t>
      </w:r>
      <w:r w:rsidR="00FF4957">
        <w:rPr>
          <w:rFonts w:eastAsia="Calibri"/>
          <w:szCs w:val="28"/>
          <w:lang w:eastAsia="en-US"/>
        </w:rPr>
        <w:t>79, № 1380-РЛ7-180, № 1380-РЛ7-178, № 1380-РЛ7-176, № 1271-РЛ7-175</w:t>
      </w:r>
      <w:r>
        <w:rPr>
          <w:rFonts w:eastAsia="Calibri"/>
          <w:szCs w:val="28"/>
          <w:lang w:eastAsia="en-US"/>
        </w:rPr>
        <w:t>,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ых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proofErr w:type="gramEnd"/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 xml:space="preserve">на территории </w:t>
      </w:r>
      <w:r w:rsidR="00FF4957" w:rsidRPr="00FF4957">
        <w:rPr>
          <w:bCs/>
          <w:szCs w:val="28"/>
        </w:rPr>
        <w:t xml:space="preserve">села </w:t>
      </w:r>
      <w:proofErr w:type="spellStart"/>
      <w:r w:rsidR="00FF4957" w:rsidRPr="00FF4957">
        <w:rPr>
          <w:bCs/>
          <w:szCs w:val="28"/>
        </w:rPr>
        <w:t>Лаха</w:t>
      </w:r>
      <w:proofErr w:type="spellEnd"/>
      <w:r w:rsidR="00FF4957" w:rsidRPr="00FF4957">
        <w:rPr>
          <w:bCs/>
          <w:szCs w:val="28"/>
        </w:rPr>
        <w:t xml:space="preserve"> сельского поселения «</w:t>
      </w:r>
      <w:proofErr w:type="spellStart"/>
      <w:r w:rsidR="00FF4957" w:rsidRPr="00FF4957">
        <w:rPr>
          <w:bCs/>
          <w:szCs w:val="28"/>
        </w:rPr>
        <w:t>Урда</w:t>
      </w:r>
      <w:proofErr w:type="spellEnd"/>
      <w:r w:rsidR="00FF4957" w:rsidRPr="00FF4957">
        <w:rPr>
          <w:bCs/>
          <w:szCs w:val="28"/>
        </w:rPr>
        <w:t xml:space="preserve">-Ага» муниципального района «Агинский район» </w:t>
      </w:r>
      <w:r w:rsidR="00FF4957" w:rsidRPr="00FF4957">
        <w:rPr>
          <w:bCs/>
          <w:spacing w:val="-4"/>
          <w:szCs w:val="28"/>
        </w:rPr>
        <w:t>Забайкальского края</w:t>
      </w:r>
      <w:r w:rsidRPr="00FF4957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7A656D" w:rsidRPr="00256C61" w:rsidRDefault="007A656D" w:rsidP="007A656D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 w:rsidR="00FF4957">
        <w:rPr>
          <w:bCs/>
          <w:spacing w:val="-4"/>
          <w:szCs w:val="28"/>
        </w:rPr>
        <w:t>2</w:t>
      </w:r>
      <w:r w:rsidRPr="00256C61">
        <w:rPr>
          <w:bCs/>
          <w:spacing w:val="-4"/>
          <w:szCs w:val="28"/>
        </w:rPr>
        <w:t xml:space="preserve">0 </w:t>
      </w:r>
      <w:r w:rsidR="00FF4957">
        <w:rPr>
          <w:bCs/>
          <w:spacing w:val="-4"/>
          <w:szCs w:val="28"/>
        </w:rPr>
        <w:t>сентября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7A656D" w:rsidRDefault="007A656D" w:rsidP="007A656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7A656D" w:rsidRDefault="007A656D" w:rsidP="007A65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</w:t>
      </w:r>
      <w:r>
        <w:rPr>
          <w:szCs w:val="28"/>
        </w:rPr>
        <w:t>и</w:t>
      </w:r>
      <w:r w:rsidRPr="00841236">
        <w:rPr>
          <w:szCs w:val="28"/>
        </w:rPr>
        <w:t xml:space="preserve"> очаг</w:t>
      </w:r>
      <w:r>
        <w:rPr>
          <w:szCs w:val="28"/>
        </w:rPr>
        <w:t>ами территории в границах:</w:t>
      </w:r>
    </w:p>
    <w:p w:rsidR="007A656D" w:rsidRDefault="007A656D" w:rsidP="007A656D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szCs w:val="28"/>
        </w:rPr>
        <w:t xml:space="preserve">а) личного подсобного хозяйства </w:t>
      </w:r>
      <w:r w:rsidR="00FF4957">
        <w:rPr>
          <w:szCs w:val="28"/>
        </w:rPr>
        <w:t xml:space="preserve">Цыдыпова </w:t>
      </w:r>
      <w:proofErr w:type="spellStart"/>
      <w:r w:rsidR="00FF4957">
        <w:rPr>
          <w:szCs w:val="28"/>
        </w:rPr>
        <w:t>Мункобаир</w:t>
      </w:r>
      <w:proofErr w:type="spellEnd"/>
      <w:r w:rsidR="00FF4957">
        <w:rPr>
          <w:szCs w:val="28"/>
        </w:rPr>
        <w:t xml:space="preserve"> </w:t>
      </w:r>
      <w:proofErr w:type="spellStart"/>
      <w:r w:rsidR="00FF4957">
        <w:rPr>
          <w:szCs w:val="28"/>
        </w:rPr>
        <w:t>Очирнимаевича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</w:t>
      </w:r>
      <w:r w:rsidR="00FF4957">
        <w:rPr>
          <w:rStyle w:val="apple-style-span"/>
          <w:szCs w:val="28"/>
          <w:shd w:val="clear" w:color="auto" w:fill="FFFFFF"/>
        </w:rPr>
        <w:t>Агинский</w:t>
      </w:r>
      <w:r>
        <w:rPr>
          <w:rStyle w:val="apple-style-span"/>
          <w:szCs w:val="28"/>
          <w:shd w:val="clear" w:color="auto" w:fill="FFFFFF"/>
        </w:rPr>
        <w:t xml:space="preserve"> район, </w:t>
      </w:r>
      <w:r w:rsidR="00FF4957">
        <w:rPr>
          <w:rStyle w:val="apple-style-span"/>
          <w:szCs w:val="28"/>
          <w:shd w:val="clear" w:color="auto" w:fill="FFFFFF"/>
        </w:rPr>
        <w:t>с</w:t>
      </w:r>
      <w:r>
        <w:rPr>
          <w:rStyle w:val="apple-style-span"/>
          <w:szCs w:val="28"/>
          <w:shd w:val="clear" w:color="auto" w:fill="FFFFFF"/>
        </w:rPr>
        <w:t xml:space="preserve">. </w:t>
      </w:r>
      <w:proofErr w:type="spellStart"/>
      <w:r w:rsidR="00FF4957">
        <w:rPr>
          <w:rStyle w:val="apple-style-span"/>
          <w:szCs w:val="28"/>
          <w:shd w:val="clear" w:color="auto" w:fill="FFFFFF"/>
        </w:rPr>
        <w:t>Лаха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ул. </w:t>
      </w:r>
      <w:proofErr w:type="gramStart"/>
      <w:r w:rsidR="00FF4957">
        <w:rPr>
          <w:rStyle w:val="apple-style-span"/>
          <w:szCs w:val="28"/>
          <w:shd w:val="clear" w:color="auto" w:fill="FFFFFF"/>
        </w:rPr>
        <w:t>Центральная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д. </w:t>
      </w:r>
      <w:r w:rsidR="00FF4957">
        <w:rPr>
          <w:rStyle w:val="apple-style-span"/>
          <w:szCs w:val="28"/>
          <w:shd w:val="clear" w:color="auto" w:fill="FFFFFF"/>
        </w:rPr>
        <w:t>4а</w:t>
      </w:r>
      <w:r>
        <w:rPr>
          <w:rStyle w:val="apple-style-span"/>
          <w:szCs w:val="28"/>
          <w:shd w:val="clear" w:color="auto" w:fill="FFFFFF"/>
        </w:rPr>
        <w:t>;</w:t>
      </w:r>
    </w:p>
    <w:p w:rsidR="00FF4957" w:rsidRDefault="007A656D" w:rsidP="007A656D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б) </w:t>
      </w:r>
      <w:r>
        <w:rPr>
          <w:szCs w:val="28"/>
        </w:rPr>
        <w:t xml:space="preserve">личного подсобного хозяйства </w:t>
      </w:r>
      <w:proofErr w:type="spellStart"/>
      <w:r w:rsidR="00FF4957">
        <w:rPr>
          <w:rStyle w:val="apple-style-span"/>
          <w:szCs w:val="28"/>
          <w:shd w:val="clear" w:color="auto" w:fill="FFFFFF"/>
        </w:rPr>
        <w:t>Бабудоржиева</w:t>
      </w:r>
      <w:proofErr w:type="spellEnd"/>
      <w:r w:rsidR="00FF4957">
        <w:rPr>
          <w:rStyle w:val="apple-style-span"/>
          <w:szCs w:val="28"/>
          <w:shd w:val="clear" w:color="auto" w:fill="FFFFFF"/>
        </w:rPr>
        <w:t xml:space="preserve"> </w:t>
      </w:r>
      <w:proofErr w:type="spellStart"/>
      <w:r w:rsidR="00FF4957">
        <w:rPr>
          <w:rStyle w:val="apple-style-span"/>
          <w:szCs w:val="28"/>
          <w:shd w:val="clear" w:color="auto" w:fill="FFFFFF"/>
        </w:rPr>
        <w:t>Билигто</w:t>
      </w:r>
      <w:proofErr w:type="spellEnd"/>
      <w:r w:rsidR="00FF4957">
        <w:rPr>
          <w:rStyle w:val="apple-style-span"/>
          <w:szCs w:val="28"/>
          <w:shd w:val="clear" w:color="auto" w:fill="FFFFFF"/>
        </w:rPr>
        <w:t xml:space="preserve"> </w:t>
      </w:r>
      <w:proofErr w:type="spellStart"/>
      <w:r w:rsidR="00FF4957">
        <w:rPr>
          <w:rStyle w:val="apple-style-span"/>
          <w:szCs w:val="28"/>
          <w:shd w:val="clear" w:color="auto" w:fill="FFFFFF"/>
        </w:rPr>
        <w:t>Найдановича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</w:t>
      </w:r>
      <w:r w:rsidR="00FF4957">
        <w:rPr>
          <w:rStyle w:val="apple-style-span"/>
          <w:szCs w:val="28"/>
          <w:shd w:val="clear" w:color="auto" w:fill="FFFFFF"/>
        </w:rPr>
        <w:t>Агинский</w:t>
      </w:r>
      <w:r>
        <w:rPr>
          <w:rStyle w:val="apple-style-span"/>
          <w:szCs w:val="28"/>
          <w:shd w:val="clear" w:color="auto" w:fill="FFFFFF"/>
        </w:rPr>
        <w:t xml:space="preserve"> район, </w:t>
      </w:r>
      <w:r w:rsidR="00FF4957">
        <w:rPr>
          <w:rStyle w:val="apple-style-span"/>
          <w:szCs w:val="28"/>
          <w:shd w:val="clear" w:color="auto" w:fill="FFFFFF"/>
        </w:rPr>
        <w:t>с</w:t>
      </w:r>
      <w:r>
        <w:rPr>
          <w:rStyle w:val="apple-style-span"/>
          <w:szCs w:val="28"/>
          <w:shd w:val="clear" w:color="auto" w:fill="FFFFFF"/>
        </w:rPr>
        <w:t xml:space="preserve">. </w:t>
      </w:r>
      <w:proofErr w:type="spellStart"/>
      <w:r w:rsidR="00FF4957">
        <w:rPr>
          <w:rStyle w:val="apple-style-span"/>
          <w:szCs w:val="28"/>
          <w:shd w:val="clear" w:color="auto" w:fill="FFFFFF"/>
        </w:rPr>
        <w:t>Лаха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</w:t>
      </w:r>
      <w:r w:rsidR="00FF4957">
        <w:rPr>
          <w:rStyle w:val="apple-style-span"/>
          <w:szCs w:val="28"/>
          <w:shd w:val="clear" w:color="auto" w:fill="FFFFFF"/>
        </w:rPr>
        <w:br/>
      </w:r>
      <w:r>
        <w:rPr>
          <w:rStyle w:val="apple-style-span"/>
          <w:szCs w:val="28"/>
          <w:shd w:val="clear" w:color="auto" w:fill="FFFFFF"/>
        </w:rPr>
        <w:t xml:space="preserve">ул. </w:t>
      </w:r>
      <w:proofErr w:type="gramStart"/>
      <w:r w:rsidR="00FF4957">
        <w:rPr>
          <w:rStyle w:val="apple-style-span"/>
          <w:szCs w:val="28"/>
          <w:shd w:val="clear" w:color="auto" w:fill="FFFFFF"/>
        </w:rPr>
        <w:t>Северная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д. </w:t>
      </w:r>
      <w:r w:rsidR="00FF4957">
        <w:rPr>
          <w:rStyle w:val="apple-style-span"/>
          <w:szCs w:val="28"/>
          <w:shd w:val="clear" w:color="auto" w:fill="FFFFFF"/>
        </w:rPr>
        <w:t>4</w:t>
      </w:r>
      <w:r>
        <w:rPr>
          <w:rStyle w:val="apple-style-span"/>
          <w:szCs w:val="28"/>
          <w:shd w:val="clear" w:color="auto" w:fill="FFFFFF"/>
        </w:rPr>
        <w:t>;</w:t>
      </w:r>
    </w:p>
    <w:p w:rsidR="00FF4957" w:rsidRDefault="00FF4957" w:rsidP="007A656D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lastRenderedPageBreak/>
        <w:t xml:space="preserve">в) </w:t>
      </w:r>
      <w:r>
        <w:rPr>
          <w:szCs w:val="28"/>
        </w:rPr>
        <w:t xml:space="preserve">личного подсобного хозяйства </w:t>
      </w:r>
      <w:r>
        <w:rPr>
          <w:rStyle w:val="apple-style-span"/>
          <w:szCs w:val="28"/>
          <w:shd w:val="clear" w:color="auto" w:fill="FFFFFF"/>
        </w:rPr>
        <w:t xml:space="preserve">Балданова </w:t>
      </w:r>
      <w:proofErr w:type="spellStart"/>
      <w:r>
        <w:rPr>
          <w:rStyle w:val="apple-style-span"/>
          <w:szCs w:val="28"/>
          <w:shd w:val="clear" w:color="auto" w:fill="FFFFFF"/>
        </w:rPr>
        <w:t>Батоболота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Агинский район, с. </w:t>
      </w:r>
      <w:proofErr w:type="spellStart"/>
      <w:r>
        <w:rPr>
          <w:rStyle w:val="apple-style-span"/>
          <w:szCs w:val="28"/>
          <w:shd w:val="clear" w:color="auto" w:fill="FFFFFF"/>
        </w:rPr>
        <w:t>Лаха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</w:t>
      </w:r>
      <w:r>
        <w:rPr>
          <w:rStyle w:val="apple-style-span"/>
          <w:szCs w:val="28"/>
          <w:shd w:val="clear" w:color="auto" w:fill="FFFFFF"/>
        </w:rPr>
        <w:br/>
      </w:r>
      <w:r>
        <w:rPr>
          <w:rStyle w:val="apple-style-span"/>
          <w:szCs w:val="28"/>
          <w:shd w:val="clear" w:color="auto" w:fill="FFFFFF"/>
        </w:rPr>
        <w:t xml:space="preserve">ул. </w:t>
      </w:r>
      <w:proofErr w:type="gramStart"/>
      <w:r>
        <w:rPr>
          <w:rStyle w:val="apple-style-span"/>
          <w:szCs w:val="28"/>
          <w:shd w:val="clear" w:color="auto" w:fill="FFFFFF"/>
        </w:rPr>
        <w:t>Центральная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д. </w:t>
      </w:r>
      <w:r>
        <w:rPr>
          <w:rStyle w:val="apple-style-span"/>
          <w:szCs w:val="28"/>
          <w:shd w:val="clear" w:color="auto" w:fill="FFFFFF"/>
        </w:rPr>
        <w:t>2</w:t>
      </w:r>
      <w:r>
        <w:rPr>
          <w:rStyle w:val="apple-style-span"/>
          <w:szCs w:val="28"/>
          <w:shd w:val="clear" w:color="auto" w:fill="FFFFFF"/>
        </w:rPr>
        <w:t>;</w:t>
      </w:r>
    </w:p>
    <w:p w:rsidR="00FF4957" w:rsidRDefault="00FF4957" w:rsidP="007A656D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г) </w:t>
      </w:r>
      <w:r>
        <w:rPr>
          <w:szCs w:val="28"/>
        </w:rPr>
        <w:t xml:space="preserve">личного подсобного хозяйства </w:t>
      </w:r>
      <w:proofErr w:type="spellStart"/>
      <w:r>
        <w:rPr>
          <w:rStyle w:val="apple-style-span"/>
          <w:szCs w:val="28"/>
          <w:shd w:val="clear" w:color="auto" w:fill="FFFFFF"/>
        </w:rPr>
        <w:t>Цыденжапова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</w:t>
      </w:r>
      <w:proofErr w:type="spellStart"/>
      <w:r>
        <w:rPr>
          <w:rStyle w:val="apple-style-span"/>
          <w:szCs w:val="28"/>
          <w:shd w:val="clear" w:color="auto" w:fill="FFFFFF"/>
        </w:rPr>
        <w:t>Эрдэни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Агинский район, с. </w:t>
      </w:r>
      <w:proofErr w:type="spellStart"/>
      <w:r>
        <w:rPr>
          <w:rStyle w:val="apple-style-span"/>
          <w:szCs w:val="28"/>
          <w:shd w:val="clear" w:color="auto" w:fill="FFFFFF"/>
        </w:rPr>
        <w:t>Лаха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</w:t>
      </w:r>
      <w:r>
        <w:rPr>
          <w:rStyle w:val="apple-style-span"/>
          <w:szCs w:val="28"/>
          <w:shd w:val="clear" w:color="auto" w:fill="FFFFFF"/>
        </w:rPr>
        <w:br/>
        <w:t xml:space="preserve">ул. </w:t>
      </w:r>
      <w:proofErr w:type="gramStart"/>
      <w:r>
        <w:rPr>
          <w:rStyle w:val="apple-style-span"/>
          <w:szCs w:val="28"/>
          <w:shd w:val="clear" w:color="auto" w:fill="FFFFFF"/>
        </w:rPr>
        <w:t>Подгорная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д. </w:t>
      </w:r>
      <w:r>
        <w:rPr>
          <w:rStyle w:val="apple-style-span"/>
          <w:szCs w:val="28"/>
          <w:shd w:val="clear" w:color="auto" w:fill="FFFFFF"/>
        </w:rPr>
        <w:t>1</w:t>
      </w:r>
      <w:r>
        <w:rPr>
          <w:rStyle w:val="apple-style-span"/>
          <w:szCs w:val="28"/>
          <w:shd w:val="clear" w:color="auto" w:fill="FFFFFF"/>
        </w:rPr>
        <w:t>;</w:t>
      </w:r>
    </w:p>
    <w:p w:rsidR="007A656D" w:rsidRDefault="00FF4957" w:rsidP="007A656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rStyle w:val="apple-style-span"/>
          <w:szCs w:val="28"/>
          <w:shd w:val="clear" w:color="auto" w:fill="FFFFFF"/>
        </w:rPr>
        <w:t xml:space="preserve">д) </w:t>
      </w:r>
      <w:r>
        <w:rPr>
          <w:szCs w:val="28"/>
        </w:rPr>
        <w:t xml:space="preserve">личного подсобного хозяйства </w:t>
      </w:r>
      <w:proofErr w:type="spellStart"/>
      <w:r>
        <w:rPr>
          <w:rStyle w:val="apple-style-span"/>
          <w:szCs w:val="28"/>
          <w:shd w:val="clear" w:color="auto" w:fill="FFFFFF"/>
        </w:rPr>
        <w:t>Раднаевой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</w:t>
      </w:r>
      <w:proofErr w:type="spellStart"/>
      <w:r>
        <w:rPr>
          <w:rStyle w:val="apple-style-span"/>
          <w:szCs w:val="28"/>
          <w:shd w:val="clear" w:color="auto" w:fill="FFFFFF"/>
        </w:rPr>
        <w:t>Соелмы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</w:t>
      </w:r>
      <w:proofErr w:type="spellStart"/>
      <w:r>
        <w:rPr>
          <w:rStyle w:val="apple-style-span"/>
          <w:szCs w:val="28"/>
          <w:shd w:val="clear" w:color="auto" w:fill="FFFFFF"/>
        </w:rPr>
        <w:t>Бабуевны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Агинский район, с. </w:t>
      </w:r>
      <w:proofErr w:type="spellStart"/>
      <w:r>
        <w:rPr>
          <w:rStyle w:val="apple-style-span"/>
          <w:szCs w:val="28"/>
          <w:shd w:val="clear" w:color="auto" w:fill="FFFFFF"/>
        </w:rPr>
        <w:t>Лаха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</w:t>
      </w:r>
      <w:r>
        <w:rPr>
          <w:rStyle w:val="apple-style-span"/>
          <w:szCs w:val="28"/>
          <w:shd w:val="clear" w:color="auto" w:fill="FFFFFF"/>
        </w:rPr>
        <w:br/>
        <w:t xml:space="preserve">ул. </w:t>
      </w:r>
      <w:proofErr w:type="gramStart"/>
      <w:r>
        <w:rPr>
          <w:rStyle w:val="apple-style-span"/>
          <w:szCs w:val="28"/>
          <w:shd w:val="clear" w:color="auto" w:fill="FFFFFF"/>
        </w:rPr>
        <w:t>Северная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д. </w:t>
      </w:r>
      <w:r>
        <w:rPr>
          <w:rStyle w:val="apple-style-span"/>
          <w:szCs w:val="28"/>
          <w:shd w:val="clear" w:color="auto" w:fill="FFFFFF"/>
        </w:rPr>
        <w:t>3</w:t>
      </w:r>
      <w:r>
        <w:rPr>
          <w:rStyle w:val="apple-style-span"/>
          <w:szCs w:val="28"/>
          <w:shd w:val="clear" w:color="auto" w:fill="FFFFFF"/>
        </w:rPr>
        <w:t>;</w:t>
      </w:r>
      <w:r>
        <w:rPr>
          <w:rStyle w:val="apple-style-span"/>
          <w:szCs w:val="28"/>
          <w:shd w:val="clear" w:color="auto" w:fill="FFFFFF"/>
        </w:rPr>
        <w:t xml:space="preserve"> </w:t>
      </w:r>
      <w:r w:rsidR="007A656D">
        <w:rPr>
          <w:rStyle w:val="apple-style-span"/>
          <w:szCs w:val="28"/>
          <w:shd w:val="clear" w:color="auto" w:fill="FFFFFF"/>
        </w:rPr>
        <w:t xml:space="preserve"> </w:t>
      </w:r>
      <w:r w:rsidR="007A656D" w:rsidRPr="00841236">
        <w:rPr>
          <w:rStyle w:val="apple-style-span"/>
          <w:szCs w:val="28"/>
          <w:shd w:val="clear" w:color="auto" w:fill="FFFFFF"/>
        </w:rPr>
        <w:t xml:space="preserve"> </w:t>
      </w:r>
      <w:r w:rsidR="007A656D">
        <w:rPr>
          <w:rStyle w:val="apple-style-span"/>
          <w:szCs w:val="28"/>
          <w:shd w:val="clear" w:color="auto" w:fill="FFFFFF"/>
        </w:rPr>
        <w:t xml:space="preserve"> </w:t>
      </w:r>
      <w:r w:rsidR="007A656D" w:rsidRPr="00506CD8">
        <w:rPr>
          <w:bCs/>
          <w:spacing w:val="-4"/>
          <w:szCs w:val="28"/>
        </w:rPr>
        <w:t xml:space="preserve"> </w:t>
      </w:r>
    </w:p>
    <w:p w:rsidR="007A656D" w:rsidRDefault="007A656D" w:rsidP="007A656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</w:t>
      </w:r>
      <w:r w:rsidRPr="00506CD8">
        <w:rPr>
          <w:bCs/>
          <w:spacing w:val="-4"/>
          <w:szCs w:val="28"/>
        </w:rPr>
        <w:t xml:space="preserve">) неблагополучным пунктом – территорию в границах </w:t>
      </w:r>
      <w:r w:rsidR="006D2554" w:rsidRPr="00FF4957">
        <w:rPr>
          <w:bCs/>
          <w:szCs w:val="28"/>
        </w:rPr>
        <w:t xml:space="preserve">села </w:t>
      </w:r>
      <w:proofErr w:type="spellStart"/>
      <w:r w:rsidR="006D2554" w:rsidRPr="00FF4957">
        <w:rPr>
          <w:bCs/>
          <w:szCs w:val="28"/>
        </w:rPr>
        <w:t>Лаха</w:t>
      </w:r>
      <w:proofErr w:type="spellEnd"/>
      <w:r w:rsidR="006D2554" w:rsidRPr="00FF4957">
        <w:rPr>
          <w:bCs/>
          <w:szCs w:val="28"/>
        </w:rPr>
        <w:t xml:space="preserve"> сельского поселения «</w:t>
      </w:r>
      <w:proofErr w:type="spellStart"/>
      <w:r w:rsidR="006D2554" w:rsidRPr="00FF4957">
        <w:rPr>
          <w:bCs/>
          <w:szCs w:val="28"/>
        </w:rPr>
        <w:t>Урда</w:t>
      </w:r>
      <w:proofErr w:type="spellEnd"/>
      <w:r w:rsidR="006D2554" w:rsidRPr="00FF4957">
        <w:rPr>
          <w:bCs/>
          <w:szCs w:val="28"/>
        </w:rPr>
        <w:t xml:space="preserve">-Ага» муниципального района «Агинский район» </w:t>
      </w:r>
      <w:r w:rsidR="006D2554" w:rsidRPr="00FF4957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;</w:t>
      </w:r>
      <w:r w:rsidRPr="00506CD8">
        <w:rPr>
          <w:bCs/>
          <w:spacing w:val="-4"/>
          <w:szCs w:val="28"/>
        </w:rPr>
        <w:t xml:space="preserve"> </w:t>
      </w:r>
      <w:r w:rsidR="006D2554">
        <w:rPr>
          <w:bCs/>
          <w:spacing w:val="-4"/>
          <w:szCs w:val="28"/>
        </w:rPr>
        <w:t xml:space="preserve"> </w:t>
      </w:r>
    </w:p>
    <w:p w:rsidR="007A656D" w:rsidRPr="00506CD8" w:rsidRDefault="007A656D" w:rsidP="007A656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3) угрожаемой зоной – территорию вокруг неблагополучного пункта, радиус которой составляет </w:t>
      </w:r>
      <w:r w:rsidR="006D2554">
        <w:rPr>
          <w:bCs/>
          <w:spacing w:val="-4"/>
          <w:szCs w:val="28"/>
        </w:rPr>
        <w:t>20</w:t>
      </w:r>
      <w:r>
        <w:rPr>
          <w:bCs/>
          <w:spacing w:val="-4"/>
          <w:szCs w:val="28"/>
        </w:rPr>
        <w:t xml:space="preserve"> км от его границ, включая территорию села </w:t>
      </w:r>
      <w:proofErr w:type="spellStart"/>
      <w:r w:rsidR="00BC5D8E">
        <w:rPr>
          <w:bCs/>
          <w:spacing w:val="-4"/>
          <w:szCs w:val="28"/>
        </w:rPr>
        <w:t>Тасырхой</w:t>
      </w:r>
      <w:proofErr w:type="spellEnd"/>
      <w:r>
        <w:rPr>
          <w:bCs/>
          <w:spacing w:val="-4"/>
          <w:szCs w:val="28"/>
        </w:rPr>
        <w:t xml:space="preserve"> </w:t>
      </w:r>
      <w:r w:rsidRPr="00841236">
        <w:rPr>
          <w:rStyle w:val="apple-style-span"/>
          <w:szCs w:val="28"/>
          <w:shd w:val="clear" w:color="auto" w:fill="FFFFFF"/>
        </w:rPr>
        <w:t>муниципального района «</w:t>
      </w:r>
      <w:r w:rsidR="00BC5D8E">
        <w:rPr>
          <w:rStyle w:val="apple-style-span"/>
          <w:szCs w:val="28"/>
          <w:shd w:val="clear" w:color="auto" w:fill="FFFFFF"/>
        </w:rPr>
        <w:t>Борзинский</w:t>
      </w:r>
      <w:r w:rsidRPr="00841236">
        <w:rPr>
          <w:rStyle w:val="apple-style-span"/>
          <w:szCs w:val="28"/>
          <w:shd w:val="clear" w:color="auto" w:fill="FFFFFF"/>
        </w:rPr>
        <w:t xml:space="preserve"> район» Забайкальского края</w:t>
      </w:r>
      <w:r w:rsidR="00BC5D8E">
        <w:rPr>
          <w:rStyle w:val="apple-style-span"/>
          <w:szCs w:val="28"/>
          <w:shd w:val="clear" w:color="auto" w:fill="FFFFFF"/>
        </w:rPr>
        <w:t xml:space="preserve">, села </w:t>
      </w:r>
      <w:proofErr w:type="gramStart"/>
      <w:r w:rsidR="00BC5D8E">
        <w:rPr>
          <w:rStyle w:val="apple-style-span"/>
          <w:szCs w:val="28"/>
          <w:shd w:val="clear" w:color="auto" w:fill="FFFFFF"/>
        </w:rPr>
        <w:t>Холуй-База</w:t>
      </w:r>
      <w:proofErr w:type="gramEnd"/>
      <w:r w:rsidR="00BC5D8E">
        <w:rPr>
          <w:rStyle w:val="apple-style-span"/>
          <w:szCs w:val="28"/>
          <w:shd w:val="clear" w:color="auto" w:fill="FFFFFF"/>
        </w:rPr>
        <w:t xml:space="preserve"> муниципального района «Ононский район» Забайкальского края</w:t>
      </w:r>
      <w:r>
        <w:rPr>
          <w:rStyle w:val="apple-style-span"/>
          <w:szCs w:val="28"/>
          <w:shd w:val="clear" w:color="auto" w:fill="FFFFFF"/>
        </w:rPr>
        <w:t>.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</w:p>
    <w:p w:rsidR="007A656D" w:rsidRPr="00506CD8" w:rsidRDefault="007A656D" w:rsidP="007A656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7A656D" w:rsidRPr="00256C61" w:rsidRDefault="007A656D" w:rsidP="007A6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proofErr w:type="gramEnd"/>
    </w:p>
    <w:p w:rsidR="007A656D" w:rsidRPr="00256C61" w:rsidRDefault="007A656D" w:rsidP="007A6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7A656D" w:rsidRPr="00256C61" w:rsidRDefault="007A656D" w:rsidP="007A6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7A656D" w:rsidRPr="00256C61" w:rsidRDefault="007A656D" w:rsidP="007A6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7A656D" w:rsidRPr="00506CD8" w:rsidRDefault="007A656D" w:rsidP="007A656D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7A656D" w:rsidRPr="00256C61" w:rsidRDefault="007A656D" w:rsidP="007A6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7A656D" w:rsidRPr="00256C61" w:rsidRDefault="007A656D" w:rsidP="007A6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7A656D" w:rsidRDefault="007A656D" w:rsidP="007A6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7A656D" w:rsidRDefault="007A656D" w:rsidP="007A6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7A656D" w:rsidRPr="00256C61" w:rsidRDefault="007A656D" w:rsidP="007A656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7A656D" w:rsidRPr="00256C61" w:rsidRDefault="007A656D" w:rsidP="007A656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7A656D" w:rsidRPr="00256C61" w:rsidRDefault="007A656D" w:rsidP="007A656D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7A656D" w:rsidRPr="00506CD8" w:rsidRDefault="007A656D" w:rsidP="007A656D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lastRenderedPageBreak/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7A656D" w:rsidRPr="00506CD8" w:rsidRDefault="007A656D" w:rsidP="007A656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7A656D" w:rsidRPr="00506CD8" w:rsidRDefault="007A656D" w:rsidP="007A656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7A656D" w:rsidRPr="00506CD8" w:rsidRDefault="007A656D" w:rsidP="007A656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7A656D" w:rsidRPr="00506CD8" w:rsidRDefault="007A656D" w:rsidP="007A656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7A656D" w:rsidRPr="00506CD8" w:rsidTr="00DB3CEF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656D" w:rsidRPr="00506CD8" w:rsidRDefault="00BC5D8E" w:rsidP="00BC5D8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7A656D"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656D" w:rsidRPr="00506CD8" w:rsidRDefault="00BC5D8E" w:rsidP="00BC5D8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</w:t>
            </w:r>
            <w:r w:rsidR="007A656D" w:rsidRPr="00506CD8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7A656D" w:rsidRPr="000E4312" w:rsidRDefault="007A656D" w:rsidP="007A656D">
      <w:pPr>
        <w:pStyle w:val="a3"/>
        <w:rPr>
          <w:bCs/>
          <w:sz w:val="27"/>
          <w:szCs w:val="27"/>
        </w:rPr>
        <w:sectPr w:rsidR="007A656D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A656D" w:rsidRPr="00506CD8" w:rsidRDefault="007A656D" w:rsidP="007A656D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7A656D" w:rsidRPr="00506CD8" w:rsidRDefault="007A656D" w:rsidP="007A656D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7A656D" w:rsidRPr="00506CD8" w:rsidRDefault="007A656D" w:rsidP="007A656D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7A656D" w:rsidRPr="00506CD8" w:rsidRDefault="007A656D" w:rsidP="007A656D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7A656D" w:rsidRPr="00506CD8" w:rsidRDefault="007A656D" w:rsidP="007A656D">
      <w:pPr>
        <w:jc w:val="right"/>
        <w:rPr>
          <w:b/>
          <w:szCs w:val="28"/>
        </w:rPr>
      </w:pPr>
    </w:p>
    <w:p w:rsidR="007A656D" w:rsidRPr="00506CD8" w:rsidRDefault="007A656D" w:rsidP="007A656D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7A656D" w:rsidRPr="0067204C" w:rsidRDefault="007A656D" w:rsidP="007A656D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7A656D" w:rsidRPr="000E4312" w:rsidTr="00DB3CEF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0E4312" w:rsidRDefault="007A656D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0E4312" w:rsidRDefault="007A656D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0E4312" w:rsidRDefault="007A656D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0E4312" w:rsidRDefault="007A656D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0E4312" w:rsidRDefault="007A656D" w:rsidP="00DB3CEF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7A656D" w:rsidRPr="000E4312" w:rsidRDefault="007A656D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A656D" w:rsidRPr="000E4312" w:rsidRDefault="007A656D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7A656D" w:rsidRPr="000E4312" w:rsidRDefault="007A656D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7A656D" w:rsidRPr="000E4312" w:rsidTr="00693011">
        <w:trPr>
          <w:trHeight w:val="3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Default="007A656D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Default="007A656D" w:rsidP="00DB3CE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Default="007A656D" w:rsidP="00DB3CEF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Default="007A656D" w:rsidP="00DB3CEF">
            <w:pPr>
              <w:spacing w:after="200" w:line="276" w:lineRule="auto"/>
              <w:jc w:val="center"/>
            </w:pP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5864DA" w:rsidRDefault="007A656D" w:rsidP="00DB3CEF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693011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693011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BC5D8E" w:rsidRPr="00693011" w:rsidRDefault="00BC5D8E" w:rsidP="00BC5D8E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693011">
              <w:rPr>
                <w:spacing w:val="-4"/>
                <w:sz w:val="24"/>
                <w:szCs w:val="24"/>
              </w:rPr>
              <w:t>эпизоотическими очагами территории в границах:</w:t>
            </w:r>
          </w:p>
          <w:p w:rsidR="00BC5D8E" w:rsidRPr="00693011" w:rsidRDefault="00BC5D8E" w:rsidP="00BC5D8E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693011">
              <w:rPr>
                <w:spacing w:val="-4"/>
                <w:sz w:val="24"/>
                <w:szCs w:val="24"/>
              </w:rPr>
              <w:t xml:space="preserve">личного подсобного хозяйства Цыдыпова </w:t>
            </w:r>
            <w:proofErr w:type="spellStart"/>
            <w:r w:rsidRPr="00693011">
              <w:rPr>
                <w:spacing w:val="-4"/>
                <w:sz w:val="24"/>
                <w:szCs w:val="24"/>
              </w:rPr>
              <w:t>Мункобаир</w:t>
            </w:r>
            <w:proofErr w:type="spellEnd"/>
            <w:r w:rsidRPr="0069301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3011">
              <w:rPr>
                <w:spacing w:val="-4"/>
                <w:sz w:val="24"/>
                <w:szCs w:val="24"/>
              </w:rPr>
              <w:t>Очирнимаевича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, расположенного по адресу: Забайкальский край, Агинский район, с.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Лаха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, д. 4а;</w:t>
            </w:r>
            <w:r w:rsid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693011">
              <w:rPr>
                <w:spacing w:val="-4"/>
                <w:sz w:val="24"/>
                <w:szCs w:val="24"/>
              </w:rPr>
              <w:t xml:space="preserve">личного подсобного хозяйства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Бабудоржиева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Билигто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Найдановича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, расположенного по адресу: </w:t>
            </w:r>
            <w:proofErr w:type="gram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Забайкальский край, Агинский район, с.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Лаха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,</w:t>
            </w:r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ул. Северная, д. 4;</w:t>
            </w:r>
            <w:r w:rsid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693011">
              <w:rPr>
                <w:spacing w:val="-4"/>
                <w:sz w:val="24"/>
                <w:szCs w:val="24"/>
              </w:rPr>
              <w:t xml:space="preserve">личного подсобного хозяйства </w:t>
            </w:r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Балданова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Батоболота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, расположенного по адресу:</w:t>
            </w:r>
            <w:proofErr w:type="gram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Забайкальский край, Агинский район, с.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Лаха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,</w:t>
            </w:r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, д. 2;</w:t>
            </w:r>
            <w:r w:rsid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693011">
              <w:rPr>
                <w:spacing w:val="-4"/>
                <w:sz w:val="24"/>
                <w:szCs w:val="24"/>
              </w:rPr>
              <w:t xml:space="preserve">личного подсобного хозяйства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Цыденжапова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Эрдэни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, расположенного по адресу: Забайкальский край, Агинский район, с.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Лаха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,</w:t>
            </w:r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Подгорная</w:t>
            </w:r>
            <w:proofErr w:type="gram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, д. 1;</w:t>
            </w:r>
            <w:r w:rsid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693011">
              <w:rPr>
                <w:spacing w:val="-4"/>
                <w:sz w:val="24"/>
                <w:szCs w:val="24"/>
              </w:rPr>
              <w:t xml:space="preserve">личного подсобного хозяйства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Раднаевой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Соелмы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Бабуевны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, расположенного по адресу: Забайкальский край, Агинский район, с. 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Лаха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,</w:t>
            </w:r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Северная</w:t>
            </w:r>
            <w:proofErr w:type="gram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, д. 3;</w:t>
            </w:r>
            <w:r w:rsid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693011">
              <w:rPr>
                <w:bCs/>
                <w:spacing w:val="-4"/>
                <w:sz w:val="24"/>
                <w:szCs w:val="24"/>
              </w:rPr>
              <w:t xml:space="preserve"> </w:t>
            </w:r>
          </w:p>
          <w:p w:rsidR="00BC5D8E" w:rsidRPr="00693011" w:rsidRDefault="00BC5D8E" w:rsidP="00BC5D8E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693011">
              <w:rPr>
                <w:bCs/>
                <w:spacing w:val="-4"/>
                <w:sz w:val="24"/>
                <w:szCs w:val="24"/>
              </w:rPr>
              <w:t xml:space="preserve">неблагополучным пунктом – территорию в границах села </w:t>
            </w:r>
            <w:proofErr w:type="spellStart"/>
            <w:r w:rsidRPr="00693011">
              <w:rPr>
                <w:bCs/>
                <w:spacing w:val="-4"/>
                <w:sz w:val="24"/>
                <w:szCs w:val="24"/>
              </w:rPr>
              <w:t>Лаха</w:t>
            </w:r>
            <w:proofErr w:type="spellEnd"/>
            <w:r w:rsidRPr="00693011">
              <w:rPr>
                <w:bCs/>
                <w:spacing w:val="-4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693011">
              <w:rPr>
                <w:bCs/>
                <w:spacing w:val="-4"/>
                <w:sz w:val="24"/>
                <w:szCs w:val="24"/>
              </w:rPr>
              <w:t>Урда</w:t>
            </w:r>
            <w:proofErr w:type="spellEnd"/>
            <w:r w:rsidRPr="00693011">
              <w:rPr>
                <w:bCs/>
                <w:spacing w:val="-4"/>
                <w:sz w:val="24"/>
                <w:szCs w:val="24"/>
              </w:rPr>
              <w:t xml:space="preserve">-Ага» муниципального района «Агинский район» Забайкальского края;  </w:t>
            </w:r>
          </w:p>
          <w:p w:rsidR="007A656D" w:rsidRPr="0014328D" w:rsidRDefault="00BC5D8E" w:rsidP="00BC5D8E">
            <w:pPr>
              <w:jc w:val="both"/>
              <w:rPr>
                <w:spacing w:val="-4"/>
                <w:sz w:val="24"/>
                <w:szCs w:val="24"/>
              </w:rPr>
            </w:pPr>
            <w:r w:rsidRPr="00693011">
              <w:rPr>
                <w:bCs/>
                <w:spacing w:val="-4"/>
                <w:sz w:val="24"/>
                <w:szCs w:val="24"/>
              </w:rPr>
              <w:t xml:space="preserve">угрожаемой зоной – территорию вокруг неблагополучного </w:t>
            </w:r>
            <w:r w:rsidRPr="00693011">
              <w:rPr>
                <w:bCs/>
                <w:spacing w:val="-4"/>
                <w:sz w:val="24"/>
                <w:szCs w:val="24"/>
              </w:rPr>
              <w:lastRenderedPageBreak/>
              <w:t xml:space="preserve">пункта, радиус которой составляет 20 км от его границ, включая территорию села </w:t>
            </w:r>
            <w:proofErr w:type="spellStart"/>
            <w:r w:rsidRPr="00693011">
              <w:rPr>
                <w:bCs/>
                <w:spacing w:val="-4"/>
                <w:sz w:val="24"/>
                <w:szCs w:val="24"/>
              </w:rPr>
              <w:t>Тасырхой</w:t>
            </w:r>
            <w:proofErr w:type="spellEnd"/>
            <w:r w:rsidRPr="00693011">
              <w:rPr>
                <w:bCs/>
                <w:spacing w:val="-4"/>
                <w:sz w:val="24"/>
                <w:szCs w:val="24"/>
              </w:rPr>
              <w:t xml:space="preserve"> сельского поселения </w:t>
            </w:r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Приозёрное</w:t>
            </w:r>
            <w:proofErr w:type="gram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» муниципального района «Борзинский район» Забайкальского края, села Холуй-База сельского поселения «Холуй-</w:t>
            </w:r>
            <w:proofErr w:type="spellStart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Базинское</w:t>
            </w:r>
            <w:proofErr w:type="spellEnd"/>
            <w:r w:rsidRPr="00693011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>» муниципального района «Ононский район»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5864DA" w:rsidRDefault="007A656D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5864DA" w:rsidRDefault="007A656D" w:rsidP="00BC5D8E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r w:rsidR="00BC5D8E">
              <w:rPr>
                <w:sz w:val="24"/>
                <w:szCs w:val="24"/>
              </w:rPr>
              <w:t>Агинская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C5D8E">
              <w:rPr>
                <w:sz w:val="24"/>
                <w:szCs w:val="24"/>
              </w:rPr>
              <w:t>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5864DA" w:rsidRDefault="007A656D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7A656D" w:rsidRDefault="007A656D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7A656D" w:rsidRPr="0064600A" w:rsidRDefault="007A656D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7A656D" w:rsidRPr="0064600A" w:rsidRDefault="007A656D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7A656D" w:rsidRPr="0064600A" w:rsidRDefault="007A656D" w:rsidP="00DB3CEF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5864DA" w:rsidRDefault="007A656D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72BAF" w:rsidRDefault="007A656D" w:rsidP="00DB3CEF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7A656D" w:rsidRPr="00172BAF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7A656D" w:rsidRPr="00172BAF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7A656D" w:rsidRPr="00172BAF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10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 xml:space="preserve">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11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7A656D" w:rsidRPr="00172BAF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7A656D" w:rsidRPr="00172BAF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7A656D" w:rsidRPr="00172BAF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7A656D" w:rsidRPr="00172BAF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7A656D" w:rsidRPr="0064600A" w:rsidRDefault="007A656D" w:rsidP="00DB3CEF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BC5D8E"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Default="007A656D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4328D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A4774E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C5D8E">
              <w:rPr>
                <w:sz w:val="24"/>
                <w:szCs w:val="24"/>
              </w:rPr>
              <w:t>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Default="007A656D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14328D" w:rsidRDefault="007A656D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9F09DC" w:rsidRDefault="007A656D" w:rsidP="00DB3C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9F09DC" w:rsidRDefault="007A656D" w:rsidP="00DB3CE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BC5D8E"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5864DA" w:rsidRDefault="007A656D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4328D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</w:t>
            </w:r>
            <w:r w:rsidRPr="00376B95">
              <w:rPr>
                <w:spacing w:val="-4"/>
                <w:sz w:val="24"/>
                <w:szCs w:val="24"/>
              </w:rPr>
              <w:lastRenderedPageBreak/>
              <w:t>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D" w:rsidRPr="008147CE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BC5D8E"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8147CE" w:rsidRDefault="007A656D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4328D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8147CE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BC5D8E"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8147CE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4328D" w:rsidRDefault="007A656D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8147CE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BC5D8E"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A4774E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4328D" w:rsidRDefault="007A656D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72BAF" w:rsidRDefault="007A656D" w:rsidP="00DB3CEF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 три этапа: первый - сразу после изоляции больных восприимчивых животных, второй - после проведения механической очистки, т</w:t>
            </w:r>
            <w:r w:rsidR="00693011">
              <w:rPr>
                <w:spacing w:val="-4"/>
                <w:sz w:val="24"/>
                <w:szCs w:val="24"/>
              </w:rPr>
              <w:t>ретий - перед отменой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8147CE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BC5D8E"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A4774E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4328D" w:rsidRDefault="007A656D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8147CE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BC5D8E"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4328D" w:rsidRDefault="007A656D" w:rsidP="00DB3CEF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8147CE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C5D8E">
              <w:rPr>
                <w:sz w:val="24"/>
                <w:szCs w:val="24"/>
              </w:rPr>
              <w:t>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4328D" w:rsidRDefault="007A656D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center"/>
            </w:pP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8147CE" w:rsidRDefault="007A656D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21278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7A656D" w:rsidRPr="00121278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7A656D" w:rsidRPr="00121278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7A656D" w:rsidRPr="0014328D" w:rsidRDefault="007A656D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8147CE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BC5D8E"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7A656D" w:rsidRPr="00121278" w:rsidRDefault="007A656D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7A656D" w:rsidRPr="00121278" w:rsidRDefault="007A656D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7A656D" w:rsidRPr="00121278" w:rsidRDefault="007A656D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7A656D" w:rsidRPr="00121278" w:rsidRDefault="007A656D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7A656D" w:rsidRPr="00121278" w:rsidRDefault="007A656D" w:rsidP="00DB3CEF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8147CE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 w:rsidR="00BC5D8E">
              <w:rPr>
                <w:sz w:val="24"/>
                <w:szCs w:val="24"/>
              </w:rPr>
              <w:t>Агинская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3E33AB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4328D" w:rsidRDefault="007A656D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9F09DC" w:rsidRDefault="007A656D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9F09DC" w:rsidRDefault="007A656D" w:rsidP="00DB3CE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BC5D8E"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917F70" w:rsidRDefault="007A656D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7A656D" w:rsidRPr="00917F70" w:rsidRDefault="007A656D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7A656D" w:rsidRPr="00917F70" w:rsidRDefault="007A656D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</w:t>
            </w:r>
            <w:r w:rsidRPr="00917F70">
              <w:rPr>
                <w:spacing w:val="-4"/>
                <w:sz w:val="24"/>
              </w:rPr>
              <w:lastRenderedPageBreak/>
              <w:t>целей убойные пункты);</w:t>
            </w:r>
          </w:p>
          <w:p w:rsidR="007A656D" w:rsidRDefault="007A656D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917F70" w:rsidRDefault="007A656D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736FEF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 w:rsidR="00BC5D8E">
              <w:rPr>
                <w:sz w:val="24"/>
                <w:szCs w:val="24"/>
              </w:rPr>
              <w:t>Агинская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 w:rsidR="000119E8" w:rsidRPr="005864DA">
              <w:rPr>
                <w:sz w:val="24"/>
                <w:szCs w:val="24"/>
              </w:rPr>
              <w:t>Государственное бюджетное учреждение</w:t>
            </w:r>
            <w:r w:rsidR="000119E8">
              <w:rPr>
                <w:sz w:val="24"/>
                <w:szCs w:val="24"/>
              </w:rPr>
              <w:t xml:space="preserve"> «</w:t>
            </w:r>
            <w:r w:rsidR="00736FEF">
              <w:rPr>
                <w:sz w:val="24"/>
                <w:szCs w:val="24"/>
              </w:rPr>
              <w:t>Борзинская</w:t>
            </w:r>
            <w:r w:rsidR="000119E8">
              <w:rPr>
                <w:sz w:val="24"/>
                <w:szCs w:val="24"/>
              </w:rPr>
              <w:t xml:space="preserve"> </w:t>
            </w:r>
            <w:r w:rsidR="000119E8" w:rsidRPr="005864DA">
              <w:rPr>
                <w:sz w:val="24"/>
                <w:szCs w:val="24"/>
              </w:rPr>
              <w:t>станция по борьбе с болезнями животных</w:t>
            </w:r>
            <w:r w:rsidR="000119E8">
              <w:rPr>
                <w:sz w:val="24"/>
                <w:szCs w:val="24"/>
              </w:rPr>
              <w:t>»</w:t>
            </w:r>
            <w:r w:rsidR="000119E8" w:rsidRPr="005864DA">
              <w:rPr>
                <w:sz w:val="24"/>
                <w:szCs w:val="24"/>
              </w:rPr>
              <w:t xml:space="preserve"> (далее </w:t>
            </w:r>
            <w:r w:rsidR="000119E8">
              <w:rPr>
                <w:sz w:val="24"/>
                <w:szCs w:val="24"/>
              </w:rPr>
              <w:t xml:space="preserve">– </w:t>
            </w:r>
            <w:r w:rsidR="000119E8" w:rsidRPr="005864DA">
              <w:rPr>
                <w:sz w:val="24"/>
                <w:szCs w:val="24"/>
              </w:rPr>
              <w:t>ГБУ</w:t>
            </w:r>
            <w:r w:rsidR="000119E8">
              <w:rPr>
                <w:sz w:val="24"/>
                <w:szCs w:val="24"/>
              </w:rPr>
              <w:t xml:space="preserve"> «</w:t>
            </w:r>
            <w:r w:rsidR="00736FEF">
              <w:rPr>
                <w:sz w:val="24"/>
                <w:szCs w:val="24"/>
              </w:rPr>
              <w:t>Борзинская</w:t>
            </w:r>
            <w:r w:rsidR="000119E8" w:rsidRPr="005864DA">
              <w:rPr>
                <w:sz w:val="24"/>
                <w:szCs w:val="24"/>
              </w:rPr>
              <w:t xml:space="preserve"> СББЖ</w:t>
            </w:r>
            <w:r w:rsidR="000119E8">
              <w:rPr>
                <w:sz w:val="24"/>
                <w:szCs w:val="24"/>
              </w:rPr>
              <w:t>»</w:t>
            </w:r>
            <w:r w:rsidR="000119E8" w:rsidRPr="005864DA">
              <w:rPr>
                <w:sz w:val="24"/>
                <w:szCs w:val="24"/>
              </w:rPr>
              <w:t>)</w:t>
            </w:r>
            <w:r w:rsidR="00736FEF">
              <w:rPr>
                <w:sz w:val="24"/>
                <w:szCs w:val="24"/>
              </w:rPr>
              <w:t xml:space="preserve">, </w:t>
            </w:r>
            <w:r w:rsidR="00736FEF" w:rsidRPr="005864DA">
              <w:rPr>
                <w:sz w:val="24"/>
                <w:szCs w:val="24"/>
              </w:rPr>
              <w:t>Государственное бюджетное учреждение</w:t>
            </w:r>
            <w:r w:rsidR="00736FEF">
              <w:rPr>
                <w:sz w:val="24"/>
                <w:szCs w:val="24"/>
              </w:rPr>
              <w:t xml:space="preserve"> «</w:t>
            </w:r>
            <w:r w:rsidR="00736FEF">
              <w:rPr>
                <w:sz w:val="24"/>
                <w:szCs w:val="24"/>
              </w:rPr>
              <w:t>Ононская</w:t>
            </w:r>
            <w:r w:rsidR="00736FEF">
              <w:rPr>
                <w:sz w:val="24"/>
                <w:szCs w:val="24"/>
              </w:rPr>
              <w:t xml:space="preserve"> </w:t>
            </w:r>
            <w:r w:rsidR="00736FEF" w:rsidRPr="005864DA">
              <w:rPr>
                <w:sz w:val="24"/>
                <w:szCs w:val="24"/>
              </w:rPr>
              <w:t>станция по борьбе с болезнями животных</w:t>
            </w:r>
            <w:r w:rsidR="00736FEF">
              <w:rPr>
                <w:sz w:val="24"/>
                <w:szCs w:val="24"/>
              </w:rPr>
              <w:t>»</w:t>
            </w:r>
            <w:r w:rsidR="00736FEF" w:rsidRPr="005864DA">
              <w:rPr>
                <w:sz w:val="24"/>
                <w:szCs w:val="24"/>
              </w:rPr>
              <w:t xml:space="preserve"> (далее </w:t>
            </w:r>
            <w:r w:rsidR="00736FEF">
              <w:rPr>
                <w:sz w:val="24"/>
                <w:szCs w:val="24"/>
              </w:rPr>
              <w:t xml:space="preserve">– </w:t>
            </w:r>
            <w:r w:rsidR="00736FEF" w:rsidRPr="005864DA">
              <w:rPr>
                <w:sz w:val="24"/>
                <w:szCs w:val="24"/>
              </w:rPr>
              <w:t>ГБУ</w:t>
            </w:r>
            <w:r w:rsidR="00736FEF">
              <w:rPr>
                <w:sz w:val="24"/>
                <w:szCs w:val="24"/>
              </w:rPr>
              <w:t xml:space="preserve"> «</w:t>
            </w:r>
            <w:r w:rsidR="00736FEF">
              <w:rPr>
                <w:sz w:val="24"/>
                <w:szCs w:val="24"/>
              </w:rPr>
              <w:t>Ононская</w:t>
            </w:r>
            <w:r w:rsidR="00736FEF" w:rsidRPr="005864DA">
              <w:rPr>
                <w:sz w:val="24"/>
                <w:szCs w:val="24"/>
              </w:rPr>
              <w:t xml:space="preserve"> </w:t>
            </w:r>
            <w:r w:rsidR="00736FEF" w:rsidRPr="005864DA">
              <w:rPr>
                <w:sz w:val="24"/>
                <w:szCs w:val="24"/>
              </w:rPr>
              <w:lastRenderedPageBreak/>
              <w:t>СББЖ</w:t>
            </w:r>
            <w:r w:rsidR="00736FEF">
              <w:rPr>
                <w:sz w:val="24"/>
                <w:szCs w:val="24"/>
              </w:rPr>
              <w:t>»</w:t>
            </w:r>
            <w:r w:rsidR="00736FEF" w:rsidRPr="005864DA">
              <w:rPr>
                <w:sz w:val="24"/>
                <w:szCs w:val="24"/>
              </w:rPr>
              <w:t>)</w:t>
            </w:r>
            <w:r w:rsidR="00736F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7A656D" w:rsidRPr="00917F70" w:rsidRDefault="007A656D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917F70" w:rsidRDefault="007A656D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736FEF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 w:rsidR="00BC5D8E">
              <w:rPr>
                <w:sz w:val="24"/>
                <w:szCs w:val="24"/>
              </w:rPr>
              <w:t>Агинская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 w:rsidR="00736FEF" w:rsidRPr="005864DA">
              <w:rPr>
                <w:sz w:val="24"/>
                <w:szCs w:val="24"/>
              </w:rPr>
              <w:t>ГБУ</w:t>
            </w:r>
            <w:r w:rsidR="00736FEF">
              <w:rPr>
                <w:sz w:val="24"/>
                <w:szCs w:val="24"/>
              </w:rPr>
              <w:t xml:space="preserve"> «Борзинская</w:t>
            </w:r>
            <w:r w:rsidR="00736FEF" w:rsidRPr="005864DA">
              <w:rPr>
                <w:sz w:val="24"/>
                <w:szCs w:val="24"/>
              </w:rPr>
              <w:t xml:space="preserve"> СББЖ</w:t>
            </w:r>
            <w:r w:rsidR="00736FEF">
              <w:rPr>
                <w:sz w:val="24"/>
                <w:szCs w:val="24"/>
              </w:rPr>
              <w:t>»</w:t>
            </w:r>
            <w:r w:rsidR="00736FEF">
              <w:rPr>
                <w:sz w:val="24"/>
                <w:szCs w:val="24"/>
              </w:rPr>
              <w:t xml:space="preserve">, </w:t>
            </w:r>
            <w:r w:rsidR="00736FEF" w:rsidRPr="005864DA">
              <w:rPr>
                <w:sz w:val="24"/>
                <w:szCs w:val="24"/>
              </w:rPr>
              <w:t>ГБУ</w:t>
            </w:r>
            <w:r w:rsidR="00736FEF">
              <w:rPr>
                <w:sz w:val="24"/>
                <w:szCs w:val="24"/>
              </w:rPr>
              <w:t xml:space="preserve"> «Ононская</w:t>
            </w:r>
            <w:r w:rsidR="00736FEF" w:rsidRPr="005864DA">
              <w:rPr>
                <w:sz w:val="24"/>
                <w:szCs w:val="24"/>
              </w:rPr>
              <w:t xml:space="preserve"> СББЖ</w:t>
            </w:r>
            <w:r w:rsidR="00736FEF">
              <w:rPr>
                <w:sz w:val="24"/>
                <w:szCs w:val="24"/>
              </w:rPr>
              <w:t>»</w:t>
            </w:r>
            <w:r w:rsidR="00736F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43440E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4328D" w:rsidRDefault="007A656D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43440E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4328D" w:rsidRDefault="007A656D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172BAF" w:rsidRDefault="007A656D" w:rsidP="00693011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t xml:space="preserve">через 30 дней после выздоровления или убоя 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C5D8E">
              <w:rPr>
                <w:sz w:val="24"/>
                <w:szCs w:val="24"/>
              </w:rPr>
              <w:t>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7A656D" w:rsidRPr="000B428C" w:rsidRDefault="007A656D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7A656D" w:rsidRPr="000B428C" w:rsidRDefault="007A656D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7A656D" w:rsidRDefault="007A656D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917F70" w:rsidRDefault="007A656D" w:rsidP="00DB3CEF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gramStart"/>
            <w:r w:rsidR="00BC5D8E">
              <w:rPr>
                <w:sz w:val="24"/>
                <w:szCs w:val="24"/>
              </w:rPr>
              <w:t>Агинская</w:t>
            </w:r>
            <w:proofErr w:type="gramEnd"/>
            <w:r w:rsidRPr="000B428C">
              <w:rPr>
                <w:sz w:val="24"/>
                <w:szCs w:val="24"/>
              </w:rPr>
              <w:t xml:space="preserve"> СББЖ», </w:t>
            </w:r>
            <w:r w:rsidR="00736FEF" w:rsidRPr="005864DA">
              <w:rPr>
                <w:sz w:val="24"/>
                <w:szCs w:val="24"/>
              </w:rPr>
              <w:t>ГБУ</w:t>
            </w:r>
            <w:r w:rsidR="00736FEF">
              <w:rPr>
                <w:sz w:val="24"/>
                <w:szCs w:val="24"/>
              </w:rPr>
              <w:t xml:space="preserve"> «Борзинская</w:t>
            </w:r>
            <w:r w:rsidR="00736FEF" w:rsidRPr="005864DA">
              <w:rPr>
                <w:sz w:val="24"/>
                <w:szCs w:val="24"/>
              </w:rPr>
              <w:t xml:space="preserve"> СББЖ</w:t>
            </w:r>
            <w:r w:rsidR="00736FEF">
              <w:rPr>
                <w:sz w:val="24"/>
                <w:szCs w:val="24"/>
              </w:rPr>
              <w:t xml:space="preserve">», </w:t>
            </w:r>
            <w:r w:rsidR="00736FEF" w:rsidRPr="005864DA">
              <w:rPr>
                <w:sz w:val="24"/>
                <w:szCs w:val="24"/>
              </w:rPr>
              <w:t>ГБУ</w:t>
            </w:r>
            <w:r w:rsidR="00736FEF">
              <w:rPr>
                <w:sz w:val="24"/>
                <w:szCs w:val="24"/>
              </w:rPr>
              <w:t xml:space="preserve"> «Ононская</w:t>
            </w:r>
            <w:r w:rsidR="00736FEF" w:rsidRPr="005864DA">
              <w:rPr>
                <w:sz w:val="24"/>
                <w:szCs w:val="24"/>
              </w:rPr>
              <w:t xml:space="preserve"> СББЖ</w:t>
            </w:r>
            <w:r w:rsidR="00736FEF">
              <w:rPr>
                <w:sz w:val="24"/>
                <w:szCs w:val="24"/>
              </w:rPr>
              <w:t>»</w:t>
            </w:r>
            <w:r w:rsidR="00736F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7A656D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656D" w:rsidRPr="000E4312" w:rsidTr="00693011">
        <w:trPr>
          <w:trHeight w:val="86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Default="007A656D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0B428C" w:rsidRDefault="007A656D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D" w:rsidRPr="005864DA" w:rsidRDefault="007A656D" w:rsidP="00DB3CEF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 w:rsidR="00BC5D8E">
              <w:rPr>
                <w:sz w:val="24"/>
                <w:szCs w:val="24"/>
              </w:rPr>
              <w:t>Агинская</w:t>
            </w:r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F3015D" w:rsidRDefault="00736FEF" w:rsidP="00736FEF">
      <w:pPr>
        <w:jc w:val="center"/>
      </w:pPr>
      <w:r>
        <w:t>_______________</w:t>
      </w:r>
      <w:bookmarkStart w:id="0" w:name="_GoBack"/>
      <w:bookmarkEnd w:id="0"/>
    </w:p>
    <w:sectPr w:rsidR="00F3015D" w:rsidSect="00693011">
      <w:pgSz w:w="16838" w:h="11906" w:orient="landscape"/>
      <w:pgMar w:top="993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DA" w:rsidRDefault="006646DA" w:rsidP="00693011">
      <w:r>
        <w:separator/>
      </w:r>
    </w:p>
  </w:endnote>
  <w:endnote w:type="continuationSeparator" w:id="0">
    <w:p w:rsidR="006646DA" w:rsidRDefault="006646DA" w:rsidP="0069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DA" w:rsidRDefault="006646DA" w:rsidP="00693011">
      <w:r>
        <w:separator/>
      </w:r>
    </w:p>
  </w:footnote>
  <w:footnote w:type="continuationSeparator" w:id="0">
    <w:p w:rsidR="006646DA" w:rsidRDefault="006646DA" w:rsidP="0069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EA"/>
    <w:rsid w:val="000119E8"/>
    <w:rsid w:val="00446E02"/>
    <w:rsid w:val="004F53F4"/>
    <w:rsid w:val="006646DA"/>
    <w:rsid w:val="00693011"/>
    <w:rsid w:val="006D2554"/>
    <w:rsid w:val="007162EA"/>
    <w:rsid w:val="00736FEF"/>
    <w:rsid w:val="007A656D"/>
    <w:rsid w:val="008A0909"/>
    <w:rsid w:val="00BC5D8E"/>
    <w:rsid w:val="00F3015D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656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A656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656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656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A656D"/>
    <w:pPr>
      <w:jc w:val="both"/>
    </w:pPr>
  </w:style>
  <w:style w:type="character" w:customStyle="1" w:styleId="a4">
    <w:name w:val="Основной текст Знак"/>
    <w:basedOn w:val="a0"/>
    <w:link w:val="a3"/>
    <w:rsid w:val="007A6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7A656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7A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A656D"/>
  </w:style>
  <w:style w:type="character" w:styleId="a6">
    <w:name w:val="Hyperlink"/>
    <w:basedOn w:val="a0"/>
    <w:uiPriority w:val="99"/>
    <w:semiHidden/>
    <w:unhideWhenUsed/>
    <w:rsid w:val="007A65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656D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7A65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6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5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930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3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930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30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656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A656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656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656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A656D"/>
    <w:pPr>
      <w:jc w:val="both"/>
    </w:pPr>
  </w:style>
  <w:style w:type="character" w:customStyle="1" w:styleId="a4">
    <w:name w:val="Основной текст Знак"/>
    <w:basedOn w:val="a0"/>
    <w:link w:val="a3"/>
    <w:rsid w:val="007A6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7A656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7A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A656D"/>
  </w:style>
  <w:style w:type="character" w:styleId="a6">
    <w:name w:val="Hyperlink"/>
    <w:basedOn w:val="a0"/>
    <w:uiPriority w:val="99"/>
    <w:semiHidden/>
    <w:unhideWhenUsed/>
    <w:rsid w:val="007A65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656D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7A65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6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5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930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3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930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30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2021-09-21T06:33:00Z</cp:lastPrinted>
  <dcterms:created xsi:type="dcterms:W3CDTF">2021-09-21T02:35:00Z</dcterms:created>
  <dcterms:modified xsi:type="dcterms:W3CDTF">2021-09-21T06:42:00Z</dcterms:modified>
</cp:coreProperties>
</file>