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BD" w:rsidRDefault="001A16BD" w:rsidP="001A16BD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3590EEB2" wp14:editId="1421EB6C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6BD" w:rsidRPr="00622134" w:rsidRDefault="001A16BD" w:rsidP="001A16BD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1A16BD" w:rsidRPr="007F41E2" w:rsidRDefault="001A16BD" w:rsidP="001A16BD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1A16BD" w:rsidRDefault="001A16BD" w:rsidP="001A16BD">
      <w:pPr>
        <w:jc w:val="center"/>
        <w:rPr>
          <w:b/>
          <w:sz w:val="24"/>
        </w:rPr>
      </w:pPr>
    </w:p>
    <w:p w:rsidR="001A16BD" w:rsidRDefault="001A16BD" w:rsidP="001A16BD">
      <w:pPr>
        <w:jc w:val="center"/>
        <w:rPr>
          <w:b/>
          <w:sz w:val="24"/>
        </w:rPr>
      </w:pPr>
    </w:p>
    <w:p w:rsidR="001A16BD" w:rsidRDefault="001A16BD" w:rsidP="001A16BD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1A16BD" w:rsidRPr="00F66801" w:rsidRDefault="001A16BD" w:rsidP="001A16BD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2C6CF6" w:rsidRDefault="002C6CF6" w:rsidP="001A16BD">
      <w:pPr>
        <w:pStyle w:val="a3"/>
        <w:jc w:val="center"/>
        <w:rPr>
          <w:b/>
          <w:bCs/>
          <w:szCs w:val="28"/>
        </w:rPr>
      </w:pPr>
    </w:p>
    <w:p w:rsidR="001A16BD" w:rsidRDefault="001A16BD" w:rsidP="001A16BD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приказ Государственной ветеринарной службы Забайкальского края от </w:t>
      </w:r>
      <w:r>
        <w:rPr>
          <w:b/>
          <w:bCs/>
          <w:szCs w:val="28"/>
        </w:rPr>
        <w:t>12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ноября</w:t>
      </w:r>
      <w:r>
        <w:rPr>
          <w:b/>
          <w:bCs/>
          <w:szCs w:val="28"/>
        </w:rPr>
        <w:t xml:space="preserve"> 202</w:t>
      </w:r>
      <w:r>
        <w:rPr>
          <w:b/>
          <w:bCs/>
          <w:szCs w:val="28"/>
        </w:rPr>
        <w:t>1</w:t>
      </w:r>
      <w:r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>283</w:t>
      </w:r>
      <w:r w:rsidR="00965352">
        <w:rPr>
          <w:b/>
          <w:bCs/>
          <w:szCs w:val="28"/>
        </w:rPr>
        <w:t xml:space="preserve"> </w:t>
      </w:r>
      <w:r w:rsidR="00965352">
        <w:rPr>
          <w:b/>
          <w:bCs/>
          <w:szCs w:val="28"/>
        </w:rPr>
        <w:t xml:space="preserve">и </w:t>
      </w:r>
      <w:r w:rsidR="00965352">
        <w:rPr>
          <w:b/>
          <w:bCs/>
          <w:szCs w:val="28"/>
        </w:rPr>
        <w:t>подпункт 1.1 пункта 1</w:t>
      </w:r>
      <w:r w:rsidR="00965352">
        <w:rPr>
          <w:b/>
          <w:bCs/>
          <w:szCs w:val="28"/>
        </w:rPr>
        <w:t xml:space="preserve"> </w:t>
      </w:r>
      <w:r w:rsidR="00965352" w:rsidRPr="00965352">
        <w:rPr>
          <w:b/>
          <w:bCs/>
          <w:szCs w:val="28"/>
        </w:rPr>
        <w:t>Плана мероприятий по ликвидации очагов заразного узелкового дерматита крупного рогатого скота и предотвращения распространения возбудителя</w:t>
      </w:r>
      <w:r w:rsidR="00965352">
        <w:rPr>
          <w:b/>
          <w:bCs/>
          <w:szCs w:val="28"/>
        </w:rPr>
        <w:t xml:space="preserve">, утвержденного приказом Государственной ветеринарной службы Забайкальского края </w:t>
      </w:r>
      <w:r w:rsidR="00965352">
        <w:rPr>
          <w:b/>
          <w:bCs/>
          <w:szCs w:val="28"/>
        </w:rPr>
        <w:br/>
        <w:t>от 12 ноября 2021 года № 283</w:t>
      </w:r>
    </w:p>
    <w:p w:rsidR="001A16BD" w:rsidRDefault="001A16BD" w:rsidP="001A16BD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1A16BD" w:rsidRDefault="001A16BD" w:rsidP="001A16BD">
      <w:pPr>
        <w:tabs>
          <w:tab w:val="left" w:pos="1134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соответствии с </w:t>
      </w:r>
      <w:r w:rsidRPr="00545C75">
        <w:rPr>
          <w:bCs/>
          <w:szCs w:val="28"/>
        </w:rPr>
        <w:t>Положени</w:t>
      </w:r>
      <w:r>
        <w:rPr>
          <w:bCs/>
          <w:szCs w:val="28"/>
        </w:rPr>
        <w:t>ем</w:t>
      </w:r>
      <w:r w:rsidRPr="00545C75">
        <w:rPr>
          <w:bCs/>
          <w:szCs w:val="28"/>
        </w:rPr>
        <w:t xml:space="preserve"> о Государственной ветеринарной службе Забайкальского края, утверждённого постановлением Правительства Забайкальского края от </w:t>
      </w:r>
      <w:r>
        <w:rPr>
          <w:bCs/>
          <w:szCs w:val="28"/>
        </w:rPr>
        <w:t>12 июля 2019 года № 290</w:t>
      </w:r>
      <w:r w:rsidRPr="00166BA9">
        <w:rPr>
          <w:bCs/>
          <w:szCs w:val="28"/>
        </w:rPr>
        <w:t xml:space="preserve">, в </w:t>
      </w:r>
      <w:r>
        <w:rPr>
          <w:bCs/>
          <w:szCs w:val="28"/>
        </w:rPr>
        <w:t>связи с допущенными опечатками</w:t>
      </w:r>
      <w:r w:rsidRPr="00166BA9">
        <w:rPr>
          <w:bCs/>
          <w:szCs w:val="28"/>
        </w:rPr>
        <w:t xml:space="preserve">, </w:t>
      </w:r>
      <w:r w:rsidRPr="00E30D07">
        <w:rPr>
          <w:b/>
          <w:bCs/>
          <w:spacing w:val="20"/>
          <w:szCs w:val="28"/>
        </w:rPr>
        <w:t>приказываю</w:t>
      </w:r>
      <w:r w:rsidRPr="00166BA9">
        <w:rPr>
          <w:bCs/>
          <w:szCs w:val="28"/>
        </w:rPr>
        <w:t>:</w:t>
      </w:r>
    </w:p>
    <w:p w:rsidR="001A16BD" w:rsidRPr="00965352" w:rsidRDefault="001A16BD" w:rsidP="00965352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pacing w:val="-4"/>
          <w:szCs w:val="28"/>
        </w:rPr>
      </w:pPr>
      <w:r w:rsidRPr="00965352">
        <w:rPr>
          <w:bCs/>
          <w:spacing w:val="-4"/>
          <w:szCs w:val="28"/>
        </w:rPr>
        <w:t xml:space="preserve">Внести в приказ Государственной ветеринарной службы Забайкальского края от </w:t>
      </w:r>
      <w:r w:rsidRPr="00965352">
        <w:rPr>
          <w:bCs/>
          <w:spacing w:val="-4"/>
          <w:szCs w:val="28"/>
        </w:rPr>
        <w:t>12</w:t>
      </w:r>
      <w:r w:rsidRPr="00965352">
        <w:rPr>
          <w:bCs/>
          <w:spacing w:val="-4"/>
          <w:szCs w:val="28"/>
        </w:rPr>
        <w:t xml:space="preserve"> </w:t>
      </w:r>
      <w:r w:rsidRPr="00965352">
        <w:rPr>
          <w:bCs/>
          <w:spacing w:val="-4"/>
          <w:szCs w:val="28"/>
        </w:rPr>
        <w:t>ноября</w:t>
      </w:r>
      <w:r w:rsidRPr="00965352">
        <w:rPr>
          <w:bCs/>
          <w:spacing w:val="-4"/>
          <w:szCs w:val="28"/>
        </w:rPr>
        <w:t xml:space="preserve"> 202</w:t>
      </w:r>
      <w:r w:rsidRPr="00965352">
        <w:rPr>
          <w:bCs/>
          <w:spacing w:val="-4"/>
          <w:szCs w:val="28"/>
        </w:rPr>
        <w:t>1</w:t>
      </w:r>
      <w:r w:rsidRPr="00965352">
        <w:rPr>
          <w:bCs/>
          <w:spacing w:val="-4"/>
          <w:szCs w:val="28"/>
        </w:rPr>
        <w:t xml:space="preserve"> года № </w:t>
      </w:r>
      <w:r w:rsidRPr="00965352">
        <w:rPr>
          <w:bCs/>
          <w:spacing w:val="-4"/>
          <w:szCs w:val="28"/>
        </w:rPr>
        <w:t>283</w:t>
      </w:r>
      <w:r w:rsidRPr="00965352">
        <w:rPr>
          <w:bCs/>
          <w:spacing w:val="-4"/>
          <w:szCs w:val="28"/>
        </w:rPr>
        <w:t xml:space="preserve"> «Об установлении ограничительных мероприятий (карантина) на территории села </w:t>
      </w:r>
      <w:proofErr w:type="spellStart"/>
      <w:r w:rsidRPr="00965352">
        <w:rPr>
          <w:bCs/>
          <w:spacing w:val="-4"/>
          <w:szCs w:val="28"/>
        </w:rPr>
        <w:t>Булдуруй</w:t>
      </w:r>
      <w:proofErr w:type="spellEnd"/>
      <w:r w:rsidRPr="00965352">
        <w:rPr>
          <w:bCs/>
          <w:spacing w:val="-4"/>
          <w:szCs w:val="28"/>
        </w:rPr>
        <w:t xml:space="preserve"> сельского поселения «</w:t>
      </w:r>
      <w:proofErr w:type="spellStart"/>
      <w:r w:rsidRPr="00965352">
        <w:rPr>
          <w:bCs/>
          <w:spacing w:val="-4"/>
          <w:szCs w:val="28"/>
        </w:rPr>
        <w:t>Булдуруйское</w:t>
      </w:r>
      <w:proofErr w:type="spellEnd"/>
      <w:r w:rsidRPr="00965352">
        <w:rPr>
          <w:bCs/>
          <w:spacing w:val="-4"/>
          <w:szCs w:val="28"/>
        </w:rPr>
        <w:t xml:space="preserve">» муниципального района «Нерчинско-Заводский район» Забайкальского края» </w:t>
      </w:r>
      <w:r w:rsidR="00965352" w:rsidRPr="00965352">
        <w:rPr>
          <w:bCs/>
          <w:spacing w:val="-4"/>
          <w:szCs w:val="28"/>
        </w:rPr>
        <w:t xml:space="preserve">(далее – приказ) </w:t>
      </w:r>
      <w:r w:rsidRPr="00965352">
        <w:rPr>
          <w:bCs/>
          <w:spacing w:val="-4"/>
          <w:szCs w:val="28"/>
        </w:rPr>
        <w:t>следующие изменения:</w:t>
      </w:r>
    </w:p>
    <w:p w:rsidR="001A16BD" w:rsidRDefault="001A16BD" w:rsidP="001A16BD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в наименовании слово «</w:t>
      </w:r>
      <w:proofErr w:type="spellStart"/>
      <w:r>
        <w:rPr>
          <w:bCs/>
          <w:szCs w:val="28"/>
        </w:rPr>
        <w:t>Булдуруй</w:t>
      </w:r>
      <w:proofErr w:type="spellEnd"/>
      <w:r>
        <w:rPr>
          <w:bCs/>
          <w:szCs w:val="28"/>
        </w:rPr>
        <w:t>» заменить словом «</w:t>
      </w:r>
      <w:proofErr w:type="spellStart"/>
      <w:r>
        <w:rPr>
          <w:bCs/>
          <w:szCs w:val="28"/>
        </w:rPr>
        <w:t>Булдуруй</w:t>
      </w:r>
      <w:proofErr w:type="spellEnd"/>
      <w:r>
        <w:rPr>
          <w:bCs/>
          <w:szCs w:val="28"/>
        </w:rPr>
        <w:t xml:space="preserve"> 1-й</w:t>
      </w:r>
      <w:r>
        <w:rPr>
          <w:bCs/>
          <w:szCs w:val="28"/>
        </w:rPr>
        <w:t>»;</w:t>
      </w:r>
    </w:p>
    <w:p w:rsidR="00B75F9C" w:rsidRDefault="001A16BD" w:rsidP="001A16BD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преамбуле </w:t>
      </w:r>
      <w:r>
        <w:rPr>
          <w:bCs/>
          <w:szCs w:val="28"/>
        </w:rPr>
        <w:t>слово «</w:t>
      </w:r>
      <w:proofErr w:type="spellStart"/>
      <w:r>
        <w:rPr>
          <w:bCs/>
          <w:szCs w:val="28"/>
        </w:rPr>
        <w:t>Булдуруй</w:t>
      </w:r>
      <w:proofErr w:type="spellEnd"/>
      <w:r>
        <w:rPr>
          <w:bCs/>
          <w:szCs w:val="28"/>
        </w:rPr>
        <w:t>» заменить словом «</w:t>
      </w:r>
      <w:proofErr w:type="spellStart"/>
      <w:r>
        <w:rPr>
          <w:bCs/>
          <w:szCs w:val="28"/>
        </w:rPr>
        <w:t>Булдуруй</w:t>
      </w:r>
      <w:proofErr w:type="spellEnd"/>
      <w:r>
        <w:rPr>
          <w:bCs/>
          <w:szCs w:val="28"/>
        </w:rPr>
        <w:t xml:space="preserve"> 1-й»</w:t>
      </w:r>
      <w:r>
        <w:rPr>
          <w:bCs/>
          <w:szCs w:val="28"/>
        </w:rPr>
        <w:t>;</w:t>
      </w:r>
    </w:p>
    <w:p w:rsidR="00B75F9C" w:rsidRDefault="00F743F0" w:rsidP="001A16BD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в пункте 2:</w:t>
      </w:r>
    </w:p>
    <w:p w:rsidR="00F743F0" w:rsidRDefault="00F743F0" w:rsidP="00F743F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а) </w:t>
      </w:r>
      <w:r w:rsidR="00B75F9C">
        <w:rPr>
          <w:bCs/>
          <w:szCs w:val="28"/>
        </w:rPr>
        <w:t>в подпункте «а» подпункта 1</w:t>
      </w:r>
      <w:r>
        <w:rPr>
          <w:bCs/>
          <w:szCs w:val="28"/>
        </w:rPr>
        <w:t xml:space="preserve"> </w:t>
      </w:r>
      <w:r>
        <w:rPr>
          <w:bCs/>
          <w:szCs w:val="28"/>
        </w:rPr>
        <w:t>слово «</w:t>
      </w:r>
      <w:proofErr w:type="spellStart"/>
      <w:r>
        <w:rPr>
          <w:bCs/>
          <w:szCs w:val="28"/>
        </w:rPr>
        <w:t>Булдуруй</w:t>
      </w:r>
      <w:proofErr w:type="spellEnd"/>
      <w:r>
        <w:rPr>
          <w:bCs/>
          <w:szCs w:val="28"/>
        </w:rPr>
        <w:t xml:space="preserve"> – 1</w:t>
      </w:r>
      <w:r>
        <w:rPr>
          <w:bCs/>
          <w:szCs w:val="28"/>
        </w:rPr>
        <w:t>» заменить словом «</w:t>
      </w:r>
      <w:proofErr w:type="spellStart"/>
      <w:r>
        <w:rPr>
          <w:bCs/>
          <w:szCs w:val="28"/>
        </w:rPr>
        <w:t>Булдуруй</w:t>
      </w:r>
      <w:proofErr w:type="spellEnd"/>
      <w:r>
        <w:rPr>
          <w:bCs/>
          <w:szCs w:val="28"/>
        </w:rPr>
        <w:t xml:space="preserve"> 1-й»;</w:t>
      </w:r>
    </w:p>
    <w:p w:rsidR="00F743F0" w:rsidRDefault="00F743F0" w:rsidP="00F743F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б) </w:t>
      </w:r>
      <w:r>
        <w:rPr>
          <w:bCs/>
          <w:szCs w:val="28"/>
        </w:rPr>
        <w:t>в подпункте «</w:t>
      </w:r>
      <w:r>
        <w:rPr>
          <w:bCs/>
          <w:szCs w:val="28"/>
        </w:rPr>
        <w:t>б</w:t>
      </w:r>
      <w:r>
        <w:rPr>
          <w:bCs/>
          <w:szCs w:val="28"/>
        </w:rPr>
        <w:t>» подпункта 1 слово «</w:t>
      </w:r>
      <w:proofErr w:type="spellStart"/>
      <w:r>
        <w:rPr>
          <w:bCs/>
          <w:szCs w:val="28"/>
        </w:rPr>
        <w:t>Булдуруй</w:t>
      </w:r>
      <w:proofErr w:type="spellEnd"/>
      <w:r>
        <w:rPr>
          <w:bCs/>
          <w:szCs w:val="28"/>
        </w:rPr>
        <w:t xml:space="preserve"> – 1» заменить словом «</w:t>
      </w:r>
      <w:proofErr w:type="spellStart"/>
      <w:r>
        <w:rPr>
          <w:bCs/>
          <w:szCs w:val="28"/>
        </w:rPr>
        <w:t>Булдуруй</w:t>
      </w:r>
      <w:proofErr w:type="spellEnd"/>
      <w:r>
        <w:rPr>
          <w:bCs/>
          <w:szCs w:val="28"/>
        </w:rPr>
        <w:t xml:space="preserve"> 1-й»;</w:t>
      </w:r>
    </w:p>
    <w:p w:rsidR="00F743F0" w:rsidRDefault="00F743F0" w:rsidP="00F743F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в) в подпункте 2 </w:t>
      </w:r>
      <w:r>
        <w:rPr>
          <w:bCs/>
          <w:szCs w:val="28"/>
        </w:rPr>
        <w:t>слово «</w:t>
      </w:r>
      <w:proofErr w:type="spellStart"/>
      <w:r>
        <w:rPr>
          <w:bCs/>
          <w:szCs w:val="28"/>
        </w:rPr>
        <w:t>Булдуруй</w:t>
      </w:r>
      <w:proofErr w:type="spellEnd"/>
      <w:r>
        <w:rPr>
          <w:bCs/>
          <w:szCs w:val="28"/>
        </w:rPr>
        <w:t>» заменить словом «</w:t>
      </w:r>
      <w:proofErr w:type="spellStart"/>
      <w:r>
        <w:rPr>
          <w:bCs/>
          <w:szCs w:val="28"/>
        </w:rPr>
        <w:t>Булдуруй</w:t>
      </w:r>
      <w:proofErr w:type="spellEnd"/>
      <w:r>
        <w:rPr>
          <w:bCs/>
          <w:szCs w:val="28"/>
        </w:rPr>
        <w:t xml:space="preserve"> 1-й»</w:t>
      </w:r>
      <w:r>
        <w:rPr>
          <w:bCs/>
          <w:szCs w:val="28"/>
        </w:rPr>
        <w:t>;</w:t>
      </w:r>
    </w:p>
    <w:p w:rsidR="001A16BD" w:rsidRPr="00596BE9" w:rsidRDefault="002C6CF6" w:rsidP="00965352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В</w:t>
      </w:r>
      <w:r w:rsidR="001A16BD">
        <w:rPr>
          <w:bCs/>
          <w:szCs w:val="28"/>
        </w:rPr>
        <w:t xml:space="preserve"> </w:t>
      </w:r>
      <w:r>
        <w:rPr>
          <w:bCs/>
          <w:szCs w:val="28"/>
        </w:rPr>
        <w:t>подпункте</w:t>
      </w:r>
      <w:r w:rsidR="001A16BD">
        <w:rPr>
          <w:bCs/>
          <w:szCs w:val="28"/>
        </w:rPr>
        <w:t xml:space="preserve"> 1</w:t>
      </w:r>
      <w:r w:rsidR="00F743F0">
        <w:rPr>
          <w:bCs/>
          <w:szCs w:val="28"/>
        </w:rPr>
        <w:t>.1</w:t>
      </w:r>
      <w:r w:rsidR="001A16BD">
        <w:rPr>
          <w:bCs/>
          <w:szCs w:val="28"/>
        </w:rPr>
        <w:t xml:space="preserve"> </w:t>
      </w:r>
      <w:r>
        <w:rPr>
          <w:bCs/>
          <w:szCs w:val="28"/>
        </w:rPr>
        <w:t xml:space="preserve">пункта 1 </w:t>
      </w:r>
      <w:r w:rsidR="001A16BD">
        <w:rPr>
          <w:bCs/>
          <w:szCs w:val="28"/>
        </w:rPr>
        <w:t xml:space="preserve">Плана мероприятий </w:t>
      </w:r>
      <w:r w:rsidR="001A16BD" w:rsidRPr="00596BE9">
        <w:rPr>
          <w:bCs/>
          <w:szCs w:val="28"/>
        </w:rPr>
        <w:t xml:space="preserve">по ликвидации </w:t>
      </w:r>
      <w:r w:rsidR="00F743F0">
        <w:rPr>
          <w:bCs/>
          <w:szCs w:val="28"/>
        </w:rPr>
        <w:t>очагов заразного узелкового дерматита крупного рогатого скота и предотвращения распространения возбудителя</w:t>
      </w:r>
      <w:r w:rsidR="00965352">
        <w:rPr>
          <w:bCs/>
          <w:szCs w:val="28"/>
        </w:rPr>
        <w:t>, утвержденного приказом</w:t>
      </w:r>
      <w:r>
        <w:rPr>
          <w:bCs/>
          <w:szCs w:val="28"/>
        </w:rPr>
        <w:t xml:space="preserve"> слова «</w:t>
      </w:r>
      <w:proofErr w:type="spellStart"/>
      <w:r>
        <w:rPr>
          <w:bCs/>
          <w:szCs w:val="28"/>
        </w:rPr>
        <w:t>Булдуруй</w:t>
      </w:r>
      <w:proofErr w:type="spellEnd"/>
      <w:r>
        <w:rPr>
          <w:bCs/>
          <w:szCs w:val="28"/>
        </w:rPr>
        <w:t xml:space="preserve"> – 1, улица Солнечная» заменить словами «</w:t>
      </w:r>
      <w:proofErr w:type="spellStart"/>
      <w:r>
        <w:rPr>
          <w:bCs/>
          <w:szCs w:val="28"/>
        </w:rPr>
        <w:t>Булдуруй</w:t>
      </w:r>
      <w:proofErr w:type="spellEnd"/>
      <w:r>
        <w:rPr>
          <w:bCs/>
          <w:szCs w:val="28"/>
        </w:rPr>
        <w:t xml:space="preserve"> 1</w:t>
      </w:r>
      <w:r>
        <w:rPr>
          <w:bCs/>
          <w:szCs w:val="28"/>
        </w:rPr>
        <w:t>-й</w:t>
      </w:r>
      <w:r>
        <w:rPr>
          <w:bCs/>
          <w:szCs w:val="28"/>
        </w:rPr>
        <w:t>, улица Солнечная</w:t>
      </w:r>
      <w:r>
        <w:rPr>
          <w:bCs/>
          <w:szCs w:val="28"/>
        </w:rPr>
        <w:t xml:space="preserve">», слова </w:t>
      </w:r>
      <w:r>
        <w:rPr>
          <w:bCs/>
          <w:szCs w:val="28"/>
        </w:rPr>
        <w:t>«</w:t>
      </w:r>
      <w:proofErr w:type="spellStart"/>
      <w:r>
        <w:rPr>
          <w:bCs/>
          <w:szCs w:val="28"/>
        </w:rPr>
        <w:t>Булдуруй</w:t>
      </w:r>
      <w:proofErr w:type="spellEnd"/>
      <w:r>
        <w:rPr>
          <w:bCs/>
          <w:szCs w:val="28"/>
        </w:rPr>
        <w:t xml:space="preserve"> – 1, улица </w:t>
      </w:r>
      <w:r>
        <w:rPr>
          <w:bCs/>
          <w:szCs w:val="28"/>
        </w:rPr>
        <w:t>Набережная</w:t>
      </w:r>
      <w:r>
        <w:rPr>
          <w:bCs/>
          <w:szCs w:val="28"/>
        </w:rPr>
        <w:t>» заменить словами «</w:t>
      </w:r>
      <w:proofErr w:type="spellStart"/>
      <w:r>
        <w:rPr>
          <w:bCs/>
          <w:szCs w:val="28"/>
        </w:rPr>
        <w:t>Булдуруй</w:t>
      </w:r>
      <w:proofErr w:type="spellEnd"/>
      <w:r>
        <w:rPr>
          <w:bCs/>
          <w:szCs w:val="28"/>
        </w:rPr>
        <w:t xml:space="preserve"> 1-й, улица </w:t>
      </w:r>
      <w:r>
        <w:rPr>
          <w:bCs/>
          <w:szCs w:val="28"/>
        </w:rPr>
        <w:t>Набережная</w:t>
      </w:r>
      <w:r>
        <w:rPr>
          <w:bCs/>
          <w:szCs w:val="28"/>
        </w:rPr>
        <w:t>»</w:t>
      </w:r>
      <w:r>
        <w:rPr>
          <w:bCs/>
          <w:szCs w:val="28"/>
        </w:rPr>
        <w:t xml:space="preserve">, </w:t>
      </w:r>
      <w:r>
        <w:rPr>
          <w:bCs/>
          <w:szCs w:val="28"/>
        </w:rPr>
        <w:t>слово «</w:t>
      </w:r>
      <w:proofErr w:type="spellStart"/>
      <w:r>
        <w:rPr>
          <w:bCs/>
          <w:szCs w:val="28"/>
        </w:rPr>
        <w:t>Булдуруй</w:t>
      </w:r>
      <w:proofErr w:type="spellEnd"/>
      <w:r>
        <w:rPr>
          <w:bCs/>
          <w:szCs w:val="28"/>
        </w:rPr>
        <w:t>» заменить словом «</w:t>
      </w:r>
      <w:proofErr w:type="spellStart"/>
      <w:r>
        <w:rPr>
          <w:bCs/>
          <w:szCs w:val="28"/>
        </w:rPr>
        <w:t>Булдуруй</w:t>
      </w:r>
      <w:proofErr w:type="spellEnd"/>
      <w:r>
        <w:rPr>
          <w:bCs/>
          <w:szCs w:val="28"/>
        </w:rPr>
        <w:t xml:space="preserve"> 1-й»</w:t>
      </w:r>
      <w:r w:rsidR="001A16BD">
        <w:rPr>
          <w:bCs/>
          <w:szCs w:val="28"/>
        </w:rPr>
        <w:t xml:space="preserve">.     </w:t>
      </w:r>
      <w:r w:rsidR="001A16BD" w:rsidRPr="00596BE9">
        <w:rPr>
          <w:bCs/>
          <w:szCs w:val="28"/>
        </w:rPr>
        <w:t xml:space="preserve">  </w:t>
      </w:r>
    </w:p>
    <w:p w:rsidR="001A16BD" w:rsidRPr="00E723F2" w:rsidRDefault="00965352" w:rsidP="001A16B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3</w:t>
      </w:r>
      <w:bookmarkStart w:id="0" w:name="_GoBack"/>
      <w:bookmarkEnd w:id="0"/>
      <w:r w:rsidR="001A16BD">
        <w:rPr>
          <w:bCs/>
          <w:szCs w:val="28"/>
        </w:rPr>
        <w:t xml:space="preserve">. </w:t>
      </w:r>
      <w:r w:rsidR="001A16BD"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="001A16BD"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7" w:history="1">
        <w:r w:rsidR="001A16BD" w:rsidRPr="007364E3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1A16BD" w:rsidRPr="007364E3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1A16BD" w:rsidRPr="00E723F2" w:rsidRDefault="001A16BD" w:rsidP="001A16BD">
      <w:pPr>
        <w:pStyle w:val="a3"/>
        <w:ind w:firstLine="720"/>
      </w:pPr>
    </w:p>
    <w:p w:rsidR="001A16BD" w:rsidRDefault="001A16BD" w:rsidP="001A16BD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1A16BD" w:rsidRPr="00E27D3D" w:rsidTr="00256509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16BD" w:rsidRPr="00E27D3D" w:rsidRDefault="001A16BD" w:rsidP="00256509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A16BD" w:rsidRPr="00E27D3D" w:rsidRDefault="001A16BD" w:rsidP="00256509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А.А.Лим</w:t>
            </w:r>
          </w:p>
        </w:tc>
      </w:tr>
    </w:tbl>
    <w:p w:rsidR="00F3015D" w:rsidRDefault="00F3015D"/>
    <w:sectPr w:rsidR="00F3015D" w:rsidSect="00965352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39E"/>
    <w:multiLevelType w:val="hybridMultilevel"/>
    <w:tmpl w:val="7722D92C"/>
    <w:lvl w:ilvl="0" w:tplc="32CC36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92583C"/>
    <w:multiLevelType w:val="hybridMultilevel"/>
    <w:tmpl w:val="9580EC4A"/>
    <w:lvl w:ilvl="0" w:tplc="57D05D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32"/>
    <w:rsid w:val="001A16BD"/>
    <w:rsid w:val="002C6CF6"/>
    <w:rsid w:val="00550932"/>
    <w:rsid w:val="008A0909"/>
    <w:rsid w:val="00965352"/>
    <w:rsid w:val="00B75F9C"/>
    <w:rsid w:val="00F3015D"/>
    <w:rsid w:val="00F7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A16BD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1A16BD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16BD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A16BD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1A16BD"/>
    <w:pPr>
      <w:jc w:val="both"/>
    </w:pPr>
  </w:style>
  <w:style w:type="character" w:customStyle="1" w:styleId="a4">
    <w:name w:val="Основной текст Знак"/>
    <w:basedOn w:val="a0"/>
    <w:link w:val="a3"/>
    <w:rsid w:val="001A16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1A16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1A16BD"/>
  </w:style>
  <w:style w:type="character" w:styleId="a5">
    <w:name w:val="Hyperlink"/>
    <w:basedOn w:val="a0"/>
    <w:uiPriority w:val="99"/>
    <w:semiHidden/>
    <w:unhideWhenUsed/>
    <w:rsid w:val="001A16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A16B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A16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6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A16BD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1A16BD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16BD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A16BD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1A16BD"/>
    <w:pPr>
      <w:jc w:val="both"/>
    </w:pPr>
  </w:style>
  <w:style w:type="character" w:customStyle="1" w:styleId="a4">
    <w:name w:val="Основной текст Знак"/>
    <w:basedOn w:val="a0"/>
    <w:link w:val="a3"/>
    <w:rsid w:val="001A16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1A16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1A16BD"/>
  </w:style>
  <w:style w:type="character" w:styleId="a5">
    <w:name w:val="Hyperlink"/>
    <w:basedOn w:val="a0"/>
    <w:uiPriority w:val="99"/>
    <w:semiHidden/>
    <w:unhideWhenUsed/>
    <w:rsid w:val="001A16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A16B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A16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6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80ae0bbf.xn--80aaaac8algcbgbck3fl0q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2021-11-16T03:43:00Z</cp:lastPrinted>
  <dcterms:created xsi:type="dcterms:W3CDTF">2021-11-16T02:18:00Z</dcterms:created>
  <dcterms:modified xsi:type="dcterms:W3CDTF">2021-11-16T03:44:00Z</dcterms:modified>
</cp:coreProperties>
</file>