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F38" w:rsidRDefault="00A85F38" w:rsidP="00A85F38">
      <w:pPr>
        <w:spacing w:after="0" w:line="240" w:lineRule="auto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noProof/>
          <w:szCs w:val="28"/>
          <w:lang w:eastAsia="ru-RU"/>
        </w:rPr>
        <w:drawing>
          <wp:inline distT="0" distB="0" distL="0" distR="0" wp14:anchorId="5AD70B18" wp14:editId="06D175D5">
            <wp:extent cx="447675" cy="552450"/>
            <wp:effectExtent l="0" t="0" r="9525" b="0"/>
            <wp:docPr id="1" name="Рисунок 1" descr="Описание: 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raphic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5F38" w:rsidRDefault="00A85F38" w:rsidP="00A85F38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ГОСУДАРСТВЕННАЯ ВЕТЕРИНАРНАЯ СЛУЖБА</w:t>
      </w:r>
    </w:p>
    <w:p w:rsidR="00A85F38" w:rsidRDefault="00A85F38" w:rsidP="00A85F38">
      <w:pPr>
        <w:pStyle w:val="4"/>
        <w:rPr>
          <w:rFonts w:ascii="Times New Roman" w:hAnsi="Times New Roman"/>
          <w:i w:val="0"/>
          <w:sz w:val="33"/>
          <w:szCs w:val="33"/>
        </w:rPr>
      </w:pPr>
      <w:r>
        <w:rPr>
          <w:rFonts w:ascii="Times New Roman" w:hAnsi="Times New Roman"/>
          <w:i w:val="0"/>
          <w:sz w:val="33"/>
          <w:szCs w:val="33"/>
        </w:rPr>
        <w:t>ЗАБАЙКАЛЬСКОГО КРАЯ</w:t>
      </w:r>
    </w:p>
    <w:p w:rsidR="00A85F38" w:rsidRPr="00C04E5F" w:rsidRDefault="00A85F38" w:rsidP="00A85F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85F38" w:rsidRPr="00C04E5F" w:rsidRDefault="00A85F38" w:rsidP="00A85F3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85F38" w:rsidRDefault="00A85F38" w:rsidP="00A85F38">
      <w:pPr>
        <w:pStyle w:val="2"/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imes New Roman" w:hAnsi="Times New Roman"/>
          <w:i w:val="0"/>
          <w:sz w:val="35"/>
          <w:szCs w:val="35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ПРИКАЗ</w:t>
      </w:r>
    </w:p>
    <w:p w:rsidR="00A85F38" w:rsidRDefault="00A85F38" w:rsidP="00A85F38">
      <w:pPr>
        <w:spacing w:after="0" w:line="240" w:lineRule="auto"/>
        <w:rPr>
          <w:rFonts w:ascii="Times New Roman" w:hAnsi="Times New Roman" w:cs="Times New Roman"/>
        </w:rPr>
      </w:pPr>
    </w:p>
    <w:p w:rsidR="00A85F38" w:rsidRPr="00C04E5F" w:rsidRDefault="00A85F38" w:rsidP="00A85F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85F38" w:rsidRDefault="00A85F38" w:rsidP="00A85F38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г. Чита</w:t>
      </w:r>
    </w:p>
    <w:p w:rsidR="00264A83" w:rsidRPr="00C04E5F" w:rsidRDefault="00264A83" w:rsidP="00264A83">
      <w:pPr>
        <w:jc w:val="both"/>
        <w:rPr>
          <w:rFonts w:ascii="Times New Roman" w:hAnsi="Times New Roman" w:cs="Times New Roman"/>
          <w:sz w:val="20"/>
          <w:szCs w:val="24"/>
        </w:rPr>
      </w:pPr>
    </w:p>
    <w:p w:rsidR="00264A83" w:rsidRPr="00C04E5F" w:rsidRDefault="00264A83" w:rsidP="00A85F38">
      <w:pPr>
        <w:spacing w:after="0" w:line="240" w:lineRule="auto"/>
        <w:jc w:val="center"/>
        <w:rPr>
          <w:rFonts w:ascii="Times New Roman Полужирный" w:hAnsi="Times New Roman Полужирный" w:cs="Times New Roman"/>
          <w:b/>
          <w:spacing w:val="-4"/>
          <w:sz w:val="28"/>
          <w:szCs w:val="28"/>
        </w:rPr>
      </w:pPr>
      <w:r w:rsidRPr="00C04E5F">
        <w:rPr>
          <w:rFonts w:ascii="Times New Roman Полужирный" w:hAnsi="Times New Roman Полужирный" w:cs="Times New Roman"/>
          <w:b/>
          <w:spacing w:val="-4"/>
          <w:sz w:val="28"/>
          <w:szCs w:val="28"/>
        </w:rPr>
        <w:t>Об установлении нормативов финансовых затрат на реализацию органами местного самоуправления муниципальных районов</w:t>
      </w:r>
      <w:r w:rsidR="00A85F38" w:rsidRPr="00C04E5F">
        <w:rPr>
          <w:rFonts w:ascii="Times New Roman Полужирный" w:hAnsi="Times New Roman Полужирный" w:cs="Times New Roman"/>
          <w:b/>
          <w:spacing w:val="-4"/>
          <w:sz w:val="28"/>
          <w:szCs w:val="28"/>
        </w:rPr>
        <w:t>, муниципальных</w:t>
      </w:r>
      <w:r w:rsidRPr="00C04E5F">
        <w:rPr>
          <w:rFonts w:ascii="Times New Roman Полужирный" w:hAnsi="Times New Roman Полужирный" w:cs="Times New Roman"/>
          <w:b/>
          <w:spacing w:val="-4"/>
          <w:sz w:val="28"/>
          <w:szCs w:val="28"/>
        </w:rPr>
        <w:t xml:space="preserve"> и городских округов Забайкальского края государственным полномочи</w:t>
      </w:r>
      <w:r w:rsidR="00A85F38" w:rsidRPr="00C04E5F">
        <w:rPr>
          <w:rFonts w:ascii="Times New Roman Полужирный" w:hAnsi="Times New Roman Полужирный" w:cs="Times New Roman"/>
          <w:b/>
          <w:spacing w:val="-4"/>
          <w:sz w:val="28"/>
          <w:szCs w:val="28"/>
        </w:rPr>
        <w:t>ем</w:t>
      </w:r>
      <w:r w:rsidRPr="00C04E5F">
        <w:rPr>
          <w:rFonts w:ascii="Times New Roman Полужирный" w:hAnsi="Times New Roman Полужирный" w:cs="Times New Roman"/>
          <w:b/>
          <w:spacing w:val="-4"/>
          <w:sz w:val="28"/>
          <w:szCs w:val="28"/>
        </w:rPr>
        <w:t xml:space="preserve"> по организации мероприятий при осуществлении деятельности по обращению с животными без владельцев</w:t>
      </w:r>
    </w:p>
    <w:p w:rsidR="00A85F38" w:rsidRDefault="00A85F38" w:rsidP="00A85F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64A83" w:rsidRDefault="00264A83" w:rsidP="00A85F3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пунктом 3 статьи 5 Закон</w:t>
      </w:r>
      <w:r w:rsidR="00A85F38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Забайкальского края </w:t>
      </w:r>
      <w:r w:rsidR="002E18DB">
        <w:rPr>
          <w:rFonts w:ascii="Times New Roman" w:hAnsi="Times New Roman" w:cs="Times New Roman"/>
          <w:sz w:val="28"/>
          <w:szCs w:val="28"/>
        </w:rPr>
        <w:br/>
      </w:r>
      <w:r w:rsidR="00A85F38">
        <w:rPr>
          <w:rFonts w:ascii="Times New Roman" w:hAnsi="Times New Roman" w:cs="Times New Roman"/>
          <w:sz w:val="28"/>
          <w:szCs w:val="28"/>
        </w:rPr>
        <w:t>от 24 февраля 2021 года</w:t>
      </w:r>
      <w:r>
        <w:rPr>
          <w:rFonts w:ascii="Times New Roman" w:hAnsi="Times New Roman" w:cs="Times New Roman"/>
          <w:sz w:val="28"/>
          <w:szCs w:val="28"/>
        </w:rPr>
        <w:t xml:space="preserve"> № 1915-ЗЗК «О наделении органов местного самоуправления муниципальных районов, муниципальных и городских округов Забайкальского края государственным полномочием по организации мероприятий при осуществлении деятельности по обращению с животными без владельцев», в целях определения </w:t>
      </w:r>
      <w:r w:rsidR="00190C1B">
        <w:rPr>
          <w:rFonts w:ascii="Times New Roman" w:hAnsi="Times New Roman" w:cs="Times New Roman"/>
          <w:sz w:val="28"/>
          <w:szCs w:val="28"/>
        </w:rPr>
        <w:t>объёма финансового обеспечения на реализацию органами местного самоуправления муниципальных районов</w:t>
      </w:r>
      <w:r w:rsidR="00A85F38">
        <w:rPr>
          <w:rFonts w:ascii="Times New Roman" w:hAnsi="Times New Roman" w:cs="Times New Roman"/>
          <w:sz w:val="28"/>
          <w:szCs w:val="28"/>
        </w:rPr>
        <w:t>, муниципальных</w:t>
      </w:r>
      <w:r w:rsidR="00190C1B">
        <w:rPr>
          <w:rFonts w:ascii="Times New Roman" w:hAnsi="Times New Roman" w:cs="Times New Roman"/>
          <w:sz w:val="28"/>
          <w:szCs w:val="28"/>
        </w:rPr>
        <w:t xml:space="preserve"> и городских округов</w:t>
      </w:r>
      <w:proofErr w:type="gramEnd"/>
      <w:r w:rsidR="00190C1B">
        <w:rPr>
          <w:rFonts w:ascii="Times New Roman" w:hAnsi="Times New Roman" w:cs="Times New Roman"/>
          <w:sz w:val="28"/>
          <w:szCs w:val="28"/>
        </w:rPr>
        <w:t xml:space="preserve"> Забайкальского края государственн</w:t>
      </w:r>
      <w:r w:rsidR="00A85F38">
        <w:rPr>
          <w:rFonts w:ascii="Times New Roman" w:hAnsi="Times New Roman" w:cs="Times New Roman"/>
          <w:sz w:val="28"/>
          <w:szCs w:val="28"/>
        </w:rPr>
        <w:t>ого</w:t>
      </w:r>
      <w:r w:rsidR="00190C1B">
        <w:rPr>
          <w:rFonts w:ascii="Times New Roman" w:hAnsi="Times New Roman" w:cs="Times New Roman"/>
          <w:sz w:val="28"/>
          <w:szCs w:val="28"/>
        </w:rPr>
        <w:t xml:space="preserve"> полномочия </w:t>
      </w:r>
      <w:proofErr w:type="gramStart"/>
      <w:r w:rsidR="00190C1B">
        <w:rPr>
          <w:rFonts w:ascii="Times New Roman" w:hAnsi="Times New Roman" w:cs="Times New Roman"/>
          <w:sz w:val="28"/>
          <w:szCs w:val="28"/>
        </w:rPr>
        <w:t>по организации мероприятий при осуществлении деятельности по обращению с животными без владельцев</w:t>
      </w:r>
      <w:proofErr w:type="gramEnd"/>
      <w:r w:rsidR="00190C1B">
        <w:rPr>
          <w:rFonts w:ascii="Times New Roman" w:hAnsi="Times New Roman" w:cs="Times New Roman"/>
          <w:sz w:val="28"/>
          <w:szCs w:val="28"/>
        </w:rPr>
        <w:t xml:space="preserve">, </w:t>
      </w:r>
      <w:r w:rsidR="00190C1B" w:rsidRPr="00A85F38">
        <w:rPr>
          <w:rFonts w:ascii="Times New Roman Полужирный" w:hAnsi="Times New Roman Полужирный" w:cs="Times New Roman"/>
          <w:b/>
          <w:spacing w:val="20"/>
          <w:sz w:val="28"/>
          <w:szCs w:val="28"/>
        </w:rPr>
        <w:t>приказываю:</w:t>
      </w:r>
    </w:p>
    <w:p w:rsidR="00190C1B" w:rsidRDefault="00190C1B" w:rsidP="00A85F3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норматив финансовых затрат на реализацию государственн</w:t>
      </w:r>
      <w:r w:rsidR="00A85F38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полномочи</w:t>
      </w:r>
      <w:r w:rsidR="00A85F38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по отлову и содержанию животных без владельцев в течение 20 дней в размере 8449,62 рублей на 1 голову, в том числе на отлов </w:t>
      </w:r>
      <w:r w:rsidR="00A85F38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A85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847,43 рублей, на содержание </w:t>
      </w:r>
      <w:r w:rsidR="00C04E5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6</w:t>
      </w:r>
      <w:r w:rsidR="00A85F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602,19 рублей. </w:t>
      </w:r>
    </w:p>
    <w:p w:rsidR="00896F8B" w:rsidRPr="00A85F38" w:rsidRDefault="00896F8B" w:rsidP="00A85F3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A85F38">
        <w:rPr>
          <w:rFonts w:ascii="Times New Roman" w:hAnsi="Times New Roman" w:cs="Times New Roman"/>
          <w:spacing w:val="-4"/>
          <w:sz w:val="28"/>
          <w:szCs w:val="28"/>
        </w:rPr>
        <w:t>Установить норматив финансовых затрат на пожизненное содержание животных без владельцев в размере 14</w:t>
      </w:r>
      <w:r w:rsidR="00A85F38" w:rsidRPr="00A85F38">
        <w:rPr>
          <w:rFonts w:ascii="Times New Roman" w:hAnsi="Times New Roman" w:cs="Times New Roman"/>
          <w:spacing w:val="-4"/>
          <w:sz w:val="28"/>
          <w:szCs w:val="28"/>
        </w:rPr>
        <w:t xml:space="preserve"> </w:t>
      </w:r>
      <w:r w:rsidRPr="00A85F38">
        <w:rPr>
          <w:rFonts w:ascii="Times New Roman" w:hAnsi="Times New Roman" w:cs="Times New Roman"/>
          <w:spacing w:val="-4"/>
          <w:sz w:val="28"/>
          <w:szCs w:val="28"/>
        </w:rPr>
        <w:t>575,19 рублей на 1 голову.</w:t>
      </w:r>
    </w:p>
    <w:p w:rsidR="002E18DB" w:rsidRDefault="00896F8B" w:rsidP="00A85F3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Установить норматив финансовых затрат на умерщвление по показаниям и утилизацию в размере 2</w:t>
      </w:r>
      <w:r w:rsidR="00C04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546,46 </w:t>
      </w:r>
      <w:r w:rsidR="00C04E5F">
        <w:rPr>
          <w:rFonts w:ascii="Times New Roman" w:hAnsi="Times New Roman" w:cs="Times New Roman"/>
          <w:sz w:val="28"/>
          <w:szCs w:val="28"/>
        </w:rPr>
        <w:t xml:space="preserve">рублей </w:t>
      </w:r>
      <w:r>
        <w:rPr>
          <w:rFonts w:ascii="Times New Roman" w:hAnsi="Times New Roman" w:cs="Times New Roman"/>
          <w:sz w:val="28"/>
          <w:szCs w:val="28"/>
        </w:rPr>
        <w:t xml:space="preserve">на 1 голову, в том числе на умерщвление </w:t>
      </w:r>
      <w:r w:rsidR="00C04E5F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1</w:t>
      </w:r>
      <w:r w:rsidR="00C04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846,46 рублей, на утилизацию</w:t>
      </w:r>
      <w:r w:rsidR="00C04E5F">
        <w:rPr>
          <w:rFonts w:ascii="Times New Roman" w:hAnsi="Times New Roman" w:cs="Times New Roman"/>
          <w:sz w:val="28"/>
          <w:szCs w:val="28"/>
        </w:rPr>
        <w:t xml:space="preserve"> –</w:t>
      </w:r>
      <w:r w:rsidR="004A41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700,0 рублей.</w:t>
      </w:r>
    </w:p>
    <w:p w:rsidR="002E18DB" w:rsidRPr="00C04E5F" w:rsidRDefault="00C04E5F" w:rsidP="00A85F38">
      <w:pPr>
        <w:pStyle w:val="a3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E5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Опубликовать настоящий приказ на сайте в информационно-телекоммуникационной сети «Интернет» «Официальный интернет-портал правовой информации исполнительных органов государственной власти Забайкальского края» (</w:t>
      </w:r>
      <w:hyperlink r:id="rId7" w:history="1">
        <w:r w:rsidRPr="00C04E5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http://право.забайкальскийкрай.рф</w:t>
        </w:r>
      </w:hyperlink>
      <w:r w:rsidRPr="00C04E5F">
        <w:rPr>
          <w:rStyle w:val="apple-style-span"/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896F8B" w:rsidRDefault="00896F8B" w:rsidP="00A85F38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E18DB" w:rsidRDefault="002E18DB" w:rsidP="00A85F38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C04E5F" w:rsidRDefault="00C04E5F" w:rsidP="00A85F38">
      <w:pPr>
        <w:pStyle w:val="a3"/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E18DB" w:rsidRPr="002E18DB" w:rsidRDefault="002E18DB" w:rsidP="00A85F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18DB">
        <w:rPr>
          <w:rFonts w:ascii="Times New Roman" w:hAnsi="Times New Roman" w:cs="Times New Roman"/>
          <w:sz w:val="28"/>
          <w:szCs w:val="28"/>
        </w:rPr>
        <w:t xml:space="preserve">Руководитель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А.А.Лим</w:t>
      </w:r>
    </w:p>
    <w:sectPr w:rsidR="002E18DB" w:rsidRPr="002E18DB" w:rsidSect="00A85F38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A17219"/>
    <w:multiLevelType w:val="hybridMultilevel"/>
    <w:tmpl w:val="B7443D9A"/>
    <w:lvl w:ilvl="0" w:tplc="B61CCC06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83"/>
    <w:rsid w:val="00190C1B"/>
    <w:rsid w:val="00264A83"/>
    <w:rsid w:val="002E18DB"/>
    <w:rsid w:val="004A41A7"/>
    <w:rsid w:val="00724B12"/>
    <w:rsid w:val="00896F8B"/>
    <w:rsid w:val="00A85F38"/>
    <w:rsid w:val="00C0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85F3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85F38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1A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A85F3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85F3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04E5F"/>
    <w:rPr>
      <w:color w:val="0000FF"/>
      <w:u w:val="single"/>
    </w:rPr>
  </w:style>
  <w:style w:type="character" w:customStyle="1" w:styleId="apple-style-span">
    <w:name w:val="apple-style-span"/>
    <w:basedOn w:val="a0"/>
    <w:rsid w:val="00C04E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85F38"/>
    <w:pPr>
      <w:keepNext/>
      <w:spacing w:after="0" w:line="240" w:lineRule="auto"/>
      <w:jc w:val="center"/>
      <w:outlineLvl w:val="1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85F38"/>
    <w:pPr>
      <w:keepNext/>
      <w:spacing w:after="0" w:line="240" w:lineRule="auto"/>
      <w:jc w:val="center"/>
      <w:outlineLvl w:val="3"/>
    </w:pPr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C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A41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A41A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semiHidden/>
    <w:rsid w:val="00A85F38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85F38"/>
    <w:rPr>
      <w:rFonts w:ascii="Garamond" w:eastAsia="Times New Roman" w:hAnsi="Garamond" w:cs="Times New Roman"/>
      <w:b/>
      <w:i/>
      <w:shadow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C04E5F"/>
    <w:rPr>
      <w:color w:val="0000FF"/>
      <w:u w:val="single"/>
    </w:rPr>
  </w:style>
  <w:style w:type="character" w:customStyle="1" w:styleId="apple-style-span">
    <w:name w:val="apple-style-span"/>
    <w:basedOn w:val="a0"/>
    <w:rsid w:val="00C04E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xn--80ae0bbf.xn--80aaaac8algcbgbck3fl0q.xn--p1a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Безделева Мария Николаевна</dc:creator>
  <cp:keywords/>
  <dc:description/>
  <cp:lastModifiedBy>Лоншаков Дмитрий Анатольевич</cp:lastModifiedBy>
  <cp:revision>3</cp:revision>
  <cp:lastPrinted>2022-02-02T07:44:00Z</cp:lastPrinted>
  <dcterms:created xsi:type="dcterms:W3CDTF">2022-02-02T06:29:00Z</dcterms:created>
  <dcterms:modified xsi:type="dcterms:W3CDTF">2022-02-07T06:02:00Z</dcterms:modified>
</cp:coreProperties>
</file>