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AF" w:rsidRPr="00891008" w:rsidRDefault="007A2BAF" w:rsidP="007A2BAF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5076D026" wp14:editId="791C181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AF" w:rsidRPr="00891008" w:rsidRDefault="007A2BAF" w:rsidP="007A2BA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A2BAF" w:rsidRPr="00891008" w:rsidRDefault="007A2BAF" w:rsidP="007A2BA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A2BAF" w:rsidRPr="00891008" w:rsidRDefault="007A2BAF" w:rsidP="007A2BAF">
      <w:pPr>
        <w:jc w:val="center"/>
        <w:rPr>
          <w:b/>
          <w:sz w:val="24"/>
        </w:rPr>
      </w:pPr>
    </w:p>
    <w:p w:rsidR="007A2BAF" w:rsidRPr="00891008" w:rsidRDefault="007A2BAF" w:rsidP="007A2BAF">
      <w:pPr>
        <w:jc w:val="center"/>
        <w:rPr>
          <w:b/>
          <w:sz w:val="24"/>
        </w:rPr>
      </w:pPr>
    </w:p>
    <w:p w:rsidR="007A2BAF" w:rsidRDefault="007A2BAF" w:rsidP="007A2BA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A2BAF" w:rsidRPr="009149C2" w:rsidRDefault="007A2BAF" w:rsidP="007A2BAF"/>
    <w:p w:rsidR="007A2BAF" w:rsidRPr="00891008" w:rsidRDefault="007A2BAF" w:rsidP="007A2BAF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7A2BAF" w:rsidRPr="00891008" w:rsidRDefault="007A2BAF" w:rsidP="007A2BAF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</w:t>
      </w:r>
      <w:r>
        <w:rPr>
          <w:b/>
          <w:bCs/>
          <w:szCs w:val="28"/>
        </w:rPr>
        <w:t>на территории отделения пограничной заставы в городском поселении «Амазарское» муниципального района «Могочинский район» 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7A2BAF" w:rsidRPr="00891008" w:rsidRDefault="007A2BAF" w:rsidP="007A2B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A2BAF" w:rsidRPr="00891008" w:rsidRDefault="007A2BAF" w:rsidP="007A2BA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21</w:t>
      </w:r>
      <w:r w:rsidRPr="00AF2DEB">
        <w:rPr>
          <w:rFonts w:eastAsia="Calibri"/>
          <w:szCs w:val="28"/>
          <w:lang w:eastAsia="en-US"/>
        </w:rPr>
        <w:t xml:space="preserve"> марта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П-3453-3486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7A2BAF">
        <w:rPr>
          <w:bCs/>
          <w:szCs w:val="28"/>
        </w:rPr>
        <w:t>на территории отделения пограничной заставы в городском поселении «Амазарское» муниципального района «Могочинский район» Забайкальского края,</w:t>
      </w:r>
      <w:r w:rsidRPr="00467B6C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7A2BAF" w:rsidRPr="00AF2DEB" w:rsidRDefault="007A2BAF" w:rsidP="007A2B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>
        <w:rPr>
          <w:bCs/>
          <w:szCs w:val="28"/>
        </w:rPr>
        <w:t>23</w:t>
      </w:r>
      <w:r w:rsidRPr="00AF2DEB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Pr="007A2BAF">
        <w:rPr>
          <w:bCs/>
          <w:szCs w:val="28"/>
        </w:rPr>
        <w:t>на территории отделения пограничной заставы в городском поселении «Амазарское» муниципального района «Могочинский район» Забайкальского края</w:t>
      </w:r>
      <w:r>
        <w:rPr>
          <w:bCs/>
          <w:szCs w:val="28"/>
        </w:rPr>
        <w:t xml:space="preserve"> на земельном участке с кадастровым номером 75:28:510101:0014 </w:t>
      </w:r>
      <w:r w:rsidRPr="00AF2DEB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</w:p>
    <w:p w:rsidR="007A2BAF" w:rsidRPr="00891008" w:rsidRDefault="007A2BAF" w:rsidP="007A2B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7A2BAF" w:rsidRPr="00891008" w:rsidRDefault="007A2BAF" w:rsidP="007A2B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7A2BAF" w:rsidRPr="00891008" w:rsidRDefault="007A2BAF" w:rsidP="007A2BA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перегруппировывать животных без ведома ветеринарного специалиста, обслуживающег</w:t>
      </w:r>
      <w:bookmarkStart w:id="0" w:name="_GoBack"/>
      <w:bookmarkEnd w:id="0"/>
      <w:r w:rsidRPr="00891008">
        <w:rPr>
          <w:rFonts w:eastAsiaTheme="minorHAnsi"/>
          <w:szCs w:val="28"/>
          <w:lang w:eastAsia="en-US"/>
        </w:rPr>
        <w:t>о хозяйство;</w:t>
      </w:r>
    </w:p>
    <w:p w:rsidR="007A2BAF" w:rsidRPr="00891008" w:rsidRDefault="007A2BAF" w:rsidP="007A2B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7A2BAF" w:rsidRPr="00891008" w:rsidRDefault="007A2BAF" w:rsidP="007A2BA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7A2BAF" w:rsidRPr="00891008" w:rsidRDefault="007A2BAF" w:rsidP="007A2B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7A2BAF" w:rsidRPr="00891008" w:rsidRDefault="007A2BAF" w:rsidP="007A2B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lastRenderedPageBreak/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Могочинская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Могочинского района Забайкальского края</w:t>
      </w:r>
      <w:r w:rsidRPr="00891008">
        <w:rPr>
          <w:bCs/>
          <w:szCs w:val="28"/>
        </w:rPr>
        <w:t xml:space="preserve"> (</w:t>
      </w:r>
      <w:r>
        <w:rPr>
          <w:bCs/>
          <w:szCs w:val="28"/>
        </w:rPr>
        <w:t>Л.Д.Мухиной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7A2BAF" w:rsidRPr="00891008" w:rsidRDefault="007A2BAF" w:rsidP="007A2B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7A2BAF" w:rsidRPr="00891008" w:rsidRDefault="007A2BAF" w:rsidP="007A2B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>5. Контроль за исполнением настоящего приказа оставляю за собой.</w:t>
      </w:r>
    </w:p>
    <w:p w:rsidR="007A2BAF" w:rsidRPr="00891008" w:rsidRDefault="007A2BAF" w:rsidP="007A2B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5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7A2BAF" w:rsidRPr="00891008" w:rsidRDefault="007A2BAF" w:rsidP="007A2BAF">
      <w:pPr>
        <w:pStyle w:val="a4"/>
        <w:ind w:firstLine="720"/>
      </w:pPr>
    </w:p>
    <w:p w:rsidR="007A2BAF" w:rsidRPr="00891008" w:rsidRDefault="007A2BAF" w:rsidP="007A2BAF">
      <w:pPr>
        <w:pStyle w:val="a4"/>
        <w:ind w:firstLine="720"/>
      </w:pPr>
    </w:p>
    <w:p w:rsidR="007A2BAF" w:rsidRPr="00891008" w:rsidRDefault="007A2BAF" w:rsidP="007A2BAF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A2BAF" w:rsidRPr="00891008" w:rsidTr="00114AAB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BAF" w:rsidRPr="00891008" w:rsidRDefault="007A2BAF" w:rsidP="00114AA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2BAF" w:rsidRPr="00891008" w:rsidRDefault="007A2BAF" w:rsidP="00114AAB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7A2BAF" w:rsidRPr="00891008" w:rsidRDefault="007A2BAF" w:rsidP="007A2BAF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Default="007A2BAF" w:rsidP="007A2BAF">
      <w:pPr>
        <w:pStyle w:val="a4"/>
        <w:rPr>
          <w:bCs/>
        </w:rPr>
      </w:pPr>
    </w:p>
    <w:p w:rsidR="007A2BAF" w:rsidRDefault="007A2BAF" w:rsidP="007A2BAF">
      <w:pPr>
        <w:pStyle w:val="a4"/>
        <w:rPr>
          <w:bCs/>
        </w:rPr>
      </w:pPr>
    </w:p>
    <w:p w:rsidR="007A2BAF" w:rsidRDefault="007A2BAF" w:rsidP="007A2BAF">
      <w:pPr>
        <w:pStyle w:val="a4"/>
        <w:rPr>
          <w:bCs/>
        </w:rPr>
      </w:pPr>
    </w:p>
    <w:p w:rsidR="007A2BAF" w:rsidRDefault="007A2BAF" w:rsidP="007A2BAF">
      <w:pPr>
        <w:pStyle w:val="a4"/>
        <w:rPr>
          <w:bCs/>
        </w:rPr>
      </w:pPr>
    </w:p>
    <w:p w:rsidR="007A2BAF" w:rsidRDefault="007A2BAF" w:rsidP="007A2BAF">
      <w:pPr>
        <w:pStyle w:val="a4"/>
        <w:rPr>
          <w:bCs/>
        </w:rPr>
      </w:pPr>
    </w:p>
    <w:p w:rsidR="007A2BAF" w:rsidRDefault="007A2BAF" w:rsidP="007A2BAF">
      <w:pPr>
        <w:pStyle w:val="a4"/>
        <w:rPr>
          <w:bCs/>
        </w:rPr>
      </w:pPr>
    </w:p>
    <w:p w:rsidR="007A2BAF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bCs/>
        </w:rPr>
      </w:pPr>
    </w:p>
    <w:p w:rsidR="007A2BAF" w:rsidRPr="00891008" w:rsidRDefault="007A2BAF" w:rsidP="007A2BAF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7A2BAF" w:rsidRPr="00891008" w:rsidTr="00114AAB">
        <w:trPr>
          <w:trHeight w:val="1849"/>
        </w:trPr>
        <w:tc>
          <w:tcPr>
            <w:tcW w:w="4781" w:type="dxa"/>
          </w:tcPr>
          <w:p w:rsidR="007A2BAF" w:rsidRDefault="007A2BAF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7A2BAF" w:rsidRPr="00891008" w:rsidRDefault="007A2BAF" w:rsidP="00114AAB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7A2BAF" w:rsidRPr="00891008" w:rsidRDefault="007A2BAF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Государственной     </w:t>
            </w:r>
          </w:p>
          <w:p w:rsidR="007A2BAF" w:rsidRPr="00891008" w:rsidRDefault="007A2BAF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7A2BAF" w:rsidRPr="00891008" w:rsidRDefault="007A2BAF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7A2BAF" w:rsidRPr="00891008" w:rsidRDefault="007A2BAF" w:rsidP="007A2BAF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7A2BAF" w:rsidRPr="00891008" w:rsidRDefault="007A2BAF" w:rsidP="007A2BA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A2BAF" w:rsidRPr="00891008" w:rsidRDefault="007A2BAF" w:rsidP="007A2BA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A2BAF" w:rsidRPr="00891008" w:rsidRDefault="007A2BAF" w:rsidP="007A2BA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A2BAF" w:rsidRPr="00891008" w:rsidRDefault="007A2BAF" w:rsidP="007A2BA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A2BAF" w:rsidRPr="00891008" w:rsidRDefault="007A2BAF" w:rsidP="007A2BA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A2BAF" w:rsidRDefault="007A2BAF" w:rsidP="007A2BA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7A2BAF" w:rsidRPr="00891008" w:rsidRDefault="007A2BAF" w:rsidP="007A2BA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7A2BAF" w:rsidRPr="00891008" w:rsidRDefault="007A2BAF" w:rsidP="007A2BA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7A2BAF" w:rsidRDefault="007A2BAF" w:rsidP="007A2BA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7A2BAF" w:rsidRPr="000275B6" w:rsidRDefault="007A2BAF" w:rsidP="007A2BAF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7A2BAF" w:rsidRPr="00891008" w:rsidTr="00114AAB">
        <w:tc>
          <w:tcPr>
            <w:tcW w:w="675" w:type="dxa"/>
          </w:tcPr>
          <w:p w:rsidR="007A2BAF" w:rsidRPr="000275B6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7A2BAF" w:rsidRPr="000275B6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A2BAF" w:rsidRPr="000275B6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7A2BAF" w:rsidRPr="000275B6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7A2BAF" w:rsidRPr="00891008" w:rsidTr="00114AAB">
        <w:tc>
          <w:tcPr>
            <w:tcW w:w="675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A2BAF" w:rsidRPr="000275B6" w:rsidRDefault="007A2BAF" w:rsidP="007A2BA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 xml:space="preserve">Могочинская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456E85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Могочинского</w:t>
            </w:r>
            <w:r w:rsidRPr="00456E85">
              <w:rPr>
                <w:bCs/>
                <w:sz w:val="24"/>
                <w:szCs w:val="24"/>
              </w:rPr>
              <w:t xml:space="preserve"> района Забайкальского края (</w:t>
            </w:r>
            <w:r>
              <w:rPr>
                <w:bCs/>
                <w:sz w:val="24"/>
                <w:szCs w:val="28"/>
              </w:rPr>
              <w:t>Л.Д.Мухина</w:t>
            </w:r>
            <w:r w:rsidRPr="00456E85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ветеринарный врач отдела Службы в пгт. </w:t>
            </w:r>
            <w:proofErr w:type="spellStart"/>
            <w:r>
              <w:rPr>
                <w:bCs/>
                <w:sz w:val="24"/>
                <w:szCs w:val="28"/>
              </w:rPr>
              <w:t>Кокуй</w:t>
            </w:r>
            <w:proofErr w:type="spellEnd"/>
            <w:r>
              <w:rPr>
                <w:bCs/>
                <w:sz w:val="24"/>
                <w:szCs w:val="28"/>
              </w:rPr>
              <w:t xml:space="preserve"> ПУ ФСБ РФ по Забайкальскому краю Конищева Ю.Ю. </w:t>
            </w:r>
            <w:r w:rsidRPr="00BA2745">
              <w:rPr>
                <w:sz w:val="22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Конищева Ю.Ю.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7A2BAF" w:rsidRPr="00891008" w:rsidTr="00114AAB">
        <w:tc>
          <w:tcPr>
            <w:tcW w:w="675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 xml:space="preserve">, Конищева Ю.Ю. </w:t>
            </w:r>
          </w:p>
        </w:tc>
      </w:tr>
      <w:tr w:rsidR="007A2BAF" w:rsidRPr="00891008" w:rsidTr="00114AAB">
        <w:tc>
          <w:tcPr>
            <w:tcW w:w="675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Осуществлять контроль за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A2BAF" w:rsidRPr="00891008" w:rsidRDefault="007A2BAF" w:rsidP="007A2BA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7A2BAF" w:rsidRPr="00891008" w:rsidTr="00114AAB">
        <w:tc>
          <w:tcPr>
            <w:tcW w:w="675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Ю.Ю.</w:t>
            </w:r>
          </w:p>
        </w:tc>
      </w:tr>
      <w:tr w:rsidR="007A2BAF" w:rsidRPr="00891008" w:rsidTr="00114AAB">
        <w:tc>
          <w:tcPr>
            <w:tcW w:w="675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7A2BAF" w:rsidRPr="00891008" w:rsidTr="00114AAB">
        <w:tc>
          <w:tcPr>
            <w:tcW w:w="675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A2BAF" w:rsidRPr="00891008" w:rsidRDefault="007A2BAF" w:rsidP="00114AAB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6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7A2BAF" w:rsidRPr="00891008" w:rsidTr="00114AAB">
        <w:tc>
          <w:tcPr>
            <w:tcW w:w="675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7A2BAF" w:rsidRPr="00891008" w:rsidTr="00114AAB">
        <w:tc>
          <w:tcPr>
            <w:tcW w:w="675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7A2BAF" w:rsidRPr="00891008" w:rsidRDefault="007A2BAF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Могочинская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7A2BAF" w:rsidRPr="00891008" w:rsidRDefault="007A2BAF" w:rsidP="007A2BA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7A2BAF" w:rsidRPr="00891008" w:rsidRDefault="007A2BAF" w:rsidP="007A2BA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7A2BAF" w:rsidRPr="00891008" w:rsidRDefault="007A2BAF" w:rsidP="007A2BA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7A2BAF" w:rsidRDefault="007A2BAF" w:rsidP="007A2BAF"/>
    <w:p w:rsidR="007A2BAF" w:rsidRDefault="007A2BAF" w:rsidP="007A2BAF"/>
    <w:p w:rsidR="007A2BAF" w:rsidRDefault="007A2BAF" w:rsidP="007A2BAF"/>
    <w:p w:rsidR="007A2BAF" w:rsidRDefault="007A2BAF" w:rsidP="007A2BAF"/>
    <w:p w:rsidR="007A2BAF" w:rsidRDefault="007A2BAF" w:rsidP="007A2BAF"/>
    <w:p w:rsidR="007A2BAF" w:rsidRDefault="007A2BAF" w:rsidP="007A2BAF"/>
    <w:p w:rsidR="007A2BAF" w:rsidRDefault="007A2BAF" w:rsidP="007A2BAF"/>
    <w:p w:rsidR="007A2BAF" w:rsidRDefault="007A2BAF" w:rsidP="007A2BAF"/>
    <w:p w:rsidR="007A2BAF" w:rsidRDefault="007A2BAF" w:rsidP="007A2BAF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1"/>
    <w:rsid w:val="00407411"/>
    <w:rsid w:val="007A2BAF"/>
    <w:rsid w:val="0083310C"/>
    <w:rsid w:val="008A0909"/>
    <w:rsid w:val="00B27FD2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F88F"/>
  <w15:docId w15:val="{1368BD53-5CBA-4806-91B6-8172E4E8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2BA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A2BA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BA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2BA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A2B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A2BAF"/>
  </w:style>
  <w:style w:type="character" w:styleId="a3">
    <w:name w:val="Hyperlink"/>
    <w:basedOn w:val="a0"/>
    <w:uiPriority w:val="99"/>
    <w:semiHidden/>
    <w:unhideWhenUsed/>
    <w:rsid w:val="007A2BAF"/>
    <w:rPr>
      <w:color w:val="0000FF"/>
      <w:u w:val="single"/>
    </w:rPr>
  </w:style>
  <w:style w:type="paragraph" w:styleId="a4">
    <w:name w:val="Body Text"/>
    <w:basedOn w:val="a"/>
    <w:link w:val="a5"/>
    <w:rsid w:val="007A2BAF"/>
    <w:pPr>
      <w:jc w:val="both"/>
    </w:pPr>
  </w:style>
  <w:style w:type="character" w:customStyle="1" w:styleId="a5">
    <w:name w:val="Основной текст Знак"/>
    <w:basedOn w:val="a0"/>
    <w:link w:val="a4"/>
    <w:rsid w:val="007A2B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A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2B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72559.0" TargetMode="External"/><Relationship Id="rId5" Type="http://schemas.openxmlformats.org/officeDocument/2006/relationships/hyperlink" Target="http://xn--80ae0bbf.xn--80aaaac8algcbgbck3fl0q.xn--p1ai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Бальжинимаев Буянто Эрдыниевич</cp:lastModifiedBy>
  <cp:revision>3</cp:revision>
  <cp:lastPrinted>2022-03-23T08:40:00Z</cp:lastPrinted>
  <dcterms:created xsi:type="dcterms:W3CDTF">2022-03-23T08:32:00Z</dcterms:created>
  <dcterms:modified xsi:type="dcterms:W3CDTF">2022-03-24T01:13:00Z</dcterms:modified>
</cp:coreProperties>
</file>