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17E6B" w:rsidRDefault="00817E6B" w:rsidP="00817E6B">
      <w:pPr>
        <w:jc w:val="center"/>
      </w:pPr>
      <w:r>
        <w:t>от 7 ноября 2022 года</w:t>
      </w:r>
      <w:r w:rsidR="009653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212</w:t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EE2E3E">
        <w:t xml:space="preserve">  </w:t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</w:p>
    <w:p w:rsidR="00FA14BE" w:rsidRPr="00F66801" w:rsidRDefault="00FA14BE" w:rsidP="00817E6B">
      <w:pPr>
        <w:jc w:val="center"/>
        <w:rPr>
          <w:sz w:val="32"/>
          <w:szCs w:val="32"/>
        </w:rPr>
      </w:pPr>
      <w:bookmarkStart w:id="0" w:name="_GoBack"/>
      <w:bookmarkEnd w:id="0"/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A6219F" w:rsidRPr="00440FA8" w:rsidRDefault="00227AF4" w:rsidP="00737F9A">
      <w:pPr>
        <w:jc w:val="center"/>
        <w:rPr>
          <w:b/>
          <w:bCs/>
          <w:szCs w:val="28"/>
        </w:rPr>
      </w:pPr>
      <w:r w:rsidRPr="00227AF4">
        <w:rPr>
          <w:b/>
          <w:color w:val="22272F"/>
          <w:szCs w:val="28"/>
          <w:shd w:val="clear" w:color="auto" w:fill="FFFFFF"/>
        </w:rPr>
        <w:t>О</w:t>
      </w:r>
      <w:r w:rsidR="00440FA8">
        <w:rPr>
          <w:b/>
          <w:color w:val="22272F"/>
          <w:szCs w:val="28"/>
          <w:shd w:val="clear" w:color="auto" w:fill="FFFFFF"/>
        </w:rPr>
        <w:t xml:space="preserve"> внесении изменений в </w:t>
      </w:r>
      <w:r w:rsidR="00440FA8" w:rsidRPr="00440FA8">
        <w:rPr>
          <w:b/>
          <w:color w:val="22272F"/>
          <w:szCs w:val="28"/>
          <w:shd w:val="clear" w:color="auto" w:fill="FFFFFF"/>
        </w:rPr>
        <w:t>Приказ Государственной ветеринарной службы Забайкальского края от 1 сентября 2020 г. N 181</w:t>
      </w:r>
      <w:r w:rsidR="00440FA8" w:rsidRPr="00440FA8">
        <w:rPr>
          <w:b/>
          <w:color w:val="22272F"/>
          <w:szCs w:val="28"/>
        </w:rPr>
        <w:br/>
      </w:r>
      <w:r w:rsidR="00440FA8" w:rsidRPr="00440FA8">
        <w:rPr>
          <w:b/>
          <w:color w:val="22272F"/>
          <w:szCs w:val="28"/>
          <w:shd w:val="clear" w:color="auto" w:fill="FFFFFF"/>
        </w:rPr>
        <w:t>"Об утверждении Порядка организации деятельности приютов для животных и норм содержания животных в них на территории Забайкальского края"</w:t>
      </w: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D60EF3" w:rsidRPr="00F71491" w:rsidRDefault="00EF23F6" w:rsidP="00F71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71491">
        <w:rPr>
          <w:bCs/>
          <w:sz w:val="28"/>
          <w:szCs w:val="28"/>
        </w:rPr>
        <w:t xml:space="preserve">      </w:t>
      </w:r>
      <w:proofErr w:type="gramStart"/>
      <w:r w:rsidR="00E81932" w:rsidRPr="00F71491">
        <w:rPr>
          <w:sz w:val="28"/>
          <w:szCs w:val="28"/>
        </w:rPr>
        <w:t xml:space="preserve">В соответствии </w:t>
      </w:r>
      <w:r w:rsidR="00440FA8" w:rsidRPr="00F71491">
        <w:rPr>
          <w:color w:val="22272F"/>
          <w:sz w:val="28"/>
          <w:szCs w:val="28"/>
          <w:shd w:val="clear" w:color="auto" w:fill="FFFFFF"/>
        </w:rPr>
        <w:t>с </w:t>
      </w:r>
      <w:hyperlink r:id="rId10" w:anchor="/document/72139416/entry/711" w:history="1">
        <w:r w:rsidR="00440FA8" w:rsidRPr="00F71491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пунктом 1 части 1 статьи 7</w:t>
        </w:r>
      </w:hyperlink>
      <w:r w:rsidR="00440FA8" w:rsidRPr="00F71491">
        <w:rPr>
          <w:sz w:val="28"/>
          <w:szCs w:val="28"/>
          <w:shd w:val="clear" w:color="auto" w:fill="FFFFFF"/>
        </w:rPr>
        <w:t>, </w:t>
      </w:r>
      <w:hyperlink r:id="rId11" w:anchor="/document/72139416/entry/1613" w:history="1">
        <w:r w:rsidR="00440FA8" w:rsidRPr="00F71491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частью 13 статьи 16</w:t>
        </w:r>
      </w:hyperlink>
      <w:r w:rsidR="00440FA8" w:rsidRPr="00F71491">
        <w:rPr>
          <w:sz w:val="28"/>
          <w:szCs w:val="28"/>
        </w:rPr>
        <w:t>, статьей 18</w:t>
      </w:r>
      <w:r w:rsidR="00440FA8" w:rsidRPr="00F71491">
        <w:rPr>
          <w:color w:val="22272F"/>
          <w:sz w:val="28"/>
          <w:szCs w:val="28"/>
          <w:shd w:val="clear" w:color="auto" w:fill="FFFFFF"/>
        </w:rPr>
        <w:t> Федерального закона от 27 декабря 2018 года N 498-ФЗ "Об ответственном обращении с животными и о внесении изменений в отдельные законодательные акты Российской</w:t>
      </w:r>
      <w:r w:rsidR="00F71491">
        <w:rPr>
          <w:color w:val="22272F"/>
          <w:sz w:val="28"/>
          <w:szCs w:val="28"/>
          <w:shd w:val="clear" w:color="auto" w:fill="FFFFFF"/>
        </w:rPr>
        <w:t xml:space="preserve"> Федерации</w:t>
      </w:r>
      <w:r w:rsidR="00440FA8" w:rsidRPr="00F71491">
        <w:rPr>
          <w:sz w:val="28"/>
          <w:szCs w:val="28"/>
          <w:shd w:val="clear" w:color="auto" w:fill="FFFFFF"/>
        </w:rPr>
        <w:t>"</w:t>
      </w:r>
      <w:r w:rsidR="00F71491">
        <w:rPr>
          <w:sz w:val="28"/>
          <w:szCs w:val="28"/>
          <w:shd w:val="clear" w:color="auto" w:fill="FFFFFF"/>
        </w:rPr>
        <w:t>,</w:t>
      </w:r>
      <w:r w:rsidR="00737067">
        <w:rPr>
          <w:sz w:val="28"/>
          <w:szCs w:val="28"/>
          <w:shd w:val="clear" w:color="auto" w:fill="FFFFFF"/>
        </w:rPr>
        <w:t xml:space="preserve"> </w:t>
      </w:r>
      <w:r w:rsidR="00735E9E" w:rsidRPr="00735E9E">
        <w:rPr>
          <w:color w:val="22272F"/>
          <w:sz w:val="28"/>
          <w:szCs w:val="28"/>
          <w:shd w:val="clear" w:color="auto" w:fill="FFFFFF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="00735E9E">
        <w:rPr>
          <w:color w:val="22272F"/>
          <w:sz w:val="28"/>
          <w:szCs w:val="28"/>
          <w:shd w:val="clear" w:color="auto" w:fill="FFFFFF"/>
        </w:rPr>
        <w:t xml:space="preserve"> </w:t>
      </w:r>
      <w:r w:rsidR="00440FA8" w:rsidRPr="00F71491">
        <w:rPr>
          <w:color w:val="22272F"/>
          <w:sz w:val="28"/>
          <w:szCs w:val="28"/>
          <w:shd w:val="clear" w:color="auto" w:fill="FFFFFF"/>
        </w:rPr>
        <w:t>приказываю:</w:t>
      </w:r>
      <w:proofErr w:type="gramEnd"/>
    </w:p>
    <w:p w:rsidR="00622AAF" w:rsidRPr="00F71491" w:rsidRDefault="00622AAF" w:rsidP="00F71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F71491">
        <w:rPr>
          <w:color w:val="22272F"/>
          <w:sz w:val="28"/>
          <w:szCs w:val="28"/>
        </w:rPr>
        <w:t xml:space="preserve">Внести в приказ Государственной ветеринарной службы Забайкальского края </w:t>
      </w:r>
      <w:r w:rsidRPr="00F71491">
        <w:rPr>
          <w:color w:val="22272F"/>
          <w:sz w:val="28"/>
          <w:szCs w:val="28"/>
          <w:shd w:val="clear" w:color="auto" w:fill="FFFFFF"/>
        </w:rPr>
        <w:t>от 1 сентября 2020 г. N 181</w:t>
      </w:r>
      <w:r w:rsidR="00A137F9">
        <w:rPr>
          <w:color w:val="22272F"/>
          <w:sz w:val="28"/>
          <w:szCs w:val="28"/>
          <w:shd w:val="clear" w:color="auto" w:fill="FFFFFF"/>
        </w:rPr>
        <w:t xml:space="preserve"> </w:t>
      </w:r>
      <w:r w:rsidRPr="00F71491">
        <w:rPr>
          <w:color w:val="22272F"/>
          <w:sz w:val="28"/>
          <w:szCs w:val="28"/>
          <w:shd w:val="clear" w:color="auto" w:fill="FFFFFF"/>
        </w:rPr>
        <w:t>"Об утверждении Порядка организации деятельности приютов для животных и норм содержания животных в них на территории Забайкальского края"</w:t>
      </w:r>
      <w:r w:rsidR="00F21B49" w:rsidRPr="00F71491">
        <w:rPr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:rsidR="00F21B49" w:rsidRPr="00F71491" w:rsidRDefault="00F71491" w:rsidP="00F71491">
      <w:pPr>
        <w:pStyle w:val="s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 п</w:t>
      </w:r>
      <w:r w:rsidR="00F21B49" w:rsidRPr="00F71491">
        <w:rPr>
          <w:color w:val="22272F"/>
          <w:sz w:val="28"/>
          <w:szCs w:val="28"/>
          <w:shd w:val="clear" w:color="auto" w:fill="FFFFFF"/>
        </w:rPr>
        <w:t>ункт</w:t>
      </w:r>
      <w:r>
        <w:rPr>
          <w:color w:val="22272F"/>
          <w:sz w:val="28"/>
          <w:szCs w:val="28"/>
          <w:shd w:val="clear" w:color="auto" w:fill="FFFFFF"/>
        </w:rPr>
        <w:t>е</w:t>
      </w:r>
      <w:r w:rsidR="00F21B49" w:rsidRPr="00F71491">
        <w:rPr>
          <w:color w:val="22272F"/>
          <w:sz w:val="28"/>
          <w:szCs w:val="28"/>
          <w:shd w:val="clear" w:color="auto" w:fill="FFFFFF"/>
        </w:rPr>
        <w:t xml:space="preserve"> 29:</w:t>
      </w:r>
    </w:p>
    <w:p w:rsidR="00F21B49" w:rsidRPr="00F71491" w:rsidRDefault="00F21B49" w:rsidP="00F71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F71491">
        <w:rPr>
          <w:color w:val="22272F"/>
          <w:sz w:val="28"/>
          <w:szCs w:val="28"/>
          <w:shd w:val="clear" w:color="auto" w:fill="FFFFFF"/>
        </w:rPr>
        <w:t>а) подпункт 2 дополнить словами:</w:t>
      </w:r>
    </w:p>
    <w:p w:rsidR="00F21B49" w:rsidRPr="00A137F9" w:rsidRDefault="00F21B49" w:rsidP="00F71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137F9">
        <w:rPr>
          <w:sz w:val="28"/>
          <w:szCs w:val="28"/>
          <w:shd w:val="clear" w:color="auto" w:fill="FFFFFF"/>
        </w:rPr>
        <w:t xml:space="preserve">«, </w:t>
      </w:r>
      <w:r w:rsidRPr="00A137F9">
        <w:rPr>
          <w:sz w:val="28"/>
          <w:szCs w:val="28"/>
        </w:rPr>
        <w:t xml:space="preserve">собаки ростом в холке выше </w:t>
      </w:r>
      <w:r w:rsidR="008B756B">
        <w:rPr>
          <w:sz w:val="28"/>
          <w:szCs w:val="28"/>
        </w:rPr>
        <w:t>60</w:t>
      </w:r>
      <w:r w:rsidRPr="00A137F9">
        <w:rPr>
          <w:sz w:val="28"/>
          <w:szCs w:val="28"/>
        </w:rPr>
        <w:t xml:space="preserve"> см, а так же собаки, отлов которых произведен на объектах социального значения, перечень которых определяется органами местного самоуправления</w:t>
      </w:r>
      <w:proofErr w:type="gramStart"/>
      <w:r w:rsidR="00682DFD" w:rsidRPr="00A137F9">
        <w:rPr>
          <w:sz w:val="28"/>
          <w:szCs w:val="28"/>
        </w:rPr>
        <w:t>;</w:t>
      </w:r>
      <w:r w:rsidRPr="00A137F9">
        <w:rPr>
          <w:sz w:val="28"/>
          <w:szCs w:val="28"/>
        </w:rPr>
        <w:t>»</w:t>
      </w:r>
      <w:proofErr w:type="gramEnd"/>
      <w:r w:rsidRPr="00A137F9">
        <w:rPr>
          <w:sz w:val="28"/>
          <w:szCs w:val="28"/>
        </w:rPr>
        <w:t>;</w:t>
      </w:r>
    </w:p>
    <w:p w:rsidR="00F21B49" w:rsidRPr="00A137F9" w:rsidRDefault="00F21B49" w:rsidP="00F71491">
      <w:pPr>
        <w:pStyle w:val="s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137F9">
        <w:rPr>
          <w:sz w:val="28"/>
          <w:szCs w:val="28"/>
        </w:rPr>
        <w:t>пункт 32 дополнить подпунктом 4 следующего содержания:</w:t>
      </w:r>
    </w:p>
    <w:p w:rsidR="00F21B49" w:rsidRPr="00A137F9" w:rsidRDefault="00F21B49" w:rsidP="00F71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137F9">
        <w:rPr>
          <w:sz w:val="28"/>
          <w:szCs w:val="28"/>
          <w:shd w:val="clear" w:color="auto" w:fill="FFFFFF"/>
        </w:rPr>
        <w:t>«лицо, уполномоченное на принятие решений о возврате животных без владельцев на прежние места обитания животных без владельцев, органом местного самоуправления</w:t>
      </w:r>
      <w:proofErr w:type="gramStart"/>
      <w:r w:rsidR="00F71491" w:rsidRPr="00A137F9">
        <w:rPr>
          <w:sz w:val="28"/>
          <w:szCs w:val="28"/>
          <w:shd w:val="clear" w:color="auto" w:fill="FFFFFF"/>
        </w:rPr>
        <w:t>.</w:t>
      </w:r>
      <w:r w:rsidRPr="00A137F9">
        <w:rPr>
          <w:sz w:val="28"/>
          <w:szCs w:val="28"/>
          <w:shd w:val="clear" w:color="auto" w:fill="FFFFFF"/>
        </w:rPr>
        <w:t>»;</w:t>
      </w:r>
      <w:proofErr w:type="gramEnd"/>
    </w:p>
    <w:p w:rsidR="00A137F9" w:rsidRPr="00A137F9" w:rsidRDefault="00A137F9" w:rsidP="00A137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7F9" w:rsidRDefault="00A137F9" w:rsidP="00A137F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A14BE" w:rsidRPr="00F71491" w:rsidRDefault="00FA14BE" w:rsidP="00F71491">
      <w:pPr>
        <w:pStyle w:val="a3"/>
        <w:ind w:firstLine="567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E78FB" w:rsidRPr="00F71491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F71491" w:rsidRDefault="00AA6D00" w:rsidP="00F71491">
            <w:pPr>
              <w:pStyle w:val="formattext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1491">
              <w:rPr>
                <w:sz w:val="28"/>
                <w:szCs w:val="28"/>
              </w:rPr>
              <w:t>Руководитель</w:t>
            </w:r>
            <w:r w:rsidR="00FA14BE" w:rsidRPr="00F71491">
              <w:rPr>
                <w:sz w:val="28"/>
                <w:szCs w:val="28"/>
              </w:rPr>
              <w:t xml:space="preserve"> </w:t>
            </w:r>
            <w:r w:rsidR="00005EDB" w:rsidRPr="00F7149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F71491" w:rsidRDefault="0079713E" w:rsidP="00F71491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71491">
              <w:rPr>
                <w:sz w:val="28"/>
                <w:szCs w:val="28"/>
              </w:rPr>
              <w:tab/>
              <w:t xml:space="preserve">    </w:t>
            </w:r>
            <w:r w:rsidR="00AA6D00" w:rsidRPr="00F71491">
              <w:rPr>
                <w:sz w:val="28"/>
                <w:szCs w:val="28"/>
              </w:rPr>
              <w:t xml:space="preserve">        </w:t>
            </w:r>
            <w:r w:rsidRPr="00F71491">
              <w:rPr>
                <w:sz w:val="28"/>
                <w:szCs w:val="28"/>
              </w:rPr>
              <w:t xml:space="preserve">  </w:t>
            </w:r>
            <w:r w:rsidRPr="00F71491">
              <w:rPr>
                <w:sz w:val="28"/>
                <w:szCs w:val="28"/>
              </w:rPr>
              <w:tab/>
            </w:r>
            <w:r w:rsidR="00AA6D00" w:rsidRPr="00F71491">
              <w:rPr>
                <w:sz w:val="28"/>
                <w:szCs w:val="28"/>
              </w:rPr>
              <w:t>А.А.Лим</w:t>
            </w:r>
          </w:p>
        </w:tc>
      </w:tr>
    </w:tbl>
    <w:p w:rsidR="001E78FB" w:rsidRPr="00F71491" w:rsidRDefault="001E78FB" w:rsidP="00F71491">
      <w:pPr>
        <w:ind w:firstLine="567"/>
        <w:rPr>
          <w:szCs w:val="28"/>
        </w:rPr>
      </w:pPr>
    </w:p>
    <w:sectPr w:rsidR="001E78FB" w:rsidRPr="00F71491" w:rsidSect="00137059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1" w:rsidRDefault="00195E01" w:rsidP="00137059">
      <w:r>
        <w:separator/>
      </w:r>
    </w:p>
  </w:endnote>
  <w:endnote w:type="continuationSeparator" w:id="0">
    <w:p w:rsidR="00195E01" w:rsidRDefault="00195E01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1" w:rsidRDefault="00195E01" w:rsidP="00137059">
      <w:r>
        <w:separator/>
      </w:r>
    </w:p>
  </w:footnote>
  <w:footnote w:type="continuationSeparator" w:id="0">
    <w:p w:rsidR="00195E01" w:rsidRDefault="00195E01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F9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000"/>
    <w:multiLevelType w:val="hybridMultilevel"/>
    <w:tmpl w:val="FCD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46D3"/>
    <w:rsid w:val="00005EDB"/>
    <w:rsid w:val="0000612D"/>
    <w:rsid w:val="000A0AA7"/>
    <w:rsid w:val="00137059"/>
    <w:rsid w:val="001641C0"/>
    <w:rsid w:val="00195E01"/>
    <w:rsid w:val="001B2377"/>
    <w:rsid w:val="001D4232"/>
    <w:rsid w:val="001E78FB"/>
    <w:rsid w:val="00227AF4"/>
    <w:rsid w:val="002A172C"/>
    <w:rsid w:val="002C4F4A"/>
    <w:rsid w:val="002D3FE9"/>
    <w:rsid w:val="00310985"/>
    <w:rsid w:val="00322705"/>
    <w:rsid w:val="0038448F"/>
    <w:rsid w:val="003A3A90"/>
    <w:rsid w:val="003D3629"/>
    <w:rsid w:val="00440FA8"/>
    <w:rsid w:val="004F4E2F"/>
    <w:rsid w:val="00533A30"/>
    <w:rsid w:val="005B5512"/>
    <w:rsid w:val="00622AAF"/>
    <w:rsid w:val="00676472"/>
    <w:rsid w:val="00682DFD"/>
    <w:rsid w:val="006C1685"/>
    <w:rsid w:val="006F2690"/>
    <w:rsid w:val="0071082A"/>
    <w:rsid w:val="00735E9E"/>
    <w:rsid w:val="00737067"/>
    <w:rsid w:val="007376B5"/>
    <w:rsid w:val="00737F9A"/>
    <w:rsid w:val="00780719"/>
    <w:rsid w:val="0079713E"/>
    <w:rsid w:val="007A4840"/>
    <w:rsid w:val="00817E6B"/>
    <w:rsid w:val="008A0909"/>
    <w:rsid w:val="008B756B"/>
    <w:rsid w:val="008C706C"/>
    <w:rsid w:val="00921549"/>
    <w:rsid w:val="0092495C"/>
    <w:rsid w:val="00924C14"/>
    <w:rsid w:val="00942081"/>
    <w:rsid w:val="009653D7"/>
    <w:rsid w:val="00975DD7"/>
    <w:rsid w:val="009D525F"/>
    <w:rsid w:val="009E7B36"/>
    <w:rsid w:val="00A137F9"/>
    <w:rsid w:val="00A413BF"/>
    <w:rsid w:val="00A60D6A"/>
    <w:rsid w:val="00A6219F"/>
    <w:rsid w:val="00AA07A4"/>
    <w:rsid w:val="00AA6D00"/>
    <w:rsid w:val="00B13F49"/>
    <w:rsid w:val="00B15381"/>
    <w:rsid w:val="00B247A8"/>
    <w:rsid w:val="00B552AE"/>
    <w:rsid w:val="00B8470F"/>
    <w:rsid w:val="00BD4BAB"/>
    <w:rsid w:val="00BE00A6"/>
    <w:rsid w:val="00C85F55"/>
    <w:rsid w:val="00CD6B7C"/>
    <w:rsid w:val="00D16C98"/>
    <w:rsid w:val="00D35D5F"/>
    <w:rsid w:val="00D60EF3"/>
    <w:rsid w:val="00E81932"/>
    <w:rsid w:val="00E90321"/>
    <w:rsid w:val="00EE2E3E"/>
    <w:rsid w:val="00EF23F6"/>
    <w:rsid w:val="00F154EA"/>
    <w:rsid w:val="00F21B49"/>
    <w:rsid w:val="00F3015D"/>
    <w:rsid w:val="00F71491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552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552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1955-2A96-4DD3-AE6E-A386C3F3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2022-11-03T07:27:00Z</cp:lastPrinted>
  <dcterms:created xsi:type="dcterms:W3CDTF">2022-11-07T05:41:00Z</dcterms:created>
  <dcterms:modified xsi:type="dcterms:W3CDTF">2022-11-07T05:41:00Z</dcterms:modified>
</cp:coreProperties>
</file>