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8" w:rsidRDefault="00343BA8" w:rsidP="00343BA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C448156" wp14:editId="4B22A65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A8" w:rsidRPr="005A3151" w:rsidRDefault="00343BA8" w:rsidP="00343BA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43BA8" w:rsidRPr="007F41E2" w:rsidRDefault="00343BA8" w:rsidP="00343BA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43BA8" w:rsidRPr="007F41E2" w:rsidRDefault="00343BA8" w:rsidP="00343BA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43BA8" w:rsidRPr="007F41E2" w:rsidRDefault="00343BA8" w:rsidP="00343BA8">
      <w:pPr>
        <w:jc w:val="center"/>
        <w:rPr>
          <w:b/>
          <w:sz w:val="24"/>
        </w:rPr>
      </w:pPr>
    </w:p>
    <w:p w:rsidR="00343BA8" w:rsidRDefault="00343BA8" w:rsidP="00343BA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43BA8" w:rsidRDefault="00343BA8" w:rsidP="00343BA8"/>
    <w:p w:rsidR="00343BA8" w:rsidRPr="00F66801" w:rsidRDefault="00343BA8" w:rsidP="00343BA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43BA8" w:rsidRDefault="00343BA8" w:rsidP="00343BA8">
      <w:pPr>
        <w:rPr>
          <w:szCs w:val="28"/>
        </w:rPr>
      </w:pPr>
    </w:p>
    <w:p w:rsidR="00343BA8" w:rsidRPr="000408B7" w:rsidRDefault="00343BA8" w:rsidP="00343BA8">
      <w:pPr>
        <w:rPr>
          <w:szCs w:val="28"/>
        </w:rPr>
      </w:pPr>
    </w:p>
    <w:p w:rsidR="00343BA8" w:rsidRPr="000408B7" w:rsidRDefault="00343BA8" w:rsidP="00343BA8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</w:p>
    <w:p w:rsidR="00343BA8" w:rsidRPr="000408B7" w:rsidRDefault="00343BA8" w:rsidP="00343BA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43BA8" w:rsidRPr="000408B7" w:rsidRDefault="00343BA8" w:rsidP="00343BA8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лейкозом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E858D2">
        <w:t xml:space="preserve">Производственного кооператива «Коллективное предприятие» «Беклемишевское»,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343BA8" w:rsidRPr="00A96F79" w:rsidRDefault="00343BA8" w:rsidP="00343BA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>1. Отменить ограничительные мероприятия (карантин)</w:t>
      </w:r>
      <w:r w:rsidR="00E858D2">
        <w:rPr>
          <w:rFonts w:ascii="Times New Roman" w:hAnsi="Times New Roman" w:cs="Times New Roman"/>
          <w:b w:val="0"/>
          <w:color w:val="auto"/>
        </w:rPr>
        <w:t xml:space="preserve"> на территории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 w:rsidR="00E858D2" w:rsidRPr="00E858D2">
        <w:rPr>
          <w:rFonts w:ascii="Times New Roman" w:hAnsi="Times New Roman" w:cs="Times New Roman"/>
          <w:b w:val="0"/>
          <w:color w:val="auto"/>
        </w:rPr>
        <w:t>Производственного кооператива «Коллективное предприятие» «Беклемишевское», расположенного на территории села Беклемишево сельского поселения «Беклемишевское» муниципального района «Читинский район» Забайкальского края</w:t>
      </w:r>
      <w:r w:rsidR="00E858D2">
        <w:rPr>
          <w:rFonts w:ascii="Times New Roman" w:hAnsi="Times New Roman" w:cs="Times New Roman"/>
          <w:b w:val="0"/>
          <w:color w:val="auto"/>
        </w:rPr>
        <w:t xml:space="preserve"> на земельном участке с кадастровым номером 75:22:000000:215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</w:t>
      </w:r>
      <w:r w:rsidR="00E858D2">
        <w:rPr>
          <w:rFonts w:ascii="Times New Roman" w:hAnsi="Times New Roman" w:cs="Times New Roman"/>
          <w:b w:val="0"/>
          <w:color w:val="auto"/>
        </w:rPr>
        <w:t xml:space="preserve">постановлением Главы муниципального образования «Читинский район» Читинской области от 14 июня 2002 года </w:t>
      </w:r>
      <w:r w:rsidR="00E858D2">
        <w:rPr>
          <w:rFonts w:ascii="Times New Roman" w:hAnsi="Times New Roman" w:cs="Times New Roman"/>
          <w:b w:val="0"/>
          <w:color w:val="auto"/>
        </w:rPr>
        <w:br/>
        <w:t>№ 433 «О наложении ограничений по лейкозу крупного рогатого скота                   К.П. «Беклемишевское».</w:t>
      </w:r>
    </w:p>
    <w:p w:rsidR="00343BA8" w:rsidRPr="00E858D2" w:rsidRDefault="00343BA8" w:rsidP="00343B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</w:t>
      </w:r>
      <w:r>
        <w:rPr>
          <w:szCs w:val="28"/>
        </w:rPr>
        <w:t>и</w:t>
      </w:r>
      <w:r w:rsidRPr="00F24709">
        <w:rPr>
          <w:szCs w:val="28"/>
        </w:rPr>
        <w:t xml:space="preserve"> силу</w:t>
      </w:r>
      <w:r w:rsidR="00E858D2">
        <w:rPr>
          <w:szCs w:val="28"/>
        </w:rPr>
        <w:t xml:space="preserve"> </w:t>
      </w:r>
      <w:r w:rsidR="00E858D2" w:rsidRPr="00E858D2">
        <w:t xml:space="preserve">постановление Главы муниципального образования «Читинский район» Читинской области от 14 июня 2002 года </w:t>
      </w:r>
      <w:r w:rsidR="00E858D2" w:rsidRPr="00E858D2">
        <w:br/>
        <w:t>№ 433 «О наложении ограничений по лейкозу крупного рогатого скота                   К.П. «Беклемишевское»</w:t>
      </w:r>
      <w:r w:rsidR="00E858D2">
        <w:rPr>
          <w:szCs w:val="28"/>
        </w:rPr>
        <w:t>.</w:t>
      </w:r>
    </w:p>
    <w:p w:rsidR="00343BA8" w:rsidRPr="0012407D" w:rsidRDefault="00343BA8" w:rsidP="00343BA8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343BA8" w:rsidRPr="000408B7" w:rsidRDefault="00343BA8" w:rsidP="00343BA8">
      <w:pPr>
        <w:pStyle w:val="a3"/>
        <w:ind w:firstLine="720"/>
        <w:rPr>
          <w:szCs w:val="28"/>
        </w:rPr>
      </w:pPr>
    </w:p>
    <w:p w:rsidR="00343BA8" w:rsidRPr="000408B7" w:rsidRDefault="00343BA8" w:rsidP="00343BA8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43BA8" w:rsidRPr="000408B7" w:rsidTr="009F24E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3BA8" w:rsidRPr="000408B7" w:rsidRDefault="00E858D2" w:rsidP="00E858D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343BA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43BA8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BA8" w:rsidRPr="000408B7" w:rsidRDefault="00E858D2" w:rsidP="00E858D2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К.М. Нагайбаев</w:t>
            </w:r>
          </w:p>
        </w:tc>
      </w:tr>
    </w:tbl>
    <w:p w:rsidR="00343BA8" w:rsidRDefault="00343BA8" w:rsidP="00343BA8"/>
    <w:p w:rsidR="00343BA8" w:rsidRDefault="00343BA8" w:rsidP="00343BA8"/>
    <w:p w:rsidR="00D56333" w:rsidRDefault="00391202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F"/>
    <w:rsid w:val="000751D4"/>
    <w:rsid w:val="00343BA8"/>
    <w:rsid w:val="00391202"/>
    <w:rsid w:val="007F5EEF"/>
    <w:rsid w:val="00864086"/>
    <w:rsid w:val="00AB5A34"/>
    <w:rsid w:val="00E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43BA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43BA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A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3BA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BA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343BA8"/>
    <w:pPr>
      <w:jc w:val="both"/>
    </w:pPr>
  </w:style>
  <w:style w:type="character" w:customStyle="1" w:styleId="a4">
    <w:name w:val="Основной текст Знак"/>
    <w:basedOn w:val="a0"/>
    <w:link w:val="a3"/>
    <w:rsid w:val="00343BA8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343B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43BA8"/>
  </w:style>
  <w:style w:type="character" w:styleId="a5">
    <w:name w:val="Hyperlink"/>
    <w:basedOn w:val="a0"/>
    <w:uiPriority w:val="99"/>
    <w:semiHidden/>
    <w:unhideWhenUsed/>
    <w:rsid w:val="00343B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43BA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43BA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A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3BA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BA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343BA8"/>
    <w:pPr>
      <w:jc w:val="both"/>
    </w:pPr>
  </w:style>
  <w:style w:type="character" w:customStyle="1" w:styleId="a4">
    <w:name w:val="Основной текст Знак"/>
    <w:basedOn w:val="a0"/>
    <w:link w:val="a3"/>
    <w:rsid w:val="00343BA8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343B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43BA8"/>
  </w:style>
  <w:style w:type="character" w:styleId="a5">
    <w:name w:val="Hyperlink"/>
    <w:basedOn w:val="a0"/>
    <w:uiPriority w:val="99"/>
    <w:semiHidden/>
    <w:unhideWhenUsed/>
    <w:rsid w:val="00343B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2020-05-22T03:07:00Z</cp:lastPrinted>
  <dcterms:created xsi:type="dcterms:W3CDTF">2020-05-22T02:49:00Z</dcterms:created>
  <dcterms:modified xsi:type="dcterms:W3CDTF">2020-05-22T03:19:00Z</dcterms:modified>
</cp:coreProperties>
</file>