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36" w:rsidRDefault="00B35736" w:rsidP="00B35736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66E4B6AE" wp14:editId="6F4110F7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3DA" w:rsidRPr="005A3151" w:rsidRDefault="009503DA" w:rsidP="009503DA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9503DA" w:rsidRPr="007F41E2" w:rsidRDefault="009503DA" w:rsidP="009503DA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9503DA" w:rsidRPr="007F41E2" w:rsidRDefault="009503DA" w:rsidP="009503DA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B35736" w:rsidRDefault="00B35736" w:rsidP="00B35736">
      <w:pPr>
        <w:jc w:val="center"/>
        <w:rPr>
          <w:b/>
          <w:sz w:val="22"/>
        </w:rPr>
      </w:pPr>
    </w:p>
    <w:p w:rsidR="00B35736" w:rsidRDefault="00B35736" w:rsidP="00B35736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C06740" w:rsidRPr="00C06740" w:rsidRDefault="00C06740" w:rsidP="00C06740">
      <w:bookmarkStart w:id="0" w:name="_GoBack"/>
      <w:bookmarkEnd w:id="0"/>
    </w:p>
    <w:p w:rsidR="00B35736" w:rsidRDefault="00B35736" w:rsidP="00C06740">
      <w:pPr>
        <w:spacing w:before="120" w:after="120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C06740" w:rsidRDefault="00C06740" w:rsidP="00AF3E0B">
      <w:pPr>
        <w:jc w:val="center"/>
        <w:rPr>
          <w:b/>
          <w:bCs/>
          <w:szCs w:val="28"/>
        </w:rPr>
      </w:pPr>
    </w:p>
    <w:p w:rsidR="009503DA" w:rsidRPr="000408B7" w:rsidRDefault="009503DA" w:rsidP="00AF3E0B">
      <w:pPr>
        <w:jc w:val="center"/>
        <w:rPr>
          <w:b/>
          <w:bCs/>
          <w:szCs w:val="28"/>
        </w:rPr>
      </w:pPr>
      <w:r w:rsidRPr="000408B7">
        <w:rPr>
          <w:b/>
          <w:bCs/>
          <w:szCs w:val="28"/>
        </w:rPr>
        <w:t>Об отмене ограничительных мероприятий (карантина)</w:t>
      </w:r>
      <w:r>
        <w:rPr>
          <w:b/>
          <w:bCs/>
          <w:szCs w:val="28"/>
        </w:rPr>
        <w:t xml:space="preserve"> на территории </w:t>
      </w:r>
      <w:r w:rsidR="00C06740" w:rsidRPr="00C06740">
        <w:rPr>
          <w:b/>
          <w:bCs/>
          <w:szCs w:val="28"/>
        </w:rPr>
        <w:t xml:space="preserve">личного подсобного хозяйства Черкашина Анатолия Ивановича, расположенного в селе </w:t>
      </w:r>
      <w:proofErr w:type="spellStart"/>
      <w:r w:rsidR="00C06740" w:rsidRPr="00C06740">
        <w:rPr>
          <w:b/>
          <w:bCs/>
          <w:szCs w:val="28"/>
        </w:rPr>
        <w:t>Хара-Бырка</w:t>
      </w:r>
      <w:proofErr w:type="spellEnd"/>
      <w:r w:rsidR="00C06740" w:rsidRPr="00C06740">
        <w:rPr>
          <w:b/>
          <w:bCs/>
          <w:szCs w:val="28"/>
        </w:rPr>
        <w:t xml:space="preserve"> </w:t>
      </w:r>
      <w:proofErr w:type="spellStart"/>
      <w:r w:rsidR="00C06740" w:rsidRPr="00C06740">
        <w:rPr>
          <w:b/>
          <w:bCs/>
          <w:szCs w:val="28"/>
        </w:rPr>
        <w:t>Оловяннинского</w:t>
      </w:r>
      <w:proofErr w:type="spellEnd"/>
      <w:r w:rsidR="00C06740" w:rsidRPr="00C06740">
        <w:rPr>
          <w:b/>
          <w:bCs/>
          <w:szCs w:val="28"/>
        </w:rPr>
        <w:t xml:space="preserve"> района Забайкальского края</w:t>
      </w:r>
    </w:p>
    <w:p w:rsidR="00B35736" w:rsidRDefault="00B35736" w:rsidP="00AF3E0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B35736" w:rsidRDefault="0074486A" w:rsidP="00AF3E0B">
      <w:pPr>
        <w:ind w:firstLine="709"/>
        <w:jc w:val="both"/>
        <w:rPr>
          <w:b/>
          <w:bCs/>
          <w:szCs w:val="28"/>
        </w:rPr>
      </w:pPr>
      <w:proofErr w:type="gramStart"/>
      <w:r w:rsidRPr="0074486A">
        <w:rPr>
          <w:bCs/>
          <w:szCs w:val="28"/>
        </w:rPr>
        <w:t xml:space="preserve">В соответствии со статьей 3.1 Закона Российской Федерации от 14 мая 1993 года </w:t>
      </w:r>
      <w:r>
        <w:rPr>
          <w:bCs/>
          <w:szCs w:val="28"/>
        </w:rPr>
        <w:t>№</w:t>
      </w:r>
      <w:r w:rsidRPr="0074486A">
        <w:rPr>
          <w:bCs/>
          <w:szCs w:val="28"/>
        </w:rPr>
        <w:t xml:space="preserve"> 4979-1 </w:t>
      </w:r>
      <w:r>
        <w:rPr>
          <w:bCs/>
          <w:szCs w:val="28"/>
        </w:rPr>
        <w:t>«</w:t>
      </w:r>
      <w:r w:rsidRPr="0074486A">
        <w:rPr>
          <w:bCs/>
          <w:szCs w:val="28"/>
        </w:rPr>
        <w:t>О ветеринарии</w:t>
      </w:r>
      <w:r>
        <w:rPr>
          <w:bCs/>
          <w:szCs w:val="28"/>
        </w:rPr>
        <w:t>»</w:t>
      </w:r>
      <w:r w:rsidRPr="0074486A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эмфизематозным карбункулом </w:t>
      </w:r>
      <w:r w:rsidR="00C06740" w:rsidRPr="00C06740">
        <w:rPr>
          <w:bCs/>
          <w:szCs w:val="28"/>
        </w:rPr>
        <w:t>(</w:t>
      </w:r>
      <w:proofErr w:type="spellStart"/>
      <w:r w:rsidR="00C06740" w:rsidRPr="00C06740">
        <w:rPr>
          <w:bCs/>
          <w:szCs w:val="28"/>
        </w:rPr>
        <w:t>эмкаром</w:t>
      </w:r>
      <w:proofErr w:type="spellEnd"/>
      <w:r w:rsidR="00C06740" w:rsidRPr="00C06740">
        <w:rPr>
          <w:bCs/>
          <w:szCs w:val="28"/>
        </w:rPr>
        <w:t>)</w:t>
      </w:r>
      <w:r w:rsidR="00C06740">
        <w:rPr>
          <w:bCs/>
          <w:szCs w:val="28"/>
        </w:rPr>
        <w:t xml:space="preserve"> </w:t>
      </w:r>
      <w:r w:rsidRPr="0074486A">
        <w:rPr>
          <w:bCs/>
          <w:szCs w:val="28"/>
        </w:rPr>
        <w:t xml:space="preserve">на территории </w:t>
      </w:r>
      <w:r w:rsidR="00C06740" w:rsidRPr="00C06740">
        <w:rPr>
          <w:bCs/>
          <w:szCs w:val="28"/>
        </w:rPr>
        <w:t xml:space="preserve">личного подсобного хозяйства Черкашина Анатолия Ивановича, расположенного в селе </w:t>
      </w:r>
      <w:proofErr w:type="spellStart"/>
      <w:r w:rsidR="00C06740" w:rsidRPr="00C06740">
        <w:rPr>
          <w:bCs/>
          <w:szCs w:val="28"/>
        </w:rPr>
        <w:t>Хара-Бырка</w:t>
      </w:r>
      <w:proofErr w:type="spellEnd"/>
      <w:r w:rsidR="00C06740" w:rsidRPr="00C06740">
        <w:rPr>
          <w:bCs/>
          <w:szCs w:val="28"/>
        </w:rPr>
        <w:t xml:space="preserve"> </w:t>
      </w:r>
      <w:proofErr w:type="spellStart"/>
      <w:r w:rsidR="00C06740" w:rsidRPr="00C06740">
        <w:rPr>
          <w:bCs/>
          <w:szCs w:val="28"/>
        </w:rPr>
        <w:t>Оловяннинского</w:t>
      </w:r>
      <w:proofErr w:type="spellEnd"/>
      <w:r w:rsidR="00C06740" w:rsidRPr="00C06740">
        <w:rPr>
          <w:bCs/>
          <w:szCs w:val="28"/>
        </w:rPr>
        <w:t xml:space="preserve"> района Забайкальского края</w:t>
      </w:r>
      <w:r>
        <w:rPr>
          <w:bCs/>
          <w:szCs w:val="28"/>
        </w:rPr>
        <w:t xml:space="preserve">, </w:t>
      </w:r>
      <w:r w:rsidR="00B35736" w:rsidRPr="000408B7">
        <w:rPr>
          <w:b/>
          <w:bCs/>
          <w:spacing w:val="20"/>
          <w:szCs w:val="28"/>
        </w:rPr>
        <w:t>приказываю:</w:t>
      </w:r>
      <w:proofErr w:type="gramEnd"/>
    </w:p>
    <w:p w:rsidR="0074486A" w:rsidRPr="0074486A" w:rsidRDefault="0074486A" w:rsidP="00C06740">
      <w:pPr>
        <w:tabs>
          <w:tab w:val="left" w:pos="6663"/>
        </w:tabs>
        <w:autoSpaceDE w:val="0"/>
        <w:autoSpaceDN w:val="0"/>
        <w:adjustRightInd w:val="0"/>
        <w:ind w:firstLine="709"/>
        <w:jc w:val="both"/>
        <w:rPr>
          <w:rFonts w:eastAsiaTheme="majorEastAsia"/>
          <w:bCs/>
          <w:szCs w:val="28"/>
        </w:rPr>
      </w:pPr>
      <w:r w:rsidRPr="0074486A">
        <w:rPr>
          <w:rFonts w:eastAsiaTheme="majorEastAsia"/>
          <w:bCs/>
          <w:szCs w:val="28"/>
        </w:rPr>
        <w:t xml:space="preserve">1. </w:t>
      </w:r>
      <w:proofErr w:type="gramStart"/>
      <w:r w:rsidRPr="0074486A">
        <w:rPr>
          <w:rFonts w:eastAsiaTheme="majorEastAsia"/>
          <w:bCs/>
          <w:szCs w:val="28"/>
        </w:rPr>
        <w:t xml:space="preserve">Отменить ограничительные мероприятия (карантин) на территории </w:t>
      </w:r>
      <w:r w:rsidR="00C06740" w:rsidRPr="00C06740">
        <w:rPr>
          <w:rFonts w:eastAsiaTheme="majorEastAsia"/>
          <w:bCs/>
          <w:szCs w:val="28"/>
        </w:rPr>
        <w:t xml:space="preserve">личного подсобного хозяйства Черкашина Анатолия Ивановича, расположенного в селе </w:t>
      </w:r>
      <w:proofErr w:type="spellStart"/>
      <w:r w:rsidR="00C06740" w:rsidRPr="00C06740">
        <w:rPr>
          <w:rFonts w:eastAsiaTheme="majorEastAsia"/>
          <w:bCs/>
          <w:szCs w:val="28"/>
        </w:rPr>
        <w:t>Хара-Бырка</w:t>
      </w:r>
      <w:proofErr w:type="spellEnd"/>
      <w:r w:rsidR="00C06740" w:rsidRPr="00C06740">
        <w:rPr>
          <w:rFonts w:eastAsiaTheme="majorEastAsia"/>
          <w:bCs/>
          <w:szCs w:val="28"/>
        </w:rPr>
        <w:t xml:space="preserve"> </w:t>
      </w:r>
      <w:proofErr w:type="spellStart"/>
      <w:r w:rsidR="00C06740" w:rsidRPr="00C06740">
        <w:rPr>
          <w:rFonts w:eastAsiaTheme="majorEastAsia"/>
          <w:bCs/>
          <w:szCs w:val="28"/>
        </w:rPr>
        <w:t>Оловяннинского</w:t>
      </w:r>
      <w:proofErr w:type="spellEnd"/>
      <w:r w:rsidR="00C06740" w:rsidRPr="00C06740">
        <w:rPr>
          <w:rFonts w:eastAsiaTheme="majorEastAsia"/>
          <w:bCs/>
          <w:szCs w:val="28"/>
        </w:rPr>
        <w:t xml:space="preserve"> района Забайкальского края</w:t>
      </w:r>
      <w:r w:rsidRPr="0074486A">
        <w:rPr>
          <w:rFonts w:eastAsiaTheme="majorEastAsia"/>
          <w:bCs/>
          <w:szCs w:val="28"/>
        </w:rPr>
        <w:t xml:space="preserve">, установленные приказом Государственной ветеринарной службы Забайкальского края от </w:t>
      </w:r>
      <w:r w:rsidR="00C06740" w:rsidRPr="00C06740">
        <w:rPr>
          <w:rFonts w:eastAsiaTheme="majorEastAsia"/>
          <w:bCs/>
          <w:szCs w:val="28"/>
        </w:rPr>
        <w:t>6 апреля 2021 г</w:t>
      </w:r>
      <w:r w:rsidR="00C06740">
        <w:rPr>
          <w:rFonts w:eastAsiaTheme="majorEastAsia"/>
          <w:bCs/>
          <w:szCs w:val="28"/>
        </w:rPr>
        <w:t>ода</w:t>
      </w:r>
      <w:r w:rsidR="00C06740" w:rsidRPr="00C06740">
        <w:rPr>
          <w:rFonts w:eastAsiaTheme="majorEastAsia"/>
          <w:bCs/>
          <w:szCs w:val="28"/>
        </w:rPr>
        <w:t xml:space="preserve"> </w:t>
      </w:r>
      <w:r w:rsidR="00C06740">
        <w:rPr>
          <w:rFonts w:eastAsiaTheme="majorEastAsia"/>
          <w:bCs/>
          <w:szCs w:val="28"/>
        </w:rPr>
        <w:t>№</w:t>
      </w:r>
      <w:r w:rsidR="00C06740" w:rsidRPr="00C06740">
        <w:rPr>
          <w:rFonts w:eastAsiaTheme="majorEastAsia"/>
          <w:bCs/>
          <w:szCs w:val="28"/>
        </w:rPr>
        <w:t xml:space="preserve"> 54</w:t>
      </w:r>
      <w:r w:rsidR="00C06740">
        <w:rPr>
          <w:rFonts w:eastAsiaTheme="majorEastAsia"/>
          <w:bCs/>
          <w:szCs w:val="28"/>
        </w:rPr>
        <w:t xml:space="preserve"> «</w:t>
      </w:r>
      <w:r w:rsidR="00C06740" w:rsidRPr="00C06740">
        <w:rPr>
          <w:rFonts w:eastAsiaTheme="majorEastAsia"/>
          <w:bCs/>
          <w:szCs w:val="28"/>
        </w:rPr>
        <w:t xml:space="preserve">Об установлении ограничительных мероприятий (карантина) на территории личного подсобного хозяйства Черкашина Анатолия Ивановича, расположенного в селе </w:t>
      </w:r>
      <w:proofErr w:type="spellStart"/>
      <w:r w:rsidR="00C06740" w:rsidRPr="00C06740">
        <w:rPr>
          <w:rFonts w:eastAsiaTheme="majorEastAsia"/>
          <w:bCs/>
          <w:szCs w:val="28"/>
        </w:rPr>
        <w:t>Хара-Бырка</w:t>
      </w:r>
      <w:proofErr w:type="spellEnd"/>
      <w:r w:rsidR="00C06740" w:rsidRPr="00C06740">
        <w:rPr>
          <w:rFonts w:eastAsiaTheme="majorEastAsia"/>
          <w:bCs/>
          <w:szCs w:val="28"/>
        </w:rPr>
        <w:t xml:space="preserve"> </w:t>
      </w:r>
      <w:proofErr w:type="spellStart"/>
      <w:r w:rsidR="00C06740" w:rsidRPr="00C06740">
        <w:rPr>
          <w:rFonts w:eastAsiaTheme="majorEastAsia"/>
          <w:bCs/>
          <w:szCs w:val="28"/>
        </w:rPr>
        <w:t>Оловяннинского</w:t>
      </w:r>
      <w:proofErr w:type="spellEnd"/>
      <w:r w:rsidR="00C06740" w:rsidRPr="00C06740">
        <w:rPr>
          <w:rFonts w:eastAsiaTheme="majorEastAsia"/>
          <w:bCs/>
          <w:szCs w:val="28"/>
        </w:rPr>
        <w:t xml:space="preserve"> района Забайкальского края</w:t>
      </w:r>
      <w:r>
        <w:rPr>
          <w:rFonts w:eastAsiaTheme="majorEastAsia"/>
          <w:bCs/>
          <w:szCs w:val="28"/>
        </w:rPr>
        <w:t>»</w:t>
      </w:r>
      <w:r w:rsidRPr="0074486A">
        <w:rPr>
          <w:rFonts w:eastAsiaTheme="majorEastAsia"/>
          <w:bCs/>
          <w:szCs w:val="28"/>
        </w:rPr>
        <w:t>.</w:t>
      </w:r>
      <w:proofErr w:type="gramEnd"/>
    </w:p>
    <w:p w:rsidR="0074486A" w:rsidRPr="0074486A" w:rsidRDefault="0074486A" w:rsidP="0074486A">
      <w:pPr>
        <w:tabs>
          <w:tab w:val="left" w:pos="6663"/>
        </w:tabs>
        <w:autoSpaceDE w:val="0"/>
        <w:autoSpaceDN w:val="0"/>
        <w:adjustRightInd w:val="0"/>
        <w:ind w:firstLine="709"/>
        <w:jc w:val="both"/>
        <w:rPr>
          <w:rFonts w:eastAsiaTheme="majorEastAsia"/>
          <w:bCs/>
          <w:szCs w:val="28"/>
        </w:rPr>
      </w:pPr>
      <w:r w:rsidRPr="0074486A">
        <w:rPr>
          <w:rFonts w:eastAsiaTheme="majorEastAsia"/>
          <w:bCs/>
          <w:szCs w:val="28"/>
        </w:rPr>
        <w:t xml:space="preserve">2. Признать утратившим силу приказ Государственной ветеринарной службы Забайкальского края от </w:t>
      </w:r>
      <w:r w:rsidR="00C06740" w:rsidRPr="00C06740">
        <w:rPr>
          <w:rFonts w:eastAsiaTheme="majorEastAsia"/>
          <w:bCs/>
          <w:szCs w:val="28"/>
        </w:rPr>
        <w:t>6 апреля 2021 г</w:t>
      </w:r>
      <w:r w:rsidR="00C06740">
        <w:rPr>
          <w:rFonts w:eastAsiaTheme="majorEastAsia"/>
          <w:bCs/>
          <w:szCs w:val="28"/>
        </w:rPr>
        <w:t>ода</w:t>
      </w:r>
      <w:r w:rsidR="00C06740" w:rsidRPr="00C06740">
        <w:rPr>
          <w:rFonts w:eastAsiaTheme="majorEastAsia"/>
          <w:bCs/>
          <w:szCs w:val="28"/>
        </w:rPr>
        <w:t xml:space="preserve"> </w:t>
      </w:r>
      <w:r w:rsidR="00C06740">
        <w:rPr>
          <w:rFonts w:eastAsiaTheme="majorEastAsia"/>
          <w:bCs/>
          <w:szCs w:val="28"/>
        </w:rPr>
        <w:t>№</w:t>
      </w:r>
      <w:r w:rsidR="00C06740" w:rsidRPr="00C06740">
        <w:rPr>
          <w:rFonts w:eastAsiaTheme="majorEastAsia"/>
          <w:bCs/>
          <w:szCs w:val="28"/>
        </w:rPr>
        <w:t xml:space="preserve"> 54</w:t>
      </w:r>
      <w:r w:rsidR="00C06740">
        <w:rPr>
          <w:rFonts w:eastAsiaTheme="majorEastAsia"/>
          <w:bCs/>
          <w:szCs w:val="28"/>
        </w:rPr>
        <w:t xml:space="preserve"> «</w:t>
      </w:r>
      <w:r w:rsidR="00C06740" w:rsidRPr="00C06740">
        <w:rPr>
          <w:rFonts w:eastAsiaTheme="majorEastAsia"/>
          <w:bCs/>
          <w:szCs w:val="28"/>
        </w:rPr>
        <w:t xml:space="preserve">Об установлении ограничительных мероприятий (карантина) на территории личного подсобного хозяйства Черкашина Анатолия Ивановича, расположенного в селе </w:t>
      </w:r>
      <w:proofErr w:type="spellStart"/>
      <w:r w:rsidR="00C06740" w:rsidRPr="00C06740">
        <w:rPr>
          <w:rFonts w:eastAsiaTheme="majorEastAsia"/>
          <w:bCs/>
          <w:szCs w:val="28"/>
        </w:rPr>
        <w:t>Хара-Бырка</w:t>
      </w:r>
      <w:proofErr w:type="spellEnd"/>
      <w:r w:rsidR="00C06740" w:rsidRPr="00C06740">
        <w:rPr>
          <w:rFonts w:eastAsiaTheme="majorEastAsia"/>
          <w:bCs/>
          <w:szCs w:val="28"/>
        </w:rPr>
        <w:t xml:space="preserve"> </w:t>
      </w:r>
      <w:proofErr w:type="spellStart"/>
      <w:r w:rsidR="00C06740" w:rsidRPr="00C06740">
        <w:rPr>
          <w:rFonts w:eastAsiaTheme="majorEastAsia"/>
          <w:bCs/>
          <w:szCs w:val="28"/>
        </w:rPr>
        <w:t>Оловяннинского</w:t>
      </w:r>
      <w:proofErr w:type="spellEnd"/>
      <w:r w:rsidR="00C06740" w:rsidRPr="00C06740">
        <w:rPr>
          <w:rFonts w:eastAsiaTheme="majorEastAsia"/>
          <w:bCs/>
          <w:szCs w:val="28"/>
        </w:rPr>
        <w:t xml:space="preserve"> района Забайкальского края</w:t>
      </w:r>
      <w:r w:rsidR="00C06740">
        <w:rPr>
          <w:rFonts w:eastAsiaTheme="majorEastAsia"/>
          <w:bCs/>
          <w:szCs w:val="28"/>
        </w:rPr>
        <w:t>»</w:t>
      </w:r>
      <w:r w:rsidRPr="0074486A">
        <w:rPr>
          <w:rFonts w:eastAsiaTheme="majorEastAsia"/>
          <w:bCs/>
          <w:szCs w:val="28"/>
        </w:rPr>
        <w:t>.</w:t>
      </w:r>
    </w:p>
    <w:p w:rsidR="00AF3E0B" w:rsidRDefault="0074486A" w:rsidP="00AF3E0B">
      <w:pPr>
        <w:tabs>
          <w:tab w:val="left" w:pos="6663"/>
        </w:tabs>
        <w:autoSpaceDE w:val="0"/>
        <w:autoSpaceDN w:val="0"/>
        <w:adjustRightInd w:val="0"/>
        <w:ind w:firstLine="709"/>
        <w:jc w:val="both"/>
        <w:rPr>
          <w:rStyle w:val="apple-style-span"/>
          <w:rFonts w:ascii="Lucida Grande" w:hAnsi="Lucida Grande"/>
          <w:szCs w:val="28"/>
          <w:shd w:val="clear" w:color="auto" w:fill="FFFFFF"/>
        </w:rPr>
      </w:pPr>
      <w:r w:rsidRPr="0074486A">
        <w:rPr>
          <w:rFonts w:eastAsiaTheme="majorEastAsia"/>
          <w:bCs/>
          <w:szCs w:val="28"/>
        </w:rPr>
        <w:t xml:space="preserve">3. Опубликовать настоящий приказ на сайте в информационно-телекоммуникационной сети </w:t>
      </w:r>
      <w:r>
        <w:rPr>
          <w:rFonts w:eastAsiaTheme="majorEastAsia"/>
          <w:bCs/>
          <w:szCs w:val="28"/>
        </w:rPr>
        <w:t>«</w:t>
      </w:r>
      <w:r w:rsidRPr="0074486A">
        <w:rPr>
          <w:rFonts w:eastAsiaTheme="majorEastAsia"/>
          <w:bCs/>
          <w:szCs w:val="28"/>
        </w:rPr>
        <w:t>Интернет</w:t>
      </w:r>
      <w:r>
        <w:rPr>
          <w:rFonts w:eastAsiaTheme="majorEastAsia"/>
          <w:bCs/>
          <w:szCs w:val="28"/>
        </w:rPr>
        <w:t>»</w:t>
      </w:r>
      <w:r w:rsidRPr="0074486A">
        <w:rPr>
          <w:rFonts w:eastAsiaTheme="majorEastAsia"/>
          <w:bCs/>
          <w:szCs w:val="28"/>
        </w:rPr>
        <w:t xml:space="preserve"> </w:t>
      </w:r>
      <w:r>
        <w:rPr>
          <w:rFonts w:eastAsiaTheme="majorEastAsia"/>
          <w:bCs/>
          <w:szCs w:val="28"/>
        </w:rPr>
        <w:t>«</w:t>
      </w:r>
      <w:r w:rsidRPr="0074486A">
        <w:rPr>
          <w:rFonts w:eastAsiaTheme="majorEastAsia"/>
          <w:bCs/>
          <w:szCs w:val="28"/>
        </w:rPr>
        <w:t>Официальный интернет-портал правовой информации исполнительных органов государственной власти Забайкальского края</w:t>
      </w:r>
      <w:r>
        <w:rPr>
          <w:rFonts w:eastAsiaTheme="majorEastAsia"/>
          <w:bCs/>
          <w:szCs w:val="28"/>
        </w:rPr>
        <w:t>»</w:t>
      </w:r>
      <w:r w:rsidRPr="0074486A">
        <w:rPr>
          <w:rFonts w:eastAsiaTheme="majorEastAsia"/>
          <w:bCs/>
          <w:szCs w:val="28"/>
        </w:rPr>
        <w:t xml:space="preserve"> (http://право</w:t>
      </w:r>
      <w:proofErr w:type="gramStart"/>
      <w:r w:rsidRPr="0074486A">
        <w:rPr>
          <w:rFonts w:eastAsiaTheme="majorEastAsia"/>
          <w:bCs/>
          <w:szCs w:val="28"/>
        </w:rPr>
        <w:t>.з</w:t>
      </w:r>
      <w:proofErr w:type="gramEnd"/>
      <w:r w:rsidRPr="0074486A">
        <w:rPr>
          <w:rFonts w:eastAsiaTheme="majorEastAsia"/>
          <w:bCs/>
          <w:szCs w:val="28"/>
        </w:rPr>
        <w:t>абайкальскийкрай.рф).</w:t>
      </w:r>
    </w:p>
    <w:p w:rsidR="00AF3E0B" w:rsidRDefault="00AF3E0B" w:rsidP="00AF3E0B">
      <w:pPr>
        <w:tabs>
          <w:tab w:val="left" w:pos="6663"/>
        </w:tabs>
        <w:autoSpaceDE w:val="0"/>
        <w:autoSpaceDN w:val="0"/>
        <w:adjustRightInd w:val="0"/>
        <w:ind w:firstLine="709"/>
        <w:jc w:val="both"/>
        <w:rPr>
          <w:rStyle w:val="apple-style-span"/>
          <w:rFonts w:ascii="Lucida Grande" w:hAnsi="Lucida Grande"/>
          <w:szCs w:val="28"/>
          <w:shd w:val="clear" w:color="auto" w:fill="FFFFFF"/>
        </w:rPr>
      </w:pPr>
    </w:p>
    <w:p w:rsidR="00C06740" w:rsidRDefault="00C06740" w:rsidP="00AF3E0B">
      <w:pPr>
        <w:tabs>
          <w:tab w:val="left" w:pos="6663"/>
        </w:tabs>
        <w:autoSpaceDE w:val="0"/>
        <w:autoSpaceDN w:val="0"/>
        <w:adjustRightInd w:val="0"/>
        <w:ind w:firstLine="709"/>
        <w:jc w:val="both"/>
        <w:rPr>
          <w:rStyle w:val="apple-style-span"/>
          <w:rFonts w:ascii="Lucida Grande" w:hAnsi="Lucida Grande"/>
          <w:szCs w:val="28"/>
          <w:shd w:val="clear" w:color="auto" w:fill="FFFFFF"/>
        </w:rPr>
      </w:pPr>
    </w:p>
    <w:tbl>
      <w:tblPr>
        <w:tblW w:w="9647" w:type="dxa"/>
        <w:tblLook w:val="04A0" w:firstRow="1" w:lastRow="0" w:firstColumn="1" w:lastColumn="0" w:noHBand="0" w:noVBand="1"/>
      </w:tblPr>
      <w:tblGrid>
        <w:gridCol w:w="6670"/>
        <w:gridCol w:w="2977"/>
      </w:tblGrid>
      <w:tr w:rsidR="009503DA" w:rsidRPr="000408B7" w:rsidTr="002A72E4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03DA" w:rsidRPr="000408B7" w:rsidRDefault="009503DA" w:rsidP="006B52BF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0408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03DA" w:rsidRPr="000408B7" w:rsidRDefault="009503DA" w:rsidP="002A72E4">
            <w:pPr>
              <w:pStyle w:val="formattext"/>
              <w:tabs>
                <w:tab w:val="left" w:pos="2679"/>
              </w:tabs>
              <w:spacing w:before="0" w:beforeAutospacing="0" w:after="0" w:afterAutospacing="0"/>
              <w:ind w:left="702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А.А.Лим</w:t>
            </w:r>
            <w:proofErr w:type="spellEnd"/>
          </w:p>
        </w:tc>
      </w:tr>
    </w:tbl>
    <w:p w:rsidR="0007245B" w:rsidRPr="0074486A" w:rsidRDefault="0007245B" w:rsidP="0074486A">
      <w:pPr>
        <w:rPr>
          <w:sz w:val="6"/>
        </w:rPr>
      </w:pPr>
    </w:p>
    <w:sectPr w:rsidR="0007245B" w:rsidRPr="0074486A" w:rsidSect="00AF3E0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B6"/>
    <w:rsid w:val="0007245B"/>
    <w:rsid w:val="00083B74"/>
    <w:rsid w:val="002A72E4"/>
    <w:rsid w:val="00550E29"/>
    <w:rsid w:val="0074486A"/>
    <w:rsid w:val="009503DA"/>
    <w:rsid w:val="00971BA7"/>
    <w:rsid w:val="009913FC"/>
    <w:rsid w:val="00AF3E0B"/>
    <w:rsid w:val="00B35736"/>
    <w:rsid w:val="00C06740"/>
    <w:rsid w:val="00C7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7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57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B3573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B3573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35736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35736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B35736"/>
    <w:pPr>
      <w:jc w:val="both"/>
    </w:pPr>
  </w:style>
  <w:style w:type="character" w:customStyle="1" w:styleId="a4">
    <w:name w:val="Основной текст Знак"/>
    <w:basedOn w:val="a0"/>
    <w:link w:val="a3"/>
    <w:rsid w:val="00B357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B3573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B35736"/>
  </w:style>
  <w:style w:type="character" w:styleId="a5">
    <w:name w:val="Hyperlink"/>
    <w:basedOn w:val="a0"/>
    <w:uiPriority w:val="99"/>
    <w:semiHidden/>
    <w:unhideWhenUsed/>
    <w:rsid w:val="00B3573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57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7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7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57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B3573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B3573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35736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35736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B35736"/>
    <w:pPr>
      <w:jc w:val="both"/>
    </w:pPr>
  </w:style>
  <w:style w:type="character" w:customStyle="1" w:styleId="a4">
    <w:name w:val="Основной текст Знак"/>
    <w:basedOn w:val="a0"/>
    <w:link w:val="a3"/>
    <w:rsid w:val="00B357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B3573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B35736"/>
  </w:style>
  <w:style w:type="character" w:styleId="a5">
    <w:name w:val="Hyperlink"/>
    <w:basedOn w:val="a0"/>
    <w:uiPriority w:val="99"/>
    <w:semiHidden/>
    <w:unhideWhenUsed/>
    <w:rsid w:val="00B3573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57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7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Степанова Виолетта Павловна</cp:lastModifiedBy>
  <cp:revision>2</cp:revision>
  <cp:lastPrinted>2021-04-27T02:49:00Z</cp:lastPrinted>
  <dcterms:created xsi:type="dcterms:W3CDTF">2021-04-27T02:53:00Z</dcterms:created>
  <dcterms:modified xsi:type="dcterms:W3CDTF">2021-04-27T02:53:00Z</dcterms:modified>
</cp:coreProperties>
</file>