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9A" w:rsidRPr="005A3151" w:rsidRDefault="0091009A" w:rsidP="0091009A">
      <w:pPr>
        <w:jc w:val="center"/>
        <w:rPr>
          <w:i/>
          <w:sz w:val="16"/>
          <w:szCs w:val="16"/>
        </w:rPr>
      </w:pPr>
      <w:r>
        <w:rPr>
          <w:noProof/>
          <w:szCs w:val="28"/>
        </w:rPr>
        <w:drawing>
          <wp:inline distT="0" distB="0" distL="0" distR="0" wp14:anchorId="587A0CB6" wp14:editId="5D467CEE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9A" w:rsidRPr="00622134" w:rsidRDefault="0091009A" w:rsidP="0091009A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1009A" w:rsidRPr="007F41E2" w:rsidRDefault="0091009A" w:rsidP="0091009A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1009A" w:rsidRDefault="0091009A" w:rsidP="0091009A">
      <w:pPr>
        <w:jc w:val="center"/>
        <w:rPr>
          <w:b/>
          <w:sz w:val="24"/>
        </w:rPr>
      </w:pPr>
    </w:p>
    <w:p w:rsidR="0091009A" w:rsidRPr="007F41E2" w:rsidRDefault="0091009A" w:rsidP="0091009A">
      <w:pPr>
        <w:jc w:val="center"/>
        <w:rPr>
          <w:b/>
          <w:sz w:val="24"/>
        </w:rPr>
      </w:pPr>
    </w:p>
    <w:p w:rsidR="0091009A" w:rsidRDefault="0091009A" w:rsidP="0091009A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1009A" w:rsidRDefault="0091009A" w:rsidP="0091009A"/>
    <w:p w:rsidR="0091009A" w:rsidRPr="00F66801" w:rsidRDefault="0091009A" w:rsidP="0091009A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1009A" w:rsidRDefault="0091009A" w:rsidP="0091009A">
      <w:pPr>
        <w:jc w:val="both"/>
        <w:rPr>
          <w:b/>
          <w:bCs/>
          <w:szCs w:val="28"/>
        </w:rPr>
      </w:pPr>
    </w:p>
    <w:p w:rsidR="0091009A" w:rsidRDefault="0091009A" w:rsidP="0091009A">
      <w:pPr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 xml:space="preserve">О внесении изменений в пункты 3 и 5 </w:t>
      </w:r>
      <w:r w:rsidRPr="00C3185A">
        <w:rPr>
          <w:b/>
          <w:bCs/>
          <w:szCs w:val="28"/>
        </w:rPr>
        <w:t>Поряд</w:t>
      </w:r>
      <w:r>
        <w:rPr>
          <w:b/>
          <w:bCs/>
          <w:szCs w:val="28"/>
        </w:rPr>
        <w:t>ка</w:t>
      </w:r>
      <w:r w:rsidRPr="00C3185A">
        <w:rPr>
          <w:b/>
          <w:bCs/>
          <w:szCs w:val="28"/>
        </w:rPr>
        <w:t xml:space="preserve"> осуществления деятельности по обращению с животными без владельцев на территории Забайкальского края</w:t>
      </w:r>
      <w:r>
        <w:rPr>
          <w:b/>
          <w:bCs/>
          <w:szCs w:val="28"/>
        </w:rPr>
        <w:t xml:space="preserve"> и признании </w:t>
      </w:r>
      <w:proofErr w:type="gramStart"/>
      <w:r>
        <w:rPr>
          <w:b/>
          <w:bCs/>
          <w:szCs w:val="28"/>
        </w:rPr>
        <w:t>утратившим</w:t>
      </w:r>
      <w:proofErr w:type="gramEnd"/>
      <w:r>
        <w:rPr>
          <w:b/>
          <w:bCs/>
          <w:szCs w:val="28"/>
        </w:rPr>
        <w:t xml:space="preserve"> силу приказа Государственной ветеринарной службы Забайкальского края от </w:t>
      </w:r>
      <w:r>
        <w:rPr>
          <w:b/>
          <w:bCs/>
          <w:szCs w:val="28"/>
        </w:rPr>
        <w:br/>
        <w:t>26 апреля 2021 года № 82</w:t>
      </w:r>
      <w:bookmarkEnd w:id="0"/>
      <w:r>
        <w:rPr>
          <w:b/>
          <w:bCs/>
          <w:szCs w:val="28"/>
        </w:rPr>
        <w:t xml:space="preserve"> </w:t>
      </w:r>
    </w:p>
    <w:p w:rsidR="0091009A" w:rsidRDefault="0091009A" w:rsidP="0091009A">
      <w:pPr>
        <w:jc w:val="both"/>
        <w:rPr>
          <w:b/>
          <w:bCs/>
          <w:szCs w:val="28"/>
        </w:rPr>
      </w:pPr>
    </w:p>
    <w:p w:rsidR="0091009A" w:rsidRDefault="00FB43F3" w:rsidP="0091009A">
      <w:pPr>
        <w:autoSpaceDE w:val="0"/>
        <w:autoSpaceDN w:val="0"/>
        <w:adjustRightInd w:val="0"/>
        <w:ind w:firstLine="709"/>
        <w:jc w:val="both"/>
        <w:rPr>
          <w:b/>
          <w:bCs/>
          <w:spacing w:val="20"/>
          <w:szCs w:val="28"/>
        </w:rPr>
      </w:pPr>
      <w:proofErr w:type="gramStart"/>
      <w:r>
        <w:rPr>
          <w:color w:val="000000"/>
          <w:szCs w:val="28"/>
        </w:rPr>
        <w:t>В соответствии с</w:t>
      </w:r>
      <w:r w:rsidRPr="00B1414D">
        <w:rPr>
          <w:color w:val="000000"/>
          <w:szCs w:val="28"/>
        </w:rPr>
        <w:t xml:space="preserve"> </w:t>
      </w:r>
      <w:r w:rsidRPr="009740B0">
        <w:rPr>
          <w:spacing w:val="-4"/>
          <w:szCs w:val="28"/>
        </w:rPr>
        <w:t>Закон</w:t>
      </w:r>
      <w:r>
        <w:rPr>
          <w:spacing w:val="-4"/>
          <w:szCs w:val="28"/>
        </w:rPr>
        <w:t>ом</w:t>
      </w:r>
      <w:r w:rsidRPr="009740B0">
        <w:rPr>
          <w:spacing w:val="-4"/>
          <w:szCs w:val="28"/>
        </w:rPr>
        <w:t xml:space="preserve"> Забайкальского края от 24 февраля 2021 года № 1915-ЗЗК</w:t>
      </w:r>
      <w:r>
        <w:rPr>
          <w:spacing w:val="-4"/>
          <w:szCs w:val="28"/>
        </w:rPr>
        <w:t xml:space="preserve"> </w:t>
      </w:r>
      <w:r w:rsidRPr="009740B0">
        <w:rPr>
          <w:spacing w:val="-4"/>
          <w:szCs w:val="28"/>
        </w:rPr>
        <w:t>«О наделении органов местного самоуправления муниципальных районов, муниципальных и городских округов Забайкальского края государственными полномочиями по организации мероприятий при осуществлении деятельности по обращению с животными без владельцев»</w:t>
      </w:r>
      <w:r>
        <w:rPr>
          <w:spacing w:val="-4"/>
          <w:szCs w:val="28"/>
        </w:rPr>
        <w:t xml:space="preserve">, </w:t>
      </w:r>
      <w:r>
        <w:rPr>
          <w:color w:val="000000"/>
          <w:szCs w:val="28"/>
        </w:rPr>
        <w:t xml:space="preserve">пунктом 5, 13.2.2 </w:t>
      </w:r>
      <w:r>
        <w:rPr>
          <w:szCs w:val="28"/>
        </w:rPr>
        <w:t>Положения о Государственной ветеринарной службе Забайкальского края, утвержденного постановлением Правительства Забайкальского края от 12 июля 2019 года № 290</w:t>
      </w:r>
      <w:proofErr w:type="gramEnd"/>
      <w:r>
        <w:rPr>
          <w:szCs w:val="28"/>
        </w:rPr>
        <w:t>, в</w:t>
      </w:r>
      <w:r w:rsidR="0091009A">
        <w:rPr>
          <w:color w:val="000000"/>
          <w:szCs w:val="28"/>
        </w:rPr>
        <w:t xml:space="preserve"> целях приведения нормативной правовой базы Забайкальского края </w:t>
      </w:r>
      <w:r w:rsidR="00E610B6">
        <w:rPr>
          <w:color w:val="000000"/>
          <w:szCs w:val="28"/>
        </w:rPr>
        <w:t xml:space="preserve">в соответствие с действующим законодательством, </w:t>
      </w:r>
      <w:r w:rsidR="0091009A" w:rsidRPr="002356CD">
        <w:rPr>
          <w:b/>
          <w:bCs/>
          <w:spacing w:val="20"/>
          <w:szCs w:val="28"/>
        </w:rPr>
        <w:t>приказываю:</w:t>
      </w:r>
    </w:p>
    <w:p w:rsidR="0091009A" w:rsidRPr="00C63621" w:rsidRDefault="0091009A" w:rsidP="0091009A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63621">
        <w:rPr>
          <w:iCs/>
          <w:szCs w:val="28"/>
        </w:rPr>
        <w:t>Внести</w:t>
      </w:r>
      <w:r w:rsidRPr="00C63621">
        <w:rPr>
          <w:szCs w:val="28"/>
        </w:rPr>
        <w:t xml:space="preserve"> </w:t>
      </w:r>
      <w:proofErr w:type="gramStart"/>
      <w:r w:rsidRPr="00C63621">
        <w:rPr>
          <w:szCs w:val="28"/>
        </w:rPr>
        <w:t xml:space="preserve">в </w:t>
      </w:r>
      <w:r w:rsidRPr="00C63621">
        <w:rPr>
          <w:bCs/>
          <w:szCs w:val="28"/>
        </w:rPr>
        <w:t>Поряд</w:t>
      </w:r>
      <w:r>
        <w:rPr>
          <w:bCs/>
          <w:szCs w:val="28"/>
        </w:rPr>
        <w:t>ок</w:t>
      </w:r>
      <w:r w:rsidRPr="00C63621">
        <w:rPr>
          <w:bCs/>
          <w:szCs w:val="28"/>
        </w:rPr>
        <w:t xml:space="preserve"> осуществления деятельности по обращению с животными без владельцев на территории</w:t>
      </w:r>
      <w:proofErr w:type="gramEnd"/>
      <w:r w:rsidRPr="00C63621">
        <w:rPr>
          <w:bCs/>
          <w:szCs w:val="28"/>
        </w:rPr>
        <w:t xml:space="preserve"> Забайкальского края</w:t>
      </w:r>
      <w:r>
        <w:rPr>
          <w:bCs/>
          <w:szCs w:val="28"/>
        </w:rPr>
        <w:t>, утвержденный</w:t>
      </w:r>
      <w:r>
        <w:t xml:space="preserve"> </w:t>
      </w:r>
      <w:hyperlink r:id="rId7" w:anchor="/document/73862304/entry/0" w:history="1">
        <w:r w:rsidRPr="00C63621">
          <w:rPr>
            <w:szCs w:val="28"/>
          </w:rPr>
          <w:t>приказ</w:t>
        </w:r>
      </w:hyperlink>
      <w:r>
        <w:rPr>
          <w:szCs w:val="28"/>
        </w:rPr>
        <w:t>ом</w:t>
      </w:r>
      <w:r w:rsidRPr="00C63621">
        <w:rPr>
          <w:szCs w:val="28"/>
        </w:rPr>
        <w:t xml:space="preserve"> </w:t>
      </w:r>
      <w:r w:rsidRPr="00C63621">
        <w:rPr>
          <w:bCs/>
          <w:szCs w:val="28"/>
        </w:rPr>
        <w:t xml:space="preserve">Государственной ветеринарной службы Забайкальского края от 10 августа 2020 года № 167 </w:t>
      </w:r>
      <w:r w:rsidRPr="00C63621">
        <w:rPr>
          <w:szCs w:val="28"/>
        </w:rPr>
        <w:t>следующие изменения:</w:t>
      </w:r>
    </w:p>
    <w:p w:rsidR="0091009A" w:rsidRPr="00C63621" w:rsidRDefault="0091009A" w:rsidP="0091009A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Cs w:val="28"/>
        </w:rPr>
      </w:pPr>
      <w:r w:rsidRPr="00C63621">
        <w:rPr>
          <w:bCs/>
          <w:szCs w:val="28"/>
        </w:rPr>
        <w:t xml:space="preserve">пункт </w:t>
      </w:r>
      <w:r>
        <w:rPr>
          <w:bCs/>
          <w:szCs w:val="28"/>
        </w:rPr>
        <w:t>3</w:t>
      </w:r>
      <w:r w:rsidRPr="00C63621">
        <w:rPr>
          <w:bCs/>
          <w:szCs w:val="28"/>
        </w:rPr>
        <w:t xml:space="preserve"> изложить в следующей редакции:</w:t>
      </w:r>
    </w:p>
    <w:p w:rsidR="00E610B6" w:rsidRDefault="0091009A" w:rsidP="0091009A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zCs w:val="28"/>
        </w:rPr>
        <w:t xml:space="preserve">«3. </w:t>
      </w:r>
      <w:r w:rsidR="00E610B6">
        <w:rPr>
          <w:bCs/>
          <w:szCs w:val="28"/>
        </w:rPr>
        <w:t xml:space="preserve">Исполнительным органом государственной власти Забайкальского края, уполномоченным осуществлять организацию мероприятий при осуществлении деятельности по обращению с животными без владельцев, является Государственная ветеринарная служба Забайкальского края (далее – уполномоченный орган). </w:t>
      </w:r>
      <w:proofErr w:type="gramStart"/>
      <w:r w:rsidR="00E610B6">
        <w:rPr>
          <w:bCs/>
          <w:szCs w:val="28"/>
        </w:rPr>
        <w:t>Организация мероприятий заключается в осуществлении контроля за исполнением органами местного самоуправления муниципальных районов, муниципальных и городских округов Забайкальского края (далее – органы местного самоуправления) переданн</w:t>
      </w:r>
      <w:r w:rsidR="00DE2B9D">
        <w:rPr>
          <w:bCs/>
          <w:szCs w:val="28"/>
        </w:rPr>
        <w:t>ого</w:t>
      </w:r>
      <w:r w:rsidR="00E610B6">
        <w:rPr>
          <w:bCs/>
          <w:szCs w:val="28"/>
        </w:rPr>
        <w:t xml:space="preserve"> государственн</w:t>
      </w:r>
      <w:r w:rsidR="00DE2B9D">
        <w:rPr>
          <w:bCs/>
          <w:szCs w:val="28"/>
        </w:rPr>
        <w:t>ого</w:t>
      </w:r>
      <w:r w:rsidR="00E610B6">
        <w:rPr>
          <w:bCs/>
          <w:szCs w:val="28"/>
        </w:rPr>
        <w:t xml:space="preserve"> полномочи</w:t>
      </w:r>
      <w:r w:rsidR="00DE2B9D">
        <w:rPr>
          <w:bCs/>
          <w:szCs w:val="28"/>
        </w:rPr>
        <w:t>я</w:t>
      </w:r>
      <w:r w:rsidR="00E610B6">
        <w:rPr>
          <w:bCs/>
          <w:szCs w:val="28"/>
        </w:rPr>
        <w:t xml:space="preserve">, а также за использованием предоставленных на эти цели финансовых средств согласно Закону </w:t>
      </w:r>
      <w:r w:rsidR="00E610B6" w:rsidRPr="009740B0">
        <w:rPr>
          <w:spacing w:val="-4"/>
          <w:szCs w:val="28"/>
        </w:rPr>
        <w:t xml:space="preserve">Забайкальского края от </w:t>
      </w:r>
      <w:r w:rsidR="00DE2B9D">
        <w:rPr>
          <w:spacing w:val="-4"/>
          <w:szCs w:val="28"/>
        </w:rPr>
        <w:br/>
      </w:r>
      <w:r w:rsidR="00E610B6" w:rsidRPr="009740B0">
        <w:rPr>
          <w:spacing w:val="-4"/>
          <w:szCs w:val="28"/>
        </w:rPr>
        <w:t>24 февраля 2021 года № 1915-ЗЗК</w:t>
      </w:r>
      <w:r w:rsidR="00DE2B9D">
        <w:rPr>
          <w:spacing w:val="-4"/>
          <w:szCs w:val="28"/>
        </w:rPr>
        <w:t xml:space="preserve"> </w:t>
      </w:r>
      <w:r w:rsidR="00E610B6" w:rsidRPr="009740B0">
        <w:rPr>
          <w:spacing w:val="-4"/>
          <w:szCs w:val="28"/>
        </w:rPr>
        <w:t xml:space="preserve">«О наделении органов местного </w:t>
      </w:r>
      <w:r w:rsidR="00E610B6" w:rsidRPr="009740B0">
        <w:rPr>
          <w:spacing w:val="-4"/>
          <w:szCs w:val="28"/>
        </w:rPr>
        <w:lastRenderedPageBreak/>
        <w:t>самоуправления муниципальных районов, муниципальных и городских округов Забайкальского края государственными</w:t>
      </w:r>
      <w:proofErr w:type="gramEnd"/>
      <w:r w:rsidR="00E610B6" w:rsidRPr="009740B0">
        <w:rPr>
          <w:spacing w:val="-4"/>
          <w:szCs w:val="28"/>
        </w:rPr>
        <w:t xml:space="preserve"> полномочиями </w:t>
      </w:r>
      <w:proofErr w:type="gramStart"/>
      <w:r w:rsidR="00E610B6" w:rsidRPr="009740B0">
        <w:rPr>
          <w:spacing w:val="-4"/>
          <w:szCs w:val="28"/>
        </w:rPr>
        <w:t>по организации мероприятий при осуществлении деятельности по обращению с животными без владельцев</w:t>
      </w:r>
      <w:proofErr w:type="gramEnd"/>
      <w:r w:rsidR="00E610B6" w:rsidRPr="009740B0">
        <w:rPr>
          <w:spacing w:val="-4"/>
          <w:szCs w:val="28"/>
        </w:rPr>
        <w:t xml:space="preserve">» </w:t>
      </w:r>
      <w:r w:rsidR="00E610B6" w:rsidRPr="009740B0">
        <w:rPr>
          <w:bCs/>
          <w:spacing w:val="-4"/>
          <w:szCs w:val="28"/>
        </w:rPr>
        <w:t xml:space="preserve">(далее – </w:t>
      </w:r>
      <w:r w:rsidR="00E610B6" w:rsidRPr="009740B0">
        <w:rPr>
          <w:spacing w:val="-4"/>
          <w:szCs w:val="28"/>
        </w:rPr>
        <w:t>Закон № 1915-ЗЗК</w:t>
      </w:r>
      <w:r w:rsidR="00E610B6" w:rsidRPr="009740B0">
        <w:rPr>
          <w:bCs/>
          <w:spacing w:val="-4"/>
          <w:szCs w:val="28"/>
        </w:rPr>
        <w:t>)</w:t>
      </w:r>
      <w:r w:rsidR="00E610B6">
        <w:rPr>
          <w:bCs/>
          <w:spacing w:val="-4"/>
          <w:szCs w:val="28"/>
        </w:rPr>
        <w:t>.</w:t>
      </w:r>
    </w:p>
    <w:p w:rsidR="0091009A" w:rsidRDefault="005C5615" w:rsidP="0091009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pacing w:val="-4"/>
          <w:szCs w:val="28"/>
        </w:rPr>
        <w:t>Мероприятия при осуществлении деятельности по обращению с животными без владельцев осуществляются органами местного самоуправления в соответствии с Законом № 1915-ЗЗК.</w:t>
      </w:r>
      <w:r w:rsidR="0091009A">
        <w:rPr>
          <w:bCs/>
          <w:szCs w:val="28"/>
        </w:rPr>
        <w:t>»;</w:t>
      </w:r>
    </w:p>
    <w:p w:rsidR="005C5615" w:rsidRDefault="00D50717" w:rsidP="0091009A">
      <w:pPr>
        <w:pStyle w:val="a4"/>
        <w:numPr>
          <w:ilvl w:val="0"/>
          <w:numId w:val="2"/>
        </w:numPr>
        <w:tabs>
          <w:tab w:val="left" w:pos="1080"/>
        </w:tabs>
        <w:suppressAutoHyphens/>
        <w:autoSpaceDE w:val="0"/>
        <w:autoSpaceDN w:val="0"/>
        <w:adjustRightInd w:val="0"/>
        <w:ind w:left="0" w:firstLine="709"/>
        <w:jc w:val="both"/>
      </w:pPr>
      <w:r w:rsidRPr="00F530A5">
        <w:rPr>
          <w:bCs/>
          <w:szCs w:val="28"/>
        </w:rPr>
        <w:t xml:space="preserve">в </w:t>
      </w:r>
      <w:r w:rsidR="0091009A" w:rsidRPr="00F530A5">
        <w:rPr>
          <w:bCs/>
          <w:szCs w:val="28"/>
        </w:rPr>
        <w:t>пункт</w:t>
      </w:r>
      <w:r w:rsidRPr="00F530A5">
        <w:rPr>
          <w:bCs/>
          <w:szCs w:val="28"/>
        </w:rPr>
        <w:t>е</w:t>
      </w:r>
      <w:r w:rsidR="0091009A" w:rsidRPr="00F530A5">
        <w:rPr>
          <w:bCs/>
          <w:szCs w:val="28"/>
        </w:rPr>
        <w:t xml:space="preserve"> 5 </w:t>
      </w:r>
      <w:r w:rsidRPr="00F530A5">
        <w:rPr>
          <w:bCs/>
          <w:szCs w:val="28"/>
        </w:rPr>
        <w:t xml:space="preserve">слово «привлекаются» заменить словами «могут привлекаться». </w:t>
      </w:r>
    </w:p>
    <w:p w:rsidR="0091009A" w:rsidRPr="005C5615" w:rsidRDefault="005C5615" w:rsidP="0091009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</w:pPr>
      <w:r>
        <w:t>2. Признать утратившим силу приказ Государственной ветеринарной службы Забайкальского края от 26 апреля 2021 года № 82 «</w:t>
      </w:r>
      <w:r w:rsidRPr="005C5615">
        <w:rPr>
          <w:bCs/>
          <w:szCs w:val="28"/>
        </w:rPr>
        <w:t>О внесении изменений в пункты 3 и 5 Порядка осуществления деятельности по обращению с животными без владельцев на территории Забайкальского края, утвержденного приказом Государственной ветеринарной службы Забайкальского края</w:t>
      </w:r>
      <w:r>
        <w:rPr>
          <w:bCs/>
          <w:szCs w:val="28"/>
        </w:rPr>
        <w:t xml:space="preserve"> </w:t>
      </w:r>
      <w:r w:rsidRPr="005C5615">
        <w:rPr>
          <w:bCs/>
          <w:szCs w:val="28"/>
        </w:rPr>
        <w:t>от 10 августа 2020 года № 167</w:t>
      </w:r>
      <w:r>
        <w:rPr>
          <w:bCs/>
          <w:szCs w:val="28"/>
        </w:rPr>
        <w:t>».</w:t>
      </w:r>
      <w:r w:rsidR="0091009A" w:rsidRPr="005C5615">
        <w:t xml:space="preserve"> </w:t>
      </w:r>
    </w:p>
    <w:p w:rsidR="0091009A" w:rsidRDefault="005C5615" w:rsidP="005C561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91009A">
        <w:rPr>
          <w:bCs/>
          <w:szCs w:val="28"/>
        </w:rPr>
        <w:t xml:space="preserve">. </w:t>
      </w:r>
      <w:r w:rsidR="0091009A"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="0091009A"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8" w:history="1">
        <w:r w:rsidR="0091009A" w:rsidRPr="00622134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="0091009A" w:rsidRPr="00B24839">
        <w:rPr>
          <w:rStyle w:val="apple-style-span"/>
          <w:rFonts w:ascii="Lucida Grande" w:hAnsi="Lucida Grande"/>
          <w:szCs w:val="28"/>
          <w:shd w:val="clear" w:color="auto" w:fill="FFFFFF"/>
        </w:rPr>
        <w:t>)</w:t>
      </w:r>
      <w:r w:rsidR="0091009A">
        <w:rPr>
          <w:rStyle w:val="apple-style-span"/>
          <w:rFonts w:ascii="Lucida Grande" w:hAnsi="Lucida Grande"/>
          <w:szCs w:val="28"/>
          <w:shd w:val="clear" w:color="auto" w:fill="FFFFFF"/>
        </w:rPr>
        <w:t>.</w:t>
      </w:r>
    </w:p>
    <w:p w:rsidR="0091009A" w:rsidRDefault="0091009A" w:rsidP="0091009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1009A" w:rsidRPr="005366E6" w:rsidRDefault="0091009A" w:rsidP="0091009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1009A" w:rsidRPr="00E27D3D" w:rsidTr="00DA1E54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009A" w:rsidRPr="00E27D3D" w:rsidRDefault="0091009A" w:rsidP="00DA1E54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009A" w:rsidRPr="00E27D3D" w:rsidRDefault="0091009A" w:rsidP="00DA1E54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proofErr w:type="spellStart"/>
            <w:r>
              <w:rPr>
                <w:szCs w:val="28"/>
              </w:rPr>
              <w:t>А.А.Лим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</w:tbl>
    <w:p w:rsidR="0091009A" w:rsidRDefault="0091009A" w:rsidP="0091009A"/>
    <w:p w:rsidR="0091009A" w:rsidRDefault="0091009A" w:rsidP="0091009A"/>
    <w:p w:rsidR="0091009A" w:rsidRDefault="0091009A" w:rsidP="0091009A"/>
    <w:p w:rsidR="0091009A" w:rsidRDefault="0091009A" w:rsidP="0091009A"/>
    <w:p w:rsidR="0091009A" w:rsidRDefault="0091009A" w:rsidP="0091009A"/>
    <w:p w:rsidR="0091009A" w:rsidRDefault="0091009A" w:rsidP="0091009A"/>
    <w:p w:rsidR="00F3015D" w:rsidRDefault="00F3015D"/>
    <w:sectPr w:rsidR="00F3015D" w:rsidSect="0062213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37119"/>
    <w:multiLevelType w:val="hybridMultilevel"/>
    <w:tmpl w:val="AC1C56B2"/>
    <w:lvl w:ilvl="0" w:tplc="E3420254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7A3E0B"/>
    <w:multiLevelType w:val="hybridMultilevel"/>
    <w:tmpl w:val="338CD1C2"/>
    <w:lvl w:ilvl="0" w:tplc="3EE085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8E"/>
    <w:rsid w:val="005C5615"/>
    <w:rsid w:val="0071326E"/>
    <w:rsid w:val="0076738E"/>
    <w:rsid w:val="008A0909"/>
    <w:rsid w:val="0091009A"/>
    <w:rsid w:val="00CF2B16"/>
    <w:rsid w:val="00D50717"/>
    <w:rsid w:val="00DE2B9D"/>
    <w:rsid w:val="00E610B6"/>
    <w:rsid w:val="00F3015D"/>
    <w:rsid w:val="00F530A5"/>
    <w:rsid w:val="00FB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009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1009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009A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009A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9100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1009A"/>
  </w:style>
  <w:style w:type="character" w:styleId="a3">
    <w:name w:val="Hyperlink"/>
    <w:basedOn w:val="a0"/>
    <w:uiPriority w:val="99"/>
    <w:semiHidden/>
    <w:unhideWhenUsed/>
    <w:rsid w:val="009100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09A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91009A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9100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0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009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1009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009A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009A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9100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1009A"/>
  </w:style>
  <w:style w:type="character" w:styleId="a3">
    <w:name w:val="Hyperlink"/>
    <w:basedOn w:val="a0"/>
    <w:uiPriority w:val="99"/>
    <w:semiHidden/>
    <w:unhideWhenUsed/>
    <w:rsid w:val="009100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09A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91009A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9100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0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0bbf.xn--80aaaac8algcbgbck3fl0q.xn--p1a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5</cp:revision>
  <cp:lastPrinted>2021-05-17T02:57:00Z</cp:lastPrinted>
  <dcterms:created xsi:type="dcterms:W3CDTF">2021-04-27T01:57:00Z</dcterms:created>
  <dcterms:modified xsi:type="dcterms:W3CDTF">2021-05-17T07:34:00Z</dcterms:modified>
</cp:coreProperties>
</file>